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B43C43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 w:rsidRPr="00F25BA2">
              <w:rPr>
                <w:b/>
                <w:sz w:val="28"/>
                <w:szCs w:val="28"/>
              </w:rPr>
              <w:t xml:space="preserve">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950AD6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>Заместитель директора по информационным технологиям</w:t>
            </w:r>
          </w:p>
          <w:p w:rsidR="00A74265" w:rsidRPr="00426BE9" w:rsidRDefault="00950AD6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</w:t>
            </w:r>
            <w:proofErr w:type="spellStart"/>
            <w:r>
              <w:rPr>
                <w:sz w:val="28"/>
                <w:szCs w:val="28"/>
              </w:rPr>
              <w:t>Екатеринбургэнергосбыт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A74265" w:rsidRPr="005579E8" w:rsidRDefault="00950AD6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Н.В.</w:t>
            </w:r>
          </w:p>
          <w:p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F56CC1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950AD6">
              <w:rPr>
                <w:sz w:val="28"/>
                <w:szCs w:val="28"/>
              </w:rPr>
              <w:t xml:space="preserve">5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4D3ECA">
        <w:rPr>
          <w:color w:val="000000"/>
          <w:sz w:val="28"/>
          <w:szCs w:val="28"/>
        </w:rPr>
        <w:t xml:space="preserve">компьютерной и печатной </w:t>
      </w:r>
      <w:r w:rsidR="00A147A4" w:rsidRPr="00A147A4">
        <w:rPr>
          <w:color w:val="000000"/>
          <w:sz w:val="28"/>
          <w:szCs w:val="28"/>
        </w:rPr>
        <w:t>техник</w:t>
      </w:r>
      <w:r w:rsidR="004D3ECA">
        <w:rPr>
          <w:color w:val="000000"/>
          <w:sz w:val="28"/>
          <w:szCs w:val="28"/>
        </w:rPr>
        <w:t>и</w:t>
      </w:r>
      <w:r w:rsidRPr="00244168"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обеспечения </w:t>
      </w:r>
      <w:r w:rsidR="00A147A4">
        <w:rPr>
          <w:color w:val="000000"/>
          <w:sz w:val="28"/>
          <w:szCs w:val="28"/>
        </w:rPr>
        <w:t xml:space="preserve">нужд </w:t>
      </w:r>
      <w:r w:rsidRPr="00244168">
        <w:rPr>
          <w:color w:val="000000"/>
          <w:sz w:val="28"/>
          <w:szCs w:val="28"/>
        </w:rPr>
        <w:t>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в</w:t>
      </w:r>
      <w:r w:rsidR="00A147A4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  <w:lang w:val="en-US"/>
        </w:rPr>
        <w:t>IV</w:t>
      </w:r>
      <w:r w:rsidR="00A147A4">
        <w:rPr>
          <w:color w:val="000000"/>
          <w:sz w:val="28"/>
          <w:szCs w:val="28"/>
        </w:rPr>
        <w:t xml:space="preserve"> квартале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>201</w:t>
      </w:r>
      <w:r w:rsidR="00A147A4">
        <w:rPr>
          <w:color w:val="000000"/>
          <w:sz w:val="28"/>
          <w:szCs w:val="28"/>
        </w:rPr>
        <w:t>5</w:t>
      </w:r>
      <w:r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950AD6">
        <w:rPr>
          <w:sz w:val="28"/>
          <w:szCs w:val="28"/>
        </w:rPr>
        <w:t xml:space="preserve">5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4D3ECA">
        <w:rPr>
          <w:color w:val="000000"/>
          <w:sz w:val="28"/>
          <w:szCs w:val="28"/>
        </w:rPr>
        <w:t xml:space="preserve">компьютерной и печатной </w:t>
      </w:r>
      <w:r w:rsidR="004D3ECA" w:rsidRPr="00A147A4">
        <w:rPr>
          <w:color w:val="000000"/>
          <w:sz w:val="28"/>
          <w:szCs w:val="28"/>
        </w:rPr>
        <w:t>техник</w:t>
      </w:r>
      <w:r w:rsidR="004D3ECA">
        <w:rPr>
          <w:color w:val="000000"/>
          <w:sz w:val="28"/>
          <w:szCs w:val="28"/>
        </w:rPr>
        <w:t>и</w:t>
      </w:r>
      <w:r w:rsidR="00801696">
        <w:rPr>
          <w:color w:val="000000"/>
          <w:sz w:val="28"/>
          <w:szCs w:val="28"/>
        </w:rPr>
        <w:t xml:space="preserve"> (далее – продукция)</w:t>
      </w:r>
      <w:r w:rsidR="00A147A4" w:rsidRPr="00244168">
        <w:rPr>
          <w:color w:val="000000"/>
          <w:sz w:val="28"/>
          <w:szCs w:val="28"/>
        </w:rPr>
        <w:t xml:space="preserve"> для </w:t>
      </w:r>
      <w:r w:rsidR="00A147A4">
        <w:rPr>
          <w:color w:val="000000"/>
          <w:sz w:val="28"/>
          <w:szCs w:val="28"/>
        </w:rPr>
        <w:t xml:space="preserve"> </w:t>
      </w:r>
      <w:r w:rsidR="00A147A4" w:rsidRPr="00244168">
        <w:rPr>
          <w:color w:val="000000"/>
          <w:sz w:val="28"/>
          <w:szCs w:val="28"/>
        </w:rPr>
        <w:t xml:space="preserve">обеспечения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ОАО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 xml:space="preserve">в </w:t>
      </w:r>
      <w:r w:rsidR="00A147A4">
        <w:rPr>
          <w:color w:val="000000"/>
          <w:sz w:val="28"/>
          <w:szCs w:val="28"/>
          <w:lang w:val="en-US"/>
        </w:rPr>
        <w:t>IV</w:t>
      </w:r>
      <w:r w:rsidR="00A147A4">
        <w:rPr>
          <w:color w:val="000000"/>
          <w:sz w:val="28"/>
          <w:szCs w:val="28"/>
        </w:rPr>
        <w:t xml:space="preserve"> квартале </w:t>
      </w:r>
      <w:r w:rsidR="00A147A4" w:rsidRPr="00244168">
        <w:rPr>
          <w:color w:val="000000"/>
          <w:sz w:val="28"/>
          <w:szCs w:val="28"/>
        </w:rPr>
        <w:t>201</w:t>
      </w:r>
      <w:r w:rsidR="00A147A4">
        <w:rPr>
          <w:color w:val="000000"/>
          <w:sz w:val="28"/>
          <w:szCs w:val="28"/>
        </w:rPr>
        <w:t>5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B43C43">
        <w:rPr>
          <w:color w:val="000000"/>
          <w:sz w:val="28"/>
          <w:szCs w:val="28"/>
        </w:rPr>
        <w:t xml:space="preserve">на 2015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Выпиской из Протокола </w:t>
      </w:r>
      <w:r w:rsidR="000D3CDE">
        <w:rPr>
          <w:color w:val="000000"/>
          <w:sz w:val="28"/>
          <w:szCs w:val="28"/>
        </w:rPr>
        <w:t>ЗК</w:t>
      </w:r>
      <w:r w:rsidRPr="00244168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 </w:t>
      </w:r>
      <w:r w:rsidR="00B43C43">
        <w:rPr>
          <w:color w:val="000000"/>
          <w:sz w:val="28"/>
          <w:szCs w:val="28"/>
        </w:rPr>
        <w:t>24.11.</w:t>
      </w:r>
      <w:r>
        <w:rPr>
          <w:color w:val="000000"/>
          <w:sz w:val="28"/>
          <w:szCs w:val="28"/>
        </w:rPr>
        <w:t>201</w:t>
      </w:r>
      <w:r w:rsidR="00B43C43">
        <w:rPr>
          <w:color w:val="000000"/>
          <w:sz w:val="28"/>
          <w:szCs w:val="28"/>
        </w:rPr>
        <w:t xml:space="preserve">4 </w:t>
      </w:r>
      <w:r w:rsidRPr="00244168">
        <w:rPr>
          <w:color w:val="000000"/>
          <w:sz w:val="28"/>
          <w:szCs w:val="28"/>
        </w:rPr>
        <w:t>года №</w:t>
      </w:r>
      <w:r>
        <w:rPr>
          <w:color w:val="000000"/>
          <w:sz w:val="28"/>
          <w:szCs w:val="28"/>
        </w:rPr>
        <w:t xml:space="preserve">  </w:t>
      </w:r>
      <w:r w:rsidR="00B43C43">
        <w:rPr>
          <w:color w:val="000000"/>
          <w:sz w:val="28"/>
          <w:szCs w:val="28"/>
        </w:rPr>
        <w:t>31.</w:t>
      </w: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tbl>
      <w:tblPr>
        <w:tblW w:w="9940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95"/>
        <w:gridCol w:w="1300"/>
        <w:gridCol w:w="2269"/>
      </w:tblGrid>
      <w:tr w:rsidR="00A74265" w:rsidRPr="006C632A" w:rsidTr="005112B1">
        <w:trPr>
          <w:trHeight w:val="172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265" w:rsidRPr="006C632A" w:rsidRDefault="000D3CDE" w:rsidP="000D3C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="00A74265" w:rsidRPr="006C632A">
              <w:rPr>
                <w:color w:val="000000"/>
              </w:rPr>
              <w:t>ОАО «</w:t>
            </w:r>
            <w:proofErr w:type="spellStart"/>
            <w:r>
              <w:rPr>
                <w:color w:val="000000"/>
              </w:rPr>
              <w:t>ЕЭнС</w:t>
            </w:r>
            <w:proofErr w:type="spellEnd"/>
            <w:r w:rsidR="00A74265" w:rsidRPr="006C632A">
              <w:rPr>
                <w:color w:val="000000"/>
              </w:rPr>
              <w:t xml:space="preserve">» от </w:t>
            </w:r>
            <w:r>
              <w:rPr>
                <w:color w:val="000000"/>
              </w:rPr>
              <w:t>18.05</w:t>
            </w:r>
            <w:r w:rsidR="00A74265" w:rsidRPr="006C632A">
              <w:rPr>
                <w:color w:val="000000"/>
              </w:rPr>
              <w:t>.2015 №</w:t>
            </w:r>
            <w:r>
              <w:rPr>
                <w:color w:val="000000"/>
              </w:rPr>
              <w:t xml:space="preserve"> 96</w:t>
            </w:r>
            <w:r w:rsidR="00A74265" w:rsidRPr="006C632A">
              <w:rPr>
                <w:color w:val="000000"/>
              </w:rPr>
      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A74265" w:rsidRPr="006C632A" w:rsidTr="005112B1">
        <w:trPr>
          <w:trHeight w:val="855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</w:p>
        </w:tc>
      </w:tr>
      <w:tr w:rsidR="00A74265" w:rsidRPr="006C632A" w:rsidTr="00F25BA2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B43C43" w:rsidP="00F25B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6-154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B43C43" w:rsidP="00F25B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B43C43" w:rsidP="00F25BA2">
            <w:pPr>
              <w:jc w:val="center"/>
              <w:rPr>
                <w:color w:val="000000"/>
              </w:rPr>
            </w:pPr>
            <w:r w:rsidRPr="00B43C43">
              <w:rPr>
                <w:color w:val="000000"/>
              </w:rPr>
              <w:t xml:space="preserve">Поставка </w:t>
            </w:r>
            <w:proofErr w:type="gramStart"/>
            <w:r w:rsidRPr="00B43C43">
              <w:rPr>
                <w:color w:val="000000"/>
              </w:rPr>
              <w:t>пользовательского</w:t>
            </w:r>
            <w:proofErr w:type="gramEnd"/>
            <w:r w:rsidRPr="00B43C43">
              <w:rPr>
                <w:color w:val="000000"/>
              </w:rPr>
              <w:t xml:space="preserve"> </w:t>
            </w:r>
            <w:proofErr w:type="spellStart"/>
            <w:r w:rsidRPr="00B43C43">
              <w:rPr>
                <w:color w:val="000000"/>
              </w:rPr>
              <w:t>обрудования</w:t>
            </w:r>
            <w:proofErr w:type="spellEnd"/>
            <w:r w:rsidRPr="00B43C43">
              <w:rPr>
                <w:color w:val="000000"/>
              </w:rPr>
              <w:t xml:space="preserve">  в 4 кв. 2015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537241" w:rsidP="00F25BA2">
            <w:pPr>
              <w:jc w:val="center"/>
              <w:rPr>
                <w:color w:val="000000"/>
              </w:rPr>
            </w:pPr>
            <w:r w:rsidRPr="00537241">
              <w:rPr>
                <w:color w:val="000000"/>
              </w:rPr>
              <w:t>1 002 000,00</w:t>
            </w:r>
            <w:bookmarkStart w:id="0" w:name="_GoBack"/>
            <w:bookmarkEnd w:id="0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CF727D" w:rsidP="00F25B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CF727D" w:rsidP="00F25B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3020000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CF727D" w:rsidP="00F25B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Электронно-вычислительная техника, ее детали и принадлежности</w:t>
            </w:r>
          </w:p>
        </w:tc>
      </w:tr>
      <w:tr w:rsidR="00A74265" w:rsidRPr="006C632A" w:rsidTr="005112B1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</w:tr>
    </w:tbl>
    <w:p w:rsidR="00A74265" w:rsidRDefault="00A74265" w:rsidP="00A74265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ОАО «</w:t>
      </w:r>
      <w:proofErr w:type="spellStart"/>
      <w:r w:rsidR="000D3CDE"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 xml:space="preserve">» от </w:t>
      </w:r>
      <w:r w:rsidR="000D3CDE">
        <w:rPr>
          <w:sz w:val="28"/>
          <w:szCs w:val="28"/>
        </w:rPr>
        <w:t>18.05</w:t>
      </w:r>
      <w:r>
        <w:rPr>
          <w:sz w:val="28"/>
          <w:szCs w:val="28"/>
        </w:rPr>
        <w:t>.2015 №</w:t>
      </w:r>
      <w:r w:rsidR="000D3CDE">
        <w:rPr>
          <w:sz w:val="28"/>
          <w:szCs w:val="28"/>
        </w:rPr>
        <w:t>96</w:t>
      </w:r>
      <w:r>
        <w:rPr>
          <w:sz w:val="28"/>
          <w:szCs w:val="28"/>
        </w:rPr>
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9B57E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</w:t>
      </w:r>
      <w:r w:rsidR="009B57E3" w:rsidRPr="00361109">
        <w:rPr>
          <w:color w:val="000000"/>
          <w:sz w:val="28"/>
          <w:szCs w:val="28"/>
        </w:rPr>
        <w:t>адрес</w:t>
      </w:r>
      <w:r w:rsidR="009B57E3">
        <w:rPr>
          <w:color w:val="000000"/>
          <w:sz w:val="28"/>
          <w:szCs w:val="28"/>
        </w:rPr>
        <w:t>у</w:t>
      </w:r>
      <w:r w:rsidR="00494BFD" w:rsidRPr="0077794A">
        <w:rPr>
          <w:color w:val="000000"/>
          <w:sz w:val="28"/>
          <w:szCs w:val="28"/>
        </w:rPr>
        <w:t xml:space="preserve"> </w:t>
      </w:r>
      <w:r w:rsidR="00CF727D" w:rsidRPr="00361109">
        <w:rPr>
          <w:color w:val="000000"/>
          <w:sz w:val="28"/>
          <w:szCs w:val="28"/>
        </w:rPr>
        <w:t>грузополучател</w:t>
      </w:r>
      <w:r w:rsidR="00CF727D">
        <w:rPr>
          <w:color w:val="000000"/>
          <w:sz w:val="28"/>
          <w:szCs w:val="28"/>
        </w:rPr>
        <w:t>я</w:t>
      </w:r>
      <w:r w:rsidRPr="00361109">
        <w:rPr>
          <w:color w:val="000000"/>
          <w:sz w:val="28"/>
          <w:szCs w:val="28"/>
        </w:rPr>
        <w:t xml:space="preserve">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</w:t>
      </w:r>
      <w:r w:rsidR="00801696">
        <w:rPr>
          <w:color w:val="000000"/>
          <w:sz w:val="28"/>
          <w:szCs w:val="28"/>
        </w:rPr>
        <w:t>г</w:t>
      </w:r>
      <w:r w:rsidR="00CF727D" w:rsidRPr="00361109">
        <w:rPr>
          <w:color w:val="000000"/>
          <w:sz w:val="28"/>
          <w:szCs w:val="28"/>
        </w:rPr>
        <w:t>рузополучател</w:t>
      </w:r>
      <w:r w:rsidR="00CF727D">
        <w:rPr>
          <w:color w:val="000000"/>
          <w:sz w:val="28"/>
          <w:szCs w:val="28"/>
        </w:rPr>
        <w:t>ю</w:t>
      </w:r>
      <w:r w:rsidR="00CF727D" w:rsidRPr="00361109">
        <w:rPr>
          <w:color w:val="000000"/>
          <w:sz w:val="28"/>
          <w:szCs w:val="28"/>
        </w:rPr>
        <w:t xml:space="preserve"> </w:t>
      </w:r>
      <w:r w:rsidRPr="00361109">
        <w:rPr>
          <w:color w:val="000000"/>
          <w:sz w:val="28"/>
          <w:szCs w:val="28"/>
        </w:rPr>
        <w:t xml:space="preserve">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ОАО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proofErr w:type="gramStart"/>
      <w:r w:rsidR="000D3CDE">
        <w:rPr>
          <w:sz w:val="28"/>
          <w:szCs w:val="28"/>
        </w:rPr>
        <w:t xml:space="preserve"> </w:t>
      </w:r>
      <w:r w:rsidR="00F56CC1">
        <w:rPr>
          <w:sz w:val="28"/>
          <w:szCs w:val="28"/>
        </w:rPr>
        <w:t>.</w:t>
      </w:r>
      <w:proofErr w:type="gramEnd"/>
    </w:p>
    <w:p w:rsidR="00F36404" w:rsidRPr="00B43C43" w:rsidRDefault="00A74265" w:rsidP="00E2235F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9710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79710E">
        <w:rPr>
          <w:color w:val="000000"/>
          <w:sz w:val="28"/>
          <w:szCs w:val="28"/>
        </w:rPr>
        <w:t xml:space="preserve">. </w:t>
      </w:r>
      <w:r w:rsidR="00E2235F" w:rsidRPr="00E2235F">
        <w:rPr>
          <w:color w:val="000000"/>
          <w:sz w:val="28"/>
          <w:szCs w:val="28"/>
        </w:rPr>
        <w:t xml:space="preserve">Управляющим оператором закупки в 2015 году, осуществляющим общий </w:t>
      </w:r>
      <w:proofErr w:type="gramStart"/>
      <w:r w:rsidR="00E2235F" w:rsidRPr="00E2235F">
        <w:rPr>
          <w:color w:val="000000"/>
          <w:sz w:val="28"/>
          <w:szCs w:val="28"/>
        </w:rPr>
        <w:t>контроль за</w:t>
      </w:r>
      <w:proofErr w:type="gramEnd"/>
      <w:r w:rsidR="00E2235F" w:rsidRPr="00E2235F">
        <w:rPr>
          <w:color w:val="000000"/>
          <w:sz w:val="28"/>
          <w:szCs w:val="28"/>
        </w:rPr>
        <w:t xml:space="preserve"> исполнением договоров поставки от имени Заказчика является начальник ОСИ ОАО «</w:t>
      </w:r>
      <w:proofErr w:type="spellStart"/>
      <w:r w:rsidR="00E2235F" w:rsidRPr="00E2235F">
        <w:rPr>
          <w:color w:val="000000"/>
          <w:sz w:val="28"/>
          <w:szCs w:val="28"/>
        </w:rPr>
        <w:t>ЕЭнС</w:t>
      </w:r>
      <w:proofErr w:type="spellEnd"/>
      <w:r w:rsidR="00E2235F" w:rsidRPr="00E2235F">
        <w:rPr>
          <w:color w:val="000000"/>
          <w:sz w:val="28"/>
          <w:szCs w:val="28"/>
        </w:rPr>
        <w:t>»: Павлович Павел Николаевич.</w:t>
      </w:r>
    </w:p>
    <w:p w:rsidR="00E2235F" w:rsidRPr="00B43C43" w:rsidRDefault="00E2235F" w:rsidP="00E2235F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 xml:space="preserve">указанная в </w:t>
      </w:r>
      <w:r w:rsidR="009B57E3">
        <w:rPr>
          <w:sz w:val="28"/>
          <w:szCs w:val="28"/>
        </w:rPr>
        <w:t>П</w:t>
      </w:r>
      <w:r w:rsidR="009B57E3" w:rsidRPr="009A0DF5">
        <w:rPr>
          <w:sz w:val="28"/>
          <w:szCs w:val="28"/>
        </w:rPr>
        <w:t xml:space="preserve">риложении </w:t>
      </w:r>
      <w:r w:rsidRPr="009A0DF5">
        <w:rPr>
          <w:sz w:val="28"/>
          <w:szCs w:val="28"/>
        </w:rPr>
        <w:t>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 и ТУ,</w:t>
      </w:r>
      <w:r w:rsidRPr="00B95C48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сертификаты, </w:t>
      </w:r>
      <w:r w:rsidRPr="00E10F23">
        <w:rPr>
          <w:sz w:val="28"/>
          <w:szCs w:val="28"/>
        </w:rPr>
        <w:t xml:space="preserve">если продукция подлежит </w:t>
      </w:r>
      <w:r w:rsidRPr="00E10F23">
        <w:rPr>
          <w:sz w:val="28"/>
          <w:szCs w:val="28"/>
        </w:rPr>
        <w:lastRenderedPageBreak/>
        <w:t>сертификации</w:t>
      </w:r>
      <w:r>
        <w:rPr>
          <w:sz w:val="28"/>
          <w:szCs w:val="28"/>
        </w:rPr>
        <w:t>, паспорта на каждую партию продукции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74265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соответствовать условиям, </w:t>
      </w:r>
      <w:proofErr w:type="gramStart"/>
      <w:r>
        <w:t>указанными</w:t>
      </w:r>
      <w:proofErr w:type="gramEnd"/>
      <w:r>
        <w:t xml:space="preserve"> в п.3.8. </w:t>
      </w:r>
      <w:r w:rsidR="00CF727D">
        <w:t xml:space="preserve">Срок изготовления не ранее 2015 года. 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3.3.  Продукция должна быть новой (ранее не</w:t>
      </w:r>
      <w:r w:rsidRPr="00AB436C">
        <w:rPr>
          <w:szCs w:val="28"/>
        </w:rPr>
        <w:t xml:space="preserve"> использованной),</w:t>
      </w:r>
      <w:r>
        <w:rPr>
          <w:szCs w:val="28"/>
        </w:rPr>
        <w:t xml:space="preserve"> являться серийной моделью, отражающей все последние модификации и не снятой с производства производителем на момент поставки. </w:t>
      </w:r>
      <w:r w:rsidRPr="0076786D">
        <w:rPr>
          <w:szCs w:val="28"/>
        </w:rPr>
        <w:t>Поставляемая продукция должна быть упакована соответственно данному виду продукции, нормам фасовки</w:t>
      </w:r>
      <w:r w:rsidRPr="0047556C">
        <w:rPr>
          <w:szCs w:val="28"/>
        </w:rPr>
        <w:t xml:space="preserve"> (объём, схема, целостность упаковки и т.д.), с соблюдением требований ГОСТ, принятым</w:t>
      </w:r>
      <w:r w:rsidRPr="00AB436C">
        <w:rPr>
          <w:szCs w:val="28"/>
        </w:rPr>
        <w:t xml:space="preserve"> заводом изготовителем, в установленные сроки. </w:t>
      </w:r>
    </w:p>
    <w:p w:rsidR="00A74265" w:rsidRPr="00A6373A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>
        <w:rPr>
          <w:szCs w:val="28"/>
        </w:rPr>
        <w:t>4</w:t>
      </w:r>
      <w:r w:rsidRPr="009A0DF5">
        <w:rPr>
          <w:szCs w:val="28"/>
        </w:rPr>
        <w:t>. Вс</w:t>
      </w:r>
      <w:r w:rsidRPr="00A6373A">
        <w:rPr>
          <w:szCs w:val="28"/>
        </w:rPr>
        <w:t xml:space="preserve">я поставляемая продукция по техническим характеристикам должна соответствовать </w:t>
      </w:r>
      <w:r w:rsidR="00801696">
        <w:rPr>
          <w:szCs w:val="28"/>
        </w:rPr>
        <w:t>техническим требованиям, предъявляемым к поставляемой продукции (Приложение 2).</w:t>
      </w:r>
    </w:p>
    <w:p w:rsidR="00A74265" w:rsidRPr="00A6373A" w:rsidRDefault="00A74265" w:rsidP="00A74265">
      <w:pPr>
        <w:pStyle w:val="a6"/>
        <w:jc w:val="both"/>
        <w:rPr>
          <w:szCs w:val="28"/>
        </w:rPr>
      </w:pPr>
      <w:r w:rsidRPr="00A6373A">
        <w:rPr>
          <w:szCs w:val="28"/>
        </w:rPr>
        <w:t>3.</w:t>
      </w:r>
      <w:r>
        <w:rPr>
          <w:szCs w:val="28"/>
        </w:rPr>
        <w:t>5</w:t>
      </w:r>
      <w:r w:rsidRPr="00A6373A">
        <w:rPr>
          <w:szCs w:val="28"/>
        </w:rPr>
        <w:t>.  Все приобретаемые материалы должны 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19799E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>
        <w:rPr>
          <w:szCs w:val="28"/>
        </w:rPr>
        <w:t>6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и опросным листам (заполненный опросный лист, технический паспорт, протоколы испытаний и т.д.)</w:t>
      </w:r>
    </w:p>
    <w:p w:rsidR="00A74265" w:rsidRPr="0077794A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7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</w:t>
      </w:r>
      <w:r w:rsidR="00801696">
        <w:rPr>
          <w:color w:val="000000"/>
          <w:sz w:val="28"/>
          <w:szCs w:val="28"/>
        </w:rPr>
        <w:t>,</w:t>
      </w:r>
      <w:r w:rsidRPr="006A46BF">
        <w:rPr>
          <w:color w:val="000000"/>
          <w:sz w:val="28"/>
          <w:szCs w:val="28"/>
        </w:rPr>
        <w:t xml:space="preserve"> не должны превышать действующих норм для обслуживающего и ремонтного персонала</w:t>
      </w:r>
      <w:r>
        <w:rPr>
          <w:color w:val="000000"/>
          <w:sz w:val="28"/>
          <w:szCs w:val="28"/>
        </w:rPr>
        <w:t>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>
        <w:rPr>
          <w:b/>
          <w:szCs w:val="28"/>
        </w:rPr>
        <w:t>8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3.8.1. Поставляемая продукция должна быть оригинальной. </w:t>
      </w:r>
    </w:p>
    <w:p w:rsidR="00E06B14" w:rsidRPr="0077794A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94A">
        <w:rPr>
          <w:rFonts w:ascii="Times New Roman" w:eastAsia="Times New Roman" w:hAnsi="Times New Roman"/>
          <w:sz w:val="28"/>
          <w:szCs w:val="28"/>
          <w:lang w:eastAsia="ru-RU"/>
        </w:rPr>
        <w:t xml:space="preserve">3.8.2. Маркировка и упаковка поставляемой продукции должны соответствовать ГОСТам, ТУ или иным нормативно-техническим документам. Упаковка продукции должна обеспечивать его сохранность при транспортировке и хранении, должна иметь маркировку, содержащую наименование поставляемой продукции. Маркировка продукции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 (микротекст, </w:t>
      </w:r>
      <w:proofErr w:type="spellStart"/>
      <w:r w:rsidRPr="0077794A">
        <w:rPr>
          <w:rFonts w:ascii="Times New Roman" w:eastAsia="Times New Roman" w:hAnsi="Times New Roman"/>
          <w:sz w:val="28"/>
          <w:szCs w:val="28"/>
          <w:lang w:eastAsia="ru-RU"/>
        </w:rPr>
        <w:t>термополоса</w:t>
      </w:r>
      <w:proofErr w:type="spellEnd"/>
      <w:r w:rsidRPr="0077794A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т.п.))</w:t>
      </w:r>
      <w:r w:rsidR="00F25BA2" w:rsidRPr="0077794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77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3.8.4. Заказчик имеет право на проведение (без каких-либо дополнительных затрат с его стороны) технического контроля и/или испытаний продукции с целью подтверждения соответствия техническим требованиям.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3.8.5. Гарантийный срок на поставляемую продукцию должен быть не менее срока гарантии изготовителя и составлять не менее </w:t>
      </w:r>
      <w:r w:rsidRPr="001B0D76">
        <w:rPr>
          <w:rFonts w:ascii="Times New Roman" w:eastAsia="Times New Roman" w:hAnsi="Times New Roman"/>
          <w:sz w:val="28"/>
          <w:szCs w:val="28"/>
          <w:lang w:eastAsia="ru-RU"/>
        </w:rPr>
        <w:t>1 (одного) года</w:t>
      </w: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. Гарантийный срок на продукцию исчисляется с момента доставки продукции Заказчику (грузополучателю).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3.8.6. В случае возникновения неисправности комплектующих в период гарантийного обслуживания, Поставщик обязан направить (адресом прибытия </w:t>
      </w: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является адрес отгрузки) своих специалистов в срок не позднее двух дней с момента подачи заявки Заказчиком для устранения неполадок. В случае невозможности устранения неисправности оборудования на месте, Поставщик производит ремонт неисправного оборудования в своем сервисном центре, доставка оборудования в сервисный центр и обратно осуществляется силами Поставщика и за его счет.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3.8.7. Оборудование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ИТ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 поставляться с программным обеспечением производителя оборудования.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Поставщик передает Заказчику ключи активации такого программного обеспечения (материальный носитель с кодом или текст лицензионного соглашения (оферты) на программное обеспечение). Используя ключ активации, Заказчик самостоятельно, без дополнительной оплаты в пользу производителя программного обеспечения, активирует посредством сети Интернет подписку у производителя, соглашаясь со стандартным лицензионным соглашением производителя на использование этого программного обеспечения.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гарантирует, что стоимость поставляемого программного обеспечения включена в стоимость поставляемого оборудования.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В случае, когда установлена необходимость дополнительных затрат, связанных с получением прав на использование такого программного обеспечения, либо осуществления в данных целях дополнительных действий за пределами обычно необходимых действий (самостоятельное заключение письменного соглашения с правообладателем и т.п.), ОАО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вправе по своему выбору: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самостоятельного устранения выявленного затруднения за его счет с получением прав на программное обеспечение;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компенсации понесенных ОАО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дополнительных затрат в полном объеме;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отказаться в одностороннем порядке от исполнения договора и потребовать возврата уплаченной цены оборудования с начислением процентов.</w:t>
      </w:r>
    </w:p>
    <w:p w:rsidR="00E06B14" w:rsidRPr="00AB436C" w:rsidRDefault="00E06B14" w:rsidP="00E06B14">
      <w:pPr>
        <w:pStyle w:val="ae"/>
        <w:jc w:val="both"/>
        <w:rPr>
          <w:rFonts w:ascii="Times New Roman" w:hAnsi="Times New Roman"/>
          <w:b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161022">
        <w:rPr>
          <w:bCs/>
          <w:sz w:val="28"/>
          <w:szCs w:val="28"/>
        </w:rPr>
        <w:t xml:space="preserve">Оплата полученной продукции </w:t>
      </w:r>
      <w:r w:rsidR="00801696">
        <w:rPr>
          <w:bCs/>
          <w:sz w:val="28"/>
          <w:szCs w:val="28"/>
        </w:rPr>
        <w:t xml:space="preserve">производится </w:t>
      </w:r>
      <w:r w:rsidR="00161022">
        <w:rPr>
          <w:bCs/>
          <w:sz w:val="28"/>
          <w:szCs w:val="28"/>
        </w:rPr>
        <w:t xml:space="preserve">в течение </w:t>
      </w:r>
      <w:r w:rsidR="00494BFD" w:rsidRPr="0077794A">
        <w:rPr>
          <w:bCs/>
          <w:sz w:val="28"/>
          <w:szCs w:val="28"/>
        </w:rPr>
        <w:t>30</w:t>
      </w:r>
      <w:r w:rsidR="00494BFD">
        <w:rPr>
          <w:bCs/>
          <w:sz w:val="28"/>
          <w:szCs w:val="28"/>
        </w:rPr>
        <w:t xml:space="preserve">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</w:t>
      </w:r>
      <w:r w:rsidR="00801696">
        <w:rPr>
          <w:bCs/>
          <w:sz w:val="28"/>
          <w:szCs w:val="28"/>
        </w:rPr>
        <w:t>грузополучателю</w:t>
      </w:r>
      <w:r w:rsidR="00161022">
        <w:rPr>
          <w:bCs/>
          <w:sz w:val="28"/>
          <w:szCs w:val="28"/>
        </w:rPr>
        <w:t>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>
        <w:rPr>
          <w:sz w:val="28"/>
          <w:szCs w:val="28"/>
        </w:rPr>
        <w:t>Отгрузка п</w:t>
      </w:r>
      <w:r w:rsidRPr="00AB436C">
        <w:rPr>
          <w:sz w:val="28"/>
          <w:szCs w:val="28"/>
        </w:rPr>
        <w:t xml:space="preserve">родукции осуществляется в адрес </w:t>
      </w:r>
      <w:r w:rsidR="00801696">
        <w:rPr>
          <w:sz w:val="28"/>
          <w:szCs w:val="28"/>
        </w:rPr>
        <w:t>г</w:t>
      </w:r>
      <w:r w:rsidR="007C027E" w:rsidRPr="00AB436C">
        <w:rPr>
          <w:sz w:val="28"/>
          <w:szCs w:val="28"/>
        </w:rPr>
        <w:t>рузополучател</w:t>
      </w:r>
      <w:r w:rsidR="007C027E">
        <w:rPr>
          <w:sz w:val="28"/>
          <w:szCs w:val="28"/>
        </w:rPr>
        <w:t>я</w:t>
      </w:r>
      <w:r w:rsidR="007C027E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 в соответствии с объемом</w:t>
      </w:r>
      <w:r w:rsidR="007C027E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указан</w:t>
      </w:r>
      <w:r w:rsidR="007C027E">
        <w:rPr>
          <w:bCs/>
          <w:sz w:val="28"/>
          <w:szCs w:val="28"/>
        </w:rPr>
        <w:t>н</w:t>
      </w:r>
      <w:r w:rsidRPr="00AB436C">
        <w:rPr>
          <w:bCs/>
          <w:sz w:val="28"/>
          <w:szCs w:val="28"/>
        </w:rPr>
        <w:t xml:space="preserve">ым в Приложении 1 в </w:t>
      </w:r>
      <w:r w:rsidR="00E06B14" w:rsidRPr="00E06B14">
        <w:rPr>
          <w:bCs/>
          <w:sz w:val="28"/>
          <w:szCs w:val="28"/>
        </w:rPr>
        <w:t>срок до 30 декабря 2015 года</w:t>
      </w:r>
      <w:r>
        <w:rPr>
          <w:bCs/>
          <w:sz w:val="28"/>
          <w:szCs w:val="28"/>
        </w:rPr>
        <w:t>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 xml:space="preserve">автомобильным транспортом в адрес </w:t>
      </w:r>
      <w:r w:rsidR="007C027E" w:rsidRPr="00AB436C">
        <w:rPr>
          <w:sz w:val="28"/>
          <w:szCs w:val="28"/>
        </w:rPr>
        <w:t>грузополучател</w:t>
      </w:r>
      <w:r w:rsidR="007C027E">
        <w:rPr>
          <w:sz w:val="28"/>
          <w:szCs w:val="28"/>
        </w:rPr>
        <w:t>я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Pr="00AB436C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A74265" w:rsidRPr="00AB436C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color w:val="000000"/>
          <w:szCs w:val="28"/>
        </w:rPr>
        <w:lastRenderedPageBreak/>
        <w:t>5.</w:t>
      </w:r>
      <w:r>
        <w:rPr>
          <w:color w:val="000000"/>
          <w:szCs w:val="28"/>
        </w:rPr>
        <w:t>4</w:t>
      </w:r>
      <w:r w:rsidRPr="00AB436C">
        <w:rPr>
          <w:color w:val="000000"/>
          <w:szCs w:val="28"/>
        </w:rPr>
        <w:t>. Реквизиты грузополучател</w:t>
      </w:r>
      <w:r w:rsidR="000A0785">
        <w:rPr>
          <w:color w:val="000000"/>
          <w:szCs w:val="28"/>
        </w:rPr>
        <w:t>я</w:t>
      </w:r>
      <w:r w:rsidRPr="00AB436C">
        <w:rPr>
          <w:color w:val="000000"/>
          <w:szCs w:val="28"/>
        </w:rPr>
        <w:t xml:space="preserve">  указаны в п.</w:t>
      </w:r>
      <w:r w:rsidRPr="00860109">
        <w:rPr>
          <w:szCs w:val="28"/>
        </w:rPr>
        <w:t>1</w:t>
      </w:r>
      <w:r>
        <w:rPr>
          <w:szCs w:val="28"/>
        </w:rPr>
        <w:t>0</w:t>
      </w:r>
      <w:r w:rsidRPr="00860109">
        <w:rPr>
          <w:szCs w:val="28"/>
        </w:rPr>
        <w:t xml:space="preserve"> н</w:t>
      </w:r>
      <w:r w:rsidRPr="00AB436C">
        <w:rPr>
          <w:color w:val="000000"/>
          <w:szCs w:val="28"/>
        </w:rPr>
        <w:t>астоящего технического задания.</w:t>
      </w:r>
    </w:p>
    <w:p w:rsidR="00A74265" w:rsidRPr="00B319FD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 xml:space="preserve">    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5112B1">
        <w:tc>
          <w:tcPr>
            <w:tcW w:w="534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Ед. изм. </w:t>
            </w:r>
          </w:p>
        </w:tc>
        <w:tc>
          <w:tcPr>
            <w:tcW w:w="1757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5112B1">
        <w:tc>
          <w:tcPr>
            <w:tcW w:w="534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801696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801696">
        <w:rPr>
          <w:sz w:val="28"/>
          <w:szCs w:val="28"/>
        </w:rPr>
        <w:t>.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801696">
        <w:rPr>
          <w:rFonts w:eastAsia="Calibri"/>
          <w:sz w:val="28"/>
          <w:szCs w:val="28"/>
          <w:lang w:eastAsia="en-US"/>
        </w:rPr>
        <w:t>Спецификация,</w:t>
      </w:r>
      <w:r w:rsidRPr="008D0C05">
        <w:rPr>
          <w:rFonts w:eastAsia="Calibri"/>
          <w:sz w:val="28"/>
          <w:szCs w:val="28"/>
          <w:lang w:eastAsia="en-US"/>
        </w:rPr>
        <w:t xml:space="preserve"> </w:t>
      </w:r>
      <w:r w:rsidR="00801696">
        <w:rPr>
          <w:rFonts w:eastAsia="Calibri"/>
          <w:sz w:val="28"/>
          <w:szCs w:val="28"/>
          <w:lang w:eastAsia="en-US"/>
        </w:rPr>
        <w:t xml:space="preserve">заполненная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801696">
        <w:rPr>
          <w:rFonts w:eastAsia="Calibri"/>
          <w:sz w:val="28"/>
          <w:szCs w:val="28"/>
          <w:lang w:eastAsia="en-US"/>
        </w:rPr>
        <w:t>Приложения 1</w:t>
      </w:r>
      <w:r w:rsidRPr="008D0C05">
        <w:rPr>
          <w:rFonts w:eastAsia="Calibri"/>
          <w:sz w:val="28"/>
          <w:szCs w:val="28"/>
          <w:lang w:eastAsia="en-US"/>
        </w:rPr>
        <w:t>. Не допускается изменять содержание и порядок строк и столбцов в таблице.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7.2. Заверенные Поставщиком опросные листы</w:t>
      </w:r>
      <w:r w:rsidR="009C0B6C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В случае предложения участником эквивалента заказываемой продукции, параметры заменяемой продукции должны быть отражены в заверенных опросных листах, с приложением паспортов и каталогов предлагаемой к поставке продукции.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</w:t>
      </w:r>
      <w:r w:rsidR="009C0B6C">
        <w:rPr>
          <w:b/>
          <w:i/>
          <w:sz w:val="28"/>
          <w:szCs w:val="28"/>
        </w:rPr>
        <w:t>,</w:t>
      </w:r>
      <w:r w:rsidRPr="0000134E">
        <w:rPr>
          <w:b/>
          <w:i/>
          <w:sz w:val="28"/>
          <w:szCs w:val="28"/>
        </w:rPr>
        <w:t xml:space="preserve">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>
        <w:rPr>
          <w:b/>
          <w:sz w:val="28"/>
          <w:szCs w:val="28"/>
        </w:rPr>
        <w:t>.</w:t>
      </w:r>
      <w:r w:rsidRPr="00B75A6B">
        <w:rPr>
          <w:b/>
          <w:sz w:val="28"/>
          <w:szCs w:val="28"/>
        </w:rPr>
        <w:t xml:space="preserve"> 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A74265" w:rsidRPr="00550B9B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</w:p>
    <w:p w:rsidR="00A74265" w:rsidRDefault="00A74265" w:rsidP="00A74265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Pr="00B3129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B31291">
        <w:rPr>
          <w:sz w:val="28"/>
          <w:szCs w:val="28"/>
        </w:rPr>
        <w:t xml:space="preserve">Победитель, определенный по итогам проведения </w:t>
      </w:r>
      <w:r>
        <w:rPr>
          <w:sz w:val="28"/>
          <w:szCs w:val="28"/>
        </w:rPr>
        <w:t>закупки</w:t>
      </w:r>
      <w:r w:rsidRPr="00B3129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3 дней с момента получения итогового протокола, направляет Заказчику (п.9) информацию с </w:t>
      </w:r>
      <w:r w:rsidRPr="00B31291">
        <w:rPr>
          <w:sz w:val="28"/>
          <w:szCs w:val="28"/>
        </w:rPr>
        <w:t xml:space="preserve"> указыва</w:t>
      </w:r>
      <w:r>
        <w:rPr>
          <w:sz w:val="28"/>
          <w:szCs w:val="28"/>
        </w:rPr>
        <w:t>нием</w:t>
      </w:r>
      <w:r w:rsidRPr="00B31291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A74265" w:rsidP="00A74265">
      <w:pPr>
        <w:pStyle w:val="a6"/>
        <w:ind w:right="48"/>
        <w:jc w:val="both"/>
        <w:rPr>
          <w:szCs w:val="28"/>
        </w:rPr>
      </w:pPr>
      <w:r>
        <w:t>8.2. Вся переписка и переговоры по договору</w:t>
      </w:r>
      <w:r w:rsidR="007C027E">
        <w:t>,</w:t>
      </w:r>
      <w:r>
        <w:t xml:space="preserve"> </w:t>
      </w:r>
      <w:r w:rsidR="007C027E">
        <w:t xml:space="preserve">касающиеся </w:t>
      </w:r>
      <w:r>
        <w:t>основных условий поставки, ведётся только с Заказчиком.</w:t>
      </w:r>
    </w:p>
    <w:p w:rsidR="00A74265" w:rsidRDefault="00A74265" w:rsidP="00A74265">
      <w:pPr>
        <w:rPr>
          <w:rFonts w:ascii="Arial" w:hAnsi="Arial" w:cs="Arial"/>
          <w:sz w:val="20"/>
          <w:szCs w:val="20"/>
        </w:rPr>
      </w:pPr>
    </w:p>
    <w:p w:rsidR="005071A2" w:rsidRDefault="00A74265" w:rsidP="005071A2">
      <w:pPr>
        <w:ind w:right="6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B75A6B">
        <w:rPr>
          <w:b/>
          <w:sz w:val="28"/>
          <w:szCs w:val="28"/>
        </w:rPr>
        <w:t xml:space="preserve">. </w:t>
      </w:r>
      <w:r w:rsidRPr="00433A0D">
        <w:rPr>
          <w:sz w:val="28"/>
          <w:szCs w:val="28"/>
        </w:rPr>
        <w:t>Оператором закупки по поставке  в 201</w:t>
      </w:r>
      <w:r w:rsidR="005071A2">
        <w:rPr>
          <w:sz w:val="28"/>
          <w:szCs w:val="28"/>
        </w:rPr>
        <w:t>5</w:t>
      </w:r>
      <w:r w:rsidRPr="00433A0D">
        <w:rPr>
          <w:sz w:val="28"/>
          <w:szCs w:val="28"/>
        </w:rPr>
        <w:t xml:space="preserve"> году для нужд ОАО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433A0D">
        <w:rPr>
          <w:sz w:val="28"/>
          <w:szCs w:val="28"/>
        </w:rPr>
        <w:t>» является</w:t>
      </w:r>
      <w:r w:rsidR="005071A2">
        <w:rPr>
          <w:sz w:val="28"/>
          <w:szCs w:val="28"/>
        </w:rPr>
        <w:t>:</w:t>
      </w:r>
      <w:r w:rsidRPr="00433A0D">
        <w:rPr>
          <w:sz w:val="28"/>
          <w:szCs w:val="28"/>
        </w:rPr>
        <w:t xml:space="preserve">  </w:t>
      </w:r>
      <w:r w:rsidRPr="00433A0D">
        <w:rPr>
          <w:sz w:val="28"/>
          <w:szCs w:val="28"/>
        </w:rPr>
        <w:lastRenderedPageBreak/>
        <w:t xml:space="preserve">специалист </w:t>
      </w:r>
      <w:r w:rsidR="005071A2">
        <w:rPr>
          <w:sz w:val="28"/>
          <w:szCs w:val="28"/>
        </w:rPr>
        <w:t xml:space="preserve">Тимошенко </w:t>
      </w:r>
      <w:r w:rsidR="005071A2" w:rsidRPr="005071A2">
        <w:rPr>
          <w:sz w:val="28"/>
          <w:szCs w:val="28"/>
        </w:rPr>
        <w:t>Елена Валерьевна</w:t>
      </w:r>
      <w:r>
        <w:rPr>
          <w:sz w:val="28"/>
          <w:szCs w:val="28"/>
        </w:rPr>
        <w:t xml:space="preserve">, </w:t>
      </w:r>
      <w:proofErr w:type="spellStart"/>
      <w:r w:rsidRPr="00433A0D">
        <w:rPr>
          <w:sz w:val="28"/>
          <w:szCs w:val="28"/>
        </w:rPr>
        <w:t>конт</w:t>
      </w:r>
      <w:proofErr w:type="spellEnd"/>
      <w:r w:rsidRPr="00433A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A0D">
        <w:rPr>
          <w:sz w:val="28"/>
          <w:szCs w:val="28"/>
        </w:rPr>
        <w:t>тел.:</w:t>
      </w:r>
      <w:r>
        <w:rPr>
          <w:sz w:val="28"/>
          <w:szCs w:val="28"/>
        </w:rPr>
        <w:t xml:space="preserve"> </w:t>
      </w:r>
      <w:r w:rsidR="005071A2">
        <w:rPr>
          <w:sz w:val="28"/>
          <w:szCs w:val="28"/>
        </w:rPr>
        <w:t>+7-343-</w:t>
      </w:r>
      <w:r w:rsidR="005071A2" w:rsidRPr="005071A2">
        <w:rPr>
          <w:sz w:val="28"/>
          <w:szCs w:val="28"/>
        </w:rPr>
        <w:t>215-77-06</w:t>
      </w:r>
      <w:r w:rsidRPr="00433A0D">
        <w:rPr>
          <w:sz w:val="28"/>
          <w:szCs w:val="28"/>
        </w:rPr>
        <w:t xml:space="preserve">, </w:t>
      </w:r>
      <w:r w:rsidRPr="00433A0D">
        <w:rPr>
          <w:sz w:val="28"/>
          <w:szCs w:val="28"/>
          <w:lang w:val="en-US"/>
        </w:rPr>
        <w:t>e</w:t>
      </w:r>
      <w:r w:rsidRPr="00433A0D">
        <w:rPr>
          <w:sz w:val="28"/>
          <w:szCs w:val="28"/>
        </w:rPr>
        <w:t>-</w:t>
      </w:r>
      <w:r w:rsidRPr="00433A0D">
        <w:rPr>
          <w:sz w:val="28"/>
          <w:szCs w:val="28"/>
          <w:lang w:val="en-US"/>
        </w:rPr>
        <w:t>mail</w:t>
      </w:r>
      <w:r w:rsidRPr="00433A0D">
        <w:rPr>
          <w:sz w:val="28"/>
          <w:szCs w:val="28"/>
        </w:rPr>
        <w:t xml:space="preserve">: </w:t>
      </w:r>
      <w:hyperlink r:id="rId8" w:history="1">
        <w:r w:rsidR="005071A2" w:rsidRPr="00C5536D">
          <w:rPr>
            <w:rStyle w:val="af5"/>
            <w:sz w:val="28"/>
            <w:szCs w:val="28"/>
          </w:rPr>
          <w:t>TimoshenkoEV@eens.ru</w:t>
        </w:r>
      </w:hyperlink>
      <w:r w:rsidR="005071A2">
        <w:rPr>
          <w:sz w:val="28"/>
          <w:szCs w:val="28"/>
        </w:rPr>
        <w:t>.</w:t>
      </w:r>
    </w:p>
    <w:p w:rsidR="00A74265" w:rsidRPr="00C83137" w:rsidRDefault="00A74265" w:rsidP="005071A2">
      <w:pPr>
        <w:ind w:right="69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По техническим вопросам обращаться к </w:t>
      </w:r>
      <w:r w:rsidR="005071A2">
        <w:rPr>
          <w:sz w:val="28"/>
          <w:szCs w:val="28"/>
        </w:rPr>
        <w:t>Павловичу Павлу Николаевичу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конт</w:t>
      </w:r>
      <w:proofErr w:type="spellEnd"/>
      <w:r>
        <w:rPr>
          <w:sz w:val="28"/>
          <w:szCs w:val="28"/>
        </w:rPr>
        <w:t xml:space="preserve">. тел.: </w:t>
      </w:r>
      <w:r w:rsidR="005071A2">
        <w:rPr>
          <w:sz w:val="28"/>
          <w:szCs w:val="28"/>
        </w:rPr>
        <w:t>+7-343-215-76-41</w:t>
      </w:r>
      <w:r>
        <w:rPr>
          <w:sz w:val="28"/>
          <w:szCs w:val="28"/>
        </w:rPr>
        <w:t xml:space="preserve">, </w:t>
      </w:r>
      <w:r w:rsidRPr="00433A0D">
        <w:rPr>
          <w:sz w:val="28"/>
          <w:szCs w:val="28"/>
          <w:lang w:val="en-US"/>
        </w:rPr>
        <w:t>e</w:t>
      </w:r>
      <w:r w:rsidRPr="00433A0D">
        <w:rPr>
          <w:sz w:val="28"/>
          <w:szCs w:val="28"/>
        </w:rPr>
        <w:t>-</w:t>
      </w:r>
      <w:r w:rsidRPr="00433A0D">
        <w:rPr>
          <w:sz w:val="28"/>
          <w:szCs w:val="28"/>
          <w:lang w:val="en-US"/>
        </w:rPr>
        <w:t>mail</w:t>
      </w:r>
      <w:r w:rsidRPr="00433A0D">
        <w:rPr>
          <w:sz w:val="28"/>
          <w:szCs w:val="28"/>
        </w:rPr>
        <w:t>:</w:t>
      </w:r>
      <w:r w:rsidR="005071A2">
        <w:rPr>
          <w:sz w:val="28"/>
          <w:szCs w:val="28"/>
        </w:rPr>
        <w:t xml:space="preserve"> </w:t>
      </w:r>
      <w:proofErr w:type="spellStart"/>
      <w:r w:rsidR="005071A2">
        <w:rPr>
          <w:sz w:val="28"/>
          <w:szCs w:val="28"/>
          <w:lang w:val="en-US"/>
        </w:rPr>
        <w:t>palson</w:t>
      </w:r>
      <w:proofErr w:type="spellEnd"/>
      <w:r w:rsidR="005071A2" w:rsidRPr="005071A2">
        <w:rPr>
          <w:sz w:val="28"/>
          <w:szCs w:val="28"/>
        </w:rPr>
        <w:t>@</w:t>
      </w:r>
      <w:proofErr w:type="spellStart"/>
      <w:r w:rsidR="005071A2">
        <w:rPr>
          <w:sz w:val="28"/>
          <w:szCs w:val="28"/>
          <w:lang w:val="en-US"/>
        </w:rPr>
        <w:t>eens</w:t>
      </w:r>
      <w:proofErr w:type="spellEnd"/>
      <w:r w:rsidR="005071A2" w:rsidRPr="005071A2">
        <w:rPr>
          <w:sz w:val="28"/>
          <w:szCs w:val="28"/>
        </w:rPr>
        <w:t>.</w:t>
      </w:r>
      <w:proofErr w:type="spellStart"/>
      <w:r w:rsidR="005071A2">
        <w:rPr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.</w:t>
      </w:r>
    </w:p>
    <w:p w:rsidR="00E53A05" w:rsidRDefault="00E53A05" w:rsidP="00A74265">
      <w:pPr>
        <w:ind w:right="988"/>
        <w:rPr>
          <w:b/>
          <w:sz w:val="28"/>
          <w:szCs w:val="28"/>
        </w:rPr>
      </w:pPr>
    </w:p>
    <w:p w:rsidR="00A74265" w:rsidRDefault="00A74265" w:rsidP="00A74265">
      <w:pPr>
        <w:ind w:right="988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грузополучател</w:t>
      </w:r>
      <w:r w:rsidR="000A078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:</w:t>
      </w:r>
    </w:p>
    <w:p w:rsidR="00BC2413" w:rsidRPr="005071A2" w:rsidRDefault="00BC2413" w:rsidP="00A74265">
      <w:pPr>
        <w:ind w:right="988"/>
        <w:rPr>
          <w:sz w:val="28"/>
          <w:szCs w:val="28"/>
        </w:rPr>
      </w:pPr>
    </w:p>
    <w:p w:rsid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 xml:space="preserve">Грузополучатель: </w:t>
      </w:r>
      <w:r w:rsidRPr="005071A2">
        <w:rPr>
          <w:sz w:val="28"/>
          <w:szCs w:val="28"/>
        </w:rPr>
        <w:t>ОАО «</w:t>
      </w:r>
      <w:proofErr w:type="spellStart"/>
      <w:r w:rsidRPr="005071A2">
        <w:rPr>
          <w:sz w:val="28"/>
          <w:szCs w:val="28"/>
        </w:rPr>
        <w:t>Екатеринбургэн</w:t>
      </w:r>
      <w:r>
        <w:rPr>
          <w:sz w:val="28"/>
          <w:szCs w:val="28"/>
        </w:rPr>
        <w:t>ергосбыт</w:t>
      </w:r>
      <w:proofErr w:type="spellEnd"/>
      <w:r>
        <w:rPr>
          <w:sz w:val="28"/>
          <w:szCs w:val="28"/>
        </w:rPr>
        <w:t>».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Адрес грузополучателя: 620026,г. Екатеринбург, проспект Космонавтов, 17</w:t>
      </w:r>
      <w:r>
        <w:rPr>
          <w:sz w:val="28"/>
          <w:szCs w:val="28"/>
        </w:rPr>
        <w:t>а.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Ф.И.О. контактного лица: Павлович Павел Николаевич.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>+7-</w:t>
      </w:r>
      <w:r w:rsidRPr="00E67AA7">
        <w:rPr>
          <w:sz w:val="28"/>
          <w:szCs w:val="28"/>
        </w:rPr>
        <w:t>343</w:t>
      </w:r>
      <w:r>
        <w:rPr>
          <w:sz w:val="28"/>
          <w:szCs w:val="28"/>
        </w:rPr>
        <w:t>-</w:t>
      </w:r>
      <w:r w:rsidRPr="00E67AA7">
        <w:rPr>
          <w:sz w:val="28"/>
          <w:szCs w:val="28"/>
        </w:rPr>
        <w:t>215-76-41.</w:t>
      </w:r>
    </w:p>
    <w:p w:rsidR="005071A2" w:rsidRPr="005071A2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Электронный адрес: palson@eens.ru</w:t>
      </w:r>
      <w:r w:rsidR="005071A2" w:rsidRPr="005071A2">
        <w:rPr>
          <w:sz w:val="28"/>
          <w:szCs w:val="28"/>
        </w:rPr>
        <w:t>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Pr="007453D6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7C027E">
        <w:rPr>
          <w:sz w:val="28"/>
          <w:szCs w:val="28"/>
        </w:rPr>
        <w:t>Спецификация</w:t>
      </w:r>
      <w:r>
        <w:rPr>
          <w:sz w:val="28"/>
          <w:szCs w:val="28"/>
        </w:rPr>
        <w:t>;</w:t>
      </w:r>
    </w:p>
    <w:p w:rsidR="003E4BF0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2  </w:t>
      </w:r>
      <w:r w:rsidR="007C027E">
        <w:rPr>
          <w:sz w:val="28"/>
          <w:szCs w:val="28"/>
        </w:rPr>
        <w:t>Технические требования, предъявляемые к  поставляемой компьютерной и печатной технике для обеспечения нужд ОАО «</w:t>
      </w:r>
      <w:proofErr w:type="spellStart"/>
      <w:r w:rsidR="007C027E">
        <w:rPr>
          <w:sz w:val="28"/>
          <w:szCs w:val="28"/>
        </w:rPr>
        <w:t>ЕЭнС</w:t>
      </w:r>
      <w:proofErr w:type="spellEnd"/>
      <w:r w:rsidR="007C027E">
        <w:rPr>
          <w:sz w:val="28"/>
          <w:szCs w:val="28"/>
        </w:rPr>
        <w:t>»</w:t>
      </w:r>
      <w:r w:rsidRPr="007453D6">
        <w:rPr>
          <w:sz w:val="28"/>
          <w:szCs w:val="28"/>
        </w:rPr>
        <w:t xml:space="preserve">.    </w:t>
      </w:r>
    </w:p>
    <w:p w:rsidR="00A74265" w:rsidRDefault="003E4BF0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9C0B6C">
        <w:rPr>
          <w:sz w:val="28"/>
          <w:szCs w:val="28"/>
        </w:rPr>
        <w:t>3</w:t>
      </w:r>
      <w:r>
        <w:rPr>
          <w:sz w:val="28"/>
          <w:szCs w:val="28"/>
        </w:rPr>
        <w:t xml:space="preserve"> Проект договора</w:t>
      </w:r>
      <w:r w:rsidR="00A74265" w:rsidRPr="007453D6">
        <w:rPr>
          <w:sz w:val="28"/>
          <w:szCs w:val="28"/>
        </w:rPr>
        <w:t xml:space="preserve">  </w:t>
      </w:r>
    </w:p>
    <w:p w:rsidR="00E53A05" w:rsidRPr="007453D6" w:rsidRDefault="00E53A0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E53A05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>Начальник ОСИ</w:t>
            </w:r>
          </w:p>
        </w:tc>
        <w:tc>
          <w:tcPr>
            <w:tcW w:w="5238" w:type="dxa"/>
          </w:tcPr>
          <w:p w:rsidR="00E53A05" w:rsidRPr="00E53A05" w:rsidRDefault="00E53A05" w:rsidP="00E53A05">
            <w:pPr>
              <w:jc w:val="right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Павлович П.Н.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B53444" w:rsidRDefault="00B53444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5E7C8A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A72993" w:rsidRPr="00A72993">
        <w:rPr>
          <w:color w:val="000000"/>
          <w:sz w:val="28"/>
          <w:szCs w:val="28"/>
        </w:rPr>
        <w:t>компьютерной и печатной техники</w:t>
      </w:r>
      <w:r>
        <w:rPr>
          <w:color w:val="FF0000"/>
          <w:sz w:val="28"/>
          <w:szCs w:val="28"/>
        </w:rPr>
        <w:t xml:space="preserve"> </w:t>
      </w:r>
      <w:r w:rsidRPr="00B75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>
        <w:rPr>
          <w:sz w:val="28"/>
          <w:szCs w:val="28"/>
        </w:rPr>
        <w:t>01</w:t>
      </w:r>
      <w:r w:rsidR="00A7299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ОАО «</w:t>
      </w:r>
      <w:proofErr w:type="spellStart"/>
      <w:r w:rsidR="000D3CDE"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276"/>
        <w:gridCol w:w="1417"/>
      </w:tblGrid>
      <w:tr w:rsidR="00A74265" w:rsidRPr="002F46D9" w:rsidTr="005112B1"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2F46D9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Должность ОАО «</w:t>
            </w:r>
            <w:proofErr w:type="spellStart"/>
            <w:r w:rsidR="000D3CDE">
              <w:rPr>
                <w:bCs/>
                <w:sz w:val="28"/>
                <w:szCs w:val="28"/>
              </w:rPr>
              <w:t>ЕЭнС</w:t>
            </w:r>
            <w:proofErr w:type="spellEnd"/>
            <w:r w:rsidRPr="002F46D9"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A74265" w:rsidRPr="002F46D9" w:rsidTr="005112B1">
        <w:tc>
          <w:tcPr>
            <w:tcW w:w="900" w:type="dxa"/>
            <w:vAlign w:val="center"/>
          </w:tcPr>
          <w:p w:rsidR="00A74265" w:rsidRPr="003C65A3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Pr="003C65A3" w:rsidRDefault="000D3CDE" w:rsidP="00D1102E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</w:t>
            </w:r>
            <w:r w:rsidR="00D1102E">
              <w:rPr>
                <w:sz w:val="28"/>
                <w:szCs w:val="28"/>
              </w:rPr>
              <w:t>правления финансового планирования</w:t>
            </w:r>
          </w:p>
        </w:tc>
        <w:tc>
          <w:tcPr>
            <w:tcW w:w="2745" w:type="dxa"/>
            <w:vAlign w:val="center"/>
          </w:tcPr>
          <w:p w:rsidR="00A74265" w:rsidRPr="0077794A" w:rsidRDefault="0077794A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  <w:lang w:val="en-US"/>
              </w:rPr>
            </w:pPr>
            <w:proofErr w:type="spellStart"/>
            <w:r w:rsidRPr="00DF6CCA">
              <w:rPr>
                <w:sz w:val="28"/>
                <w:szCs w:val="28"/>
              </w:rPr>
              <w:t>Понкратова</w:t>
            </w:r>
            <w:proofErr w:type="spellEnd"/>
            <w:r w:rsidRPr="00DF6CCA">
              <w:rPr>
                <w:sz w:val="28"/>
                <w:szCs w:val="28"/>
              </w:rPr>
              <w:t xml:space="preserve"> О.С.</w:t>
            </w:r>
          </w:p>
        </w:tc>
        <w:tc>
          <w:tcPr>
            <w:tcW w:w="1276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A74265" w:rsidRPr="002F46D9" w:rsidTr="005112B1">
        <w:trPr>
          <w:trHeight w:val="449"/>
        </w:trPr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A74265" w:rsidRPr="002F46D9" w:rsidRDefault="000D3CDE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745" w:type="dxa"/>
            <w:vAlign w:val="center"/>
          </w:tcPr>
          <w:p w:rsidR="00A74265" w:rsidRPr="002F46D9" w:rsidRDefault="000D3CDE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A74265" w:rsidRPr="002F46D9" w:rsidTr="005112B1">
        <w:trPr>
          <w:trHeight w:val="449"/>
        </w:trPr>
        <w:tc>
          <w:tcPr>
            <w:tcW w:w="900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3E4BF0" w:rsidRDefault="003E4BF0" w:rsidP="00F25BA2"/>
    <w:p w:rsidR="003E4BF0" w:rsidRPr="00F25BA2" w:rsidRDefault="003E4BF0" w:rsidP="00F25BA2"/>
    <w:p w:rsidR="00A74265" w:rsidRPr="00264596" w:rsidRDefault="00A74265" w:rsidP="00A74265"/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44"/>
        <w:gridCol w:w="2016"/>
      </w:tblGrid>
      <w:tr w:rsidR="00A74265" w:rsidRPr="002F46D9" w:rsidTr="005112B1"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44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1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F25BA2">
        <w:trPr>
          <w:trHeight w:val="4667"/>
        </w:trPr>
        <w:tc>
          <w:tcPr>
            <w:tcW w:w="900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7344" w:type="dxa"/>
            <w:vAlign w:val="center"/>
          </w:tcPr>
          <w:p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F14EC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E57" w:rsidRDefault="00905E57" w:rsidP="0005652C">
      <w:r>
        <w:separator/>
      </w:r>
    </w:p>
  </w:endnote>
  <w:endnote w:type="continuationSeparator" w:id="0">
    <w:p w:rsidR="00905E57" w:rsidRDefault="00905E57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905E5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37241">
      <w:rPr>
        <w:rStyle w:val="ad"/>
        <w:noProof/>
      </w:rPr>
      <w:t>5</w:t>
    </w:r>
    <w:r>
      <w:rPr>
        <w:rStyle w:val="ad"/>
      </w:rPr>
      <w:fldChar w:fldCharType="end"/>
    </w:r>
  </w:p>
  <w:p w:rsidR="000D1C2D" w:rsidRDefault="00905E57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905E5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E57" w:rsidRDefault="00905E57" w:rsidP="0005652C">
      <w:r>
        <w:separator/>
      </w:r>
    </w:p>
  </w:footnote>
  <w:footnote w:type="continuationSeparator" w:id="0">
    <w:p w:rsidR="00905E57" w:rsidRDefault="00905E57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905E57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905E57">
    <w:pPr>
      <w:pStyle w:val="a9"/>
      <w:framePr w:wrap="around" w:vAnchor="text" w:hAnchor="margin" w:xAlign="right" w:y="1"/>
      <w:rPr>
        <w:rStyle w:val="ad"/>
      </w:rPr>
    </w:pPr>
  </w:p>
  <w:p w:rsidR="000D1C2D" w:rsidRDefault="00905E57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44BB7"/>
    <w:rsid w:val="0005652C"/>
    <w:rsid w:val="000A0785"/>
    <w:rsid w:val="000B22E0"/>
    <w:rsid w:val="000D3CDE"/>
    <w:rsid w:val="00161022"/>
    <w:rsid w:val="001810A2"/>
    <w:rsid w:val="001B0D76"/>
    <w:rsid w:val="001C02C4"/>
    <w:rsid w:val="00204359"/>
    <w:rsid w:val="003E4BF0"/>
    <w:rsid w:val="00494BFD"/>
    <w:rsid w:val="004B37DA"/>
    <w:rsid w:val="004D3ECA"/>
    <w:rsid w:val="004F7710"/>
    <w:rsid w:val="005071A2"/>
    <w:rsid w:val="00537241"/>
    <w:rsid w:val="006655F1"/>
    <w:rsid w:val="006869C7"/>
    <w:rsid w:val="006C089E"/>
    <w:rsid w:val="006E2E11"/>
    <w:rsid w:val="00726E1F"/>
    <w:rsid w:val="0077794A"/>
    <w:rsid w:val="007C027E"/>
    <w:rsid w:val="007C29A0"/>
    <w:rsid w:val="00801696"/>
    <w:rsid w:val="00875EEC"/>
    <w:rsid w:val="008B33AB"/>
    <w:rsid w:val="00905E57"/>
    <w:rsid w:val="0094070A"/>
    <w:rsid w:val="00950AD6"/>
    <w:rsid w:val="009B57E3"/>
    <w:rsid w:val="009C0B6C"/>
    <w:rsid w:val="00A03BCE"/>
    <w:rsid w:val="00A147A4"/>
    <w:rsid w:val="00A24AFD"/>
    <w:rsid w:val="00A7095B"/>
    <w:rsid w:val="00A72993"/>
    <w:rsid w:val="00A74265"/>
    <w:rsid w:val="00A76863"/>
    <w:rsid w:val="00B06E51"/>
    <w:rsid w:val="00B43C43"/>
    <w:rsid w:val="00B458BF"/>
    <w:rsid w:val="00B53444"/>
    <w:rsid w:val="00B630E5"/>
    <w:rsid w:val="00B94A3D"/>
    <w:rsid w:val="00BC2413"/>
    <w:rsid w:val="00BF0DEC"/>
    <w:rsid w:val="00C37695"/>
    <w:rsid w:val="00C672A5"/>
    <w:rsid w:val="00C846F3"/>
    <w:rsid w:val="00CF727D"/>
    <w:rsid w:val="00D077AF"/>
    <w:rsid w:val="00D1102E"/>
    <w:rsid w:val="00D65A01"/>
    <w:rsid w:val="00D95669"/>
    <w:rsid w:val="00DB2E6A"/>
    <w:rsid w:val="00DF6CCA"/>
    <w:rsid w:val="00E06B14"/>
    <w:rsid w:val="00E2036D"/>
    <w:rsid w:val="00E2235F"/>
    <w:rsid w:val="00E53A05"/>
    <w:rsid w:val="00E64BC2"/>
    <w:rsid w:val="00E67AA7"/>
    <w:rsid w:val="00EC2D2D"/>
    <w:rsid w:val="00F25BA2"/>
    <w:rsid w:val="00F36404"/>
    <w:rsid w:val="00F5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shenkoEV@eens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544E1C-9AF4-4840-A328-B5158BFCB6CE}"/>
</file>

<file path=customXml/itemProps2.xml><?xml version="1.0" encoding="utf-8"?>
<ds:datastoreItem xmlns:ds="http://schemas.openxmlformats.org/officeDocument/2006/customXml" ds:itemID="{8F27B5A9-5E15-4845-8FA8-7BFA5D9DAAC5}"/>
</file>

<file path=customXml/itemProps3.xml><?xml version="1.0" encoding="utf-8"?>
<ds:datastoreItem xmlns:ds="http://schemas.openxmlformats.org/officeDocument/2006/customXml" ds:itemID="{DC0F0FF7-0FEC-470B-8EBD-DA29A0D215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Павлович Павел Николаевич</cp:lastModifiedBy>
  <cp:revision>10</cp:revision>
  <dcterms:created xsi:type="dcterms:W3CDTF">2015-10-05T09:58:00Z</dcterms:created>
  <dcterms:modified xsi:type="dcterms:W3CDTF">2015-11-26T11:35:00Z</dcterms:modified>
</cp:coreProperties>
</file>