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32542C" w14:textId="77777777" w:rsidR="00B227A4" w:rsidRPr="00227CB8" w:rsidRDefault="00B227A4" w:rsidP="00B227A4">
      <w:pPr>
        <w:widowControl w:val="0"/>
        <w:shd w:val="clear" w:color="auto" w:fill="FFFFFF"/>
        <w:tabs>
          <w:tab w:val="left" w:pos="7262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  <w:r w:rsidRPr="00227CB8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Приложение №1</w:t>
      </w:r>
    </w:p>
    <w:p w14:paraId="41D3FDD7" w14:textId="77777777" w:rsidR="00B227A4" w:rsidRPr="00227CB8" w:rsidRDefault="00B227A4" w:rsidP="00B227A4">
      <w:pPr>
        <w:widowControl w:val="0"/>
        <w:shd w:val="clear" w:color="auto" w:fill="FFFFFF"/>
        <w:tabs>
          <w:tab w:val="left" w:pos="7262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  <w:r w:rsidRPr="00227CB8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к Техническому заданию</w:t>
      </w:r>
    </w:p>
    <w:p w14:paraId="7CBE037C" w14:textId="77777777" w:rsidR="00B227A4" w:rsidRPr="00227CB8" w:rsidRDefault="00B227A4" w:rsidP="00B227A4">
      <w:pPr>
        <w:widowControl w:val="0"/>
        <w:shd w:val="clear" w:color="auto" w:fill="FFFFFF"/>
        <w:tabs>
          <w:tab w:val="left" w:pos="7262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  <w:r w:rsidRPr="00227CB8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ПРОЕКТ ДОГОВОРА</w:t>
      </w:r>
    </w:p>
    <w:p w14:paraId="209898D8" w14:textId="77777777" w:rsidR="00B227A4" w:rsidRPr="001C3FE9" w:rsidRDefault="00B227A4" w:rsidP="00B227A4">
      <w:pPr>
        <w:widowControl w:val="0"/>
        <w:shd w:val="clear" w:color="auto" w:fill="FFFFFF"/>
        <w:tabs>
          <w:tab w:val="left" w:pos="7262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3"/>
          <w:sz w:val="24"/>
          <w:szCs w:val="24"/>
          <w:lang w:eastAsia="ru-RU"/>
        </w:rPr>
        <w:t xml:space="preserve">ДОГОВОР № </w:t>
      </w:r>
    </w:p>
    <w:p w14:paraId="192C666C" w14:textId="77777777" w:rsidR="00B227A4" w:rsidRPr="001C3FE9" w:rsidRDefault="00B227A4" w:rsidP="00B227A4">
      <w:pPr>
        <w:widowControl w:val="0"/>
        <w:shd w:val="clear" w:color="auto" w:fill="FFFFFF"/>
        <w:tabs>
          <w:tab w:val="left" w:pos="7262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pacing w:val="-3"/>
          <w:sz w:val="24"/>
          <w:szCs w:val="24"/>
          <w:lang w:eastAsia="ru-RU"/>
        </w:rPr>
      </w:pPr>
      <w:r w:rsidRPr="001C3FE9">
        <w:rPr>
          <w:rFonts w:ascii="Times New Roman" w:eastAsia="Times New Roman" w:hAnsi="Times New Roman"/>
          <w:b/>
          <w:color w:val="000000"/>
          <w:spacing w:val="-3"/>
          <w:sz w:val="24"/>
          <w:szCs w:val="24"/>
          <w:lang w:eastAsia="ru-RU"/>
        </w:rPr>
        <w:t xml:space="preserve">на оказание услуг по проведению мероприятий по уведомлению потребителей, </w:t>
      </w:r>
    </w:p>
    <w:p w14:paraId="5761E971" w14:textId="77777777" w:rsidR="00B227A4" w:rsidRPr="001C3FE9" w:rsidRDefault="00B227A4" w:rsidP="00B227A4">
      <w:pPr>
        <w:widowControl w:val="0"/>
        <w:shd w:val="clear" w:color="auto" w:fill="FFFFFF"/>
        <w:tabs>
          <w:tab w:val="left" w:pos="7262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pacing w:val="-3"/>
          <w:sz w:val="24"/>
          <w:szCs w:val="24"/>
          <w:lang w:eastAsia="ru-RU"/>
        </w:rPr>
      </w:pPr>
      <w:r w:rsidRPr="001C3FE9">
        <w:rPr>
          <w:rFonts w:ascii="Times New Roman" w:eastAsia="Times New Roman" w:hAnsi="Times New Roman"/>
          <w:b/>
          <w:color w:val="000000"/>
          <w:spacing w:val="-3"/>
          <w:sz w:val="24"/>
          <w:szCs w:val="24"/>
          <w:lang w:eastAsia="ru-RU"/>
        </w:rPr>
        <w:t>ограничению (отключению) и возобновлению электроснабжения потребителей</w:t>
      </w:r>
    </w:p>
    <w:p w14:paraId="62457455" w14:textId="77777777" w:rsidR="00B227A4" w:rsidRDefault="00B227A4" w:rsidP="00B227A4">
      <w:pPr>
        <w:widowControl w:val="0"/>
        <w:shd w:val="clear" w:color="auto" w:fill="FFFFFF"/>
        <w:tabs>
          <w:tab w:val="left" w:pos="7262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</w:p>
    <w:p w14:paraId="1D8CCA61" w14:textId="77777777" w:rsidR="00B227A4" w:rsidRPr="00361576" w:rsidRDefault="00B227A4" w:rsidP="00B227A4">
      <w:pPr>
        <w:widowControl w:val="0"/>
        <w:shd w:val="clear" w:color="auto" w:fill="FFFFFF"/>
        <w:tabs>
          <w:tab w:val="left" w:pos="7262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/>
          <w:spacing w:val="-10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г. Екатеринбург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pacing w:val="45"/>
          <w:sz w:val="24"/>
          <w:szCs w:val="24"/>
          <w:lang w:eastAsia="ru-RU"/>
        </w:rPr>
        <w:t>«</w:t>
      </w:r>
      <w:r w:rsidRPr="001D39A3">
        <w:rPr>
          <w:rFonts w:ascii="Times New Roman" w:eastAsia="Times New Roman" w:hAnsi="Times New Roman"/>
          <w:color w:val="000000"/>
          <w:spacing w:val="45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color w:val="000000"/>
          <w:spacing w:val="45"/>
          <w:sz w:val="24"/>
          <w:szCs w:val="24"/>
          <w:lang w:eastAsia="ru-RU"/>
        </w:rPr>
        <w:t>»</w:t>
      </w:r>
      <w:r w:rsidRPr="001D39A3">
        <w:rPr>
          <w:rFonts w:ascii="Times New Roman" w:eastAsia="Times New Roman" w:hAnsi="Times New Roman"/>
          <w:color w:val="000000"/>
          <w:spacing w:val="45"/>
          <w:sz w:val="24"/>
          <w:szCs w:val="24"/>
          <w:u w:val="single"/>
          <w:lang w:eastAsia="ru-RU"/>
        </w:rPr>
        <w:t xml:space="preserve">          </w:t>
      </w:r>
      <w:r w:rsidRPr="00361576">
        <w:rPr>
          <w:rFonts w:ascii="Times New Roman" w:eastAsia="Times New Roman" w:hAnsi="Times New Roman"/>
          <w:color w:val="000000"/>
          <w:spacing w:val="-10"/>
          <w:sz w:val="24"/>
          <w:szCs w:val="24"/>
          <w:lang w:eastAsia="ru-RU"/>
        </w:rPr>
        <w:t xml:space="preserve"> </w:t>
      </w:r>
      <w:proofErr w:type="gramStart"/>
      <w:r w:rsidRPr="00361576">
        <w:rPr>
          <w:rFonts w:ascii="Times New Roman" w:eastAsia="Times New Roman" w:hAnsi="Times New Roman"/>
          <w:color w:val="000000"/>
          <w:spacing w:val="-10"/>
          <w:sz w:val="24"/>
          <w:szCs w:val="24"/>
          <w:lang w:eastAsia="ru-RU"/>
        </w:rPr>
        <w:t>г</w:t>
      </w:r>
      <w:proofErr w:type="gramEnd"/>
      <w:r w:rsidRPr="00361576">
        <w:rPr>
          <w:rFonts w:ascii="Times New Roman" w:eastAsia="Times New Roman" w:hAnsi="Times New Roman"/>
          <w:color w:val="000000"/>
          <w:spacing w:val="-10"/>
          <w:sz w:val="24"/>
          <w:szCs w:val="24"/>
          <w:lang w:eastAsia="ru-RU"/>
        </w:rPr>
        <w:t>.</w:t>
      </w:r>
    </w:p>
    <w:p w14:paraId="3D3CBB7D" w14:textId="77777777" w:rsidR="00B227A4" w:rsidRPr="00361576" w:rsidRDefault="00B227A4" w:rsidP="00B227A4">
      <w:pPr>
        <w:widowControl w:val="0"/>
        <w:shd w:val="clear" w:color="auto" w:fill="FFFFFF"/>
        <w:tabs>
          <w:tab w:val="left" w:pos="7262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DF1727D" w14:textId="77777777" w:rsidR="00B227A4" w:rsidRPr="0036157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before="120" w:after="0" w:line="240" w:lineRule="auto"/>
        <w:ind w:firstLine="725"/>
        <w:contextualSpacing/>
        <w:jc w:val="both"/>
        <w:rPr>
          <w:rFonts w:ascii="Times New Roman" w:eastAsia="Times New Roman" w:hAnsi="Times New Roman"/>
          <w:color w:val="000000"/>
          <w:spacing w:val="8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>Открытое   акционерное  общество   «</w:t>
      </w:r>
      <w:proofErr w:type="spellStart"/>
      <w:r w:rsidRPr="00361576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>Екатеринбургэнергосбыт</w:t>
      </w:r>
      <w:proofErr w:type="spellEnd"/>
      <w:r w:rsidRPr="00361576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>» (ОАО «</w:t>
      </w:r>
      <w:proofErr w:type="spellStart"/>
      <w:r w:rsidRPr="00361576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>ЕЭнС</w:t>
      </w:r>
      <w:proofErr w:type="spellEnd"/>
      <w:r w:rsidRPr="00361576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 xml:space="preserve">»),   </w:t>
      </w:r>
      <w:r w:rsidRPr="00361576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 xml:space="preserve">именуемое  в дальнейшем </w:t>
      </w:r>
      <w:r w:rsidRPr="00361576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>«Заказчик»</w:t>
      </w:r>
      <w:r w:rsidRPr="00361576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,</w:t>
      </w:r>
      <w:r w:rsidRPr="00361576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361576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 xml:space="preserve">в лице директора Попова С.Е., действующего на </w:t>
      </w:r>
      <w:r w:rsidRPr="00361576">
        <w:rPr>
          <w:rFonts w:ascii="Times New Roman" w:eastAsia="Times New Roman" w:hAnsi="Times New Roman"/>
          <w:color w:val="000000"/>
          <w:spacing w:val="8"/>
          <w:sz w:val="24"/>
          <w:szCs w:val="24"/>
          <w:lang w:eastAsia="ru-RU"/>
        </w:rPr>
        <w:t xml:space="preserve">основании Устава, с одной стороны, и </w:t>
      </w:r>
    </w:p>
    <w:p w14:paraId="12C21B93" w14:textId="77777777" w:rsidR="00B227A4" w:rsidRPr="0036157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contextualSpacing/>
        <w:jc w:val="both"/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color w:val="000000"/>
          <w:spacing w:val="8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/>
          <w:b/>
          <w:bCs/>
          <w:color w:val="000000"/>
          <w:spacing w:val="8"/>
          <w:sz w:val="24"/>
          <w:szCs w:val="24"/>
          <w:lang w:eastAsia="ru-RU"/>
        </w:rPr>
        <w:t>_____________________________</w:t>
      </w:r>
      <w:r w:rsidRPr="00361576">
        <w:rPr>
          <w:rFonts w:ascii="Times New Roman" w:eastAsia="Times New Roman" w:hAnsi="Times New Roman"/>
          <w:b/>
          <w:bCs/>
          <w:color w:val="000000"/>
          <w:spacing w:val="6"/>
          <w:sz w:val="24"/>
          <w:szCs w:val="24"/>
          <w:lang w:eastAsia="ru-RU"/>
        </w:rPr>
        <w:t xml:space="preserve">, </w:t>
      </w:r>
      <w:r w:rsidRPr="00361576">
        <w:rPr>
          <w:rFonts w:ascii="Times New Roman" w:eastAsia="Times New Roman" w:hAnsi="Times New Roman"/>
          <w:color w:val="000000"/>
          <w:spacing w:val="6"/>
          <w:sz w:val="24"/>
          <w:szCs w:val="24"/>
          <w:lang w:eastAsia="ru-RU"/>
        </w:rPr>
        <w:t xml:space="preserve">именуемое в </w:t>
      </w:r>
      <w:r w:rsidRPr="00361576">
        <w:rPr>
          <w:rFonts w:ascii="Times New Roman" w:eastAsia="Times New Roman" w:hAnsi="Times New Roman"/>
          <w:color w:val="000000"/>
          <w:spacing w:val="10"/>
          <w:sz w:val="24"/>
          <w:szCs w:val="24"/>
          <w:lang w:eastAsia="ru-RU"/>
        </w:rPr>
        <w:t xml:space="preserve">дальнейшем </w:t>
      </w:r>
      <w:r w:rsidRPr="00361576">
        <w:rPr>
          <w:rFonts w:ascii="Times New Roman" w:eastAsia="Times New Roman" w:hAnsi="Times New Roman"/>
          <w:b/>
          <w:bCs/>
          <w:color w:val="000000"/>
          <w:spacing w:val="10"/>
          <w:sz w:val="24"/>
          <w:szCs w:val="24"/>
          <w:lang w:eastAsia="ru-RU"/>
        </w:rPr>
        <w:t xml:space="preserve">«Исполнитель», </w:t>
      </w:r>
      <w:r w:rsidRPr="00361576">
        <w:rPr>
          <w:rFonts w:ascii="Times New Roman" w:eastAsia="Times New Roman" w:hAnsi="Times New Roman"/>
          <w:color w:val="000000"/>
          <w:spacing w:val="10"/>
          <w:sz w:val="24"/>
          <w:szCs w:val="24"/>
          <w:lang w:eastAsia="ru-RU"/>
        </w:rPr>
        <w:t>в лице</w:t>
      </w:r>
      <w:r>
        <w:rPr>
          <w:rFonts w:ascii="Times New Roman" w:eastAsia="Times New Roman" w:hAnsi="Times New Roman"/>
          <w:color w:val="000000"/>
          <w:spacing w:val="10"/>
          <w:sz w:val="24"/>
          <w:szCs w:val="24"/>
          <w:lang w:eastAsia="ru-RU"/>
        </w:rPr>
        <w:t xml:space="preserve"> _____________________</w:t>
      </w:r>
      <w:r w:rsidRPr="00361576">
        <w:rPr>
          <w:rFonts w:ascii="Times New Roman" w:eastAsia="Times New Roman" w:hAnsi="Times New Roman"/>
          <w:color w:val="000000"/>
          <w:spacing w:val="10"/>
          <w:sz w:val="24"/>
          <w:szCs w:val="24"/>
          <w:lang w:eastAsia="ru-RU"/>
        </w:rPr>
        <w:t xml:space="preserve">, </w:t>
      </w:r>
      <w:r w:rsidRPr="00361576">
        <w:rPr>
          <w:rFonts w:ascii="Times New Roman" w:eastAsia="Times New Roman" w:hAnsi="Times New Roman"/>
          <w:color w:val="000000"/>
          <w:spacing w:val="6"/>
          <w:sz w:val="24"/>
          <w:szCs w:val="24"/>
          <w:lang w:eastAsia="ru-RU"/>
        </w:rPr>
        <w:t>действующего</w:t>
      </w:r>
      <w:r>
        <w:rPr>
          <w:rFonts w:ascii="Times New Roman" w:eastAsia="Times New Roman" w:hAnsi="Times New Roman"/>
          <w:color w:val="000000"/>
          <w:spacing w:val="6"/>
          <w:sz w:val="24"/>
          <w:szCs w:val="24"/>
          <w:lang w:eastAsia="ru-RU"/>
        </w:rPr>
        <w:t xml:space="preserve"> на основании</w:t>
      </w:r>
      <w:proofErr w:type="gramStart"/>
      <w:r w:rsidRPr="001D39A3">
        <w:rPr>
          <w:rFonts w:ascii="Times New Roman" w:eastAsia="Times New Roman" w:hAnsi="Times New Roman"/>
          <w:color w:val="000000"/>
          <w:spacing w:val="6"/>
          <w:sz w:val="24"/>
          <w:szCs w:val="24"/>
          <w:u w:val="single"/>
          <w:lang w:eastAsia="ru-RU"/>
        </w:rPr>
        <w:t xml:space="preserve">                                    </w:t>
      </w:r>
      <w:r w:rsidRPr="00361576">
        <w:rPr>
          <w:rFonts w:ascii="Times New Roman" w:eastAsia="Times New Roman" w:hAnsi="Times New Roman"/>
          <w:color w:val="000000"/>
          <w:spacing w:val="6"/>
          <w:sz w:val="24"/>
          <w:szCs w:val="24"/>
          <w:lang w:eastAsia="ru-RU"/>
        </w:rPr>
        <w:t>,</w:t>
      </w:r>
      <w:proofErr w:type="gramEnd"/>
      <w:r w:rsidRPr="00361576">
        <w:rPr>
          <w:rFonts w:ascii="Times New Roman" w:eastAsia="Times New Roman" w:hAnsi="Times New Roman"/>
          <w:color w:val="000000"/>
          <w:spacing w:val="6"/>
          <w:sz w:val="24"/>
          <w:szCs w:val="24"/>
          <w:lang w:eastAsia="ru-RU"/>
        </w:rPr>
        <w:t xml:space="preserve"> с другой стороны, далее вместе именуемые </w:t>
      </w:r>
      <w:r w:rsidRPr="00361576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eastAsia="ru-RU"/>
        </w:rPr>
        <w:t xml:space="preserve">«Стороны», </w:t>
      </w:r>
      <w:r w:rsidRPr="00361576">
        <w:rPr>
          <w:rFonts w:ascii="Times New Roman" w:eastAsia="Times New Roman" w:hAnsi="Times New Roman"/>
          <w:bCs/>
          <w:color w:val="000000"/>
          <w:spacing w:val="-3"/>
          <w:sz w:val="24"/>
          <w:szCs w:val="24"/>
          <w:lang w:eastAsia="ru-RU"/>
        </w:rPr>
        <w:t xml:space="preserve">на основании Протокола </w:t>
      </w:r>
      <w:r>
        <w:rPr>
          <w:rFonts w:ascii="Times New Roman" w:eastAsia="Times New Roman" w:hAnsi="Times New Roman"/>
          <w:bCs/>
          <w:color w:val="000000"/>
          <w:spacing w:val="-3"/>
          <w:sz w:val="24"/>
          <w:szCs w:val="24"/>
          <w:lang w:eastAsia="ru-RU"/>
        </w:rPr>
        <w:t xml:space="preserve">Закупочной комиссии </w:t>
      </w:r>
      <w:r w:rsidRPr="00361576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 xml:space="preserve">о результатах 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 xml:space="preserve">открытого запроса предложений </w:t>
      </w:r>
      <w:r w:rsidRPr="00361576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 xml:space="preserve">от </w:t>
      </w:r>
      <w:r w:rsidRPr="001D39A3">
        <w:rPr>
          <w:rFonts w:ascii="Times New Roman" w:eastAsia="Times New Roman" w:hAnsi="Times New Roman"/>
          <w:color w:val="000000"/>
          <w:spacing w:val="-1"/>
          <w:sz w:val="24"/>
          <w:szCs w:val="24"/>
          <w:u w:val="single"/>
          <w:lang w:eastAsia="ru-RU"/>
        </w:rPr>
        <w:t xml:space="preserve">            </w:t>
      </w:r>
      <w:r w:rsidRPr="00361576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 xml:space="preserve"> г. № </w:t>
      </w:r>
      <w:r w:rsidRPr="001D39A3">
        <w:rPr>
          <w:rFonts w:ascii="Times New Roman" w:eastAsia="Times New Roman" w:hAnsi="Times New Roman"/>
          <w:color w:val="000000"/>
          <w:spacing w:val="-1"/>
          <w:sz w:val="24"/>
          <w:szCs w:val="24"/>
          <w:u w:val="single"/>
          <w:lang w:eastAsia="ru-RU"/>
        </w:rPr>
        <w:t xml:space="preserve">       </w:t>
      </w:r>
      <w:r w:rsidRPr="00361576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, заключили настоящий Договор о нижеследующем:</w:t>
      </w:r>
    </w:p>
    <w:p w14:paraId="3BA89B0A" w14:textId="77777777" w:rsidR="00B227A4" w:rsidRPr="00361576" w:rsidRDefault="00B227A4" w:rsidP="00B227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240"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361576"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  <w:lang w:eastAsia="ru-RU"/>
        </w:rPr>
        <w:t>Предмет Договора</w:t>
      </w:r>
    </w:p>
    <w:p w14:paraId="4E5090CB" w14:textId="77777777" w:rsidR="00B227A4" w:rsidRPr="0036157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before="240" w:after="0" w:line="240" w:lineRule="auto"/>
        <w:ind w:left="720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3CFA480" w14:textId="77777777" w:rsidR="00B227A4" w:rsidRPr="00361576" w:rsidRDefault="00B227A4" w:rsidP="00B227A4">
      <w:pPr>
        <w:widowControl w:val="0"/>
        <w:numPr>
          <w:ilvl w:val="0"/>
          <w:numId w:val="1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14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 xml:space="preserve">В соответствии с настоящим Договором Исполнитель по заявкам  Заказчика обязуется за вознаграждение </w:t>
      </w:r>
      <w:r w:rsidRPr="00361576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оказать от имени и за счет Заказчика услуги по проведению мероприятий в отношении Абонентов Заказчика, не исполняющих надлежащим образом свои обязательства перед Заказчиком по оплате потребленной электроэнергии (далее-услуги), в соответствии с Регламентом (Приложение № 1 к настоящему Договору).</w:t>
      </w:r>
      <w:r w:rsidRPr="0036157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 Заявка на оказание услуги включает  в себя выполнение одного или нескольких этапов, установленных  п. 1.3. настоящего Договора. </w:t>
      </w:r>
    </w:p>
    <w:p w14:paraId="4FE6736D" w14:textId="77777777" w:rsidR="00B227A4" w:rsidRPr="00361576" w:rsidRDefault="00B227A4" w:rsidP="00B227A4">
      <w:pPr>
        <w:widowControl w:val="0"/>
        <w:numPr>
          <w:ilvl w:val="0"/>
          <w:numId w:val="1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Услуги</w:t>
      </w:r>
      <w:r w:rsidRPr="003615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указанные в п. 1.1. Договора, включают в себя следующие этапы:</w:t>
      </w:r>
    </w:p>
    <w:p w14:paraId="56E70DE3" w14:textId="77777777" w:rsidR="00B227A4" w:rsidRPr="00361576" w:rsidRDefault="00B227A4" w:rsidP="00B227A4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3615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.1. </w:t>
      </w:r>
      <w:r w:rsidRPr="00361576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Этап № 1 – Доставка уведомлений потребителям-гражданам о возможном ограничении режима потребления электроэнергии, в </w:t>
      </w:r>
      <w:proofErr w:type="spellStart"/>
      <w:r w:rsidRPr="00361576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т.ч</w:t>
      </w:r>
      <w:proofErr w:type="spellEnd"/>
      <w:r w:rsidRPr="00361576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.:</w:t>
      </w:r>
    </w:p>
    <w:p w14:paraId="790CAFE1" w14:textId="77777777" w:rsidR="00B227A4" w:rsidRPr="00361576" w:rsidRDefault="00B227A4" w:rsidP="00B227A4">
      <w:pPr>
        <w:widowControl w:val="0"/>
        <w:numPr>
          <w:ilvl w:val="0"/>
          <w:numId w:val="4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pacing w:val="-13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iCs/>
          <w:color w:val="000000"/>
          <w:spacing w:val="-1"/>
          <w:sz w:val="24"/>
          <w:szCs w:val="24"/>
          <w:lang w:eastAsia="ru-RU"/>
        </w:rPr>
        <w:t>доставка уведомлений потребителям-гражданам о во</w:t>
      </w:r>
      <w:r w:rsidRPr="00361576">
        <w:rPr>
          <w:rFonts w:ascii="Times New Roman" w:eastAsia="Times New Roman" w:hAnsi="Times New Roman"/>
          <w:iCs/>
          <w:spacing w:val="-1"/>
          <w:sz w:val="24"/>
          <w:szCs w:val="24"/>
          <w:lang w:eastAsia="ru-RU"/>
        </w:rPr>
        <w:t>зможном ограничении режима потребления электроэнергии с вручением под роспись;</w:t>
      </w:r>
    </w:p>
    <w:p w14:paraId="76C43296" w14:textId="77777777" w:rsidR="00B227A4" w:rsidRPr="00361576" w:rsidRDefault="00B227A4" w:rsidP="00B227A4">
      <w:pPr>
        <w:widowControl w:val="0"/>
        <w:numPr>
          <w:ilvl w:val="0"/>
          <w:numId w:val="4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iCs/>
          <w:spacing w:val="-1"/>
          <w:sz w:val="24"/>
          <w:szCs w:val="24"/>
          <w:lang w:eastAsia="ru-RU"/>
        </w:rPr>
        <w:t>обследование электроустановок потребителей</w:t>
      </w:r>
      <w:r w:rsidRPr="00361576">
        <w:rPr>
          <w:rFonts w:ascii="Times New Roman" w:eastAsia="Times New Roman" w:hAnsi="Times New Roman"/>
          <w:iCs/>
          <w:color w:val="000000"/>
          <w:spacing w:val="-1"/>
          <w:sz w:val="24"/>
          <w:szCs w:val="24"/>
          <w:lang w:eastAsia="ru-RU"/>
        </w:rPr>
        <w:t>-граждан с целью определения способа отключения.</w:t>
      </w:r>
    </w:p>
    <w:p w14:paraId="5FD59B40" w14:textId="77777777" w:rsidR="00B227A4" w:rsidRPr="00361576" w:rsidRDefault="00B227A4" w:rsidP="00B227A4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  <w:t>2</w:t>
      </w:r>
      <w:r w:rsidRPr="00361576"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  <w:t xml:space="preserve">.2. </w:t>
      </w:r>
      <w:r w:rsidRPr="00361576">
        <w:rPr>
          <w:rFonts w:ascii="Times New Roman" w:eastAsia="Times New Roman" w:hAnsi="Times New Roman"/>
          <w:b/>
          <w:bCs/>
          <w:color w:val="000000"/>
          <w:spacing w:val="-9"/>
          <w:sz w:val="24"/>
          <w:szCs w:val="24"/>
          <w:lang w:eastAsia="ru-RU"/>
        </w:rPr>
        <w:t>Эта</w:t>
      </w:r>
      <w:r w:rsidRPr="00361576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п № 2 – Подготовительные работы до введения ограничения режима потребления электроэнергии, в </w:t>
      </w:r>
      <w:proofErr w:type="spellStart"/>
      <w:r w:rsidRPr="00361576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т.ч</w:t>
      </w:r>
      <w:proofErr w:type="spellEnd"/>
      <w:r w:rsidRPr="00361576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</w:t>
      </w:r>
      <w:r w:rsidRPr="00361576">
        <w:rPr>
          <w:rFonts w:ascii="Times New Roman" w:eastAsia="Times New Roman" w:hAnsi="Times New Roman"/>
          <w:b/>
          <w:bCs/>
          <w:color w:val="000000"/>
          <w:spacing w:val="-3"/>
          <w:sz w:val="24"/>
          <w:szCs w:val="24"/>
          <w:lang w:eastAsia="ru-RU"/>
        </w:rPr>
        <w:t>:</w:t>
      </w:r>
    </w:p>
    <w:p w14:paraId="20B1E2B5" w14:textId="77777777" w:rsidR="00B227A4" w:rsidRDefault="00B227A4" w:rsidP="00B227A4">
      <w:pPr>
        <w:pStyle w:val="a3"/>
        <w:widowControl/>
        <w:numPr>
          <w:ilvl w:val="0"/>
          <w:numId w:val="5"/>
        </w:numPr>
        <w:tabs>
          <w:tab w:val="clear" w:pos="4677"/>
          <w:tab w:val="center" w:pos="1276"/>
        </w:tabs>
        <w:suppressAutoHyphens/>
        <w:spacing w:before="0" w:after="0"/>
        <w:ind w:right="-2"/>
        <w:jc w:val="both"/>
        <w:rPr>
          <w:iCs/>
          <w:color w:val="000000"/>
          <w:szCs w:val="24"/>
        </w:rPr>
      </w:pPr>
      <w:r>
        <w:rPr>
          <w:iCs/>
          <w:color w:val="000000"/>
          <w:spacing w:val="-1"/>
          <w:szCs w:val="24"/>
        </w:rPr>
        <w:t xml:space="preserve">сбор (уточнение) имеющейся информации об объектах, подлежащих </w:t>
      </w:r>
      <w:r>
        <w:rPr>
          <w:iCs/>
          <w:color w:val="000000"/>
          <w:szCs w:val="24"/>
        </w:rPr>
        <w:t>ограничению электроснабжения;</w:t>
      </w:r>
    </w:p>
    <w:p w14:paraId="63530847" w14:textId="77777777" w:rsidR="00B227A4" w:rsidRPr="00ED6B7F" w:rsidRDefault="00B227A4" w:rsidP="00B227A4">
      <w:pPr>
        <w:pStyle w:val="a3"/>
        <w:widowControl/>
        <w:numPr>
          <w:ilvl w:val="0"/>
          <w:numId w:val="5"/>
        </w:numPr>
        <w:tabs>
          <w:tab w:val="clear" w:pos="4677"/>
          <w:tab w:val="center" w:pos="1276"/>
        </w:tabs>
        <w:suppressAutoHyphens/>
        <w:spacing w:before="0" w:after="0"/>
        <w:ind w:right="-2"/>
        <w:jc w:val="both"/>
        <w:rPr>
          <w:iCs/>
          <w:color w:val="000000"/>
          <w:szCs w:val="24"/>
        </w:rPr>
      </w:pPr>
      <w:r w:rsidRPr="00ED6B7F">
        <w:rPr>
          <w:color w:val="000000"/>
          <w:szCs w:val="24"/>
        </w:rPr>
        <w:t>осуществление действий, направленных на получение дебиторской задолженности (далее – «взыскание дебиторской задолженности»):</w:t>
      </w:r>
    </w:p>
    <w:p w14:paraId="0371736C" w14:textId="77777777" w:rsidR="00B227A4" w:rsidRPr="00ED6B7F" w:rsidRDefault="00B227A4" w:rsidP="00B227A4">
      <w:pPr>
        <w:pStyle w:val="a3"/>
        <w:widowControl/>
        <w:numPr>
          <w:ilvl w:val="0"/>
          <w:numId w:val="24"/>
        </w:numPr>
        <w:tabs>
          <w:tab w:val="clear" w:pos="4677"/>
          <w:tab w:val="center" w:pos="1276"/>
        </w:tabs>
        <w:suppressAutoHyphens/>
        <w:spacing w:before="0" w:after="0"/>
        <w:ind w:left="1276" w:right="-2" w:hanging="196"/>
        <w:jc w:val="both"/>
        <w:rPr>
          <w:iCs/>
          <w:color w:val="000000"/>
          <w:szCs w:val="24"/>
        </w:rPr>
      </w:pPr>
      <w:r w:rsidRPr="00ED6B7F">
        <w:rPr>
          <w:color w:val="000000"/>
          <w:szCs w:val="24"/>
        </w:rPr>
        <w:t>подготовка и проведение переговоров с Абонентом (с полномочными представителями Абонента);</w:t>
      </w:r>
    </w:p>
    <w:p w14:paraId="3265B1BB" w14:textId="77777777" w:rsidR="00B227A4" w:rsidRPr="00ED6B7F" w:rsidRDefault="00B227A4" w:rsidP="00B227A4">
      <w:pPr>
        <w:pStyle w:val="a3"/>
        <w:widowControl/>
        <w:numPr>
          <w:ilvl w:val="0"/>
          <w:numId w:val="24"/>
        </w:numPr>
        <w:tabs>
          <w:tab w:val="clear" w:pos="4677"/>
          <w:tab w:val="center" w:pos="1276"/>
        </w:tabs>
        <w:suppressAutoHyphens/>
        <w:spacing w:before="0" w:after="0"/>
        <w:ind w:left="1276" w:right="-2" w:hanging="196"/>
        <w:jc w:val="both"/>
        <w:rPr>
          <w:iCs/>
          <w:color w:val="000000"/>
          <w:szCs w:val="24"/>
        </w:rPr>
      </w:pPr>
      <w:r w:rsidRPr="00ED6B7F">
        <w:rPr>
          <w:color w:val="000000"/>
          <w:szCs w:val="24"/>
        </w:rPr>
        <w:t>оформление  Требований о погашении задолженности (Приложение 11 к Регламенту).</w:t>
      </w:r>
    </w:p>
    <w:p w14:paraId="02600EF5" w14:textId="77777777" w:rsidR="00B227A4" w:rsidRPr="00C978E8" w:rsidRDefault="00B227A4" w:rsidP="00B227A4">
      <w:pPr>
        <w:widowControl w:val="0"/>
        <w:numPr>
          <w:ilvl w:val="0"/>
          <w:numId w:val="5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контроль оплаты задолженности до введения ограничения режима потребления</w:t>
      </w:r>
      <w:r w:rsidRPr="00C978E8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электроэнергии.</w:t>
      </w:r>
    </w:p>
    <w:p w14:paraId="3A2A6D13" w14:textId="77777777" w:rsidR="00B227A4" w:rsidRPr="00361576" w:rsidRDefault="00B227A4" w:rsidP="00B227A4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  <w:t>2</w:t>
      </w:r>
      <w:r w:rsidRPr="00361576"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  <w:t xml:space="preserve">.3. </w:t>
      </w:r>
      <w:r w:rsidRPr="00361576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 xml:space="preserve">Этап № 3 – </w:t>
      </w:r>
      <w:r w:rsidRPr="00361576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Работы по организации и контролю процесса ограничения, в </w:t>
      </w:r>
      <w:proofErr w:type="spellStart"/>
      <w:r w:rsidRPr="00361576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т.ч</w:t>
      </w:r>
      <w:proofErr w:type="spellEnd"/>
      <w:r w:rsidRPr="00361576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.:</w:t>
      </w:r>
    </w:p>
    <w:p w14:paraId="08A741DB" w14:textId="77777777" w:rsidR="00B227A4" w:rsidRPr="00361576" w:rsidRDefault="00B227A4" w:rsidP="00B227A4">
      <w:pPr>
        <w:widowControl w:val="0"/>
        <w:numPr>
          <w:ilvl w:val="0"/>
          <w:numId w:val="6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iCs/>
          <w:color w:val="000000"/>
          <w:spacing w:val="-1"/>
          <w:sz w:val="24"/>
          <w:szCs w:val="24"/>
          <w:lang w:eastAsia="ru-RU"/>
        </w:rPr>
        <w:t xml:space="preserve">контроль процесса ограничения (отключения) коммутационных аппаратов силами электротехнического персонала потребителя </w:t>
      </w:r>
      <w:r w:rsidRPr="00361576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eastAsia="ru-RU"/>
        </w:rPr>
        <w:t>и (или) Сетевой организацией (Иным владельцем сетей)</w:t>
      </w:r>
      <w:r w:rsidRPr="00361576">
        <w:rPr>
          <w:rFonts w:ascii="Times New Roman" w:eastAsia="Times New Roman" w:hAnsi="Times New Roman"/>
          <w:iCs/>
          <w:color w:val="000000"/>
          <w:spacing w:val="-1"/>
          <w:sz w:val="24"/>
          <w:szCs w:val="24"/>
          <w:lang w:eastAsia="ru-RU"/>
        </w:rPr>
        <w:t xml:space="preserve">; </w:t>
      </w:r>
      <w:r w:rsidRPr="00361576">
        <w:rPr>
          <w:rFonts w:ascii="Times New Roman" w:eastAsia="Times New Roman" w:hAnsi="Times New Roman"/>
          <w:iCs/>
          <w:color w:val="000000"/>
          <w:spacing w:val="2"/>
          <w:sz w:val="24"/>
          <w:szCs w:val="24"/>
          <w:lang w:eastAsia="ru-RU"/>
        </w:rPr>
        <w:t>составление акта об  ограничении режима потребления электрической энергии (мощности).</w:t>
      </w:r>
    </w:p>
    <w:p w14:paraId="139631C6" w14:textId="77777777" w:rsidR="00B227A4" w:rsidRPr="00361576" w:rsidRDefault="00B227A4" w:rsidP="00B227A4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  <w:t>2</w:t>
      </w:r>
      <w:r w:rsidRPr="00361576"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  <w:t xml:space="preserve">.4. </w:t>
      </w:r>
      <w:r w:rsidRPr="00361576">
        <w:rPr>
          <w:rFonts w:ascii="Times New Roman" w:eastAsia="Times New Roman" w:hAnsi="Times New Roman"/>
          <w:b/>
          <w:bCs/>
          <w:color w:val="000000"/>
          <w:spacing w:val="-11"/>
          <w:sz w:val="24"/>
          <w:szCs w:val="24"/>
          <w:lang w:eastAsia="ru-RU"/>
        </w:rPr>
        <w:t>Эта</w:t>
      </w:r>
      <w:r w:rsidRPr="00361576">
        <w:rPr>
          <w:rFonts w:ascii="Times New Roman" w:eastAsia="Times New Roman" w:hAnsi="Times New Roman"/>
          <w:b/>
          <w:bCs/>
          <w:color w:val="000000"/>
          <w:spacing w:val="-7"/>
          <w:sz w:val="24"/>
          <w:szCs w:val="24"/>
          <w:lang w:eastAsia="ru-RU"/>
        </w:rPr>
        <w:t xml:space="preserve">п № 4 </w:t>
      </w:r>
      <w:r w:rsidRPr="00361576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– </w:t>
      </w:r>
      <w:r w:rsidRPr="00361576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Работы по возобновлению электроснабжения потребителей, в </w:t>
      </w:r>
      <w:proofErr w:type="spellStart"/>
      <w:r w:rsidRPr="00361576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т.ч</w:t>
      </w:r>
      <w:proofErr w:type="spellEnd"/>
      <w:r w:rsidRPr="00361576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.:</w:t>
      </w:r>
    </w:p>
    <w:p w14:paraId="040029C9" w14:textId="77777777" w:rsidR="00B227A4" w:rsidRPr="00361576" w:rsidRDefault="00B227A4" w:rsidP="00B227A4">
      <w:pPr>
        <w:widowControl w:val="0"/>
        <w:numPr>
          <w:ilvl w:val="0"/>
          <w:numId w:val="6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iCs/>
          <w:color w:val="000000"/>
          <w:spacing w:val="-1"/>
          <w:sz w:val="24"/>
          <w:szCs w:val="24"/>
          <w:lang w:eastAsia="ru-RU"/>
        </w:rPr>
        <w:t>оповещение потребителя о предстоящей подаче напряжения;</w:t>
      </w:r>
    </w:p>
    <w:p w14:paraId="154FC7FC" w14:textId="77777777" w:rsidR="00B227A4" w:rsidRPr="00361576" w:rsidRDefault="00B227A4" w:rsidP="00B227A4">
      <w:pPr>
        <w:widowControl w:val="0"/>
        <w:numPr>
          <w:ilvl w:val="0"/>
          <w:numId w:val="6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iCs/>
          <w:color w:val="000000"/>
          <w:spacing w:val="-1"/>
          <w:sz w:val="24"/>
          <w:szCs w:val="24"/>
          <w:lang w:eastAsia="ru-RU"/>
        </w:rPr>
        <w:t xml:space="preserve">осмотр состояния электрооборудования и приборов учета </w:t>
      </w:r>
      <w:r w:rsidRPr="00361576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электроэнергии в электроустановке потребителя;</w:t>
      </w:r>
    </w:p>
    <w:p w14:paraId="30B7B85C" w14:textId="77777777" w:rsidR="00B227A4" w:rsidRPr="00400276" w:rsidRDefault="00B227A4" w:rsidP="00B227A4">
      <w:pPr>
        <w:widowControl w:val="0"/>
        <w:numPr>
          <w:ilvl w:val="0"/>
          <w:numId w:val="6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</w:pPr>
      <w:r w:rsidRPr="00361576">
        <w:rPr>
          <w:rFonts w:ascii="Times New Roman" w:eastAsia="Times New Roman" w:hAnsi="Times New Roman"/>
          <w:iCs/>
          <w:color w:val="000000"/>
          <w:spacing w:val="-1"/>
          <w:sz w:val="24"/>
          <w:szCs w:val="24"/>
          <w:lang w:eastAsia="ru-RU"/>
        </w:rPr>
        <w:t xml:space="preserve">контроль процесса включения коммутационных аппаратов силами </w:t>
      </w:r>
      <w:r w:rsidRPr="00361576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электротехнического персонала потребителя, составление акта о </w:t>
      </w:r>
      <w:r w:rsidRPr="00361576">
        <w:rPr>
          <w:rFonts w:ascii="Times New Roman" w:eastAsia="Times New Roman" w:hAnsi="Times New Roman"/>
          <w:iCs/>
          <w:color w:val="000000"/>
          <w:spacing w:val="-1"/>
          <w:sz w:val="24"/>
          <w:szCs w:val="24"/>
          <w:lang w:eastAsia="ru-RU"/>
        </w:rPr>
        <w:t xml:space="preserve">возобновлении режима потребления </w:t>
      </w:r>
      <w:r w:rsidRPr="00361576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электроэнергии.</w:t>
      </w:r>
    </w:p>
    <w:p w14:paraId="1328628A" w14:textId="77777777" w:rsidR="00B227A4" w:rsidRDefault="00B227A4" w:rsidP="00B227A4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</w:pPr>
    </w:p>
    <w:p w14:paraId="0F58F5B1" w14:textId="77777777" w:rsidR="00B227A4" w:rsidRPr="00361576" w:rsidRDefault="00B227A4" w:rsidP="00B227A4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13"/>
          <w:sz w:val="24"/>
          <w:szCs w:val="24"/>
          <w:lang w:eastAsia="ru-RU"/>
        </w:rPr>
      </w:pPr>
    </w:p>
    <w:p w14:paraId="62D64B8F" w14:textId="77777777" w:rsidR="00B227A4" w:rsidRPr="00361576" w:rsidRDefault="00B227A4" w:rsidP="00B227A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521D98FF" w14:textId="77777777" w:rsidR="00B227A4" w:rsidRPr="00ED6B7F" w:rsidRDefault="00B227A4" w:rsidP="00B227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240"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Права и обязанности Сторон</w:t>
      </w:r>
    </w:p>
    <w:p w14:paraId="548345A1" w14:textId="77777777" w:rsidR="00B227A4" w:rsidRPr="00ED6B7F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before="240" w:after="0" w:line="240" w:lineRule="auto"/>
        <w:ind w:left="720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B1306E8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i/>
          <w:iCs/>
          <w:color w:val="000000"/>
          <w:spacing w:val="-1"/>
          <w:sz w:val="24"/>
          <w:szCs w:val="24"/>
          <w:lang w:eastAsia="ru-RU"/>
        </w:rPr>
        <w:t>Обязанности Исполнителя:</w:t>
      </w:r>
    </w:p>
    <w:p w14:paraId="33FCCED2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Оказывать услуги по Договору с надлежащим качеством и в полном объеме, в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установленные Регламентом сроки.</w:t>
      </w:r>
    </w:p>
    <w:p w14:paraId="04970E48" w14:textId="30A1980C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 xml:space="preserve">Обеспечивать соблюдение своим персоналом </w:t>
      </w:r>
      <w:r w:rsidR="000C0023" w:rsidRPr="00ED6B7F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 xml:space="preserve">режима </w:t>
      </w:r>
      <w:r w:rsidRPr="00ED6B7F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>Заказчика, правил по технике безопасности, противопожарной безопасности и ПТЭЭП.</w:t>
      </w:r>
    </w:p>
    <w:p w14:paraId="320B9847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6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Исправлять по требованию Заказчика все выявленные недостатки, если в процессе</w:t>
      </w:r>
      <w:r w:rsidRPr="00ED6B7F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оказания услуг Исполнитель допустил отступление от условий настоящего Договора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своей вине, ухудшившее качество услуг. Исправления производятся Исполнителем за свой счет в сроки, согласованные Сторонами, но не более 20 дней.</w:t>
      </w:r>
    </w:p>
    <w:p w14:paraId="01DDB782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6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Представлять Заказчику документы, указанные в п. 4.3. Договора, по каждому этапу оказанных услуг в сроки, указанные в Регламенте.</w:t>
      </w:r>
    </w:p>
    <w:p w14:paraId="31D5B64B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 xml:space="preserve">Представлять Заказчику отчет в электронном виде и Акты оказанных услуг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бумажном виде в сроки, установленные п. 3.1. Договора.</w:t>
      </w:r>
    </w:p>
    <w:p w14:paraId="6EBF1A56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proofErr w:type="gramStart"/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В течение 10 (десяти) календарных дней с даты заключения настоящего Договора  представить Заказчику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Исполнителя по форме, указанной в Приложении № 3 к Договору.</w:t>
      </w:r>
      <w:proofErr w:type="gramEnd"/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Указанная информация предоставляется с приложением копий подтверждающих документов.</w:t>
      </w:r>
    </w:p>
    <w:p w14:paraId="346243D6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proofErr w:type="gramStart"/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Представлять Заказчику информацию об изменении состава (по сравнению с существовавшим на дату заключения настоящего Договора) собственников Исполнителя </w:t>
      </w:r>
      <w:r w:rsidRPr="00ED6B7F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(состава участников; в отношении участников, являющихся юридическими лицами – состава их участников и т.д.),</w:t>
      </w:r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включая бенефициаров (в том числе конечных), а также состава  исполнительных органов Исполнителя</w:t>
      </w:r>
      <w:r w:rsidRPr="00ED6B7F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; информацию о составе собственников (состав участников;</w:t>
      </w:r>
      <w:proofErr w:type="gramEnd"/>
      <w:r w:rsidRPr="00ED6B7F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 xml:space="preserve"> в отношении участников, являющихся юридическими лицами – состава их участников и </w:t>
      </w:r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т.д.) привлекаемых </w:t>
      </w:r>
      <w:proofErr w:type="spellStart"/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Субконтрагентов</w:t>
      </w:r>
      <w:proofErr w:type="spellEnd"/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Исполнителя. Информация представляется по форме, указанной в Приложении № 3 к настоящему Договору, не позднее 3-х календарных дней </w:t>
      </w:r>
      <w:proofErr w:type="gramStart"/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с даты наступления</w:t>
      </w:r>
      <w:proofErr w:type="gramEnd"/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соответствующего события (юридического факта), с подтверждением соответствующими документами, посредством направления их факсимильной связью, а также способом, позволяющим подтвердить дату получения. Кроме того, Исполнитель принимает на себя обязанность по получению согласия на обработку персональных данных вышеуказанных лиц по форме, указанной в Приложении № 4 к настоящему Договору.</w:t>
      </w:r>
    </w:p>
    <w:p w14:paraId="38D1467A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i/>
          <w:iCs/>
          <w:color w:val="000000"/>
          <w:spacing w:val="-1"/>
          <w:sz w:val="24"/>
          <w:szCs w:val="24"/>
          <w:lang w:eastAsia="ru-RU"/>
        </w:rPr>
        <w:t>Обязанности Заказчика:</w:t>
      </w:r>
    </w:p>
    <w:p w14:paraId="4F899913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 xml:space="preserve">Предоставлять заявки (в электронном и бумажном виде) на оказание услуг </w:t>
      </w:r>
      <w:r w:rsidRPr="00ED6B7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по проведению мероприятий в отношении Абонентов Заказчика, не исполняющих надлежащим образом свои обязательства перед Заказчиком по оплате потребленной электроэнергии.</w:t>
      </w:r>
    </w:p>
    <w:p w14:paraId="6CC2572D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6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6"/>
          <w:sz w:val="24"/>
          <w:szCs w:val="24"/>
          <w:lang w:eastAsia="ru-RU"/>
        </w:rPr>
        <w:t>Выдать Исполнителю надлежаще оформленную доверенность на оказание услуг</w:t>
      </w:r>
      <w:r w:rsidRPr="00ED6B7F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по настоящему Договору, а также передать по описи в пользование Исполнителю</w:t>
      </w:r>
      <w:r w:rsidRPr="00ED6B7F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 xml:space="preserve"> пломбиры для производства работ по опломбировке отключенных коммутационных </w:t>
      </w:r>
      <w:r w:rsidRPr="00ED6B7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аппаратов.</w:t>
      </w:r>
    </w:p>
    <w:p w14:paraId="76973B0D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6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Ежемесячно предоставлять Исполнителю необходимую документацию в сроки,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установленные Регламентом (Приложение 1 к Договору).</w:t>
      </w:r>
    </w:p>
    <w:p w14:paraId="22C15C88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Выплачивать Исполнителю вознаграждение в порядке и на условиях, предусмотренных Договором.</w:t>
      </w:r>
    </w:p>
    <w:p w14:paraId="6F079C27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22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i/>
          <w:iCs/>
          <w:color w:val="000000"/>
          <w:spacing w:val="-1"/>
          <w:sz w:val="24"/>
          <w:szCs w:val="24"/>
          <w:lang w:eastAsia="ru-RU"/>
        </w:rPr>
        <w:t>Права Заказчика:</w:t>
      </w:r>
    </w:p>
    <w:p w14:paraId="11FE80B4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 xml:space="preserve">В любое время проверять ход и качество оказываемых Исполнителем услуг, </w:t>
      </w:r>
      <w:r w:rsidRPr="00ED6B7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запрашивать необходимые данные.</w:t>
      </w:r>
    </w:p>
    <w:p w14:paraId="6B9C2885" w14:textId="77777777" w:rsidR="00B227A4" w:rsidRPr="00ED6B7F" w:rsidRDefault="00B227A4" w:rsidP="00B227A4">
      <w:pPr>
        <w:widowControl w:val="0"/>
        <w:numPr>
          <w:ilvl w:val="2"/>
          <w:numId w:val="2"/>
        </w:numPr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случае неисполнения Исполнителем обязанности, установленной п. 2.1.6., 2.1.7. Договора, Заказчик вправе в одностороннем порядке отказаться от исполнения Договора.</w:t>
      </w:r>
    </w:p>
    <w:p w14:paraId="60CB59D2" w14:textId="77777777" w:rsidR="00B227A4" w:rsidRPr="00ED6B7F" w:rsidRDefault="00B227A4" w:rsidP="00B227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240"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b/>
          <w:bCs/>
          <w:color w:val="000000"/>
          <w:spacing w:val="2"/>
          <w:sz w:val="24"/>
          <w:szCs w:val="24"/>
          <w:lang w:eastAsia="ru-RU"/>
        </w:rPr>
        <w:t>Порядок приема-сдачи услуг</w:t>
      </w:r>
    </w:p>
    <w:p w14:paraId="7441AF84" w14:textId="77777777" w:rsidR="00B227A4" w:rsidRPr="00ED6B7F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before="240" w:after="0" w:line="240" w:lineRule="auto"/>
        <w:ind w:left="720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6F7602E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120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8"/>
          <w:sz w:val="24"/>
          <w:szCs w:val="24"/>
          <w:lang w:eastAsia="ru-RU"/>
        </w:rPr>
      </w:pPr>
      <w:proofErr w:type="gramStart"/>
      <w:r w:rsidRPr="00ED6B7F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Исполнитель ежемесячно </w:t>
      </w:r>
      <w:r w:rsidRPr="00ED6B7F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в срок до 05 числа месяца, следующего за расчетным,</w:t>
      </w:r>
      <w:r w:rsidRPr="00ED6B7F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составляет отчет об оказанных услугах в соответствии с </w:t>
      </w:r>
      <w:r w:rsidRPr="00ED6B7F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требованиями Регламента и Акт</w:t>
      </w:r>
      <w:r w:rsidRPr="00ED6B7F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оказанных услуг, в котором указывается количество выполненных заявок и этапов услуг по каждой заявке (в соответствии с этапами услуг, указанными в смете (Приложение № 2 к настоящему Договору)), и направляет их на </w:t>
      </w:r>
      <w:r w:rsidRPr="00ED6B7F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согласование Заказчику. </w:t>
      </w:r>
      <w:proofErr w:type="gramEnd"/>
    </w:p>
    <w:p w14:paraId="2B31768A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120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Заказчик обязан в течение 5 рабочих дней с момента получения отчета и Акта оказанных услуг рассмотреть документы, представленные</w:t>
      </w:r>
      <w:r w:rsidRPr="00ED6B7F">
        <w:rPr>
          <w:rFonts w:ascii="Times New Roman" w:eastAsia="Times New Roman" w:hAnsi="Times New Roman"/>
          <w:color w:val="000000"/>
          <w:spacing w:val="-6"/>
          <w:sz w:val="24"/>
          <w:szCs w:val="24"/>
          <w:lang w:eastAsia="ru-RU"/>
        </w:rPr>
        <w:t xml:space="preserve"> Исполнителем, подписать их либо представить в тот же срок мотивированный отказ от их подписания.</w:t>
      </w:r>
    </w:p>
    <w:p w14:paraId="239D5DF5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120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8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В случае обоснованного отказа Заказчика от приемки результатов</w:t>
      </w:r>
      <w:r w:rsidRPr="00ED6B7F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оказанных услуг Сторонами составляется двусторонний акт с перечнем необходимых доработок и </w:t>
      </w:r>
      <w:r w:rsidRPr="00ED6B7F">
        <w:rPr>
          <w:rFonts w:ascii="Times New Roman" w:eastAsia="Times New Roman" w:hAnsi="Times New Roman"/>
          <w:color w:val="000000"/>
          <w:spacing w:val="6"/>
          <w:sz w:val="24"/>
          <w:szCs w:val="24"/>
          <w:lang w:eastAsia="ru-RU"/>
        </w:rPr>
        <w:t xml:space="preserve">сроков их выполнения. Доработки производятся Исполнителем за свой счет в сроки, </w:t>
      </w:r>
      <w:r w:rsidRPr="00ED6B7F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согласованные Сторонами.</w:t>
      </w:r>
      <w:r w:rsidRPr="00ED6B7F">
        <w:rPr>
          <w:rFonts w:ascii="Times New Roman" w:eastAsia="Times New Roman" w:hAnsi="Times New Roman"/>
          <w:color w:val="000000"/>
          <w:spacing w:val="-8"/>
          <w:sz w:val="24"/>
          <w:szCs w:val="24"/>
          <w:lang w:eastAsia="ru-RU"/>
        </w:rPr>
        <w:t xml:space="preserve"> </w:t>
      </w:r>
    </w:p>
    <w:p w14:paraId="672A40F7" w14:textId="77777777" w:rsidR="00B227A4" w:rsidRPr="00ED6B7F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/>
          <w:spacing w:val="-1"/>
          <w:sz w:val="24"/>
          <w:szCs w:val="24"/>
          <w:lang w:eastAsia="ru-RU"/>
        </w:rPr>
      </w:pPr>
    </w:p>
    <w:p w14:paraId="5B0B3013" w14:textId="77777777" w:rsidR="00B227A4" w:rsidRPr="00ED6B7F" w:rsidRDefault="00B227A4" w:rsidP="00B227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240"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Стоимость услуг и порядок оплаты</w:t>
      </w:r>
    </w:p>
    <w:p w14:paraId="57403BC4" w14:textId="77777777" w:rsidR="00B227A4" w:rsidRPr="00ED6B7F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641B980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Стоимость услуг Исполнителя по Договору определяется в смете, указанной в Приложении    № 2 к Договору, и зависит от количества выполненных заявок и этапа (вида) оказанных услуг.</w:t>
      </w:r>
    </w:p>
    <w:p w14:paraId="32764189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Оплата услуг производится Заказчиком ежемесячно путем перечисления денежных средств на расчетный счет Исполнителя на основании подписанного Акта оказанных услуг за отчетный период и одновременного выставления счета-фактуры, оформленного согласно ст. 169 НК РФ (для предприятий на общей системе налогообложения). Срок оплаты оказанных услуг - до 30 числа месяца следующего за </w:t>
      </w:r>
      <w:proofErr w:type="gramStart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расчетным</w:t>
      </w:r>
      <w:proofErr w:type="gramEnd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случае если Исполнитель не выставил в течение 5 дней, считая со дня оказания услуг, счет-фактуру, либо выставил счет-фактуру, содержание которой не соответствует ст. 169 НК РФ, Заказчик вправе взыскать с Исполнителя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</w:t>
      </w:r>
      <w:proofErr w:type="gramEnd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Для целей применения настоящего пункта Стороны признают, что понятие «выставил» означает изготовление и передачу Заказчику счета-фактуры. Стороны также признают, 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НДС.</w:t>
      </w:r>
    </w:p>
    <w:p w14:paraId="7DBCFD08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Заявка Заказчика по каждому этапу (вида) услуг считается выполненной и оплачивается Исполнителю при соблюдении следующих условий:</w:t>
      </w:r>
    </w:p>
    <w:p w14:paraId="56441B0F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Этап № 1 – предоставление Заказчику уведомления о возможном ограничении режима потребления электроэнергии, доставленного потребителю-гражданину в сроки, установленные законодательством Российской Федерации и Договором, с </w:t>
      </w: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отметкой о вручении (росписью потребителя) и акта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обследования.</w:t>
      </w:r>
    </w:p>
    <w:p w14:paraId="0DCEF1BC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Этап № 2 – поступления оплаты от Абонента за потребленную электроэнергию в отчетный период с предоставлением Заказчику Требования о погашении задолженности (Приложение 11 к Регламенту). В этом случае этапы 3 и 4 по данной заявке не выполняются.</w:t>
      </w:r>
    </w:p>
    <w:p w14:paraId="571C6042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spacing w:val="4"/>
          <w:szCs w:val="24"/>
        </w:rPr>
      </w:pPr>
      <w:r w:rsidRPr="00ED6B7F">
        <w:rPr>
          <w:rFonts w:ascii="Times New Roman" w:eastAsia="Times New Roman" w:hAnsi="Times New Roman"/>
          <w:spacing w:val="4"/>
          <w:sz w:val="24"/>
          <w:szCs w:val="24"/>
          <w:lang w:eastAsia="ru-RU"/>
        </w:rPr>
        <w:t xml:space="preserve">Этап № 3 </w:t>
      </w:r>
    </w:p>
    <w:p w14:paraId="76A5AF32" w14:textId="77777777" w:rsidR="00B227A4" w:rsidRPr="00ED6B7F" w:rsidRDefault="00B227A4" w:rsidP="00B227A4">
      <w:pPr>
        <w:widowControl w:val="0"/>
        <w:numPr>
          <w:ilvl w:val="0"/>
          <w:numId w:val="6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предоставление Заказчику Акта об ограничении режима потребления электроэнергии (мощности) в объеме не менее 50% от согласованной величины максимальной мощности в отношении Потребителей с дебиторской задолженностью более 2-х месяцев;</w:t>
      </w:r>
      <w:proofErr w:type="gramEnd"/>
    </w:p>
    <w:p w14:paraId="4D3F0E98" w14:textId="77777777" w:rsidR="00B227A4" w:rsidRPr="00ED6B7F" w:rsidRDefault="00B227A4" w:rsidP="00B227A4">
      <w:pPr>
        <w:widowControl w:val="0"/>
        <w:numPr>
          <w:ilvl w:val="0"/>
          <w:numId w:val="6"/>
        </w:numPr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предоставление Заказчику Акта об ограничении режима потребления электроэнергии (мощности)), в результате которого Потребителем произведена оплата дебиторской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задолженности за потребленную электроэнергию в отчетный период, и (или) отмена заявки Заказчиком.</w:t>
      </w:r>
    </w:p>
    <w:p w14:paraId="071FB99C" w14:textId="77777777" w:rsidR="00B227A4" w:rsidRPr="00ED6B7F" w:rsidRDefault="00B227A4" w:rsidP="00B227A4">
      <w:pPr>
        <w:widowControl w:val="0"/>
        <w:numPr>
          <w:ilvl w:val="2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Этап № 4 –</w:t>
      </w:r>
      <w:r w:rsidRPr="00ED6B7F"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 xml:space="preserve"> предоставление Заказчику акта о возобновлении режима потребления электроэнергии (мощности).</w:t>
      </w:r>
    </w:p>
    <w:p w14:paraId="672047B9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 оплатой потребителем дебиторской задолженности за потребленную электроэнергию понимается сумма денежных средств, поступившая на расчетный счет Заказчика в течение календарного месяца, в котором предполагалось вводить ограничение режима потребления электроэнергии, и в размере не менее суммы, указанной в уведомлении о возможном введении ограничения режима потребления электроэнергии (мощности).</w:t>
      </w:r>
    </w:p>
    <w:p w14:paraId="5C6C6AEF" w14:textId="77777777" w:rsidR="00B227A4" w:rsidRPr="00ED6B7F" w:rsidRDefault="00B227A4" w:rsidP="00B227A4">
      <w:pPr>
        <w:widowControl w:val="0"/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случае невыполнения заявки, поданной в отчетном периоде, Заказчик вправе взыскать с Исполнителя штраф в размере 1000 руб. за каждую невыполненную заявку. Заявка считается  невыполненной в случае </w:t>
      </w:r>
      <w:proofErr w:type="spellStart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непредоставления</w:t>
      </w:r>
      <w:proofErr w:type="spellEnd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Заказчику акта об ограничении режима потребления электроэнергии (мощности) или акта отказа в доступе к энергетическим установкам и </w:t>
      </w:r>
      <w:proofErr w:type="spellStart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энергопринимающим</w:t>
      </w:r>
      <w:proofErr w:type="spellEnd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устройствам потребителя при отсутствии отмены заявки Заказчиком и </w:t>
      </w:r>
      <w:proofErr w:type="spellStart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отсутсвтии</w:t>
      </w:r>
      <w:proofErr w:type="spellEnd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оплаты дебиторской задолженности за потребленную электроэнергию в отчетный период.</w:t>
      </w:r>
    </w:p>
    <w:p w14:paraId="464F2DC9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B05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Стоимость Договора не может превышать</w:t>
      </w:r>
      <w:proofErr w:type="gramStart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                            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                                     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  <w:proofErr w:type="gramEnd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руб. ____ коп., в том числе НДС __________________ (________________) </w:t>
      </w:r>
      <w:proofErr w:type="spellStart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руб</w:t>
      </w:r>
      <w:proofErr w:type="spellEnd"/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.___коп.</w:t>
      </w:r>
    </w:p>
    <w:p w14:paraId="669C657D" w14:textId="77777777" w:rsidR="00B227A4" w:rsidRPr="00ED6B7F" w:rsidRDefault="00B227A4" w:rsidP="00B227A4">
      <w:pPr>
        <w:widowControl w:val="0"/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5"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color w:val="00B050"/>
          <w:sz w:val="24"/>
          <w:szCs w:val="24"/>
          <w:lang w:eastAsia="ru-RU"/>
        </w:rPr>
      </w:pPr>
    </w:p>
    <w:p w14:paraId="18EE54B7" w14:textId="77777777" w:rsidR="00B227A4" w:rsidRPr="00ED6B7F" w:rsidRDefault="00B227A4" w:rsidP="00B227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240"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>Ответственность сторон</w:t>
      </w:r>
    </w:p>
    <w:p w14:paraId="0A349DF7" w14:textId="77777777" w:rsidR="00B227A4" w:rsidRPr="00ED6B7F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before="240"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F9CCA06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За неисполнение или ненадлежащие исполнение обязательств по настоящему Договору</w:t>
      </w:r>
      <w:r w:rsidRPr="00ED6B7F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Стороны несут ответственность в соответствии с действующим законодательством.</w:t>
      </w:r>
    </w:p>
    <w:p w14:paraId="5CFF11FC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 xml:space="preserve"> При </w:t>
      </w:r>
      <w:proofErr w:type="gramStart"/>
      <w:r w:rsidRPr="00ED6B7F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>не исполнении</w:t>
      </w:r>
      <w:proofErr w:type="gramEnd"/>
      <w:r w:rsidRPr="00ED6B7F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 xml:space="preserve"> или ненадлежащем исполнении одной из Сторон своих</w:t>
      </w:r>
      <w:r w:rsidRPr="00ED6B7F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обязательств по настоящему Договору, другая Сторона имеет право в судебном порядке требовать возмещения причиненных</w:t>
      </w:r>
      <w:r w:rsidRPr="00ED6B7F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  <w:t xml:space="preserve"> убытков.</w:t>
      </w:r>
    </w:p>
    <w:p w14:paraId="4061C72A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В случае обнаружения Заказчиком ненадлежащим образом оказанных и (или)</w:t>
      </w:r>
      <w:r w:rsidRPr="00ED6B7F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оформленных услуг в рамках настоящего Договора, услуги по данной заявке не оплачиваются.</w:t>
      </w:r>
    </w:p>
    <w:p w14:paraId="02226F34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120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-8"/>
          <w:sz w:val="24"/>
          <w:szCs w:val="24"/>
          <w:lang w:eastAsia="ru-RU"/>
        </w:rPr>
      </w:pPr>
      <w:r w:rsidRPr="00ED6B7F">
        <w:rPr>
          <w:rFonts w:ascii="Times New Roman" w:hAnsi="Times New Roman"/>
          <w:sz w:val="24"/>
          <w:szCs w:val="24"/>
        </w:rPr>
        <w:t>Стороны пришли к соглашению о том, что в рамках настоящего договора по отношению к денежному обязательству Заказчика проценты, предусмотренные ст. 317.1. ГК РФ, не начисляются и не подлежат оплате.</w:t>
      </w:r>
    </w:p>
    <w:p w14:paraId="7E10C24D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120"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D6B7F">
        <w:rPr>
          <w:rFonts w:ascii="Times New Roman" w:hAnsi="Times New Roman"/>
          <w:sz w:val="24"/>
          <w:szCs w:val="24"/>
        </w:rPr>
        <w:t>Убытки, в том числе штрафы, неустойки и иные платежи, выплаченные Заказчиком третьим лицам по причине неисполнения или ненадлежащего исполнения Исполнителем обязательств по договору, подлежат возмещению Исполнителем Заказчику в полном объеме.</w:t>
      </w:r>
    </w:p>
    <w:p w14:paraId="63FB0ED1" w14:textId="77777777" w:rsidR="00B227A4" w:rsidRPr="00ED6B7F" w:rsidRDefault="00B227A4" w:rsidP="00B227A4">
      <w:pPr>
        <w:widowControl w:val="0"/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5"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17448A9" w14:textId="77777777" w:rsidR="00B227A4" w:rsidRPr="00ED6B7F" w:rsidRDefault="00B227A4" w:rsidP="00B227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240"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>Конфиденциальность</w:t>
      </w:r>
    </w:p>
    <w:p w14:paraId="551441FA" w14:textId="77777777" w:rsidR="00B227A4" w:rsidRPr="00ED6B7F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before="240" w:after="0" w:line="240" w:lineRule="auto"/>
        <w:ind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33F1B6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 xml:space="preserve">Настоящий Договор носит конфиденциальный характер и разглашению третьим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лицам, не связанным с выполнением настоящего Договора, не подлежит.</w:t>
      </w:r>
    </w:p>
    <w:p w14:paraId="34CC7715" w14:textId="77777777" w:rsidR="00B227A4" w:rsidRPr="00ED6B7F" w:rsidRDefault="00B227A4" w:rsidP="00B227A4">
      <w:pPr>
        <w:widowControl w:val="0"/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5"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0141AA" w14:textId="77777777" w:rsidR="00B227A4" w:rsidRPr="00ED6B7F" w:rsidRDefault="00B227A4" w:rsidP="00B227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240"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>Прочие условия</w:t>
      </w:r>
    </w:p>
    <w:p w14:paraId="0240D2DB" w14:textId="77777777" w:rsidR="00B227A4" w:rsidRPr="00ED6B7F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before="240" w:after="0" w:line="240" w:lineRule="auto"/>
        <w:ind w:left="360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BE5C29A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Настоящий Договор вступает в силу с 01 января 2016 г. и действует до 31 декабря 2016 г. Истечение срока действия Договора не освобождает Стороны от выполнения обязательств, взятых на себя по настоящему Договору.</w:t>
      </w:r>
    </w:p>
    <w:p w14:paraId="0867336A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D6B7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Договор</w:t>
      </w:r>
      <w:proofErr w:type="gramEnd"/>
      <w:r w:rsidRPr="00ED6B7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 xml:space="preserve"> может быть расторгнут по соглашению Сторон. Заказчик вправе в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одностороннем порядке расторгнуть договор, предварительно уведомив Исполнителя за 15 </w:t>
      </w:r>
      <w:r w:rsidRPr="00ED6B7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дней до даты расторжения</w:t>
      </w:r>
      <w:r w:rsidRPr="00ED6B7F"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 xml:space="preserve"> Договора.</w:t>
      </w:r>
    </w:p>
    <w:p w14:paraId="7A2C2D15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Местом оказания услуг по настоящему Договору является территория МО г. Екатеринбу</w:t>
      </w:r>
      <w:proofErr w:type="gramStart"/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рг в гр</w:t>
      </w:r>
      <w:proofErr w:type="gramEnd"/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аницах зоны деятельности ОАО «</w:t>
      </w:r>
      <w:proofErr w:type="spellStart"/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Екатеринбургэнергосбыт</w:t>
      </w:r>
      <w:proofErr w:type="spellEnd"/>
      <w:r w:rsidRPr="00ED6B7F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» в качестве  гарантирующего поставщика.</w:t>
      </w:r>
    </w:p>
    <w:p w14:paraId="0BCA696F" w14:textId="77777777" w:rsidR="00B227A4" w:rsidRPr="00ED6B7F" w:rsidRDefault="00B227A4" w:rsidP="00B227A4">
      <w:pPr>
        <w:widowControl w:val="0"/>
        <w:numPr>
          <w:ilvl w:val="1"/>
          <w:numId w:val="2"/>
        </w:numPr>
        <w:tabs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Переход возникших из настоящего Договора прав требования к Заказчику без письменного согласия последнего не допускается. Уступка прав требования к Заказчику оформляется </w:t>
      </w: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трехсторонним договором.</w:t>
      </w:r>
    </w:p>
    <w:p w14:paraId="6F3B7BFF" w14:textId="77777777" w:rsidR="00B227A4" w:rsidRPr="00ED6B7F" w:rsidRDefault="00B227A4" w:rsidP="00B227A4">
      <w:pPr>
        <w:widowControl w:val="0"/>
        <w:numPr>
          <w:ilvl w:val="1"/>
          <w:numId w:val="2"/>
        </w:numPr>
        <w:tabs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Исполнителю известно о том, что Заказчик реализует требования статьи 13.3. </w:t>
      </w:r>
      <w:proofErr w:type="gram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Федерального закона от 25,12.2008г. №273-ФЗ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включилось в «Реестр надежных партнеров», ведет Антикоррупционную политику и развивает не допускающую коррупционных проявлений культуру, ведет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proofErr w:type="gramEnd"/>
    </w:p>
    <w:p w14:paraId="5810DA13" w14:textId="77777777" w:rsidR="00B227A4" w:rsidRPr="00ED6B7F" w:rsidRDefault="00B227A4" w:rsidP="00B227A4">
      <w:pPr>
        <w:widowControl w:val="0"/>
        <w:tabs>
          <w:tab w:val="left" w:pos="426"/>
        </w:tabs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Присоединение к Антикоррупционной хартии российского бизнеса свидетельствует о соответствии Заказчика антикоррупционным требованиям международно-правовых стандартов.</w:t>
      </w:r>
    </w:p>
    <w:p w14:paraId="198AEF16" w14:textId="77777777" w:rsidR="00B227A4" w:rsidRPr="00ED6B7F" w:rsidRDefault="00B227A4" w:rsidP="00B227A4">
      <w:pPr>
        <w:widowControl w:val="0"/>
        <w:tabs>
          <w:tab w:val="left" w:pos="426"/>
        </w:tabs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Разработка и принятие мер по предупреждению и противодействию коррупции,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Федерации.</w:t>
      </w:r>
    </w:p>
    <w:p w14:paraId="0202CCDA" w14:textId="77777777" w:rsidR="00B227A4" w:rsidRPr="00ED6B7F" w:rsidRDefault="00B227A4" w:rsidP="00B227A4">
      <w:pPr>
        <w:widowControl w:val="0"/>
        <w:tabs>
          <w:tab w:val="left" w:pos="426"/>
        </w:tabs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Единая вертикально-интегрированная система в ПАО «</w:t>
      </w:r>
      <w:proofErr w:type="spell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Россети</w:t>
      </w:r>
      <w:proofErr w:type="spellEnd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» и ДХО ПАО «</w:t>
      </w:r>
      <w:proofErr w:type="spell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Россети</w:t>
      </w:r>
      <w:proofErr w:type="spellEnd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» по профилактике коррупционных и иных правонарушений отражена в Едином стратегическом документе - Антикоррупционной политике ОАО «</w:t>
      </w:r>
      <w:proofErr w:type="spell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Россети</w:t>
      </w:r>
      <w:proofErr w:type="spellEnd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» и ДЗО ОАО «</w:t>
      </w:r>
      <w:proofErr w:type="spell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Россети</w:t>
      </w:r>
      <w:proofErr w:type="spellEnd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» (далее - Антикоррупционная политика).</w:t>
      </w:r>
    </w:p>
    <w:p w14:paraId="407980F7" w14:textId="77777777" w:rsidR="00B227A4" w:rsidRPr="00ED6B7F" w:rsidRDefault="00B227A4" w:rsidP="00B227A4">
      <w:pPr>
        <w:widowControl w:val="0"/>
        <w:tabs>
          <w:tab w:val="left" w:pos="426"/>
        </w:tabs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Заказчик при взаимодействии с Исполнителем ориентированы на установление и сохранение деловых отношений, которые:</w:t>
      </w:r>
    </w:p>
    <w:p w14:paraId="10555F4C" w14:textId="77777777" w:rsidR="00B227A4" w:rsidRPr="00ED6B7F" w:rsidRDefault="00B227A4" w:rsidP="00B227A4">
      <w:pPr>
        <w:pStyle w:val="ad"/>
        <w:widowControl w:val="0"/>
        <w:numPr>
          <w:ilvl w:val="0"/>
          <w:numId w:val="22"/>
        </w:numPr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поддерживают Антикоррупционную политику ПАО «</w:t>
      </w:r>
      <w:proofErr w:type="spell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Россети</w:t>
      </w:r>
      <w:proofErr w:type="spellEnd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 xml:space="preserve">» и ДХО </w:t>
      </w: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br/>
        <w:t>ПАО «</w:t>
      </w:r>
      <w:proofErr w:type="spell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Россети</w:t>
      </w:r>
      <w:proofErr w:type="spellEnd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14:paraId="3635AFBE" w14:textId="77777777" w:rsidR="00B227A4" w:rsidRPr="00ED6B7F" w:rsidRDefault="00B227A4" w:rsidP="00B227A4">
      <w:pPr>
        <w:pStyle w:val="ad"/>
        <w:widowControl w:val="0"/>
        <w:numPr>
          <w:ilvl w:val="0"/>
          <w:numId w:val="22"/>
        </w:numPr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ведут деловые отношения в добросовестной и честной манере;</w:t>
      </w:r>
    </w:p>
    <w:p w14:paraId="44A3CA4A" w14:textId="77777777" w:rsidR="00B227A4" w:rsidRPr="00ED6B7F" w:rsidRDefault="00B227A4" w:rsidP="00B227A4">
      <w:pPr>
        <w:pStyle w:val="ad"/>
        <w:widowControl w:val="0"/>
        <w:numPr>
          <w:ilvl w:val="0"/>
          <w:numId w:val="22"/>
        </w:numPr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заботятся о собственной репутации;</w:t>
      </w:r>
    </w:p>
    <w:p w14:paraId="5A94508C" w14:textId="77777777" w:rsidR="00B227A4" w:rsidRPr="00ED6B7F" w:rsidRDefault="00B227A4" w:rsidP="00B227A4">
      <w:pPr>
        <w:pStyle w:val="ad"/>
        <w:widowControl w:val="0"/>
        <w:numPr>
          <w:ilvl w:val="0"/>
          <w:numId w:val="22"/>
        </w:numPr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демонстрируют поддержку высоким этическим стандартам;</w:t>
      </w:r>
    </w:p>
    <w:p w14:paraId="06E2F8A2" w14:textId="77777777" w:rsidR="00B227A4" w:rsidRPr="00ED6B7F" w:rsidRDefault="00B227A4" w:rsidP="00B227A4">
      <w:pPr>
        <w:pStyle w:val="ad"/>
        <w:widowControl w:val="0"/>
        <w:numPr>
          <w:ilvl w:val="0"/>
          <w:numId w:val="22"/>
        </w:numPr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реализуют собственные меры по противодействию коррупции;</w:t>
      </w:r>
    </w:p>
    <w:p w14:paraId="4C69164C" w14:textId="77777777" w:rsidR="00B227A4" w:rsidRPr="00ED6B7F" w:rsidRDefault="00B227A4" w:rsidP="00B227A4">
      <w:pPr>
        <w:pStyle w:val="ad"/>
        <w:widowControl w:val="0"/>
        <w:numPr>
          <w:ilvl w:val="0"/>
          <w:numId w:val="22"/>
        </w:numPr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участвуют в коллективных антикоррупционных инициативах.</w:t>
      </w:r>
    </w:p>
    <w:p w14:paraId="76894B55" w14:textId="77777777" w:rsidR="00B227A4" w:rsidRPr="00ED6B7F" w:rsidRDefault="00B227A4" w:rsidP="00B227A4">
      <w:pPr>
        <w:widowControl w:val="0"/>
        <w:numPr>
          <w:ilvl w:val="1"/>
          <w:numId w:val="2"/>
        </w:numPr>
        <w:tabs>
          <w:tab w:val="left" w:pos="442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 xml:space="preserve">Подписав данный договор, Исполнитель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Заказчика по адресу: </w:t>
      </w:r>
      <w:hyperlink r:id="rId13" w:history="1">
        <w:r w:rsidRPr="00ED6B7F">
          <w:rPr>
            <w:rFonts w:eastAsia="Times New Roman"/>
          </w:rPr>
          <w:t>http://www.eens.ru/o_kompanii/dokumenty/</w:t>
        </w:r>
      </w:hyperlink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/, удостоверяет, что он полностью принимает положения Антикоррупционной политики, и обязуется обеспечивать соблюдения требований Антикоррупционной политики, как со своей стороны, так и со стороны аффилированных с</w:t>
      </w:r>
      <w:proofErr w:type="gramEnd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 xml:space="preserve"> ним физических и юридических лиц, действующих по настоящему Договору, включая без ограничений собственников, должностных лиц, работников или посредников.</w:t>
      </w:r>
    </w:p>
    <w:p w14:paraId="0C1BE109" w14:textId="77777777" w:rsidR="00B227A4" w:rsidRPr="00ED6B7F" w:rsidRDefault="00B227A4" w:rsidP="00B227A4">
      <w:pPr>
        <w:widowControl w:val="0"/>
        <w:numPr>
          <w:ilvl w:val="1"/>
          <w:numId w:val="2"/>
        </w:numPr>
        <w:tabs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Договору, Исполнитель и Заказчик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14:paraId="2494D1FD" w14:textId="77777777" w:rsidR="00B227A4" w:rsidRPr="00ED6B7F" w:rsidRDefault="00B227A4" w:rsidP="00B227A4">
      <w:pPr>
        <w:widowControl w:val="0"/>
        <w:tabs>
          <w:tab w:val="left" w:pos="426"/>
        </w:tabs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Договору, Исполнитель и Заказчик, их аффилированные лица, работники или посредники не осуществляют действия, квалифицируемые применимым законодательством, как дача (ст.291 УК РФ)/получение (ст.290 УК РФ) взятки, посредничество во взяточничестве (ст.291.1 УК РФ), коммерческий подкуп (ст.204 УК РФ), злоупотребление полномочиями (ст.201 УК РФ), незаконное вознаграждение от имени юридического лица (ст</w:t>
      </w:r>
      <w:proofErr w:type="gramEnd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 xml:space="preserve">19.28 КоАП РФ),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(ст.19.29 </w:t>
      </w:r>
      <w:proofErr w:type="spell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КоАКП</w:t>
      </w:r>
      <w:proofErr w:type="spellEnd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 xml:space="preserve"> РФ), а также иное противоправное деяние (действие или бездействие), обладающее признаками коррупции, за которое законом установлена дисциплинарная, уголовная, гражданско-правовая или административная ответственность.</w:t>
      </w:r>
      <w:proofErr w:type="gramEnd"/>
    </w:p>
    <w:p w14:paraId="7C48A7D4" w14:textId="77777777" w:rsidR="00B227A4" w:rsidRPr="00ED6B7F" w:rsidRDefault="00B227A4" w:rsidP="00B227A4">
      <w:pPr>
        <w:widowControl w:val="0"/>
        <w:tabs>
          <w:tab w:val="left" w:pos="426"/>
        </w:tabs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и Заказчик отказываются от стимулирования каким-либо образом работников </w:t>
      </w: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 направленного на обеспечение выполнения этим работником каких-либо действий в пользу стимулирующей его стороны (Исполнителя и Заказчика).</w:t>
      </w:r>
      <w:proofErr w:type="gramEnd"/>
    </w:p>
    <w:p w14:paraId="0A5B76D1" w14:textId="77777777" w:rsidR="00B227A4" w:rsidRPr="00ED6B7F" w:rsidRDefault="00B227A4" w:rsidP="00B227A4">
      <w:pPr>
        <w:widowControl w:val="0"/>
        <w:tabs>
          <w:tab w:val="left" w:pos="426"/>
        </w:tabs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 xml:space="preserve">Под действиями работника, осуществляемыми в пользу стимулирующей его стороны (Исполнителя или Заказчика), понимаются: </w:t>
      </w:r>
    </w:p>
    <w:p w14:paraId="71E9DAB5" w14:textId="77777777" w:rsidR="00B227A4" w:rsidRPr="00ED6B7F" w:rsidRDefault="00B227A4" w:rsidP="00B227A4">
      <w:pPr>
        <w:pStyle w:val="ad"/>
        <w:widowControl w:val="0"/>
        <w:numPr>
          <w:ilvl w:val="0"/>
          <w:numId w:val="22"/>
        </w:numPr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неоправданных преимуществ по сравнению с другими контрагентами;</w:t>
      </w:r>
    </w:p>
    <w:p w14:paraId="33784718" w14:textId="77777777" w:rsidR="00B227A4" w:rsidRPr="00ED6B7F" w:rsidRDefault="00B227A4" w:rsidP="00B227A4">
      <w:pPr>
        <w:pStyle w:val="ad"/>
        <w:widowControl w:val="0"/>
        <w:numPr>
          <w:ilvl w:val="0"/>
          <w:numId w:val="22"/>
        </w:numPr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каких-либо гарантий;</w:t>
      </w:r>
    </w:p>
    <w:p w14:paraId="284C286E" w14:textId="77777777" w:rsidR="00B227A4" w:rsidRPr="00ED6B7F" w:rsidRDefault="00B227A4" w:rsidP="00B227A4">
      <w:pPr>
        <w:pStyle w:val="ad"/>
        <w:widowControl w:val="0"/>
        <w:numPr>
          <w:ilvl w:val="0"/>
          <w:numId w:val="22"/>
        </w:numPr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ускорение существующих процедур;</w:t>
      </w:r>
    </w:p>
    <w:p w14:paraId="0CB7CD18" w14:textId="77777777" w:rsidR="00B227A4" w:rsidRPr="00ED6B7F" w:rsidRDefault="00B227A4" w:rsidP="00B227A4">
      <w:pPr>
        <w:pStyle w:val="ad"/>
        <w:widowControl w:val="0"/>
        <w:numPr>
          <w:ilvl w:val="0"/>
          <w:numId w:val="22"/>
        </w:numPr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Исполнителем и Заказчиком.</w:t>
      </w:r>
    </w:p>
    <w:p w14:paraId="0243CFFD" w14:textId="77777777" w:rsidR="00B227A4" w:rsidRPr="00ED6B7F" w:rsidRDefault="00B227A4" w:rsidP="00B227A4">
      <w:pPr>
        <w:widowControl w:val="0"/>
        <w:numPr>
          <w:ilvl w:val="1"/>
          <w:numId w:val="2"/>
        </w:numPr>
        <w:tabs>
          <w:tab w:val="left" w:pos="442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возникновения у Исполнителя и/или Заказчика подозрений, что произошло или может произойти нарушение каких-либо положений пунктов 7.5., 7.6. и 7.7. Исполнитель и/или Заказчик обязуется уведомить другую Сторону в письменной форме. После письменного уведомления, Исполнитель и/или Заказчик имеет право приостановить исполнение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с даты направления</w:t>
      </w:r>
      <w:proofErr w:type="gramEnd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 xml:space="preserve"> письменного уведомления.</w:t>
      </w:r>
    </w:p>
    <w:p w14:paraId="7E8ECE36" w14:textId="77777777" w:rsidR="00B227A4" w:rsidRPr="00ED6B7F" w:rsidRDefault="00B227A4" w:rsidP="00B227A4">
      <w:pPr>
        <w:widowControl w:val="0"/>
        <w:tabs>
          <w:tab w:val="left" w:pos="442"/>
        </w:tabs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В письменном уведомлении Исполнитель и/или Заказчик обязаны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7.5. и 7.6. Исполнителем и/или Заказчиком, его аффилированными лицами, работниками или посредниками.</w:t>
      </w:r>
    </w:p>
    <w:p w14:paraId="4789DB64" w14:textId="77777777" w:rsidR="00B227A4" w:rsidRPr="00ED6B7F" w:rsidRDefault="00B227A4" w:rsidP="00B227A4">
      <w:pPr>
        <w:widowControl w:val="0"/>
        <w:numPr>
          <w:ilvl w:val="1"/>
          <w:numId w:val="2"/>
        </w:numPr>
        <w:tabs>
          <w:tab w:val="left" w:pos="442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В случае нарушения Исполнителем и/или Заказчиком обязательств по соблюдению требований Антикоррупционной политики, предусмотренных в пунктах 7.5. и 7.6. и обязательств воздерживаться от запрещенных в пункте 7.7. настоящего Договора действий,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Договор в одностороннем порядке полностью или в части</w:t>
      </w:r>
      <w:proofErr w:type="gramEnd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, направив письменное уведомление о расторжении. Сторона, по чьей инициативе был, расторгнут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0EB259C8" w14:textId="77777777" w:rsidR="00B227A4" w:rsidRPr="00ED6B7F" w:rsidRDefault="00B227A4" w:rsidP="00B227A4">
      <w:pPr>
        <w:widowControl w:val="0"/>
        <w:tabs>
          <w:tab w:val="left" w:pos="442"/>
        </w:tabs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Государственная политика в области развития партнерства государства и бизнеса по противодействию коррупции реализуется ПАО «</w:t>
      </w:r>
      <w:proofErr w:type="spellStart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Россети</w:t>
      </w:r>
      <w:proofErr w:type="spellEnd"/>
      <w:r w:rsidRPr="00ED6B7F">
        <w:rPr>
          <w:rFonts w:ascii="Times New Roman" w:eastAsia="Times New Roman" w:hAnsi="Times New Roman"/>
          <w:sz w:val="24"/>
          <w:szCs w:val="24"/>
          <w:lang w:eastAsia="ru-RU"/>
        </w:rPr>
        <w:t>» путем безусловного следования при ведении бизнеса антикоррупционным стандартам, нацеленным на минимизацию коррупционных проявлений в электросетевом комплексе, влияющих на репутацию компании, отношения с партнерами и контрагентами, и, как следствие, на успешность исполнения задач, поставленных руководством страны.</w:t>
      </w:r>
    </w:p>
    <w:p w14:paraId="6B2B07F3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Разногласия</w:t>
      </w:r>
      <w:r w:rsidRPr="00ED6B7F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, возникшие у Сторон при заключении, изменении и расторжении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Договора подлежат рассмотрению в Арбитражном суде Свердловской области. Обязателен досудебный (претензионный) порядок рассмотрения спора. Срок для рассмотрения претензии – 30 дней с момента ее направления. </w:t>
      </w:r>
    </w:p>
    <w:p w14:paraId="6CDCDB41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 xml:space="preserve">Настоящий Договор подписан в двух подлинных экземплярах, имеющих одинаковую </w:t>
      </w: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юридическую силу, по одному для каждой Стороны.</w:t>
      </w:r>
    </w:p>
    <w:p w14:paraId="6FD42EB1" w14:textId="77777777" w:rsidR="00B227A4" w:rsidRPr="00ED6B7F" w:rsidRDefault="00B227A4" w:rsidP="00B227A4">
      <w:pPr>
        <w:widowControl w:val="0"/>
        <w:numPr>
          <w:ilvl w:val="1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5"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Приложения к настоящему Договору являются его неотъемлемой частью:</w:t>
      </w:r>
    </w:p>
    <w:p w14:paraId="3A1033AA" w14:textId="77777777" w:rsidR="00B227A4" w:rsidRPr="00ED6B7F" w:rsidRDefault="00B227A4" w:rsidP="00B227A4">
      <w:pPr>
        <w:widowControl w:val="0"/>
        <w:numPr>
          <w:ilvl w:val="0"/>
          <w:numId w:val="3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 xml:space="preserve">Приложение № 1 – Регламент; </w:t>
      </w:r>
    </w:p>
    <w:p w14:paraId="1A9AC1E0" w14:textId="77777777" w:rsidR="00B227A4" w:rsidRPr="00ED6B7F" w:rsidRDefault="00B227A4" w:rsidP="00B227A4">
      <w:pPr>
        <w:widowControl w:val="0"/>
        <w:numPr>
          <w:ilvl w:val="0"/>
          <w:numId w:val="3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Приложение № 2 – Смета стоимости услуг;</w:t>
      </w:r>
    </w:p>
    <w:p w14:paraId="3E0C5BEF" w14:textId="77777777" w:rsidR="00B227A4" w:rsidRPr="00ED6B7F" w:rsidRDefault="00B227A4" w:rsidP="00B227A4">
      <w:pPr>
        <w:widowControl w:val="0"/>
        <w:numPr>
          <w:ilvl w:val="0"/>
          <w:numId w:val="3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Приложение № 3 – Форма  предоставления информации в отношении всей цепочки собственников Исполнителя, а также сведения о составе исполнительных органов;</w:t>
      </w:r>
    </w:p>
    <w:p w14:paraId="7B2FA415" w14:textId="77777777" w:rsidR="00B227A4" w:rsidRPr="00ED6B7F" w:rsidRDefault="00B227A4" w:rsidP="00B227A4">
      <w:pPr>
        <w:widowControl w:val="0"/>
        <w:numPr>
          <w:ilvl w:val="0"/>
          <w:numId w:val="3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Приложение № 4 – </w:t>
      </w:r>
      <w:r w:rsidRPr="00ED6B7F">
        <w:rPr>
          <w:rFonts w:ascii="Times New Roman" w:eastAsia="Times New Roman" w:hAnsi="Times New Roman"/>
          <w:bCs/>
          <w:snapToGrid w:val="0"/>
          <w:szCs w:val="24"/>
          <w:lang w:eastAsia="ru-RU"/>
        </w:rPr>
        <w:t>Согласие на обработку персональных данных.</w:t>
      </w:r>
    </w:p>
    <w:p w14:paraId="6DB6A5AC" w14:textId="77777777" w:rsidR="00B227A4" w:rsidRPr="00ED6B7F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2FEB4D8" w14:textId="77777777" w:rsidR="00B227A4" w:rsidRPr="00ED6B7F" w:rsidRDefault="00B227A4" w:rsidP="00B227A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240"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lastRenderedPageBreak/>
        <w:t xml:space="preserve">Юридические   адреса,   реквизиты,   подписи </w:t>
      </w:r>
      <w:r w:rsidRPr="00ED6B7F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Сторон</w:t>
      </w:r>
    </w:p>
    <w:p w14:paraId="506C7199" w14:textId="77777777" w:rsidR="00B227A4" w:rsidRPr="00ED6B7F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before="250" w:after="0" w:line="240" w:lineRule="auto"/>
        <w:ind w:right="1325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04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390"/>
      </w:tblGrid>
      <w:tr w:rsidR="00B227A4" w:rsidRPr="00ED6B7F" w14:paraId="53270BBC" w14:textId="77777777" w:rsidTr="00F10DF3">
        <w:tc>
          <w:tcPr>
            <w:tcW w:w="5070" w:type="dxa"/>
            <w:shd w:val="clear" w:color="auto" w:fill="auto"/>
          </w:tcPr>
          <w:p w14:paraId="6B4EDE16" w14:textId="77777777" w:rsidR="00B227A4" w:rsidRPr="00ED6B7F" w:rsidRDefault="00B227A4" w:rsidP="00F10DF3">
            <w:pPr>
              <w:spacing w:after="0" w:line="240" w:lineRule="auto"/>
              <w:ind w:lef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Исполнитель:</w:t>
            </w: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BAAD439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90" w:type="dxa"/>
            <w:shd w:val="clear" w:color="auto" w:fill="auto"/>
          </w:tcPr>
          <w:p w14:paraId="739C6DA3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Заказчик:</w:t>
            </w: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D6B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ОАО «</w:t>
            </w:r>
            <w:proofErr w:type="spellStart"/>
            <w:r w:rsidRPr="00ED6B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ЕЭнС</w:t>
            </w:r>
            <w:proofErr w:type="spellEnd"/>
            <w:r w:rsidRPr="00ED6B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B227A4" w:rsidRPr="00ED6B7F" w14:paraId="0E1BA403" w14:textId="77777777" w:rsidTr="00F10DF3">
        <w:tc>
          <w:tcPr>
            <w:tcW w:w="5070" w:type="dxa"/>
            <w:shd w:val="clear" w:color="auto" w:fill="auto"/>
          </w:tcPr>
          <w:p w14:paraId="1BFA1F5D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</w:t>
            </w:r>
            <w:proofErr w:type="gramStart"/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дрес</w:t>
            </w:r>
            <w:proofErr w:type="spellEnd"/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14:paraId="6591F41F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Почтовый адрес: </w:t>
            </w:r>
          </w:p>
          <w:p w14:paraId="2B4F3217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Тел. </w:t>
            </w:r>
          </w:p>
          <w:p w14:paraId="18415441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</w:p>
          <w:p w14:paraId="1D4A086C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                             /КПП </w:t>
            </w:r>
          </w:p>
          <w:p w14:paraId="3C31E3A9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</w:t>
            </w:r>
          </w:p>
          <w:p w14:paraId="60F7AEB9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 </w:t>
            </w:r>
          </w:p>
          <w:p w14:paraId="18F6D15E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</w:p>
        </w:tc>
        <w:tc>
          <w:tcPr>
            <w:tcW w:w="5390" w:type="dxa"/>
            <w:shd w:val="clear" w:color="auto" w:fill="auto"/>
          </w:tcPr>
          <w:p w14:paraId="4FCAB4AD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</w:t>
            </w:r>
            <w:proofErr w:type="gramStart"/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дрес:620144, г. Екатеринбург, ул. Сурикова, 48</w:t>
            </w:r>
          </w:p>
          <w:p w14:paraId="2E822D29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Почтовый адрес: 620017, г. Екатеринбург, </w:t>
            </w:r>
          </w:p>
          <w:p w14:paraId="530B4F57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Космонавтов, 17А</w:t>
            </w:r>
          </w:p>
          <w:p w14:paraId="73EFA773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Тел./факс 8 (343) 215-76-28</w:t>
            </w:r>
          </w:p>
          <w:p w14:paraId="4BF7E7BB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1086658002617 </w:t>
            </w:r>
          </w:p>
          <w:p w14:paraId="0081BBA4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6671250899 /КПП 660850001</w:t>
            </w:r>
          </w:p>
          <w:p w14:paraId="0C0839BB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40702810316160030915 в Уральском банке ОАО «Сбербанк России»,  г. Екатеринбург</w:t>
            </w:r>
          </w:p>
          <w:p w14:paraId="329B626C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30101810500000000674 / БИК 046577674</w:t>
            </w:r>
          </w:p>
        </w:tc>
      </w:tr>
      <w:tr w:rsidR="00B227A4" w:rsidRPr="00ED6B7F" w14:paraId="22BF5ADF" w14:textId="77777777" w:rsidTr="00F10DF3">
        <w:tc>
          <w:tcPr>
            <w:tcW w:w="5070" w:type="dxa"/>
            <w:shd w:val="clear" w:color="auto" w:fill="auto"/>
          </w:tcPr>
          <w:p w14:paraId="556FCFF5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3D89C96D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_____________________/_______________/</w:t>
            </w:r>
          </w:p>
        </w:tc>
        <w:tc>
          <w:tcPr>
            <w:tcW w:w="5390" w:type="dxa"/>
            <w:shd w:val="clear" w:color="auto" w:fill="auto"/>
          </w:tcPr>
          <w:p w14:paraId="6A012D8B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4A3D0A42" w14:textId="77777777" w:rsidR="00B227A4" w:rsidRPr="00ED6B7F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_____________________________/С.Е. Попов/</w:t>
            </w:r>
          </w:p>
        </w:tc>
      </w:tr>
    </w:tbl>
    <w:p w14:paraId="220DEF23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6B7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</w:t>
      </w:r>
      <w:proofErr w:type="spellStart"/>
      <w:r w:rsidRPr="00ED6B7F">
        <w:rPr>
          <w:rFonts w:ascii="Times New Roman" w:eastAsia="Times New Roman" w:hAnsi="Times New Roman"/>
          <w:b/>
          <w:sz w:val="24"/>
          <w:szCs w:val="24"/>
          <w:lang w:eastAsia="ru-RU"/>
        </w:rPr>
        <w:t>м.п</w:t>
      </w:r>
      <w:proofErr w:type="spellEnd"/>
      <w:r w:rsidRPr="00ED6B7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ED6B7F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ED6B7F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ED6B7F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ED6B7F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ED6B7F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ED6B7F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ED6B7F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    </w:t>
      </w:r>
      <w:proofErr w:type="spellStart"/>
      <w:r w:rsidRPr="00ED6B7F">
        <w:rPr>
          <w:rFonts w:ascii="Times New Roman" w:eastAsia="Times New Roman" w:hAnsi="Times New Roman"/>
          <w:b/>
          <w:sz w:val="24"/>
          <w:szCs w:val="24"/>
          <w:lang w:eastAsia="ru-RU"/>
        </w:rPr>
        <w:t>м.п</w:t>
      </w:r>
      <w:proofErr w:type="spellEnd"/>
      <w:r w:rsidRPr="00ED6B7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0B9BC831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5BB54C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34718F9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95E5BF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69B8956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7F05D84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40706A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22555B9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564B10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28A68C6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2E2441B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5B80EC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A6DB1A7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D45554B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7E6013A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DC9E5E3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850ACF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FC7CC4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04B55AE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522AC09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2E951C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1B23B7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362DCD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87D0CA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2619B85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97F165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1146C63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8ECA64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BF70931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2857E2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C04856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0A3FB87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DF5119A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B13D8D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39326C2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42C6D4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D29180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C24B736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95790C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518074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B9935F" w14:textId="77777777" w:rsidR="00B227A4" w:rsidRDefault="00B227A4" w:rsidP="00B227A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35763F3" w14:textId="77777777" w:rsidR="00B227A4" w:rsidRPr="00C61458" w:rsidRDefault="00B227A4" w:rsidP="00B227A4">
      <w:pPr>
        <w:jc w:val="right"/>
        <w:rPr>
          <w:b/>
        </w:rPr>
      </w:pPr>
      <w:r w:rsidRPr="00C61458">
        <w:rPr>
          <w:b/>
        </w:rPr>
        <w:t>Приложение № 1</w:t>
      </w:r>
    </w:p>
    <w:p w14:paraId="0AA24336" w14:textId="77777777" w:rsidR="00B227A4" w:rsidRPr="00C61458" w:rsidRDefault="00B227A4" w:rsidP="00B227A4">
      <w:pPr>
        <w:jc w:val="right"/>
        <w:rPr>
          <w:b/>
        </w:rPr>
      </w:pPr>
      <w:r w:rsidRPr="00C61458">
        <w:rPr>
          <w:b/>
        </w:rPr>
        <w:t xml:space="preserve">к договору № ____ </w:t>
      </w:r>
      <w:proofErr w:type="gramStart"/>
      <w:r w:rsidRPr="00C61458">
        <w:rPr>
          <w:b/>
        </w:rPr>
        <w:t>от</w:t>
      </w:r>
      <w:proofErr w:type="gramEnd"/>
      <w:r w:rsidRPr="00C61458">
        <w:rPr>
          <w:b/>
        </w:rPr>
        <w:t xml:space="preserve"> ________</w:t>
      </w:r>
    </w:p>
    <w:tbl>
      <w:tblPr>
        <w:tblW w:w="9827" w:type="dxa"/>
        <w:jc w:val="center"/>
        <w:tblInd w:w="708" w:type="dxa"/>
        <w:tblLayout w:type="fixed"/>
        <w:tblLook w:val="0000" w:firstRow="0" w:lastRow="0" w:firstColumn="0" w:lastColumn="0" w:noHBand="0" w:noVBand="0"/>
      </w:tblPr>
      <w:tblGrid>
        <w:gridCol w:w="3652"/>
        <w:gridCol w:w="2036"/>
        <w:gridCol w:w="4139"/>
      </w:tblGrid>
      <w:tr w:rsidR="00B227A4" w:rsidRPr="00A052E8" w14:paraId="4743633E" w14:textId="77777777" w:rsidTr="00F10DF3">
        <w:trPr>
          <w:cantSplit/>
          <w:trHeight w:val="1929"/>
          <w:jc w:val="center"/>
        </w:trPr>
        <w:tc>
          <w:tcPr>
            <w:tcW w:w="3652" w:type="dxa"/>
            <w:tcBorders>
              <w:bottom w:val="nil"/>
            </w:tcBorders>
          </w:tcPr>
          <w:p w14:paraId="0DF9319B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040AA6">
              <w:rPr>
                <w:rFonts w:ascii="Times New Roman" w:eastAsia="Times New Roman" w:hAnsi="Times New Roman"/>
                <w:b/>
                <w:sz w:val="24"/>
                <w:szCs w:val="20"/>
              </w:rPr>
              <w:t>Утверждаю:</w:t>
            </w:r>
          </w:p>
          <w:p w14:paraId="2BF0C99F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14:paraId="4F73A916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040AA6">
              <w:rPr>
                <w:rFonts w:ascii="Times New Roman" w:eastAsia="Times New Roman" w:hAnsi="Times New Roman"/>
                <w:b/>
                <w:sz w:val="24"/>
                <w:szCs w:val="20"/>
              </w:rPr>
              <w:t>Исполнитель</w:t>
            </w:r>
          </w:p>
          <w:p w14:paraId="232A800B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307EF1AD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110A3EDC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_______________/____________/</w:t>
            </w:r>
          </w:p>
          <w:p w14:paraId="511A3C90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76923474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040AA6">
              <w:rPr>
                <w:rFonts w:ascii="Times New Roman" w:eastAsia="Times New Roman" w:hAnsi="Times New Roman"/>
                <w:sz w:val="24"/>
                <w:szCs w:val="20"/>
              </w:rPr>
              <w:t>«____»_____________ 20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_____</w:t>
            </w:r>
            <w:r w:rsidRPr="00040AA6">
              <w:rPr>
                <w:rFonts w:ascii="Times New Roman" w:eastAsia="Times New Roman" w:hAnsi="Times New Roman"/>
                <w:sz w:val="24"/>
                <w:szCs w:val="20"/>
              </w:rPr>
              <w:t xml:space="preserve"> г.</w:t>
            </w:r>
          </w:p>
          <w:p w14:paraId="61F345AB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2036" w:type="dxa"/>
            <w:tcBorders>
              <w:bottom w:val="nil"/>
            </w:tcBorders>
          </w:tcPr>
          <w:p w14:paraId="4CC490CE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4139" w:type="dxa"/>
            <w:tcBorders>
              <w:bottom w:val="nil"/>
            </w:tcBorders>
          </w:tcPr>
          <w:p w14:paraId="2BF406F4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040AA6">
              <w:rPr>
                <w:rFonts w:ascii="Times New Roman" w:eastAsia="Times New Roman" w:hAnsi="Times New Roman"/>
                <w:b/>
                <w:sz w:val="24"/>
                <w:szCs w:val="20"/>
              </w:rPr>
              <w:t>Утверждаю:</w:t>
            </w:r>
          </w:p>
          <w:p w14:paraId="4BBB897E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14:paraId="74969238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040AA6">
              <w:rPr>
                <w:rFonts w:ascii="Times New Roman" w:eastAsia="Times New Roman" w:hAnsi="Times New Roman"/>
                <w:b/>
                <w:sz w:val="24"/>
                <w:szCs w:val="20"/>
              </w:rPr>
              <w:t>Заказчик</w:t>
            </w:r>
          </w:p>
          <w:p w14:paraId="4F745A51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3DB9A586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160FE631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040AA6">
              <w:rPr>
                <w:rFonts w:ascii="Times New Roman" w:eastAsia="Times New Roman" w:hAnsi="Times New Roman"/>
                <w:sz w:val="24"/>
                <w:szCs w:val="20"/>
              </w:rPr>
              <w:t>__________________ /С.Е. Попов/</w:t>
            </w:r>
          </w:p>
          <w:p w14:paraId="7AFE977A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14060D92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040AA6">
              <w:rPr>
                <w:rFonts w:ascii="Times New Roman" w:eastAsia="Times New Roman" w:hAnsi="Times New Roman"/>
                <w:sz w:val="24"/>
                <w:szCs w:val="20"/>
              </w:rPr>
              <w:t>«____»_____________ 20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_______</w:t>
            </w:r>
            <w:r w:rsidRPr="00040AA6">
              <w:rPr>
                <w:rFonts w:ascii="Times New Roman" w:eastAsia="Times New Roman" w:hAnsi="Times New Roman"/>
                <w:sz w:val="24"/>
                <w:szCs w:val="20"/>
              </w:rPr>
              <w:t xml:space="preserve"> г.</w:t>
            </w:r>
          </w:p>
        </w:tc>
      </w:tr>
      <w:tr w:rsidR="00B227A4" w:rsidRPr="00A052E8" w14:paraId="696DDCF7" w14:textId="77777777" w:rsidTr="00F10DF3">
        <w:trPr>
          <w:jc w:val="center"/>
        </w:trPr>
        <w:tc>
          <w:tcPr>
            <w:tcW w:w="5688" w:type="dxa"/>
            <w:gridSpan w:val="2"/>
          </w:tcPr>
          <w:p w14:paraId="7F432D1E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4F26D1CE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1F4BBA0F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4139" w:type="dxa"/>
          </w:tcPr>
          <w:p w14:paraId="372D8C58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B227A4" w:rsidRPr="00A052E8" w14:paraId="76395BD8" w14:textId="77777777" w:rsidTr="00F10DF3">
        <w:trPr>
          <w:trHeight w:val="4785"/>
          <w:jc w:val="center"/>
        </w:trPr>
        <w:tc>
          <w:tcPr>
            <w:tcW w:w="9827" w:type="dxa"/>
            <w:gridSpan w:val="3"/>
          </w:tcPr>
          <w:p w14:paraId="36C2D722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  <w:p w14:paraId="6BC4004D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  <w:p w14:paraId="594C78B7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  <w:p w14:paraId="65BFF027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  <w:p w14:paraId="0F6CE2AF" w14:textId="77777777" w:rsidR="00B227A4" w:rsidRPr="00040AA6" w:rsidRDefault="00B227A4" w:rsidP="00F10DF3">
            <w:pPr>
              <w:widowControl w:val="0"/>
              <w:tabs>
                <w:tab w:val="right" w:pos="9360"/>
              </w:tabs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РЕГЛАМЕНТ ОРГАНИЗАЦИИ МЕРОПРИЯТИЙ ПО ОГРАНИЧЕНИЮ ЭНЕРГОСНАБЖЕНИЯ ЮРИДИЧЕСКИХ И ФИЗИЧЕСКИХ ЛИЦ В СЛУЧАЕ НЕВЫПОЛНЕНИЯ УСЛОВИЙ ДОГОВОРА ЭНЕРГОСНАБЖЕНИЯ (КУПЛИ-ПРОДАЖИ) В ЧАСТИ ОПЛАТЫ ПОТРЕБЛЕННОЙ ЭЛЕКТРИЧЕСКОЙ ЭНЕРГИИ                                             ПО ЗАЯВКАМ ОАО «</w:t>
            </w:r>
            <w:proofErr w:type="spellStart"/>
            <w:r w:rsidRPr="00040A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ЕЭнС</w:t>
            </w:r>
            <w:proofErr w:type="spellEnd"/>
            <w:r w:rsidRPr="00040A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  <w:p w14:paraId="5F41173C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F253375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1340777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40F32A7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6170304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BDB7BD4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E2A69E1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2C2CABF0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48CCEFCD" w14:textId="77777777" w:rsidR="00B227A4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79186E9A" w14:textId="77777777" w:rsidR="00B227A4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3957EFB3" w14:textId="77777777" w:rsidR="00B227A4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7D937320" w14:textId="77777777" w:rsidR="00B227A4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1CB48F4F" w14:textId="77777777" w:rsidR="00B227A4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55EA86C4" w14:textId="77777777" w:rsidR="00B227A4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2140E878" w14:textId="77777777" w:rsidR="00B227A4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52230036" w14:textId="77777777" w:rsidR="00B227A4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23CBEF6F" w14:textId="77777777" w:rsidR="00B227A4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61AD4AAA" w14:textId="77777777" w:rsidR="00B227A4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501657B0" w14:textId="77777777" w:rsidR="00B227A4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042EE56A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1623CB42" w14:textId="77777777" w:rsidR="00B227A4" w:rsidRPr="00040AA6" w:rsidRDefault="00B227A4" w:rsidP="00F10DF3">
            <w:pPr>
              <w:keepLines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B227A4" w:rsidRPr="00A052E8" w14:paraId="7CA921F7" w14:textId="77777777" w:rsidTr="00F10DF3">
        <w:trPr>
          <w:jc w:val="center"/>
        </w:trPr>
        <w:tc>
          <w:tcPr>
            <w:tcW w:w="9827" w:type="dxa"/>
            <w:gridSpan w:val="3"/>
          </w:tcPr>
          <w:p w14:paraId="11856881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040AA6">
              <w:rPr>
                <w:rFonts w:ascii="Times New Roman" w:eastAsia="Times New Roman" w:hAnsi="Times New Roman"/>
                <w:sz w:val="24"/>
                <w:szCs w:val="20"/>
              </w:rPr>
              <w:t>г. Екатеринбург</w:t>
            </w:r>
          </w:p>
          <w:p w14:paraId="4606DA14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040AA6">
              <w:rPr>
                <w:rFonts w:ascii="Times New Roman" w:eastAsia="Times New Roman" w:hAnsi="Times New Roman"/>
                <w:sz w:val="24"/>
                <w:szCs w:val="20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5</w:t>
            </w:r>
            <w:r w:rsidRPr="00040AA6">
              <w:rPr>
                <w:rFonts w:ascii="Times New Roman" w:eastAsia="Times New Roman" w:hAnsi="Times New Roman"/>
                <w:sz w:val="24"/>
                <w:szCs w:val="20"/>
              </w:rPr>
              <w:t xml:space="preserve"> г.</w:t>
            </w:r>
          </w:p>
          <w:p w14:paraId="0FE91A78" w14:textId="77777777" w:rsidR="00B227A4" w:rsidRPr="00040AA6" w:rsidRDefault="00B227A4" w:rsidP="00F10DF3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</w:tbl>
    <w:p w14:paraId="7F88FFA8" w14:textId="77777777" w:rsidR="00B227A4" w:rsidRPr="00040AA6" w:rsidRDefault="00B227A4" w:rsidP="00B227A4">
      <w:pPr>
        <w:keepNext/>
        <w:widowControl w:val="0"/>
        <w:numPr>
          <w:ilvl w:val="0"/>
          <w:numId w:val="9"/>
        </w:numPr>
        <w:adjustRightInd w:val="0"/>
        <w:spacing w:before="120" w:after="120" w:line="240" w:lineRule="auto"/>
        <w:jc w:val="both"/>
        <w:textAlignment w:val="baseline"/>
        <w:outlineLvl w:val="5"/>
        <w:rPr>
          <w:rFonts w:eastAsia="Times New Roman"/>
          <w:b/>
          <w:snapToGrid w:val="0"/>
          <w:lang w:eastAsia="ru-RU"/>
        </w:rPr>
      </w:pPr>
      <w:r w:rsidRPr="00040AA6">
        <w:rPr>
          <w:rFonts w:eastAsia="Times New Roman"/>
          <w:b/>
          <w:snapToGrid w:val="0"/>
          <w:lang w:eastAsia="ru-RU"/>
        </w:rPr>
        <w:lastRenderedPageBreak/>
        <w:t>Назначение и статус документа</w:t>
      </w:r>
    </w:p>
    <w:p w14:paraId="45C4C4B2" w14:textId="77777777" w:rsidR="00B227A4" w:rsidRPr="00040AA6" w:rsidRDefault="00B227A4" w:rsidP="00B227A4">
      <w:pPr>
        <w:widowControl w:val="0"/>
        <w:numPr>
          <w:ilvl w:val="1"/>
          <w:numId w:val="10"/>
        </w:numPr>
        <w:tabs>
          <w:tab w:val="num" w:pos="540"/>
          <w:tab w:val="left" w:pos="900"/>
        </w:tabs>
        <w:adjustRightInd w:val="0"/>
        <w:spacing w:before="120" w:after="120" w:line="240" w:lineRule="auto"/>
        <w:ind w:left="540" w:hanging="540"/>
        <w:jc w:val="both"/>
        <w:textAlignment w:val="baseline"/>
        <w:rPr>
          <w:rFonts w:ascii="Times New Roman" w:eastAsia="Times New Roman" w:hAnsi="Times New Roman"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 xml:space="preserve">Данный документ разработан на основании: </w:t>
      </w:r>
    </w:p>
    <w:p w14:paraId="28BAB376" w14:textId="77777777" w:rsidR="00B227A4" w:rsidRPr="00040AA6" w:rsidRDefault="00B227A4" w:rsidP="00B227A4">
      <w:pPr>
        <w:keepNext/>
        <w:widowControl w:val="0"/>
        <w:numPr>
          <w:ilvl w:val="0"/>
          <w:numId w:val="13"/>
        </w:numPr>
        <w:tabs>
          <w:tab w:val="left" w:pos="357"/>
        </w:tabs>
        <w:adjustRightInd w:val="0"/>
        <w:spacing w:before="240" w:after="60" w:line="240" w:lineRule="auto"/>
        <w:jc w:val="both"/>
        <w:textAlignment w:val="baseline"/>
        <w:outlineLvl w:val="0"/>
        <w:rPr>
          <w:rFonts w:ascii="Times New Roman" w:eastAsia="Times New Roman" w:hAnsi="Times New Roman" w:cs="Arial"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 w:cs="Arial"/>
          <w:snapToGrid w:val="0"/>
          <w:sz w:val="24"/>
          <w:szCs w:val="20"/>
          <w:lang w:eastAsia="ru-RU"/>
        </w:rPr>
        <w:t>Постановления Правительства РФ от 04.05.2012 г. № 442 «О функционировании розничных рынков электрической энергии, полном и (или) частичном ограничении режима потребления электрической энергии»;</w:t>
      </w:r>
    </w:p>
    <w:p w14:paraId="1D8384B2" w14:textId="77777777" w:rsidR="00B227A4" w:rsidRPr="00040AA6" w:rsidRDefault="00B227A4" w:rsidP="00B227A4">
      <w:pPr>
        <w:keepNext/>
        <w:widowControl w:val="0"/>
        <w:numPr>
          <w:ilvl w:val="0"/>
          <w:numId w:val="13"/>
        </w:numPr>
        <w:tabs>
          <w:tab w:val="left" w:pos="357"/>
        </w:tabs>
        <w:adjustRightInd w:val="0"/>
        <w:spacing w:before="240" w:after="60" w:line="240" w:lineRule="auto"/>
        <w:jc w:val="both"/>
        <w:textAlignment w:val="baseline"/>
        <w:outlineLvl w:val="0"/>
        <w:rPr>
          <w:rFonts w:ascii="Times New Roman" w:eastAsia="Times New Roman" w:hAnsi="Times New Roman" w:cs="Arial"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 w:cs="Arial"/>
          <w:snapToGrid w:val="0"/>
          <w:sz w:val="24"/>
          <w:szCs w:val="20"/>
          <w:lang w:eastAsia="ru-RU"/>
        </w:rPr>
        <w:t>Постановления Правительства РФ от 06.05.2011 г. № 354 «О предоставлении коммунальных услуг собственникам и пользователям помещений в многоквартирных домах и жилых домов».</w:t>
      </w:r>
    </w:p>
    <w:p w14:paraId="5986576F" w14:textId="77777777" w:rsidR="00B227A4" w:rsidRPr="00040AA6" w:rsidRDefault="00B227A4" w:rsidP="00B227A4">
      <w:pPr>
        <w:widowControl w:val="0"/>
        <w:numPr>
          <w:ilvl w:val="1"/>
          <w:numId w:val="10"/>
        </w:numPr>
        <w:tabs>
          <w:tab w:val="num" w:pos="540"/>
          <w:tab w:val="left" w:pos="900"/>
        </w:tabs>
        <w:adjustRightInd w:val="0"/>
        <w:spacing w:before="120" w:after="120" w:line="240" w:lineRule="auto"/>
        <w:ind w:left="540" w:hanging="540"/>
        <w:jc w:val="both"/>
        <w:textAlignment w:val="baseline"/>
        <w:rPr>
          <w:rFonts w:ascii="Times New Roman" w:eastAsia="Times New Roman" w:hAnsi="Times New Roman"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Цель регламента – организация деятельности ОАО «</w:t>
      </w:r>
      <w:proofErr w:type="spellStart"/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» и Исполнителя в процессе проведения мероприятий по ограничению (возобновлению) энергоснабжения потребителей ОАО «</w:t>
      </w:r>
      <w:proofErr w:type="spellStart"/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» в случае невыполнения ими условий договора энергоснабжения (купли - продажи) в части оплаты потребленной электрической энергии.</w:t>
      </w:r>
    </w:p>
    <w:p w14:paraId="11D53510" w14:textId="77777777" w:rsidR="00B227A4" w:rsidRPr="00040AA6" w:rsidRDefault="00B227A4" w:rsidP="00B227A4">
      <w:pPr>
        <w:widowControl w:val="0"/>
        <w:numPr>
          <w:ilvl w:val="1"/>
          <w:numId w:val="10"/>
        </w:numPr>
        <w:tabs>
          <w:tab w:val="num" w:pos="540"/>
          <w:tab w:val="left" w:pos="900"/>
        </w:tabs>
        <w:adjustRightInd w:val="0"/>
        <w:spacing w:before="120" w:after="120" w:line="240" w:lineRule="auto"/>
        <w:ind w:left="540" w:hanging="540"/>
        <w:jc w:val="both"/>
        <w:textAlignment w:val="baseline"/>
        <w:rPr>
          <w:rFonts w:ascii="Times New Roman" w:eastAsia="Times New Roman" w:hAnsi="Times New Roman"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Регламент описывает:</w:t>
      </w:r>
    </w:p>
    <w:p w14:paraId="3B616454" w14:textId="77777777" w:rsidR="00B227A4" w:rsidRPr="00040AA6" w:rsidRDefault="00B227A4" w:rsidP="00B227A4">
      <w:pPr>
        <w:widowControl w:val="0"/>
        <w:numPr>
          <w:ilvl w:val="1"/>
          <w:numId w:val="8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порядок доставки уведомлений об ограничении потребителям-гражданам;</w:t>
      </w:r>
    </w:p>
    <w:p w14:paraId="2252C93A" w14:textId="77777777" w:rsidR="00B227A4" w:rsidRPr="00040AA6" w:rsidRDefault="00B227A4" w:rsidP="00B227A4">
      <w:pPr>
        <w:widowControl w:val="0"/>
        <w:numPr>
          <w:ilvl w:val="1"/>
          <w:numId w:val="8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порядок формирования заявок на ограничение (</w:t>
      </w: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возобновление</w:t>
      </w: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) режима электропотребления потребителей;</w:t>
      </w:r>
    </w:p>
    <w:p w14:paraId="5CFE8053" w14:textId="77777777" w:rsidR="00B227A4" w:rsidRPr="00040AA6" w:rsidRDefault="00B227A4" w:rsidP="00B227A4">
      <w:pPr>
        <w:widowControl w:val="0"/>
        <w:numPr>
          <w:ilvl w:val="1"/>
          <w:numId w:val="8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контроль выполняемых работ по ограничению (</w:t>
      </w: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возобновлению</w:t>
      </w: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) режима электропотребления потребителей и подготовка отчетности;</w:t>
      </w:r>
    </w:p>
    <w:p w14:paraId="2A8DCA38" w14:textId="77777777" w:rsidR="00B227A4" w:rsidRPr="00040AA6" w:rsidRDefault="00B227A4" w:rsidP="00B227A4">
      <w:pPr>
        <w:widowControl w:val="0"/>
        <w:numPr>
          <w:ilvl w:val="1"/>
          <w:numId w:val="8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порядок включения, снятия ограничения режима электропотребления потребителей после оплаты задолженности.</w:t>
      </w:r>
    </w:p>
    <w:p w14:paraId="1C93868F" w14:textId="77777777" w:rsidR="00B227A4" w:rsidRPr="00040AA6" w:rsidRDefault="00B227A4" w:rsidP="00B227A4">
      <w:pPr>
        <w:widowControl w:val="0"/>
        <w:numPr>
          <w:ilvl w:val="1"/>
          <w:numId w:val="10"/>
        </w:numPr>
        <w:tabs>
          <w:tab w:val="num" w:pos="540"/>
          <w:tab w:val="left" w:pos="900"/>
        </w:tabs>
        <w:adjustRightInd w:val="0"/>
        <w:spacing w:before="120" w:after="120" w:line="240" w:lineRule="auto"/>
        <w:ind w:left="540" w:hanging="540"/>
        <w:jc w:val="both"/>
        <w:textAlignment w:val="baseline"/>
        <w:rPr>
          <w:rFonts w:ascii="Times New Roman" w:eastAsia="Times New Roman" w:hAnsi="Times New Roman"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Регламент описывает следующие процедуры: мероприятия по уведомлению потребителей, ограничению (возобновлению) режима потребления электрической энергии потребителям ОАО «</w:t>
      </w:r>
      <w:proofErr w:type="spellStart"/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» по причине задолженности за потребленную электрическую энергию. В документе представлена последовательность выполнения работ, ответственность, взаимодействие участников процесса.</w:t>
      </w:r>
    </w:p>
    <w:p w14:paraId="629DE8F9" w14:textId="77777777" w:rsidR="00B227A4" w:rsidRPr="00040AA6" w:rsidRDefault="00B227A4" w:rsidP="00B227A4">
      <w:pPr>
        <w:tabs>
          <w:tab w:val="left" w:pos="900"/>
        </w:tabs>
        <w:spacing w:before="120" w:after="120" w:line="240" w:lineRule="auto"/>
        <w:jc w:val="both"/>
        <w:rPr>
          <w:rFonts w:ascii="Times New Roman" w:eastAsia="Times New Roman" w:hAnsi="Times New Roman"/>
          <w:snapToGrid w:val="0"/>
          <w:sz w:val="24"/>
          <w:szCs w:val="20"/>
          <w:lang w:eastAsia="ru-RU"/>
        </w:rPr>
      </w:pPr>
    </w:p>
    <w:p w14:paraId="5EFF8E2B" w14:textId="77777777" w:rsidR="00B227A4" w:rsidRPr="00040AA6" w:rsidRDefault="00B227A4" w:rsidP="00B227A4">
      <w:pPr>
        <w:keepNext/>
        <w:widowControl w:val="0"/>
        <w:numPr>
          <w:ilvl w:val="0"/>
          <w:numId w:val="9"/>
        </w:numPr>
        <w:adjustRightInd w:val="0"/>
        <w:spacing w:before="120" w:after="120" w:line="240" w:lineRule="auto"/>
        <w:jc w:val="both"/>
        <w:textAlignment w:val="baseline"/>
        <w:outlineLvl w:val="5"/>
        <w:rPr>
          <w:rFonts w:eastAsia="Times New Roman"/>
          <w:b/>
          <w:snapToGrid w:val="0"/>
          <w:lang w:eastAsia="ru-RU"/>
        </w:rPr>
      </w:pPr>
      <w:r w:rsidRPr="00040AA6">
        <w:rPr>
          <w:rFonts w:eastAsia="Times New Roman"/>
          <w:b/>
          <w:snapToGrid w:val="0"/>
          <w:lang w:eastAsia="ru-RU"/>
        </w:rPr>
        <w:t>Участники</w:t>
      </w:r>
    </w:p>
    <w:p w14:paraId="0CFDEF2D" w14:textId="77777777" w:rsidR="00B227A4" w:rsidRPr="00040AA6" w:rsidRDefault="00B227A4" w:rsidP="00B227A4">
      <w:pPr>
        <w:widowControl w:val="0"/>
        <w:numPr>
          <w:ilvl w:val="1"/>
          <w:numId w:val="8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Заказчик (ОАО «</w:t>
      </w:r>
      <w:proofErr w:type="spellStart"/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»);</w:t>
      </w:r>
    </w:p>
    <w:p w14:paraId="04CD45E0" w14:textId="77777777" w:rsidR="00B227A4" w:rsidRPr="00040AA6" w:rsidRDefault="00B227A4" w:rsidP="00B227A4">
      <w:pPr>
        <w:widowControl w:val="0"/>
        <w:numPr>
          <w:ilvl w:val="1"/>
          <w:numId w:val="8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Исполнитель;</w:t>
      </w:r>
    </w:p>
    <w:p w14:paraId="51FE6283" w14:textId="77777777" w:rsidR="00B227A4" w:rsidRPr="00040AA6" w:rsidRDefault="00B227A4" w:rsidP="00B227A4">
      <w:pPr>
        <w:widowControl w:val="0"/>
        <w:numPr>
          <w:ilvl w:val="1"/>
          <w:numId w:val="8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Сетевые организации (Иные владельцы сетей) (далее СО (ИВС));</w:t>
      </w:r>
    </w:p>
    <w:p w14:paraId="27162803" w14:textId="77777777" w:rsidR="00B227A4" w:rsidRPr="00040AA6" w:rsidRDefault="00B227A4" w:rsidP="00B227A4">
      <w:pPr>
        <w:widowControl w:val="0"/>
        <w:numPr>
          <w:ilvl w:val="1"/>
          <w:numId w:val="8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 xml:space="preserve">Потребители. </w:t>
      </w:r>
    </w:p>
    <w:p w14:paraId="1809CE90" w14:textId="77777777" w:rsidR="00B227A4" w:rsidRPr="00040AA6" w:rsidRDefault="00B227A4" w:rsidP="00B227A4">
      <w:pPr>
        <w:spacing w:before="120" w:after="120" w:line="240" w:lineRule="auto"/>
        <w:ind w:left="340"/>
        <w:jc w:val="both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</w:p>
    <w:p w14:paraId="4B462B20" w14:textId="77777777" w:rsidR="00B227A4" w:rsidRPr="00040AA6" w:rsidRDefault="00B227A4" w:rsidP="00B227A4">
      <w:pPr>
        <w:keepNext/>
        <w:widowControl w:val="0"/>
        <w:numPr>
          <w:ilvl w:val="0"/>
          <w:numId w:val="9"/>
        </w:numPr>
        <w:adjustRightInd w:val="0"/>
        <w:spacing w:before="120" w:after="120" w:line="240" w:lineRule="auto"/>
        <w:jc w:val="both"/>
        <w:textAlignment w:val="baseline"/>
        <w:outlineLvl w:val="5"/>
        <w:rPr>
          <w:rFonts w:eastAsia="Times New Roman"/>
          <w:b/>
          <w:snapToGrid w:val="0"/>
          <w:lang w:eastAsia="ru-RU"/>
        </w:rPr>
      </w:pPr>
      <w:r w:rsidRPr="00040AA6">
        <w:rPr>
          <w:rFonts w:eastAsia="Times New Roman"/>
          <w:b/>
          <w:snapToGrid w:val="0"/>
          <w:lang w:eastAsia="ru-RU"/>
        </w:rPr>
        <w:t>Основные функции участников процесса</w:t>
      </w:r>
    </w:p>
    <w:p w14:paraId="5DF14908" w14:textId="77777777" w:rsidR="00B227A4" w:rsidRPr="00040AA6" w:rsidRDefault="00B227A4" w:rsidP="00B227A4">
      <w:pPr>
        <w:widowControl w:val="0"/>
        <w:numPr>
          <w:ilvl w:val="1"/>
          <w:numId w:val="9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Функции Заказчика:</w:t>
      </w:r>
    </w:p>
    <w:p w14:paraId="0C8BB304" w14:textId="77777777" w:rsidR="00B227A4" w:rsidRPr="00040AA6" w:rsidRDefault="00B227A4" w:rsidP="00B227A4">
      <w:pPr>
        <w:widowControl w:val="0"/>
        <w:numPr>
          <w:ilvl w:val="1"/>
          <w:numId w:val="7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Уведомление Потребителя (соответствующих органов исполнительной власти) о планируемом ограничении;</w:t>
      </w:r>
    </w:p>
    <w:p w14:paraId="665F64A3" w14:textId="77777777" w:rsidR="00B227A4" w:rsidRPr="00040AA6" w:rsidRDefault="00B227A4" w:rsidP="00B227A4">
      <w:pPr>
        <w:widowControl w:val="0"/>
        <w:numPr>
          <w:ilvl w:val="1"/>
          <w:numId w:val="7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Подача заявок на проведение мероприятий по ограничению (</w:t>
      </w: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возобновлению</w:t>
      </w: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) режима электропотребления потребителей и доставку уведомлений потребителям-гражданам;</w:t>
      </w:r>
    </w:p>
    <w:p w14:paraId="74A4A64A" w14:textId="77777777" w:rsidR="00B227A4" w:rsidRPr="00040AA6" w:rsidRDefault="00B227A4" w:rsidP="00B227A4">
      <w:pPr>
        <w:widowControl w:val="0"/>
        <w:numPr>
          <w:ilvl w:val="1"/>
          <w:numId w:val="7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Оперативное информирование Исполнителя об отмене введения ограничения потребителей;</w:t>
      </w:r>
    </w:p>
    <w:p w14:paraId="6B8C665B" w14:textId="77777777" w:rsidR="00B227A4" w:rsidRPr="00040AA6" w:rsidRDefault="00B227A4" w:rsidP="00B227A4">
      <w:pPr>
        <w:widowControl w:val="0"/>
        <w:numPr>
          <w:ilvl w:val="1"/>
          <w:numId w:val="7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Проверка правильности оформления и своевременности предоставления актов ограничения (</w:t>
      </w: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возобновления</w:t>
      </w: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) энергоснабжения, актов отказа от ограничения, доставленных уведомлений, актов обследования.</w:t>
      </w:r>
    </w:p>
    <w:p w14:paraId="043FAC78" w14:textId="77777777" w:rsidR="00B227A4" w:rsidRPr="00040AA6" w:rsidRDefault="00B227A4" w:rsidP="00B227A4">
      <w:pPr>
        <w:spacing w:before="120" w:after="120" w:line="240" w:lineRule="auto"/>
        <w:ind w:left="340"/>
        <w:jc w:val="both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</w:p>
    <w:p w14:paraId="19C8315E" w14:textId="77777777" w:rsidR="00B227A4" w:rsidRPr="00040AA6" w:rsidRDefault="00B227A4" w:rsidP="00B227A4">
      <w:pPr>
        <w:widowControl w:val="0"/>
        <w:numPr>
          <w:ilvl w:val="1"/>
          <w:numId w:val="9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Функции Исполнителя:</w:t>
      </w:r>
    </w:p>
    <w:p w14:paraId="301A9859" w14:textId="77777777" w:rsidR="00B227A4" w:rsidRPr="00040AA6" w:rsidRDefault="00B227A4" w:rsidP="00B227A4">
      <w:pPr>
        <w:widowControl w:val="0"/>
        <w:numPr>
          <w:ilvl w:val="1"/>
          <w:numId w:val="7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Доставка уведомлений потребителям-гражданам;</w:t>
      </w:r>
    </w:p>
    <w:p w14:paraId="075366D3" w14:textId="77777777" w:rsidR="00B227A4" w:rsidRPr="00040AA6" w:rsidRDefault="00B227A4" w:rsidP="00B227A4">
      <w:pPr>
        <w:widowControl w:val="0"/>
        <w:numPr>
          <w:ilvl w:val="1"/>
          <w:numId w:val="7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Оформление актов обследования;</w:t>
      </w:r>
    </w:p>
    <w:p w14:paraId="259C73FC" w14:textId="77777777" w:rsidR="00B227A4" w:rsidRPr="00040AA6" w:rsidRDefault="00B227A4" w:rsidP="00B227A4">
      <w:pPr>
        <w:widowControl w:val="0"/>
        <w:numPr>
          <w:ilvl w:val="1"/>
          <w:numId w:val="7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Разработка схемы ограничения потребителей;</w:t>
      </w:r>
    </w:p>
    <w:p w14:paraId="7E1A6163" w14:textId="77777777" w:rsidR="00B227A4" w:rsidRPr="00040AA6" w:rsidRDefault="00B227A4" w:rsidP="00B227A4">
      <w:pPr>
        <w:widowControl w:val="0"/>
        <w:numPr>
          <w:ilvl w:val="1"/>
          <w:numId w:val="7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Контроль выполнения ограничения (</w:t>
      </w: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возобновления</w:t>
      </w: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) режима потребления СО (ИВС), потребителями;</w:t>
      </w:r>
    </w:p>
    <w:p w14:paraId="551700CF" w14:textId="77777777" w:rsidR="00B227A4" w:rsidRPr="00040AA6" w:rsidRDefault="00B227A4" w:rsidP="00B227A4">
      <w:pPr>
        <w:widowControl w:val="0"/>
        <w:numPr>
          <w:ilvl w:val="1"/>
          <w:numId w:val="7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Оперативное информирование Заказчика о проведенной работе по ограничению (</w:t>
      </w: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возобновлению</w:t>
      </w: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) режима потребления с последующим предоставлением в установленном порядке актов ограничения (</w:t>
      </w: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возобновления</w:t>
      </w: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) энергоснабжения, актов отказа от ограничения.</w:t>
      </w:r>
    </w:p>
    <w:p w14:paraId="6E86E9FA" w14:textId="77777777" w:rsidR="00B227A4" w:rsidRPr="00040AA6" w:rsidRDefault="00B227A4" w:rsidP="00B227A4">
      <w:pPr>
        <w:widowControl w:val="0"/>
        <w:numPr>
          <w:ilvl w:val="1"/>
          <w:numId w:val="9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Функции СО (ИВС):</w:t>
      </w:r>
    </w:p>
    <w:p w14:paraId="48CB016C" w14:textId="77777777" w:rsidR="00B227A4" w:rsidRPr="00040AA6" w:rsidRDefault="00B227A4" w:rsidP="00B227A4">
      <w:pPr>
        <w:widowControl w:val="0"/>
        <w:numPr>
          <w:ilvl w:val="1"/>
          <w:numId w:val="7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Организация переключений в собственных электроустановках с целью ограничения (</w:t>
      </w: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возобновления</w:t>
      </w: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) режима потребления электрической энергии (мощности) потребителей;</w:t>
      </w:r>
    </w:p>
    <w:p w14:paraId="2F0271C3" w14:textId="77777777" w:rsidR="00B227A4" w:rsidRPr="00040AA6" w:rsidRDefault="00B227A4" w:rsidP="00B227A4">
      <w:pPr>
        <w:widowControl w:val="0"/>
        <w:numPr>
          <w:ilvl w:val="1"/>
          <w:numId w:val="7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Подписание актов ограничения режима электропотребления или актов отказа от ограничения с указанием причин отказа от ограничения.</w:t>
      </w:r>
    </w:p>
    <w:p w14:paraId="0BD32467" w14:textId="77777777" w:rsidR="00B227A4" w:rsidRPr="00040AA6" w:rsidRDefault="00B227A4" w:rsidP="00B227A4">
      <w:pPr>
        <w:widowControl w:val="0"/>
        <w:numPr>
          <w:ilvl w:val="1"/>
          <w:numId w:val="9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Функции Потребителя:</w:t>
      </w:r>
    </w:p>
    <w:p w14:paraId="3E283FBC" w14:textId="77777777" w:rsidR="00B227A4" w:rsidRPr="00040AA6" w:rsidRDefault="00B227A4" w:rsidP="00B227A4">
      <w:pPr>
        <w:widowControl w:val="0"/>
        <w:numPr>
          <w:ilvl w:val="1"/>
          <w:numId w:val="8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Организация допуска персонала Исполнителя в собственные электроустановки;</w:t>
      </w:r>
    </w:p>
    <w:p w14:paraId="2921F19B" w14:textId="77777777" w:rsidR="00B227A4" w:rsidRPr="00040AA6" w:rsidRDefault="00B227A4" w:rsidP="00B227A4">
      <w:pPr>
        <w:widowControl w:val="0"/>
        <w:numPr>
          <w:ilvl w:val="1"/>
          <w:numId w:val="8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Организация переключений в собственных электроустановках с целью ограничения (</w:t>
      </w: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возобновления</w:t>
      </w: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) режима потребления электрической энергии (мощности);</w:t>
      </w:r>
    </w:p>
    <w:p w14:paraId="163E86C7" w14:textId="77777777" w:rsidR="00B227A4" w:rsidRPr="00040AA6" w:rsidRDefault="00B227A4" w:rsidP="00B227A4">
      <w:pPr>
        <w:widowControl w:val="0"/>
        <w:numPr>
          <w:ilvl w:val="1"/>
          <w:numId w:val="8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Подписание актов ограничения режима электропотребления или актов отказа от ограничения с указанием причин отказа от ограничения.</w:t>
      </w:r>
    </w:p>
    <w:p w14:paraId="77C52DFF" w14:textId="77777777" w:rsidR="00B227A4" w:rsidRPr="00040AA6" w:rsidRDefault="00B227A4" w:rsidP="00B227A4">
      <w:pPr>
        <w:spacing w:before="120" w:after="120" w:line="240" w:lineRule="auto"/>
        <w:ind w:left="340"/>
        <w:jc w:val="both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</w:p>
    <w:p w14:paraId="62828832" w14:textId="77777777" w:rsidR="00B227A4" w:rsidRPr="00040AA6" w:rsidRDefault="00B227A4" w:rsidP="00B227A4">
      <w:pPr>
        <w:keepNext/>
        <w:widowControl w:val="0"/>
        <w:numPr>
          <w:ilvl w:val="0"/>
          <w:numId w:val="9"/>
        </w:numPr>
        <w:adjustRightInd w:val="0"/>
        <w:spacing w:before="120" w:after="120" w:line="240" w:lineRule="auto"/>
        <w:jc w:val="both"/>
        <w:textAlignment w:val="baseline"/>
        <w:outlineLvl w:val="5"/>
        <w:rPr>
          <w:rFonts w:eastAsia="Times New Roman"/>
          <w:b/>
          <w:snapToGrid w:val="0"/>
          <w:lang w:eastAsia="ru-RU"/>
        </w:rPr>
      </w:pPr>
      <w:r w:rsidRPr="00040AA6">
        <w:rPr>
          <w:rFonts w:eastAsia="Times New Roman"/>
          <w:b/>
          <w:snapToGrid w:val="0"/>
          <w:lang w:eastAsia="ru-RU"/>
        </w:rPr>
        <w:t>Порядок пересмотра регламента (актуализация)</w:t>
      </w:r>
    </w:p>
    <w:p w14:paraId="44AFCA0B" w14:textId="77777777" w:rsidR="00B227A4" w:rsidRPr="00040AA6" w:rsidRDefault="00B227A4" w:rsidP="00B227A4">
      <w:pPr>
        <w:widowControl w:val="0"/>
        <w:numPr>
          <w:ilvl w:val="1"/>
          <w:numId w:val="9"/>
        </w:numPr>
        <w:tabs>
          <w:tab w:val="num" w:pos="700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 xml:space="preserve">Пересмотр регламента производится в случае изменений нормативных документов, которые регламентируют отдельные процедуры в рамках данного процесса. </w:t>
      </w:r>
    </w:p>
    <w:p w14:paraId="26E6E6B5" w14:textId="77777777" w:rsidR="00B227A4" w:rsidRPr="00040AA6" w:rsidRDefault="00B227A4" w:rsidP="00B227A4">
      <w:pPr>
        <w:widowControl w:val="0"/>
        <w:numPr>
          <w:ilvl w:val="1"/>
          <w:numId w:val="9"/>
        </w:numPr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Все изменения и дополнения вносятся в текст настоящего регламента, после чего  осуществляется согласование и подписание его новой редакции.</w:t>
      </w:r>
    </w:p>
    <w:p w14:paraId="032D7803" w14:textId="77777777" w:rsidR="00B227A4" w:rsidRPr="00040AA6" w:rsidRDefault="00B227A4" w:rsidP="00B227A4">
      <w:pPr>
        <w:keepNext/>
        <w:widowControl w:val="0"/>
        <w:numPr>
          <w:ilvl w:val="0"/>
          <w:numId w:val="11"/>
        </w:numPr>
        <w:adjustRightInd w:val="0"/>
        <w:spacing w:before="120" w:after="120" w:line="240" w:lineRule="auto"/>
        <w:jc w:val="both"/>
        <w:textAlignment w:val="baseline"/>
        <w:outlineLvl w:val="5"/>
        <w:rPr>
          <w:rFonts w:eastAsia="Times New Roman"/>
          <w:b/>
          <w:snapToGrid w:val="0"/>
          <w:szCs w:val="24"/>
          <w:lang w:eastAsia="ru-RU"/>
        </w:rPr>
        <w:sectPr w:rsidR="00B227A4" w:rsidRPr="00040AA6" w:rsidSect="002E1A2A">
          <w:footerReference w:type="even" r:id="rId14"/>
          <w:footerReference w:type="default" r:id="rId15"/>
          <w:headerReference w:type="first" r:id="rId16"/>
          <w:pgSz w:w="11906" w:h="16838"/>
          <w:pgMar w:top="568" w:right="567" w:bottom="709" w:left="1134" w:header="709" w:footer="709" w:gutter="0"/>
          <w:cols w:space="708"/>
          <w:docGrid w:linePitch="360"/>
        </w:sectPr>
      </w:pPr>
    </w:p>
    <w:p w14:paraId="0261BECB" w14:textId="77777777" w:rsidR="00B227A4" w:rsidRPr="00040AA6" w:rsidRDefault="00B227A4" w:rsidP="00B227A4">
      <w:pPr>
        <w:widowControl w:val="0"/>
        <w:adjustRightInd w:val="0"/>
        <w:spacing w:before="240" w:after="60" w:line="360" w:lineRule="auto"/>
        <w:ind w:firstLine="567"/>
        <w:jc w:val="center"/>
        <w:textAlignment w:val="baseline"/>
        <w:outlineLvl w:val="5"/>
        <w:rPr>
          <w:rFonts w:eastAsia="Times New Roman"/>
          <w:b/>
          <w:snapToGrid w:val="0"/>
          <w:lang w:eastAsia="ru-RU"/>
        </w:rPr>
      </w:pPr>
      <w:r w:rsidRPr="00040AA6">
        <w:rPr>
          <w:rFonts w:eastAsia="Times New Roman"/>
          <w:b/>
          <w:snapToGrid w:val="0"/>
          <w:lang w:eastAsia="ru-RU"/>
        </w:rPr>
        <w:lastRenderedPageBreak/>
        <w:t>Порядок ограничения потребителей</w:t>
      </w:r>
    </w:p>
    <w:tbl>
      <w:tblPr>
        <w:tblW w:w="160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8"/>
        <w:gridCol w:w="2122"/>
        <w:gridCol w:w="1620"/>
        <w:gridCol w:w="1620"/>
        <w:gridCol w:w="2160"/>
        <w:gridCol w:w="2160"/>
        <w:gridCol w:w="4320"/>
        <w:gridCol w:w="1440"/>
      </w:tblGrid>
      <w:tr w:rsidR="00B227A4" w:rsidRPr="00A052E8" w14:paraId="7DA91F9C" w14:textId="77777777" w:rsidTr="00F10DF3">
        <w:trPr>
          <w:trHeight w:val="462"/>
          <w:tblHeader/>
        </w:trPr>
        <w:tc>
          <w:tcPr>
            <w:tcW w:w="578" w:type="dxa"/>
            <w:vAlign w:val="center"/>
          </w:tcPr>
          <w:p w14:paraId="7AE131F5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122" w:type="dxa"/>
            <w:vAlign w:val="center"/>
          </w:tcPr>
          <w:p w14:paraId="2C468E65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Наименование и суть процедуры</w:t>
            </w:r>
          </w:p>
        </w:tc>
        <w:tc>
          <w:tcPr>
            <w:tcW w:w="1620" w:type="dxa"/>
            <w:vAlign w:val="center"/>
          </w:tcPr>
          <w:p w14:paraId="29D17768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Исполни</w:t>
            </w:r>
            <w:r w:rsidRPr="00040AA6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softHyphen/>
              <w:t>тель</w:t>
            </w:r>
          </w:p>
        </w:tc>
        <w:tc>
          <w:tcPr>
            <w:tcW w:w="1620" w:type="dxa"/>
            <w:vAlign w:val="center"/>
          </w:tcPr>
          <w:p w14:paraId="63DEABE4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Ответственный</w:t>
            </w:r>
          </w:p>
        </w:tc>
        <w:tc>
          <w:tcPr>
            <w:tcW w:w="2160" w:type="dxa"/>
            <w:vAlign w:val="center"/>
          </w:tcPr>
          <w:p w14:paraId="7075453B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Вход</w:t>
            </w:r>
          </w:p>
        </w:tc>
        <w:tc>
          <w:tcPr>
            <w:tcW w:w="2160" w:type="dxa"/>
            <w:vAlign w:val="center"/>
          </w:tcPr>
          <w:p w14:paraId="5DEDEEDA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 xml:space="preserve">Выход </w:t>
            </w:r>
          </w:p>
        </w:tc>
        <w:tc>
          <w:tcPr>
            <w:tcW w:w="4320" w:type="dxa"/>
            <w:vAlign w:val="center"/>
          </w:tcPr>
          <w:p w14:paraId="0BF11C28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Примечание</w:t>
            </w:r>
          </w:p>
        </w:tc>
        <w:tc>
          <w:tcPr>
            <w:tcW w:w="1440" w:type="dxa"/>
            <w:vAlign w:val="center"/>
          </w:tcPr>
          <w:p w14:paraId="3BD1E0C8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 xml:space="preserve">Сроки </w:t>
            </w:r>
          </w:p>
        </w:tc>
      </w:tr>
      <w:tr w:rsidR="00B227A4" w:rsidRPr="00A052E8" w14:paraId="4D7C7CFC" w14:textId="77777777" w:rsidTr="00F10DF3">
        <w:trPr>
          <w:trHeight w:val="288"/>
        </w:trPr>
        <w:tc>
          <w:tcPr>
            <w:tcW w:w="578" w:type="dxa"/>
            <w:vAlign w:val="center"/>
          </w:tcPr>
          <w:p w14:paraId="5C2EA466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  <w:t>1.</w:t>
            </w:r>
          </w:p>
        </w:tc>
        <w:tc>
          <w:tcPr>
            <w:tcW w:w="15442" w:type="dxa"/>
            <w:gridSpan w:val="7"/>
            <w:vAlign w:val="center"/>
          </w:tcPr>
          <w:p w14:paraId="0465B925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firstLine="108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  <w:t>Процесс организации ограничений граждан-потребителей по заявкам Заказчика</w:t>
            </w:r>
          </w:p>
        </w:tc>
      </w:tr>
      <w:tr w:rsidR="00B227A4" w:rsidRPr="00A052E8" w14:paraId="31EDFFBA" w14:textId="77777777" w:rsidTr="00F10DF3">
        <w:trPr>
          <w:trHeight w:val="338"/>
        </w:trPr>
        <w:tc>
          <w:tcPr>
            <w:tcW w:w="578" w:type="dxa"/>
            <w:vAlign w:val="center"/>
          </w:tcPr>
          <w:p w14:paraId="3BD3A065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/>
                <w:iCs/>
                <w:lang w:eastAsia="ru-RU"/>
              </w:rPr>
              <w:t>1.</w:t>
            </w:r>
          </w:p>
        </w:tc>
        <w:tc>
          <w:tcPr>
            <w:tcW w:w="15442" w:type="dxa"/>
            <w:gridSpan w:val="7"/>
            <w:vAlign w:val="center"/>
          </w:tcPr>
          <w:p w14:paraId="40BD1C28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firstLine="108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/>
                <w:iCs/>
                <w:szCs w:val="20"/>
                <w:lang w:eastAsia="ru-RU"/>
              </w:rPr>
              <w:t>Доставка уведомлений об ограничении и формирование заявок на ограничение.</w:t>
            </w:r>
          </w:p>
        </w:tc>
      </w:tr>
      <w:tr w:rsidR="00B227A4" w:rsidRPr="00A052E8" w14:paraId="4BAE049F" w14:textId="77777777" w:rsidTr="00F10DF3">
        <w:trPr>
          <w:trHeight w:val="1364"/>
        </w:trPr>
        <w:tc>
          <w:tcPr>
            <w:tcW w:w="578" w:type="dxa"/>
            <w:vAlign w:val="center"/>
          </w:tcPr>
          <w:p w14:paraId="12784A34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1.1</w:t>
            </w:r>
          </w:p>
        </w:tc>
        <w:tc>
          <w:tcPr>
            <w:tcW w:w="2122" w:type="dxa"/>
            <w:vAlign w:val="center"/>
          </w:tcPr>
          <w:p w14:paraId="2BC3793E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Доставка уведомления об ограничении гражданина-потребителя</w:t>
            </w:r>
          </w:p>
        </w:tc>
        <w:tc>
          <w:tcPr>
            <w:tcW w:w="1620" w:type="dxa"/>
            <w:vAlign w:val="center"/>
          </w:tcPr>
          <w:p w14:paraId="050F1CE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2FD3F061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70B990C0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Уведомление об ограничении гражданина-потребителя</w:t>
            </w:r>
          </w:p>
        </w:tc>
        <w:tc>
          <w:tcPr>
            <w:tcW w:w="2160" w:type="dxa"/>
            <w:vAlign w:val="center"/>
          </w:tcPr>
          <w:p w14:paraId="19F31BF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Заказное письмо с уведомлением гражданина-потребителя</w:t>
            </w:r>
            <w:r w:rsidRPr="00040AA6" w:rsidDel="00392FE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об ограничении с описью вложения 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1E83F90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Опись вложения оформляется на почте в 2-х экземплярах. Один экземпляр для гражданина-потребителя другой для ОАО «</w:t>
            </w:r>
            <w:proofErr w:type="spellStart"/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ЕЭнС</w:t>
            </w:r>
            <w:proofErr w:type="spellEnd"/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».</w:t>
            </w:r>
          </w:p>
          <w:p w14:paraId="47F5E49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От почты приходит реестр об отправке заказной корреспонденции (в течение 15-30 дней после отправки).</w:t>
            </w:r>
          </w:p>
        </w:tc>
        <w:tc>
          <w:tcPr>
            <w:tcW w:w="1440" w:type="dxa"/>
            <w:vAlign w:val="center"/>
          </w:tcPr>
          <w:p w14:paraId="3F4EC37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Не менее чем за 30 дней до даты введения ограничения</w:t>
            </w:r>
          </w:p>
        </w:tc>
      </w:tr>
      <w:tr w:rsidR="00B227A4" w:rsidRPr="00A052E8" w14:paraId="142DDAA4" w14:textId="77777777" w:rsidTr="00F10DF3">
        <w:trPr>
          <w:trHeight w:val="1364"/>
        </w:trPr>
        <w:tc>
          <w:tcPr>
            <w:tcW w:w="578" w:type="dxa"/>
            <w:vAlign w:val="center"/>
          </w:tcPr>
          <w:p w14:paraId="6DF437C7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1.2</w:t>
            </w:r>
          </w:p>
        </w:tc>
        <w:tc>
          <w:tcPr>
            <w:tcW w:w="2122" w:type="dxa"/>
            <w:vAlign w:val="center"/>
          </w:tcPr>
          <w:p w14:paraId="4D0CBC56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Формирование и доставка заявки и письма </w:t>
            </w:r>
            <w:proofErr w:type="gramStart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в</w:t>
            </w:r>
            <w:proofErr w:type="gramEnd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 СО (ИВС)</w:t>
            </w:r>
          </w:p>
        </w:tc>
        <w:tc>
          <w:tcPr>
            <w:tcW w:w="1620" w:type="dxa"/>
            <w:vAlign w:val="center"/>
          </w:tcPr>
          <w:p w14:paraId="7CA2106C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705CEFA0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3861B8A6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Заказное письмо с уведомлением гражданина-потребителя</w:t>
            </w:r>
            <w:r w:rsidRPr="00040AA6" w:rsidDel="00392FE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об ограничении с описью вложения </w:t>
            </w:r>
          </w:p>
        </w:tc>
        <w:tc>
          <w:tcPr>
            <w:tcW w:w="2160" w:type="dxa"/>
            <w:vAlign w:val="center"/>
          </w:tcPr>
          <w:p w14:paraId="17F584F6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Заявки и письмо об ограничении гражданина-потребителя, запитанного от сетей СО (ИВС)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40FA7DE0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14:paraId="64BBD02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За 10 дней до даты введения ограничения</w:t>
            </w:r>
          </w:p>
        </w:tc>
      </w:tr>
      <w:tr w:rsidR="00B227A4" w:rsidRPr="00A052E8" w14:paraId="083D1445" w14:textId="77777777" w:rsidTr="00F10DF3">
        <w:trPr>
          <w:trHeight w:val="1635"/>
        </w:trPr>
        <w:tc>
          <w:tcPr>
            <w:tcW w:w="578" w:type="dxa"/>
            <w:vAlign w:val="center"/>
          </w:tcPr>
          <w:p w14:paraId="3E2970F6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1.3</w:t>
            </w:r>
          </w:p>
        </w:tc>
        <w:tc>
          <w:tcPr>
            <w:tcW w:w="2122" w:type="dxa"/>
            <w:vAlign w:val="center"/>
          </w:tcPr>
          <w:p w14:paraId="56DF6DB9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Оформление повторного уведомления об ограничении гражданина-потребителя</w:t>
            </w:r>
          </w:p>
        </w:tc>
        <w:tc>
          <w:tcPr>
            <w:tcW w:w="1620" w:type="dxa"/>
            <w:vAlign w:val="center"/>
          </w:tcPr>
          <w:p w14:paraId="548142AC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7DE7B2F9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3CC9E94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Заказное письмо с уведомлением гражданина-потребителя</w:t>
            </w:r>
            <w:r w:rsidRPr="00040AA6" w:rsidDel="00392FE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об ограничении с описью вложения </w:t>
            </w:r>
          </w:p>
        </w:tc>
        <w:tc>
          <w:tcPr>
            <w:tcW w:w="2160" w:type="dxa"/>
            <w:vAlign w:val="center"/>
          </w:tcPr>
          <w:p w14:paraId="29071526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Повторное уведомление гражданина-потребителя</w:t>
            </w:r>
            <w:r w:rsidRPr="00040AA6" w:rsidDel="00E54A8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об ограничении 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0FC309C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14:paraId="485BE3C0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Не менее чем за 7 рабочих дней до даты введения ограничения</w:t>
            </w:r>
          </w:p>
        </w:tc>
      </w:tr>
      <w:tr w:rsidR="00B227A4" w:rsidRPr="00A052E8" w14:paraId="2A7B41AC" w14:textId="77777777" w:rsidTr="00F10DF3">
        <w:trPr>
          <w:trHeight w:val="70"/>
        </w:trPr>
        <w:tc>
          <w:tcPr>
            <w:tcW w:w="578" w:type="dxa"/>
            <w:vAlign w:val="center"/>
          </w:tcPr>
          <w:p w14:paraId="2A3F548A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1.4</w:t>
            </w:r>
          </w:p>
        </w:tc>
        <w:tc>
          <w:tcPr>
            <w:tcW w:w="2122" w:type="dxa"/>
            <w:vAlign w:val="center"/>
          </w:tcPr>
          <w:p w14:paraId="5A9AF1D2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Формирование и доставка заявки на введение ограничения режима потребления, повторного уведомления и письма Исполнителю</w:t>
            </w:r>
          </w:p>
        </w:tc>
        <w:tc>
          <w:tcPr>
            <w:tcW w:w="1620" w:type="dxa"/>
            <w:vAlign w:val="center"/>
          </w:tcPr>
          <w:p w14:paraId="053BEE44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67306C89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47C0A8B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Повторное уведомление гражданина-потребителя</w:t>
            </w:r>
            <w:r w:rsidRPr="00040AA6" w:rsidDel="00E54A8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об ограничении </w:t>
            </w:r>
          </w:p>
        </w:tc>
        <w:tc>
          <w:tcPr>
            <w:tcW w:w="2160" w:type="dxa"/>
            <w:vAlign w:val="center"/>
          </w:tcPr>
          <w:p w14:paraId="4514A834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Сопроводительное письмо с заявками и повторными уведомлениями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4485B02D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Сопроводительное письмо с заявками (приложение 8) и повторными уведомлениями (приложение 7)  доставляется Исполнителю с отметкой о получении</w:t>
            </w:r>
          </w:p>
        </w:tc>
        <w:tc>
          <w:tcPr>
            <w:tcW w:w="1440" w:type="dxa"/>
            <w:vAlign w:val="center"/>
          </w:tcPr>
          <w:p w14:paraId="57C48DA8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Не менее чем за 5 рабочих дней до даты введения ограничения</w:t>
            </w:r>
          </w:p>
        </w:tc>
      </w:tr>
      <w:tr w:rsidR="00B227A4" w:rsidRPr="00A052E8" w14:paraId="0CDE4B33" w14:textId="77777777" w:rsidTr="00F10DF3">
        <w:trPr>
          <w:trHeight w:val="662"/>
        </w:trPr>
        <w:tc>
          <w:tcPr>
            <w:tcW w:w="578" w:type="dxa"/>
            <w:vAlign w:val="center"/>
          </w:tcPr>
          <w:p w14:paraId="55931C94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1.5</w:t>
            </w:r>
          </w:p>
        </w:tc>
        <w:tc>
          <w:tcPr>
            <w:tcW w:w="2122" w:type="dxa"/>
            <w:vAlign w:val="center"/>
          </w:tcPr>
          <w:p w14:paraId="07BC4358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Доставка уведомления</w:t>
            </w:r>
          </w:p>
        </w:tc>
        <w:tc>
          <w:tcPr>
            <w:tcW w:w="1620" w:type="dxa"/>
            <w:vAlign w:val="center"/>
          </w:tcPr>
          <w:p w14:paraId="5C7037D2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581A5D9C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06862036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Сопроводительное письмо с заявками и повторными 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уведомлениями</w:t>
            </w:r>
          </w:p>
        </w:tc>
        <w:tc>
          <w:tcPr>
            <w:tcW w:w="2160" w:type="dxa"/>
            <w:vAlign w:val="center"/>
          </w:tcPr>
          <w:p w14:paraId="628E78BA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Повторное уведомление гражданина-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потребителя</w:t>
            </w:r>
            <w:r w:rsidRPr="00040AA6" w:rsidDel="00392FE6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об ограничении с </w:t>
            </w:r>
            <w:proofErr w:type="gramStart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отметкой</w:t>
            </w:r>
            <w:proofErr w:type="gramEnd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 о получении 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0EBA71DB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 xml:space="preserve">Уведомление доставляется гражданину-потребителю по фактическому адресу (необходимо в экземпляре уведомления 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ОАО «</w:t>
            </w:r>
            <w:proofErr w:type="spellStart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ЕЭнС</w:t>
            </w:r>
            <w:proofErr w:type="spellEnd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» зафиксировать ФИО гражданина-потребителя, принявшего уведомление).</w:t>
            </w:r>
          </w:p>
          <w:p w14:paraId="21AEA2D2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В случае невручения гражданину-потребителю уведомления под расписку, ограничение вводить запрещено.</w:t>
            </w:r>
          </w:p>
          <w:p w14:paraId="43A917F9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Также на месте уточняется схема отключения электроустановки потребителя.</w:t>
            </w:r>
          </w:p>
        </w:tc>
        <w:tc>
          <w:tcPr>
            <w:tcW w:w="1440" w:type="dxa"/>
            <w:vAlign w:val="center"/>
          </w:tcPr>
          <w:p w14:paraId="4909827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lastRenderedPageBreak/>
              <w:t xml:space="preserve">Не менее чем за 3 дня до даты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lastRenderedPageBreak/>
              <w:t>введения ограничения</w:t>
            </w:r>
          </w:p>
        </w:tc>
      </w:tr>
      <w:tr w:rsidR="00B227A4" w:rsidRPr="00A052E8" w14:paraId="62A301AC" w14:textId="77777777" w:rsidTr="00F10DF3">
        <w:trPr>
          <w:trHeight w:val="662"/>
        </w:trPr>
        <w:tc>
          <w:tcPr>
            <w:tcW w:w="578" w:type="dxa"/>
            <w:vAlign w:val="center"/>
          </w:tcPr>
          <w:p w14:paraId="46F799B3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lastRenderedPageBreak/>
              <w:t>1.6</w:t>
            </w:r>
          </w:p>
        </w:tc>
        <w:tc>
          <w:tcPr>
            <w:tcW w:w="2122" w:type="dxa"/>
            <w:vAlign w:val="center"/>
          </w:tcPr>
          <w:p w14:paraId="23D04E62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Определение на месте возможности отключения электроустановки потребителя с питающих центров СО (ИВС)</w:t>
            </w:r>
          </w:p>
        </w:tc>
        <w:tc>
          <w:tcPr>
            <w:tcW w:w="1620" w:type="dxa"/>
            <w:vAlign w:val="center"/>
          </w:tcPr>
          <w:p w14:paraId="095BBDBA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1F8A3DEC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157646CD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Сопроводительное письмо с заявками и повторными уведомлениями</w:t>
            </w:r>
          </w:p>
        </w:tc>
        <w:tc>
          <w:tcPr>
            <w:tcW w:w="2160" w:type="dxa"/>
            <w:vAlign w:val="center"/>
          </w:tcPr>
          <w:p w14:paraId="7586E58F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Акт обследования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53219CE7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В акте обследования (приложение 10) указывается следующая информация:</w:t>
            </w:r>
          </w:p>
          <w:p w14:paraId="4B8D30CB" w14:textId="77777777" w:rsidR="00B227A4" w:rsidRPr="00040AA6" w:rsidRDefault="00B227A4" w:rsidP="00F10DF3">
            <w:pPr>
              <w:widowControl w:val="0"/>
              <w:numPr>
                <w:ilvl w:val="0"/>
                <w:numId w:val="14"/>
              </w:numPr>
              <w:tabs>
                <w:tab w:val="left" w:pos="275"/>
                <w:tab w:val="left" w:pos="8789"/>
              </w:tabs>
              <w:adjustRightInd w:val="0"/>
              <w:spacing w:before="20" w:after="20" w:line="240" w:lineRule="auto"/>
              <w:ind w:left="275" w:hanging="275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Наличие технической возможности отключения электроустановки потребителя с питающих центров СО (ИВС);</w:t>
            </w:r>
          </w:p>
          <w:p w14:paraId="0295C4A6" w14:textId="77777777" w:rsidR="00B227A4" w:rsidRPr="00040AA6" w:rsidRDefault="00B227A4" w:rsidP="00F10DF3">
            <w:pPr>
              <w:widowControl w:val="0"/>
              <w:numPr>
                <w:ilvl w:val="0"/>
                <w:numId w:val="14"/>
              </w:numPr>
              <w:tabs>
                <w:tab w:val="left" w:pos="275"/>
                <w:tab w:val="left" w:pos="8789"/>
              </w:tabs>
              <w:adjustRightInd w:val="0"/>
              <w:spacing w:before="20" w:after="20" w:line="240" w:lineRule="auto"/>
              <w:ind w:left="275" w:hanging="275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Место расположения опоры, с которой запитана электроустановка потребителя.</w:t>
            </w:r>
          </w:p>
        </w:tc>
        <w:tc>
          <w:tcPr>
            <w:tcW w:w="1440" w:type="dxa"/>
            <w:vAlign w:val="center"/>
          </w:tcPr>
          <w:p w14:paraId="46A5D32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Не менее чем за 3 дня до даты введения ограничения</w:t>
            </w:r>
          </w:p>
        </w:tc>
      </w:tr>
      <w:tr w:rsidR="00B227A4" w:rsidRPr="00A052E8" w14:paraId="362FEAA0" w14:textId="77777777" w:rsidTr="00F10DF3">
        <w:trPr>
          <w:trHeight w:val="662"/>
        </w:trPr>
        <w:tc>
          <w:tcPr>
            <w:tcW w:w="578" w:type="dxa"/>
            <w:vAlign w:val="center"/>
          </w:tcPr>
          <w:p w14:paraId="2284074A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1.7</w:t>
            </w:r>
          </w:p>
        </w:tc>
        <w:tc>
          <w:tcPr>
            <w:tcW w:w="2122" w:type="dxa"/>
            <w:vAlign w:val="center"/>
          </w:tcPr>
          <w:p w14:paraId="3E1879A0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Предоставление  отработанных уведомлений и актов обследования Заказчику согласно описи </w:t>
            </w:r>
          </w:p>
        </w:tc>
        <w:tc>
          <w:tcPr>
            <w:tcW w:w="1620" w:type="dxa"/>
            <w:vAlign w:val="center"/>
          </w:tcPr>
          <w:p w14:paraId="4BFEBD80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06B8B131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76726888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Акт обследования и повторное уведомление гражданина-потребителя</w:t>
            </w:r>
            <w:r w:rsidRPr="00040AA6" w:rsidDel="00392FE6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об ограничении с </w:t>
            </w:r>
            <w:proofErr w:type="gramStart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отметкой</w:t>
            </w:r>
            <w:proofErr w:type="gramEnd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 о получении </w:t>
            </w:r>
          </w:p>
        </w:tc>
        <w:tc>
          <w:tcPr>
            <w:tcW w:w="2160" w:type="dxa"/>
            <w:vAlign w:val="center"/>
          </w:tcPr>
          <w:p w14:paraId="1E213167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Опись передаваемых документов, уведомлений, актов обследования 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7A7109F7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Информация о доставке уведомления в электронном виде направляется Заказчику до 9-00 дня, следующего за днем доставки посредством электронной почты с обязательным уведомлением о получении. В случае отсутствия уведомления о получении информация дублируется посредством телефонограммы. Уведомления предоставляются в течение одного рабочего дня, следующего за днем доставки.</w:t>
            </w:r>
          </w:p>
        </w:tc>
        <w:tc>
          <w:tcPr>
            <w:tcW w:w="1440" w:type="dxa"/>
            <w:vAlign w:val="center"/>
          </w:tcPr>
          <w:p w14:paraId="5D9848DB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На следующий рабочий день после доставки</w:t>
            </w:r>
          </w:p>
        </w:tc>
      </w:tr>
      <w:tr w:rsidR="00B227A4" w:rsidRPr="00A052E8" w14:paraId="4D08B8EF" w14:textId="77777777" w:rsidTr="00F10DF3">
        <w:trPr>
          <w:trHeight w:val="662"/>
        </w:trPr>
        <w:tc>
          <w:tcPr>
            <w:tcW w:w="578" w:type="dxa"/>
            <w:vAlign w:val="center"/>
          </w:tcPr>
          <w:p w14:paraId="6748D9A2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1.8</w:t>
            </w:r>
          </w:p>
        </w:tc>
        <w:tc>
          <w:tcPr>
            <w:tcW w:w="2122" w:type="dxa"/>
            <w:vAlign w:val="center"/>
          </w:tcPr>
          <w:p w14:paraId="70D21010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Проверка описи предоставляемых документов и уведомлений</w:t>
            </w:r>
          </w:p>
        </w:tc>
        <w:tc>
          <w:tcPr>
            <w:tcW w:w="1620" w:type="dxa"/>
            <w:vAlign w:val="center"/>
          </w:tcPr>
          <w:p w14:paraId="45BF2B73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51F2BB5C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680A976E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Опись передаваемых документов, уведомлений, актов обследования </w:t>
            </w:r>
          </w:p>
        </w:tc>
        <w:tc>
          <w:tcPr>
            <w:tcW w:w="2160" w:type="dxa"/>
            <w:vAlign w:val="center"/>
          </w:tcPr>
          <w:p w14:paraId="79603D16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Согласованная опись предоставляемых документов, проверка актов обследования и доставки уведомлений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7C1464EF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Документы доставляются от Исполнителя Заказчику нарочным Исполнителя незамедлительно по готовности документов у Исполнителя</w:t>
            </w:r>
          </w:p>
        </w:tc>
        <w:tc>
          <w:tcPr>
            <w:tcW w:w="1440" w:type="dxa"/>
            <w:vAlign w:val="center"/>
          </w:tcPr>
          <w:p w14:paraId="35710CE7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В момент передачи документов Заказчику от Исполнителя</w:t>
            </w:r>
          </w:p>
        </w:tc>
      </w:tr>
      <w:tr w:rsidR="00B227A4" w:rsidRPr="00A052E8" w14:paraId="6DA4D335" w14:textId="77777777" w:rsidTr="00F10DF3">
        <w:trPr>
          <w:trHeight w:val="70"/>
        </w:trPr>
        <w:tc>
          <w:tcPr>
            <w:tcW w:w="578" w:type="dxa"/>
            <w:vAlign w:val="center"/>
          </w:tcPr>
          <w:p w14:paraId="62AB7972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1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lastRenderedPageBreak/>
              <w:t>.9</w:t>
            </w:r>
          </w:p>
        </w:tc>
        <w:tc>
          <w:tcPr>
            <w:tcW w:w="2122" w:type="dxa"/>
            <w:vAlign w:val="center"/>
          </w:tcPr>
          <w:p w14:paraId="675EF556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 xml:space="preserve">Подтверждение 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Исполнителю действий по введению ограничения режима потребления</w:t>
            </w:r>
          </w:p>
        </w:tc>
        <w:tc>
          <w:tcPr>
            <w:tcW w:w="1620" w:type="dxa"/>
            <w:vAlign w:val="center"/>
          </w:tcPr>
          <w:p w14:paraId="40F6C5CD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lastRenderedPageBreak/>
              <w:t xml:space="preserve">Специалист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lastRenderedPageBreak/>
              <w:t>Заказчика</w:t>
            </w:r>
          </w:p>
        </w:tc>
        <w:tc>
          <w:tcPr>
            <w:tcW w:w="1620" w:type="dxa"/>
            <w:vAlign w:val="center"/>
          </w:tcPr>
          <w:p w14:paraId="560F0FF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lastRenderedPageBreak/>
              <w:t xml:space="preserve">Руководитель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lastRenderedPageBreak/>
              <w:t>Заказчика</w:t>
            </w:r>
          </w:p>
        </w:tc>
        <w:tc>
          <w:tcPr>
            <w:tcW w:w="2160" w:type="dxa"/>
            <w:vAlign w:val="center"/>
          </w:tcPr>
          <w:p w14:paraId="1AE4E71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lastRenderedPageBreak/>
              <w:t xml:space="preserve">Доставленные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lastRenderedPageBreak/>
              <w:t>уведомления</w:t>
            </w:r>
          </w:p>
        </w:tc>
        <w:tc>
          <w:tcPr>
            <w:tcW w:w="2160" w:type="dxa"/>
            <w:vAlign w:val="center"/>
          </w:tcPr>
          <w:p w14:paraId="5A829EE5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 xml:space="preserve">Подтверждение 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заявки на введение ограничения режима потребления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601697D9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 xml:space="preserve">Если уведомление не доставлено 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гражданину-потребителю, то ограничение вводить запрещено. Исполнителю направляется информация в электронном виде об аннулировании заявки.</w:t>
            </w:r>
          </w:p>
          <w:p w14:paraId="5DCC45CF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proofErr w:type="gramStart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В</w:t>
            </w:r>
            <w:proofErr w:type="gramEnd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 СО (ИВС) </w:t>
            </w:r>
            <w:proofErr w:type="gramStart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посредством</w:t>
            </w:r>
            <w:proofErr w:type="gramEnd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 электронной почты обязательным последующим письменным подтверждением или с помощью телефонограммы подается информация об отмене введения ограничения.</w:t>
            </w:r>
          </w:p>
        </w:tc>
        <w:tc>
          <w:tcPr>
            <w:tcW w:w="1440" w:type="dxa"/>
            <w:vAlign w:val="center"/>
          </w:tcPr>
          <w:p w14:paraId="009EF836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 xml:space="preserve">Не менее 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чем за 1 рабочий день до даты введения ограничения</w:t>
            </w:r>
          </w:p>
        </w:tc>
      </w:tr>
      <w:tr w:rsidR="00B227A4" w:rsidRPr="00A052E8" w14:paraId="5F20AC2A" w14:textId="77777777" w:rsidTr="00F10DF3">
        <w:trPr>
          <w:trHeight w:val="70"/>
        </w:trPr>
        <w:tc>
          <w:tcPr>
            <w:tcW w:w="578" w:type="dxa"/>
            <w:vAlign w:val="center"/>
          </w:tcPr>
          <w:p w14:paraId="67477CCF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/>
                <w:iCs/>
                <w:lang w:eastAsia="ru-RU"/>
              </w:rPr>
              <w:lastRenderedPageBreak/>
              <w:t>2.</w:t>
            </w:r>
          </w:p>
        </w:tc>
        <w:tc>
          <w:tcPr>
            <w:tcW w:w="15442" w:type="dxa"/>
            <w:gridSpan w:val="7"/>
            <w:vAlign w:val="center"/>
          </w:tcPr>
          <w:p w14:paraId="3C8BED70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 w:firstLine="180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/>
                <w:iCs/>
                <w:lang w:eastAsia="ru-RU"/>
              </w:rPr>
              <w:t>Выполнение ограничений</w:t>
            </w:r>
          </w:p>
        </w:tc>
      </w:tr>
      <w:tr w:rsidR="00B227A4" w:rsidRPr="00A052E8" w14:paraId="23566F59" w14:textId="77777777" w:rsidTr="00F10DF3">
        <w:trPr>
          <w:trHeight w:val="662"/>
        </w:trPr>
        <w:tc>
          <w:tcPr>
            <w:tcW w:w="578" w:type="dxa"/>
            <w:vAlign w:val="center"/>
          </w:tcPr>
          <w:p w14:paraId="0379B63B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2.1</w:t>
            </w:r>
          </w:p>
        </w:tc>
        <w:tc>
          <w:tcPr>
            <w:tcW w:w="2122" w:type="dxa"/>
            <w:vAlign w:val="center"/>
          </w:tcPr>
          <w:p w14:paraId="6F50A948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Согласование с СО (ИВС) и потребителем времени проведения мероприятий по ограничению </w:t>
            </w:r>
          </w:p>
        </w:tc>
        <w:tc>
          <w:tcPr>
            <w:tcW w:w="1620" w:type="dxa"/>
            <w:vAlign w:val="center"/>
          </w:tcPr>
          <w:p w14:paraId="047B23AC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03144259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3B420109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Заявка на ограничение и разработанная схема ограничения</w:t>
            </w:r>
          </w:p>
        </w:tc>
        <w:tc>
          <w:tcPr>
            <w:tcW w:w="2160" w:type="dxa"/>
            <w:vAlign w:val="center"/>
          </w:tcPr>
          <w:p w14:paraId="6E2E92A8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Согласованное время проведения мероприятий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0BBD2674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</w:p>
        </w:tc>
        <w:tc>
          <w:tcPr>
            <w:tcW w:w="1440" w:type="dxa"/>
            <w:vAlign w:val="center"/>
          </w:tcPr>
          <w:p w14:paraId="7278E783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В течение 1 рабочего дня</w:t>
            </w:r>
          </w:p>
        </w:tc>
      </w:tr>
      <w:tr w:rsidR="00B227A4" w:rsidRPr="00A052E8" w14:paraId="1E85B4F7" w14:textId="77777777" w:rsidTr="00F10DF3">
        <w:trPr>
          <w:trHeight w:val="662"/>
        </w:trPr>
        <w:tc>
          <w:tcPr>
            <w:tcW w:w="578" w:type="dxa"/>
            <w:vAlign w:val="center"/>
          </w:tcPr>
          <w:p w14:paraId="45FA6C3E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2.2</w:t>
            </w:r>
          </w:p>
        </w:tc>
        <w:tc>
          <w:tcPr>
            <w:tcW w:w="2122" w:type="dxa"/>
            <w:vAlign w:val="center"/>
          </w:tcPr>
          <w:p w14:paraId="3317683B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Ограничение потребления электроэнергии</w:t>
            </w:r>
          </w:p>
        </w:tc>
        <w:tc>
          <w:tcPr>
            <w:tcW w:w="1620" w:type="dxa"/>
            <w:vAlign w:val="center"/>
          </w:tcPr>
          <w:p w14:paraId="240673E1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Специалист СО (ИВС), специалист потребителя</w:t>
            </w:r>
          </w:p>
        </w:tc>
        <w:tc>
          <w:tcPr>
            <w:tcW w:w="1620" w:type="dxa"/>
            <w:vAlign w:val="center"/>
          </w:tcPr>
          <w:p w14:paraId="26984D6A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СО (ИВС), ответственный за электрохозяйство потребителя</w:t>
            </w:r>
          </w:p>
        </w:tc>
        <w:tc>
          <w:tcPr>
            <w:tcW w:w="2160" w:type="dxa"/>
            <w:vAlign w:val="center"/>
          </w:tcPr>
          <w:p w14:paraId="3BDEAAB5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proofErr w:type="gramStart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Составленное Заказчиком письмо об ограничении потребителя запитанного от СО (ИВС) и согласованное Исполнителем с СО (ИВС) время проведения мероприятий</w:t>
            </w:r>
            <w:proofErr w:type="gramEnd"/>
          </w:p>
        </w:tc>
        <w:tc>
          <w:tcPr>
            <w:tcW w:w="2160" w:type="dxa"/>
            <w:vAlign w:val="center"/>
          </w:tcPr>
          <w:p w14:paraId="6847BB5E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Подписание Собственником сетей или потребителем акта об ограничении/акта отказа от ограничения, составленного Исполнителем 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22EBE84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Акты составляются Исполнителем в количестве по числу участвующих лиц, дополнительный экземпляр составляется для Заказчика.</w:t>
            </w:r>
          </w:p>
        </w:tc>
        <w:tc>
          <w:tcPr>
            <w:tcW w:w="1440" w:type="dxa"/>
            <w:vAlign w:val="center"/>
          </w:tcPr>
          <w:p w14:paraId="4F3AD18C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В день ограничения по графику ограничений</w:t>
            </w:r>
          </w:p>
        </w:tc>
      </w:tr>
      <w:tr w:rsidR="00B227A4" w:rsidRPr="00A052E8" w14:paraId="4F686B49" w14:textId="77777777" w:rsidTr="00F10DF3">
        <w:trPr>
          <w:trHeight w:val="662"/>
        </w:trPr>
        <w:tc>
          <w:tcPr>
            <w:tcW w:w="578" w:type="dxa"/>
            <w:vAlign w:val="center"/>
          </w:tcPr>
          <w:p w14:paraId="0A7C17B0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2.3</w:t>
            </w:r>
          </w:p>
        </w:tc>
        <w:tc>
          <w:tcPr>
            <w:tcW w:w="2122" w:type="dxa"/>
            <w:vAlign w:val="center"/>
          </w:tcPr>
          <w:p w14:paraId="55A57801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Контроль выполнения ограничения</w:t>
            </w:r>
          </w:p>
        </w:tc>
        <w:tc>
          <w:tcPr>
            <w:tcW w:w="1620" w:type="dxa"/>
            <w:vAlign w:val="center"/>
          </w:tcPr>
          <w:p w14:paraId="47F999A0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4D87721B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60314D9F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Заявка на ограничение режима потребления</w:t>
            </w:r>
          </w:p>
        </w:tc>
        <w:tc>
          <w:tcPr>
            <w:tcW w:w="2160" w:type="dxa"/>
            <w:vAlign w:val="center"/>
          </w:tcPr>
          <w:p w14:paraId="5E7BC877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Акт ограничения/ акт отказа от ограничения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4DC67929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При наличии технической возможности ограничение осуществляется с питающих источников СО (ИВС). </w:t>
            </w:r>
          </w:p>
          <w:p w14:paraId="5223045E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При отсутствии технической возможности ограничение осуществляется внутренними фидерами гражданина-потребителя силами потребителя под надзором специалиста Исполнителя. В случае отказа 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потребителем действий по самостоятельному ограничению режима потребления электроэнергии (допустить представителя Исполнителя для ограничения) – оформляется акт отказа от ограничения (приложение 3).</w:t>
            </w:r>
          </w:p>
          <w:p w14:paraId="246B6843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В акте ограничения (приложение 4) фиксируются показания ПУ потребителя.</w:t>
            </w:r>
          </w:p>
        </w:tc>
        <w:tc>
          <w:tcPr>
            <w:tcW w:w="1440" w:type="dxa"/>
            <w:vAlign w:val="center"/>
          </w:tcPr>
          <w:p w14:paraId="478B8B36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В день ограничения по графику ограничений</w:t>
            </w:r>
          </w:p>
        </w:tc>
      </w:tr>
      <w:tr w:rsidR="00B227A4" w:rsidRPr="00A052E8" w14:paraId="09B7E935" w14:textId="77777777" w:rsidTr="00F10DF3">
        <w:trPr>
          <w:trHeight w:val="662"/>
        </w:trPr>
        <w:tc>
          <w:tcPr>
            <w:tcW w:w="578" w:type="dxa"/>
            <w:vAlign w:val="center"/>
          </w:tcPr>
          <w:p w14:paraId="73E8B319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lastRenderedPageBreak/>
              <w:t>2.6</w:t>
            </w:r>
          </w:p>
        </w:tc>
        <w:tc>
          <w:tcPr>
            <w:tcW w:w="2122" w:type="dxa"/>
            <w:vAlign w:val="center"/>
          </w:tcPr>
          <w:p w14:paraId="412BAF48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Подготовка и доставка актов ограничения  (актов отказа от ограничения) Заказчику согласно описи </w:t>
            </w:r>
          </w:p>
        </w:tc>
        <w:tc>
          <w:tcPr>
            <w:tcW w:w="1620" w:type="dxa"/>
            <w:vAlign w:val="center"/>
          </w:tcPr>
          <w:p w14:paraId="43F037E5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719D24C1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3497F4C7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Акт ограничения/ акт отказа от ограничения</w:t>
            </w:r>
          </w:p>
        </w:tc>
        <w:tc>
          <w:tcPr>
            <w:tcW w:w="2160" w:type="dxa"/>
            <w:vAlign w:val="center"/>
          </w:tcPr>
          <w:p w14:paraId="44964917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Опись передаваемых документов / Акт ограничения / Акт отказа от ограничения, перечень предоставляемых документов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547EC62E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Информация о проведенных ограничениях в электронном виде направляется Заказчику до 9-00 дня, следующего за днем ограничения посредством электронной почты с обязательным уведомлением о получении. В случае отсутствия уведомления о получении информация дублируется посредством телефонограммы. Акты предоставляются в течение 2-х рабочих дней, следующих за днем ограничения.</w:t>
            </w:r>
          </w:p>
        </w:tc>
        <w:tc>
          <w:tcPr>
            <w:tcW w:w="1440" w:type="dxa"/>
            <w:vAlign w:val="center"/>
          </w:tcPr>
          <w:p w14:paraId="1E85AFD9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На следующий рабочий день после ограничения</w:t>
            </w:r>
          </w:p>
        </w:tc>
      </w:tr>
      <w:tr w:rsidR="00B227A4" w:rsidRPr="00A052E8" w14:paraId="07A7ED0D" w14:textId="77777777" w:rsidTr="00F10DF3">
        <w:trPr>
          <w:trHeight w:val="70"/>
        </w:trPr>
        <w:tc>
          <w:tcPr>
            <w:tcW w:w="578" w:type="dxa"/>
            <w:vAlign w:val="center"/>
          </w:tcPr>
          <w:p w14:paraId="6F7A53C4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  <w:t>2.</w:t>
            </w:r>
          </w:p>
        </w:tc>
        <w:tc>
          <w:tcPr>
            <w:tcW w:w="15442" w:type="dxa"/>
            <w:gridSpan w:val="7"/>
            <w:vAlign w:val="center"/>
          </w:tcPr>
          <w:p w14:paraId="42EC8B47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firstLine="108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  <w:t>Процесс организации ограничений потребителей (юридических лиц) по заявкам Заказчика</w:t>
            </w:r>
          </w:p>
        </w:tc>
      </w:tr>
      <w:tr w:rsidR="00B227A4" w:rsidRPr="00A052E8" w14:paraId="5D589096" w14:textId="77777777" w:rsidTr="00F10DF3">
        <w:trPr>
          <w:trHeight w:val="70"/>
        </w:trPr>
        <w:tc>
          <w:tcPr>
            <w:tcW w:w="578" w:type="dxa"/>
            <w:vAlign w:val="center"/>
          </w:tcPr>
          <w:p w14:paraId="503DBF6C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/>
                <w:iCs/>
                <w:lang w:eastAsia="ru-RU"/>
              </w:rPr>
              <w:t>1.</w:t>
            </w:r>
          </w:p>
        </w:tc>
        <w:tc>
          <w:tcPr>
            <w:tcW w:w="15442" w:type="dxa"/>
            <w:gridSpan w:val="7"/>
            <w:vAlign w:val="center"/>
          </w:tcPr>
          <w:p w14:paraId="6BE578CF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firstLine="108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/>
                <w:iCs/>
                <w:szCs w:val="20"/>
                <w:lang w:eastAsia="ru-RU"/>
              </w:rPr>
              <w:t>Доставка уведомлений об ограничении и формирование заявок на ограничение.</w:t>
            </w:r>
          </w:p>
        </w:tc>
      </w:tr>
      <w:tr w:rsidR="00B227A4" w:rsidRPr="00A052E8" w14:paraId="188694ED" w14:textId="77777777" w:rsidTr="00F10DF3">
        <w:trPr>
          <w:trHeight w:val="662"/>
        </w:trPr>
        <w:tc>
          <w:tcPr>
            <w:tcW w:w="578" w:type="dxa"/>
            <w:vAlign w:val="center"/>
          </w:tcPr>
          <w:p w14:paraId="29AFC035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1.1</w:t>
            </w:r>
          </w:p>
        </w:tc>
        <w:tc>
          <w:tcPr>
            <w:tcW w:w="2122" w:type="dxa"/>
            <w:vAlign w:val="center"/>
          </w:tcPr>
          <w:p w14:paraId="566D7271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Доставка уведомления об ограничении потребителю</w:t>
            </w:r>
          </w:p>
        </w:tc>
        <w:tc>
          <w:tcPr>
            <w:tcW w:w="1620" w:type="dxa"/>
            <w:vAlign w:val="center"/>
          </w:tcPr>
          <w:p w14:paraId="3FCC33F0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17F164B1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22B0A05C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Уведомление об ограничении</w:t>
            </w:r>
          </w:p>
        </w:tc>
        <w:tc>
          <w:tcPr>
            <w:tcW w:w="2160" w:type="dxa"/>
            <w:vAlign w:val="center"/>
          </w:tcPr>
          <w:p w14:paraId="6D04BCE4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Доставленное Абоненту уведомление об ограничении с отметкой, о получении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69CF5E01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Если потребитель относится к категории потребителей, ограничение </w:t>
            </w:r>
            <w:proofErr w:type="gramStart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режима</w:t>
            </w:r>
            <w:proofErr w:type="gramEnd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 потребления которого может привести к экономическим, экологическим, социальным последствиям и (или) имеет акт согласования технологической и (или) аварийной брони, то уведомление об ограничении отправляется потребителю, уполномоченному органу субъекта Российской Федерации, территориальному органу федерального органа исполнительной власти, уполномоченного в области государственного энергетического надзора, и федеральному органу исполнительной власти по делам гражданской обороны и чрезвычайным 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 xml:space="preserve">ситуациям. </w:t>
            </w:r>
          </w:p>
          <w:p w14:paraId="53562AD9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Уведомление может отправляться через факсимильную связь или телефонограммой, если это предусмотрено договором энергоснабжения.</w:t>
            </w:r>
          </w:p>
        </w:tc>
        <w:tc>
          <w:tcPr>
            <w:tcW w:w="1440" w:type="dxa"/>
            <w:vAlign w:val="center"/>
          </w:tcPr>
          <w:p w14:paraId="2BB6A28C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Не менее чем за 10 дней до даты введения ограничения</w:t>
            </w:r>
          </w:p>
        </w:tc>
      </w:tr>
      <w:tr w:rsidR="00B227A4" w:rsidRPr="00A052E8" w14:paraId="4E46E6B1" w14:textId="77777777" w:rsidTr="00F10DF3">
        <w:trPr>
          <w:trHeight w:val="662"/>
        </w:trPr>
        <w:tc>
          <w:tcPr>
            <w:tcW w:w="578" w:type="dxa"/>
            <w:vAlign w:val="center"/>
          </w:tcPr>
          <w:p w14:paraId="7E0C072F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lastRenderedPageBreak/>
              <w:t>1.2</w:t>
            </w:r>
          </w:p>
        </w:tc>
        <w:tc>
          <w:tcPr>
            <w:tcW w:w="2122" w:type="dxa"/>
            <w:vAlign w:val="center"/>
          </w:tcPr>
          <w:p w14:paraId="2E7C9408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Формирование и доставка заявки и письма </w:t>
            </w:r>
            <w:proofErr w:type="gramStart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в</w:t>
            </w:r>
            <w:proofErr w:type="gramEnd"/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 СО (ИВС)</w:t>
            </w:r>
          </w:p>
        </w:tc>
        <w:tc>
          <w:tcPr>
            <w:tcW w:w="1620" w:type="dxa"/>
            <w:vAlign w:val="center"/>
          </w:tcPr>
          <w:p w14:paraId="7C47B76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66546CC5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4FDDA6C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Заказное письмо с уведомлением гражданина-потребителя</w:t>
            </w:r>
            <w:r w:rsidRPr="00040AA6" w:rsidDel="00392FE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об ограничении с описью вложения </w:t>
            </w:r>
          </w:p>
        </w:tc>
        <w:tc>
          <w:tcPr>
            <w:tcW w:w="2160" w:type="dxa"/>
            <w:vAlign w:val="center"/>
          </w:tcPr>
          <w:p w14:paraId="0554A2CD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Заявки и письмо об ограничении гражданина-потребителя, запитанного от сетей СО (ИВС)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1AF638E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14:paraId="72F2237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За 10 дней до даты введения ограничения</w:t>
            </w:r>
          </w:p>
        </w:tc>
      </w:tr>
      <w:tr w:rsidR="00B227A4" w:rsidRPr="00A052E8" w14:paraId="095FFC42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110CEE25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1.3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818ACC0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Формирование заявок на ограничение режима потребления </w:t>
            </w:r>
          </w:p>
        </w:tc>
        <w:tc>
          <w:tcPr>
            <w:tcW w:w="1620" w:type="dxa"/>
            <w:vAlign w:val="center"/>
          </w:tcPr>
          <w:p w14:paraId="25A81B24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3D26024E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76333616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Доставленное Абоненту уведомление об ограничении с отметкой, о получении</w:t>
            </w:r>
          </w:p>
        </w:tc>
        <w:tc>
          <w:tcPr>
            <w:tcW w:w="2160" w:type="dxa"/>
            <w:vAlign w:val="center"/>
          </w:tcPr>
          <w:p w14:paraId="25AEDC56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Заявка на ограничение режима потребления</w:t>
            </w:r>
          </w:p>
        </w:tc>
        <w:tc>
          <w:tcPr>
            <w:tcW w:w="4320" w:type="dxa"/>
            <w:vAlign w:val="center"/>
          </w:tcPr>
          <w:p w14:paraId="404789C3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Для Исполнителя формируются заявки на проведение мероприятий по ограничению режима потребления внутренними фидерами потребителя или с источников СО (ИВС).</w:t>
            </w:r>
          </w:p>
          <w:p w14:paraId="137CD25D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В заявке (приложение 1) в столбце «Дополнительная информация» предлагается схема ограничения.</w:t>
            </w:r>
          </w:p>
        </w:tc>
        <w:tc>
          <w:tcPr>
            <w:tcW w:w="1440" w:type="dxa"/>
            <w:vAlign w:val="center"/>
          </w:tcPr>
          <w:p w14:paraId="369EE911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Не менее чем за 1 рабочий день до даты введения ограничения</w:t>
            </w:r>
          </w:p>
        </w:tc>
      </w:tr>
      <w:tr w:rsidR="00B227A4" w:rsidRPr="00A052E8" w14:paraId="5095BBF9" w14:textId="77777777" w:rsidTr="00F10DF3">
        <w:trPr>
          <w:trHeight w:val="484"/>
        </w:trPr>
        <w:tc>
          <w:tcPr>
            <w:tcW w:w="578" w:type="dxa"/>
            <w:vAlign w:val="center"/>
          </w:tcPr>
          <w:p w14:paraId="425D239A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1.4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A2BAA8F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Передача заявки на ограничение режима потребления Исполнителю</w:t>
            </w:r>
          </w:p>
        </w:tc>
        <w:tc>
          <w:tcPr>
            <w:tcW w:w="1620" w:type="dxa"/>
            <w:vAlign w:val="center"/>
          </w:tcPr>
          <w:p w14:paraId="483ADABC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14E62D46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5D639B23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Заявка на ограничение режима потребления</w:t>
            </w:r>
          </w:p>
        </w:tc>
        <w:tc>
          <w:tcPr>
            <w:tcW w:w="2160" w:type="dxa"/>
            <w:vAlign w:val="center"/>
          </w:tcPr>
          <w:p w14:paraId="51437D35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Заявка на ограничение режима потребления</w:t>
            </w:r>
          </w:p>
        </w:tc>
        <w:tc>
          <w:tcPr>
            <w:tcW w:w="4320" w:type="dxa"/>
            <w:vAlign w:val="center"/>
          </w:tcPr>
          <w:p w14:paraId="25273EE2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Заявка предоставляется посредством электронной почты с последующим письменным подтверждением за подписью уполномоченного представителя Заказчика.</w:t>
            </w:r>
          </w:p>
        </w:tc>
        <w:tc>
          <w:tcPr>
            <w:tcW w:w="1440" w:type="dxa"/>
            <w:vAlign w:val="center"/>
          </w:tcPr>
          <w:p w14:paraId="6DA43BC4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Не менее чем за 1 рабочи</w:t>
            </w:r>
            <w:r>
              <w:rPr>
                <w:rFonts w:ascii="Times New Roman" w:eastAsia="Times New Roman" w:hAnsi="Times New Roman"/>
                <w:iCs/>
                <w:lang w:eastAsia="ru-RU"/>
              </w:rPr>
              <w:t>й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/>
                <w:iCs/>
                <w:lang w:eastAsia="ru-RU"/>
              </w:rPr>
              <w:t>ень</w:t>
            </w: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 до даты введения ограничения</w:t>
            </w:r>
          </w:p>
        </w:tc>
      </w:tr>
      <w:tr w:rsidR="00B227A4" w:rsidRPr="00A052E8" w14:paraId="3504DBA4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1B591D58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jc w:val="center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/>
                <w:iCs/>
                <w:lang w:eastAsia="ru-RU"/>
              </w:rPr>
              <w:t>2.</w:t>
            </w:r>
          </w:p>
        </w:tc>
        <w:tc>
          <w:tcPr>
            <w:tcW w:w="15442" w:type="dxa"/>
            <w:gridSpan w:val="7"/>
            <w:tcBorders>
              <w:bottom w:val="single" w:sz="4" w:space="0" w:color="auto"/>
            </w:tcBorders>
            <w:vAlign w:val="center"/>
          </w:tcPr>
          <w:p w14:paraId="44C7834C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firstLine="180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/>
                <w:iCs/>
                <w:lang w:eastAsia="ru-RU"/>
              </w:rPr>
              <w:t>Выполнение ограничений</w:t>
            </w:r>
          </w:p>
        </w:tc>
      </w:tr>
      <w:tr w:rsidR="00B227A4" w:rsidRPr="00A052E8" w14:paraId="743C068A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166B0509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2.1.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22ACF7AC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Разработка схемы ограничения</w:t>
            </w:r>
          </w:p>
        </w:tc>
        <w:tc>
          <w:tcPr>
            <w:tcW w:w="1620" w:type="dxa"/>
            <w:vAlign w:val="center"/>
          </w:tcPr>
          <w:p w14:paraId="60A64D4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66F0C90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3E5C2E7D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Заявка на ограничение режима потребления</w:t>
            </w:r>
          </w:p>
        </w:tc>
        <w:tc>
          <w:tcPr>
            <w:tcW w:w="2160" w:type="dxa"/>
            <w:vAlign w:val="center"/>
          </w:tcPr>
          <w:p w14:paraId="7170464D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Разработанная схема ограничения</w:t>
            </w:r>
          </w:p>
        </w:tc>
        <w:tc>
          <w:tcPr>
            <w:tcW w:w="4320" w:type="dxa"/>
            <w:vAlign w:val="center"/>
          </w:tcPr>
          <w:p w14:paraId="7B45F074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Предпочтение отдается ограничению с питающих источников СО (ИВС)</w:t>
            </w:r>
          </w:p>
        </w:tc>
        <w:tc>
          <w:tcPr>
            <w:tcW w:w="1440" w:type="dxa"/>
            <w:vAlign w:val="center"/>
          </w:tcPr>
          <w:p w14:paraId="4526955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 течение 1 рабочего дня</w:t>
            </w:r>
          </w:p>
        </w:tc>
      </w:tr>
      <w:tr w:rsidR="00B227A4" w:rsidRPr="00A052E8" w14:paraId="5962D3EF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3DD3D777" w14:textId="77777777" w:rsidR="00B227A4" w:rsidRPr="0038567C" w:rsidRDefault="00B227A4" w:rsidP="00F10DF3">
            <w:pPr>
              <w:widowControl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38567C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2.2.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2FDC953" w14:textId="77777777" w:rsidR="00B227A4" w:rsidRPr="0038567C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П</w:t>
            </w:r>
            <w:r w:rsidRPr="0038567C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роведение переговоров с потребителем-должником с оформлением требования о погашении </w:t>
            </w:r>
            <w:r w:rsidRPr="0038567C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задолженности</w:t>
            </w:r>
          </w:p>
        </w:tc>
        <w:tc>
          <w:tcPr>
            <w:tcW w:w="1620" w:type="dxa"/>
            <w:vAlign w:val="center"/>
          </w:tcPr>
          <w:p w14:paraId="5D212781" w14:textId="77777777" w:rsidR="00B227A4" w:rsidRPr="0038567C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highlight w:val="yellow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5BF55C1A" w14:textId="77777777" w:rsidR="00B227A4" w:rsidRPr="0038567C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highlight w:val="yellow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6EDB32ED" w14:textId="77777777" w:rsidR="00B227A4" w:rsidRPr="0038567C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highlight w:val="yellow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Заявка на ограничение режима потребления</w:t>
            </w:r>
          </w:p>
        </w:tc>
        <w:tc>
          <w:tcPr>
            <w:tcW w:w="2160" w:type="dxa"/>
            <w:vAlign w:val="center"/>
          </w:tcPr>
          <w:p w14:paraId="6A3D93FF" w14:textId="77777777" w:rsidR="00B227A4" w:rsidRPr="0038567C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Т</w:t>
            </w:r>
            <w:r w:rsidRPr="0038567C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ребовани</w:t>
            </w: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е</w:t>
            </w:r>
            <w:r w:rsidRPr="0038567C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 о погашении задолженности</w:t>
            </w:r>
          </w:p>
        </w:tc>
        <w:tc>
          <w:tcPr>
            <w:tcW w:w="4320" w:type="dxa"/>
            <w:vAlign w:val="center"/>
          </w:tcPr>
          <w:p w14:paraId="57639F09" w14:textId="77777777" w:rsidR="00B227A4" w:rsidRPr="0038567C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Н</w:t>
            </w:r>
            <w:r w:rsidRPr="0038567C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адлежаще оформленно</w:t>
            </w: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е</w:t>
            </w:r>
            <w:r w:rsidRPr="0038567C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 требовани</w:t>
            </w: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е</w:t>
            </w:r>
            <w:r w:rsidRPr="0038567C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 о погашении задолженности</w:t>
            </w: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 (приложение 11)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составляются Исполнителем в количестве по числу участвующих лиц, дополнительный экземпляр составляется для Заказчика.</w:t>
            </w:r>
          </w:p>
        </w:tc>
        <w:tc>
          <w:tcPr>
            <w:tcW w:w="1440" w:type="dxa"/>
            <w:vAlign w:val="center"/>
          </w:tcPr>
          <w:p w14:paraId="23D910B6" w14:textId="77777777" w:rsidR="00B227A4" w:rsidRPr="0038567C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highlight w:val="yellow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 течение 1 рабочего дня</w:t>
            </w:r>
          </w:p>
        </w:tc>
      </w:tr>
      <w:tr w:rsidR="00B227A4" w:rsidRPr="00A052E8" w14:paraId="03113D81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3F694C0B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2.3.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45972221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 xml:space="preserve">Согласование с СО (ИВС) и потребителем времени проведения мероприятий по ограничению </w:t>
            </w:r>
          </w:p>
        </w:tc>
        <w:tc>
          <w:tcPr>
            <w:tcW w:w="1620" w:type="dxa"/>
            <w:vAlign w:val="center"/>
          </w:tcPr>
          <w:p w14:paraId="5205278D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2ACB24B7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4E4C47D0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Заявка на ограничение режима потребления и разработанная схема ограничения</w:t>
            </w:r>
          </w:p>
        </w:tc>
        <w:tc>
          <w:tcPr>
            <w:tcW w:w="2160" w:type="dxa"/>
            <w:vAlign w:val="center"/>
          </w:tcPr>
          <w:p w14:paraId="5F6BCD67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Согласованное время проведения мероприятий</w:t>
            </w:r>
          </w:p>
        </w:tc>
        <w:tc>
          <w:tcPr>
            <w:tcW w:w="4320" w:type="dxa"/>
            <w:vAlign w:val="center"/>
          </w:tcPr>
          <w:p w14:paraId="45B3D643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</w:p>
        </w:tc>
        <w:tc>
          <w:tcPr>
            <w:tcW w:w="1440" w:type="dxa"/>
            <w:vAlign w:val="center"/>
          </w:tcPr>
          <w:p w14:paraId="1F2FAD1F" w14:textId="77777777" w:rsidR="00B227A4" w:rsidRPr="00040AA6" w:rsidRDefault="00B227A4" w:rsidP="00F10DF3">
            <w:pPr>
              <w:tabs>
                <w:tab w:val="left" w:pos="357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В течение 1 рабочего дня</w:t>
            </w:r>
          </w:p>
        </w:tc>
      </w:tr>
      <w:tr w:rsidR="00B227A4" w:rsidRPr="00A052E8" w14:paraId="22690DB7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47713D07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2.4.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5E3F141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Проверка готовности к ограничению потребителя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, ограничение </w:t>
            </w:r>
            <w:proofErr w:type="gramStart"/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режима</w:t>
            </w:r>
            <w:proofErr w:type="gramEnd"/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 потребления которого может привести к экономическим, экологическим, социальным последствиям и (или) имеет акт согласования технологической и (или) аварийной брони</w:t>
            </w:r>
          </w:p>
        </w:tc>
        <w:tc>
          <w:tcPr>
            <w:tcW w:w="1620" w:type="dxa"/>
            <w:vAlign w:val="center"/>
          </w:tcPr>
          <w:p w14:paraId="34F32321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Специалист Исполнителя, Специалист СО (ИВС), специалист потребителя</w:t>
            </w:r>
          </w:p>
        </w:tc>
        <w:tc>
          <w:tcPr>
            <w:tcW w:w="1620" w:type="dxa"/>
            <w:vAlign w:val="center"/>
          </w:tcPr>
          <w:p w14:paraId="6E97823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Исполнителя, Руководитель СО (ИВС), ответственный за электрохозяйство потребителя</w:t>
            </w:r>
          </w:p>
        </w:tc>
        <w:tc>
          <w:tcPr>
            <w:tcW w:w="2160" w:type="dxa"/>
            <w:vAlign w:val="center"/>
          </w:tcPr>
          <w:p w14:paraId="456BD1B9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lang w:eastAsia="ru-RU"/>
              </w:rPr>
              <w:t>Заявка на ограничение режима потребления и согласованное время проведения мероприятий</w:t>
            </w:r>
          </w:p>
        </w:tc>
        <w:tc>
          <w:tcPr>
            <w:tcW w:w="2160" w:type="dxa"/>
            <w:vAlign w:val="center"/>
          </w:tcPr>
          <w:p w14:paraId="54597A3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Акт о неготовности потребителя к ограничению</w:t>
            </w:r>
          </w:p>
        </w:tc>
        <w:tc>
          <w:tcPr>
            <w:tcW w:w="4320" w:type="dxa"/>
            <w:vAlign w:val="center"/>
          </w:tcPr>
          <w:p w14:paraId="07B1E81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При неготовности потребителя к ограничению Исполнитель уведомляет Заказчика посредством телефонограммы с обязательным последующим письменным подтверждением с приложенным актом о неготовности потребителя к ограничению (приложение 2). Заказчик принимает решение о необходимости введения ограничения. В случае необходимости ограничения Заказчик проводит работу по повторному уведомлению потребителя, органов исполнительной власти о </w:t>
            </w:r>
            <w:proofErr w:type="spellStart"/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пересогласовании</w:t>
            </w:r>
            <w:proofErr w:type="spellEnd"/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 сроков ограничения и направляют новую заявку по данному потребителю.</w:t>
            </w:r>
          </w:p>
          <w:p w14:paraId="4F22AED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Исполнителю направляется информация в электронном виде об аннулировании заявки.</w:t>
            </w:r>
          </w:p>
        </w:tc>
        <w:tc>
          <w:tcPr>
            <w:tcW w:w="1440" w:type="dxa"/>
            <w:vAlign w:val="center"/>
          </w:tcPr>
          <w:p w14:paraId="0099AC06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 день ограничения до ТБ или АБ</w:t>
            </w:r>
          </w:p>
        </w:tc>
      </w:tr>
      <w:tr w:rsidR="00B227A4" w:rsidRPr="00A052E8" w14:paraId="083925D6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333FED6A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2.5.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683C8D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Ограничение потребления электроэнергии</w:t>
            </w:r>
          </w:p>
        </w:tc>
        <w:tc>
          <w:tcPr>
            <w:tcW w:w="1620" w:type="dxa"/>
            <w:vAlign w:val="center"/>
          </w:tcPr>
          <w:p w14:paraId="78BDEE89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Специалист СО (ИВС), специалист потребителя</w:t>
            </w:r>
          </w:p>
        </w:tc>
        <w:tc>
          <w:tcPr>
            <w:tcW w:w="1620" w:type="dxa"/>
            <w:vAlign w:val="center"/>
          </w:tcPr>
          <w:p w14:paraId="2974E5F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СО (ИВС), ответственный за электрохозяйство потребителя</w:t>
            </w:r>
          </w:p>
        </w:tc>
        <w:tc>
          <w:tcPr>
            <w:tcW w:w="2160" w:type="dxa"/>
            <w:vAlign w:val="center"/>
          </w:tcPr>
          <w:p w14:paraId="04A8349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Составленное Заказчиком письмо об ограничении потребителя запитанного от сетей СО (ИВС) и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согласованное время проведения мероприятий с Исполнителем</w:t>
            </w:r>
          </w:p>
        </w:tc>
        <w:tc>
          <w:tcPr>
            <w:tcW w:w="2160" w:type="dxa"/>
            <w:vAlign w:val="center"/>
          </w:tcPr>
          <w:p w14:paraId="43F64D3C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Подписание СО (ИВС) или потребителем акта об ограничении/акта отказа от ограничения, составленного Исполнителем </w:t>
            </w:r>
          </w:p>
        </w:tc>
        <w:tc>
          <w:tcPr>
            <w:tcW w:w="4320" w:type="dxa"/>
            <w:vAlign w:val="center"/>
          </w:tcPr>
          <w:p w14:paraId="5AFDE27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Акты составляются Исполнителем в количестве по числу участвующих лиц, дополнительный экземпляр составляется для Заказчика.</w:t>
            </w:r>
          </w:p>
        </w:tc>
        <w:tc>
          <w:tcPr>
            <w:tcW w:w="1440" w:type="dxa"/>
            <w:vAlign w:val="center"/>
          </w:tcPr>
          <w:p w14:paraId="58E5F01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 день ограничения по графику ограничений</w:t>
            </w:r>
          </w:p>
        </w:tc>
      </w:tr>
      <w:tr w:rsidR="00B227A4" w:rsidRPr="00A052E8" w14:paraId="340CB0FC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136D370C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2.6.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5FE5729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Контроль выполнения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ограничения</w:t>
            </w:r>
          </w:p>
        </w:tc>
        <w:tc>
          <w:tcPr>
            <w:tcW w:w="1620" w:type="dxa"/>
            <w:vAlign w:val="center"/>
          </w:tcPr>
          <w:p w14:paraId="006A03A5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7E1A7CEC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59375B7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Заявка на ограничение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 xml:space="preserve">режима потребления и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согласованное Исполнителем с СО (ИВС) время проведения мероприятий </w:t>
            </w:r>
          </w:p>
        </w:tc>
        <w:tc>
          <w:tcPr>
            <w:tcW w:w="2160" w:type="dxa"/>
            <w:vAlign w:val="center"/>
          </w:tcPr>
          <w:p w14:paraId="3BBD3535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 xml:space="preserve">Акт ограничения/ акт отказа от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ограничения</w:t>
            </w:r>
          </w:p>
        </w:tc>
        <w:tc>
          <w:tcPr>
            <w:tcW w:w="4320" w:type="dxa"/>
            <w:vAlign w:val="center"/>
          </w:tcPr>
          <w:p w14:paraId="64AEFC95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 xml:space="preserve">При наличии технической возможности ограничение осуществляется с питающих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 xml:space="preserve">источников СО (ИВС). </w:t>
            </w:r>
          </w:p>
          <w:p w14:paraId="281CC12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При отсутствии технической возможности ограничение осуществляется внутренними фидерами потребителя силами оперативного персонала потребителя под надзором специалиста Исполнителя. При частичном ограничении потребителей необходимо ограничивать их на величину не менее 50 % от договорной величины потребления электрической мощности потребителя, при этом не должны быть затронуты потребители с отметкой «не отключаемые», указанные в заявке в графе «Примечание». </w:t>
            </w: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 xml:space="preserve">В случае отказа потребителем действий по самостоятельному ограничению режима потребления электроэнергии (допустить представителя Исполнителя для ограничения)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– оформляется акт отказа от ограничения (приложение 3).</w:t>
            </w:r>
          </w:p>
          <w:p w14:paraId="722B2459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 акте ограничения (приложение 4) фиксируются показания ПУ потребителя.</w:t>
            </w:r>
          </w:p>
        </w:tc>
        <w:tc>
          <w:tcPr>
            <w:tcW w:w="1440" w:type="dxa"/>
            <w:vAlign w:val="center"/>
          </w:tcPr>
          <w:p w14:paraId="7C1E5E1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 xml:space="preserve">В день ограничения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по графику ограничений</w:t>
            </w:r>
          </w:p>
        </w:tc>
      </w:tr>
      <w:tr w:rsidR="00B227A4" w:rsidRPr="00A052E8" w14:paraId="25820349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65EE8D89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lastRenderedPageBreak/>
              <w:t>2.7.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BB8A06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Подготовка и доставка актов ограничения  (актов отказа от ограничения) Заказчику согласно описи </w:t>
            </w:r>
          </w:p>
        </w:tc>
        <w:tc>
          <w:tcPr>
            <w:tcW w:w="1620" w:type="dxa"/>
            <w:vAlign w:val="center"/>
          </w:tcPr>
          <w:p w14:paraId="44ED7A6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657CF6F0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061A4044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Акт ограничения/ акт отказа от ограничения</w:t>
            </w:r>
          </w:p>
        </w:tc>
        <w:tc>
          <w:tcPr>
            <w:tcW w:w="2160" w:type="dxa"/>
            <w:vAlign w:val="center"/>
          </w:tcPr>
          <w:p w14:paraId="3820137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Опись передаваемых документов / Акт ограничения / Акт отказа от ограничения, перечень предоставляемых документов</w:t>
            </w:r>
          </w:p>
        </w:tc>
        <w:tc>
          <w:tcPr>
            <w:tcW w:w="4320" w:type="dxa"/>
            <w:vAlign w:val="center"/>
          </w:tcPr>
          <w:p w14:paraId="4197C739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Информация о проведенных ограничениях в электронном виде направляется Заказчику до 9-00 дня, следующего за днем ограничения посредством электронной почты с обязательным уведомлением о получении. В случае отсутствия уведомления о получении информация дублируется посредством телефонограммы. Акты предоставляются в течение 2-х рабочих дней, следующих за днем ограничения.</w:t>
            </w:r>
          </w:p>
        </w:tc>
        <w:tc>
          <w:tcPr>
            <w:tcW w:w="1440" w:type="dxa"/>
            <w:vAlign w:val="center"/>
          </w:tcPr>
          <w:p w14:paraId="76C2AD5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На следующий рабочий день после ограничения</w:t>
            </w:r>
          </w:p>
        </w:tc>
      </w:tr>
      <w:tr w:rsidR="00B227A4" w:rsidRPr="00A052E8" w14:paraId="59175014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07C4BF0C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>2.8.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21E1D354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Проверка описи предоставляемых документов и оформленных актов </w:t>
            </w:r>
          </w:p>
        </w:tc>
        <w:tc>
          <w:tcPr>
            <w:tcW w:w="1620" w:type="dxa"/>
            <w:vAlign w:val="center"/>
          </w:tcPr>
          <w:p w14:paraId="6F74F82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7562058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4C7AFFC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Опись передаваемых документов / Акт ограничения / Акт отказа от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ограничения, перечень предоставляемых документов</w:t>
            </w:r>
          </w:p>
        </w:tc>
        <w:tc>
          <w:tcPr>
            <w:tcW w:w="2160" w:type="dxa"/>
            <w:vAlign w:val="center"/>
          </w:tcPr>
          <w:p w14:paraId="25B4741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 xml:space="preserve">Согласованная опись предоставляемых документов, проверка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 xml:space="preserve">оформленных актов </w:t>
            </w:r>
          </w:p>
        </w:tc>
        <w:tc>
          <w:tcPr>
            <w:tcW w:w="4320" w:type="dxa"/>
            <w:vAlign w:val="center"/>
          </w:tcPr>
          <w:p w14:paraId="16D6E35D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Документы доставляются от Исполнителя Заказчику нарочным Исполнителя незамедлительно по готовности документов у Исполнителя</w:t>
            </w:r>
          </w:p>
        </w:tc>
        <w:tc>
          <w:tcPr>
            <w:tcW w:w="1440" w:type="dxa"/>
            <w:vAlign w:val="center"/>
          </w:tcPr>
          <w:p w14:paraId="4CDD1910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 момент передачи документов Заказчику от Исполнител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я</w:t>
            </w:r>
          </w:p>
        </w:tc>
      </w:tr>
      <w:tr w:rsidR="00B227A4" w:rsidRPr="00A052E8" w14:paraId="1E3A3E7F" w14:textId="77777777" w:rsidTr="00F10DF3">
        <w:trPr>
          <w:trHeight w:val="239"/>
        </w:trPr>
        <w:tc>
          <w:tcPr>
            <w:tcW w:w="578" w:type="dxa"/>
          </w:tcPr>
          <w:p w14:paraId="6E68043A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  <w:lastRenderedPageBreak/>
              <w:t>3.</w:t>
            </w:r>
          </w:p>
        </w:tc>
        <w:tc>
          <w:tcPr>
            <w:tcW w:w="15442" w:type="dxa"/>
            <w:gridSpan w:val="7"/>
            <w:tcBorders>
              <w:bottom w:val="single" w:sz="4" w:space="0" w:color="auto"/>
            </w:tcBorders>
          </w:tcPr>
          <w:p w14:paraId="277713AB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firstLine="108"/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  <w:t>Отмена ограничения потребителя и возобновление энергоснабжения</w:t>
            </w:r>
          </w:p>
        </w:tc>
      </w:tr>
      <w:tr w:rsidR="00B227A4" w:rsidRPr="00A052E8" w14:paraId="0EB33323" w14:textId="77777777" w:rsidTr="00F10DF3">
        <w:trPr>
          <w:trHeight w:val="239"/>
        </w:trPr>
        <w:tc>
          <w:tcPr>
            <w:tcW w:w="578" w:type="dxa"/>
          </w:tcPr>
          <w:p w14:paraId="3B7C4A88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right="-108"/>
              <w:jc w:val="center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/>
                <w:iCs/>
                <w:lang w:eastAsia="ru-RU"/>
              </w:rPr>
              <w:t>1.</w:t>
            </w:r>
          </w:p>
        </w:tc>
        <w:tc>
          <w:tcPr>
            <w:tcW w:w="15442" w:type="dxa"/>
            <w:gridSpan w:val="7"/>
            <w:tcBorders>
              <w:bottom w:val="single" w:sz="4" w:space="0" w:color="auto"/>
            </w:tcBorders>
          </w:tcPr>
          <w:p w14:paraId="2A440652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firstLine="108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/>
                <w:iCs/>
                <w:lang w:eastAsia="ru-RU"/>
              </w:rPr>
              <w:t>Отмена или перенос ограничения</w:t>
            </w:r>
          </w:p>
        </w:tc>
      </w:tr>
      <w:tr w:rsidR="00B227A4" w:rsidRPr="00A052E8" w14:paraId="550227BA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0BBD73CD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iCs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t>1.1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7E1027C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Информирование Исполнителя об отмене или переносе ограничения</w:t>
            </w:r>
          </w:p>
        </w:tc>
        <w:tc>
          <w:tcPr>
            <w:tcW w:w="1620" w:type="dxa"/>
            <w:vAlign w:val="center"/>
          </w:tcPr>
          <w:p w14:paraId="4CD3193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597B530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6B2D4401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Информация об оплате задолженности/</w:t>
            </w:r>
            <w:proofErr w:type="gramStart"/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решение</w:t>
            </w:r>
            <w:proofErr w:type="gramEnd"/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 о переносе ограничения</w:t>
            </w:r>
          </w:p>
        </w:tc>
        <w:tc>
          <w:tcPr>
            <w:tcW w:w="2160" w:type="dxa"/>
            <w:vAlign w:val="center"/>
          </w:tcPr>
          <w:p w14:paraId="4296BBF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Информация об отмене/переносе ограничения</w:t>
            </w:r>
          </w:p>
        </w:tc>
        <w:tc>
          <w:tcPr>
            <w:tcW w:w="4320" w:type="dxa"/>
            <w:vAlign w:val="center"/>
          </w:tcPr>
          <w:p w14:paraId="2BB6F330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Информация об отмене/переносе ограничения подается Исполнителю, СО (ИВС) посредством электронной почты с обязательным последующим письменным подтверждением или с помощью телефонограммы. </w:t>
            </w:r>
          </w:p>
          <w:p w14:paraId="249C5234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Если оплата произведена после даты введения ограничения, то подается заявка на включение (приложение 5 и 9).</w:t>
            </w:r>
          </w:p>
        </w:tc>
        <w:tc>
          <w:tcPr>
            <w:tcW w:w="1440" w:type="dxa"/>
            <w:vAlign w:val="center"/>
          </w:tcPr>
          <w:p w14:paraId="1C0A5F99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 течение 1 часа, после получения информации об оплате</w:t>
            </w:r>
          </w:p>
        </w:tc>
      </w:tr>
      <w:tr w:rsidR="00B227A4" w:rsidRPr="00A052E8" w14:paraId="09F03E35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4EBAFEC9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iCs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t>1.2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76CD344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Прекращение действий по ограничению и возобновление режима потребления электроэнергии</w:t>
            </w:r>
          </w:p>
        </w:tc>
        <w:tc>
          <w:tcPr>
            <w:tcW w:w="1620" w:type="dxa"/>
            <w:vAlign w:val="center"/>
          </w:tcPr>
          <w:p w14:paraId="395C01D4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Специалист СО (ИВС), специалист потребителя</w:t>
            </w:r>
          </w:p>
        </w:tc>
        <w:tc>
          <w:tcPr>
            <w:tcW w:w="1620" w:type="dxa"/>
            <w:vAlign w:val="center"/>
          </w:tcPr>
          <w:p w14:paraId="19BF011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СО (ИВС), ответственный за электрохозяйство потребителя</w:t>
            </w:r>
          </w:p>
        </w:tc>
        <w:tc>
          <w:tcPr>
            <w:tcW w:w="2160" w:type="dxa"/>
            <w:vAlign w:val="center"/>
          </w:tcPr>
          <w:p w14:paraId="4F9A092D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Уведомление об отмене/переносе ограничения</w:t>
            </w:r>
          </w:p>
        </w:tc>
        <w:tc>
          <w:tcPr>
            <w:tcW w:w="2160" w:type="dxa"/>
            <w:vAlign w:val="center"/>
          </w:tcPr>
          <w:p w14:paraId="635EEF2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Отмена действий по ограничению/ возобновление режима потребления электроэнергии</w:t>
            </w:r>
          </w:p>
        </w:tc>
        <w:tc>
          <w:tcPr>
            <w:tcW w:w="4320" w:type="dxa"/>
            <w:vAlign w:val="center"/>
          </w:tcPr>
          <w:p w14:paraId="4C0A2D1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Если разработанная схема ограничения иная чем указанная в заявке на ограничение в столбце «Дополнительная информация», то Исполнитель отправляет уведомление об отмене действий по ограничению/возобновлению режима потребления электроэнергии </w:t>
            </w:r>
            <w:proofErr w:type="gramStart"/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</w:t>
            </w:r>
            <w:proofErr w:type="gramEnd"/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 СО (ИВС) </w:t>
            </w:r>
            <w:proofErr w:type="gramStart"/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посредством</w:t>
            </w:r>
            <w:proofErr w:type="gramEnd"/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 телефонограммы или электронной почты с последующим письменным подтверждением за подписью уполномоченного представителя Исполнителя.</w:t>
            </w:r>
          </w:p>
        </w:tc>
        <w:tc>
          <w:tcPr>
            <w:tcW w:w="1440" w:type="dxa"/>
            <w:vAlign w:val="center"/>
          </w:tcPr>
          <w:p w14:paraId="3D6FED5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 течение 23 часов</w:t>
            </w:r>
          </w:p>
        </w:tc>
      </w:tr>
      <w:tr w:rsidR="00B227A4" w:rsidRPr="00A052E8" w14:paraId="0131C702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608F1B71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/>
                <w:iCs/>
                <w:lang w:eastAsia="ru-RU"/>
              </w:rPr>
              <w:t>2.</w:t>
            </w:r>
          </w:p>
        </w:tc>
        <w:tc>
          <w:tcPr>
            <w:tcW w:w="15442" w:type="dxa"/>
            <w:gridSpan w:val="7"/>
            <w:tcBorders>
              <w:bottom w:val="single" w:sz="4" w:space="0" w:color="auto"/>
            </w:tcBorders>
            <w:vAlign w:val="center"/>
          </w:tcPr>
          <w:p w14:paraId="6D1CB3FC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firstLine="108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/>
                <w:iCs/>
                <w:lang w:eastAsia="ru-RU"/>
              </w:rPr>
              <w:t>Подача заявки на включение</w:t>
            </w:r>
          </w:p>
        </w:tc>
      </w:tr>
      <w:tr w:rsidR="00B227A4" w:rsidRPr="00A052E8" w14:paraId="7BFAE23C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6DAC3FF6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iCs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t>2.1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41EAEF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Формирование и передача заявки на включение</w:t>
            </w:r>
          </w:p>
        </w:tc>
        <w:tc>
          <w:tcPr>
            <w:tcW w:w="1620" w:type="dxa"/>
            <w:vAlign w:val="center"/>
          </w:tcPr>
          <w:p w14:paraId="282AFCA5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142B014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50DD21F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Оплата неоплаченных счетов произведена после даты введения ограничения</w:t>
            </w:r>
          </w:p>
        </w:tc>
        <w:tc>
          <w:tcPr>
            <w:tcW w:w="2160" w:type="dxa"/>
            <w:vAlign w:val="center"/>
          </w:tcPr>
          <w:p w14:paraId="4E6CCF6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Заявка на включение</w:t>
            </w:r>
          </w:p>
        </w:tc>
        <w:tc>
          <w:tcPr>
            <w:tcW w:w="4320" w:type="dxa"/>
            <w:vAlign w:val="center"/>
          </w:tcPr>
          <w:p w14:paraId="3F5D97F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Заявка предоставляется Исполнителю, СО (ИВС) посредством телефонограммы или электронной почты с последующим письменным подтверждением за подписью уполномоченного представителя Заказчика</w:t>
            </w:r>
          </w:p>
        </w:tc>
        <w:tc>
          <w:tcPr>
            <w:tcW w:w="1440" w:type="dxa"/>
            <w:vAlign w:val="center"/>
          </w:tcPr>
          <w:p w14:paraId="049C51CD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 течение 1 часа, после предоставления факта оплаты</w:t>
            </w:r>
          </w:p>
        </w:tc>
      </w:tr>
      <w:tr w:rsidR="00B227A4" w:rsidRPr="00A052E8" w14:paraId="549C0C44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62C623E9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iCs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t>2.2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665C951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Проведение возобновления режима потребления</w:t>
            </w:r>
          </w:p>
        </w:tc>
        <w:tc>
          <w:tcPr>
            <w:tcW w:w="1620" w:type="dxa"/>
            <w:vAlign w:val="center"/>
          </w:tcPr>
          <w:p w14:paraId="08D1297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Специалист СО (ИВС), специалист потребителя</w:t>
            </w:r>
          </w:p>
        </w:tc>
        <w:tc>
          <w:tcPr>
            <w:tcW w:w="1620" w:type="dxa"/>
            <w:vAlign w:val="center"/>
          </w:tcPr>
          <w:p w14:paraId="5B3183D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Руководитель СО (ИВС), ответственный за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электрохозяйство потребителя</w:t>
            </w:r>
          </w:p>
        </w:tc>
        <w:tc>
          <w:tcPr>
            <w:tcW w:w="2160" w:type="dxa"/>
            <w:vAlign w:val="center"/>
          </w:tcPr>
          <w:p w14:paraId="159BAA5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Заявка на включение</w:t>
            </w:r>
          </w:p>
        </w:tc>
        <w:tc>
          <w:tcPr>
            <w:tcW w:w="2160" w:type="dxa"/>
            <w:vAlign w:val="center"/>
          </w:tcPr>
          <w:p w14:paraId="0FE3BB2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Подписание акта о возобновлении режима потребления</w:t>
            </w:r>
          </w:p>
        </w:tc>
        <w:tc>
          <w:tcPr>
            <w:tcW w:w="4320" w:type="dxa"/>
            <w:vAlign w:val="center"/>
          </w:tcPr>
          <w:p w14:paraId="2E8EB8C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Акты составляются Исполнителем в количестве по числу участвующих лиц, дополнительный экземпляр составляется для Заказчика.</w:t>
            </w:r>
          </w:p>
          <w:p w14:paraId="34548C2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 xml:space="preserve">Если разработанная схема ограничения иная чем указанная в заявке на ограничение в столбце «Дополнительная информация», то Исполнитель отправляет уведомление о включении </w:t>
            </w:r>
            <w:proofErr w:type="gramStart"/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</w:t>
            </w:r>
            <w:proofErr w:type="gramEnd"/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 СО (ИВС) </w:t>
            </w:r>
            <w:proofErr w:type="gramStart"/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посредством</w:t>
            </w:r>
            <w:proofErr w:type="gramEnd"/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 телефонограммы или электронной почты с последующим письменным подтверждением за подписью уполномоченного представителя Исполнителя.</w:t>
            </w:r>
          </w:p>
        </w:tc>
        <w:tc>
          <w:tcPr>
            <w:tcW w:w="1440" w:type="dxa"/>
            <w:vAlign w:val="center"/>
          </w:tcPr>
          <w:p w14:paraId="2A92964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lastRenderedPageBreak/>
              <w:t>В течение 23 часов</w:t>
            </w:r>
          </w:p>
        </w:tc>
      </w:tr>
      <w:tr w:rsidR="00B227A4" w:rsidRPr="00A052E8" w14:paraId="5D45F3E9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018F6AD1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iCs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lastRenderedPageBreak/>
              <w:t>2.3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76018CC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Контроль возобновления режима потребления электроэнергии</w:t>
            </w:r>
          </w:p>
        </w:tc>
        <w:tc>
          <w:tcPr>
            <w:tcW w:w="1620" w:type="dxa"/>
            <w:vAlign w:val="center"/>
          </w:tcPr>
          <w:p w14:paraId="348342C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2AA5BB6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3313934C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Заявка на включение</w:t>
            </w:r>
          </w:p>
        </w:tc>
        <w:tc>
          <w:tcPr>
            <w:tcW w:w="2160" w:type="dxa"/>
            <w:vAlign w:val="center"/>
          </w:tcPr>
          <w:p w14:paraId="11069085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Акт о возобновлении режима потребления электроэнергии (приложение 6)</w:t>
            </w:r>
          </w:p>
        </w:tc>
        <w:tc>
          <w:tcPr>
            <w:tcW w:w="4320" w:type="dxa"/>
            <w:vAlign w:val="center"/>
          </w:tcPr>
          <w:p w14:paraId="43E303D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14:paraId="77178B3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 день возобновления режима потребления</w:t>
            </w:r>
          </w:p>
        </w:tc>
      </w:tr>
      <w:tr w:rsidR="00B227A4" w:rsidRPr="00A052E8" w14:paraId="6925445A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5FAB0D6E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iCs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t>2.4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402F225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Подготовка и доставка актов о возобновлении режима потребления электроэнергии Заказчику согласно описи </w:t>
            </w:r>
          </w:p>
        </w:tc>
        <w:tc>
          <w:tcPr>
            <w:tcW w:w="1620" w:type="dxa"/>
            <w:vAlign w:val="center"/>
          </w:tcPr>
          <w:p w14:paraId="6B45DE6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Специалист Исполнителя</w:t>
            </w:r>
          </w:p>
        </w:tc>
        <w:tc>
          <w:tcPr>
            <w:tcW w:w="1620" w:type="dxa"/>
            <w:vAlign w:val="center"/>
          </w:tcPr>
          <w:p w14:paraId="72717A4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Исполнителя</w:t>
            </w:r>
          </w:p>
        </w:tc>
        <w:tc>
          <w:tcPr>
            <w:tcW w:w="2160" w:type="dxa"/>
            <w:vAlign w:val="center"/>
          </w:tcPr>
          <w:p w14:paraId="066D728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Акт о возобновлении режима потребления электроэнергии</w:t>
            </w:r>
          </w:p>
        </w:tc>
        <w:tc>
          <w:tcPr>
            <w:tcW w:w="2160" w:type="dxa"/>
            <w:vAlign w:val="center"/>
          </w:tcPr>
          <w:p w14:paraId="2FCF727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Акт о возобновлении режима потребления электроэнергии, опись предоставляемых документов</w:t>
            </w:r>
          </w:p>
        </w:tc>
        <w:tc>
          <w:tcPr>
            <w:tcW w:w="4320" w:type="dxa"/>
            <w:vAlign w:val="center"/>
          </w:tcPr>
          <w:p w14:paraId="44664B3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Информация о проведенных включениях в электронном виде направляется Заказчику до 9-00 дня, следующего за днем включения посредством электронной почты с обязательным уведомлением о получении. В случае отсутствия уведомления о получении информация дублируется посредством телефонограммы. Акты предоставляются в течение 2-х рабочих дней, следующих за днем включения.</w:t>
            </w:r>
          </w:p>
        </w:tc>
        <w:tc>
          <w:tcPr>
            <w:tcW w:w="1440" w:type="dxa"/>
            <w:vAlign w:val="center"/>
          </w:tcPr>
          <w:p w14:paraId="23615C79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На следующий рабочий день после в возобновления режима потребления</w:t>
            </w:r>
          </w:p>
        </w:tc>
      </w:tr>
      <w:tr w:rsidR="00B227A4" w:rsidRPr="00A052E8" w14:paraId="34AA566B" w14:textId="77777777" w:rsidTr="00F10DF3">
        <w:trPr>
          <w:trHeight w:val="239"/>
        </w:trPr>
        <w:tc>
          <w:tcPr>
            <w:tcW w:w="578" w:type="dxa"/>
            <w:vAlign w:val="center"/>
          </w:tcPr>
          <w:p w14:paraId="55BC2BF4" w14:textId="77777777" w:rsidR="00B227A4" w:rsidRPr="00040AA6" w:rsidRDefault="00B227A4" w:rsidP="00F10DF3">
            <w:pPr>
              <w:tabs>
                <w:tab w:val="left" w:pos="432"/>
                <w:tab w:val="left" w:pos="8789"/>
              </w:tabs>
              <w:spacing w:before="20" w:after="20" w:line="240" w:lineRule="auto"/>
              <w:ind w:left="-108" w:right="-108"/>
              <w:jc w:val="center"/>
              <w:rPr>
                <w:rFonts w:ascii="Times New Roman" w:eastAsia="Times New Roman" w:hAnsi="Times New Roman"/>
                <w:iCs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t>2.5</w:t>
            </w:r>
          </w:p>
        </w:tc>
        <w:tc>
          <w:tcPr>
            <w:tcW w:w="2122" w:type="dxa"/>
            <w:vAlign w:val="center"/>
          </w:tcPr>
          <w:p w14:paraId="2EEF01C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Проверка описи предоставляемых документов и оформленных актов </w:t>
            </w:r>
          </w:p>
        </w:tc>
        <w:tc>
          <w:tcPr>
            <w:tcW w:w="1620" w:type="dxa"/>
            <w:vAlign w:val="center"/>
          </w:tcPr>
          <w:p w14:paraId="222372A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Специалист Заказчика</w:t>
            </w:r>
          </w:p>
        </w:tc>
        <w:tc>
          <w:tcPr>
            <w:tcW w:w="1620" w:type="dxa"/>
            <w:vAlign w:val="center"/>
          </w:tcPr>
          <w:p w14:paraId="44F332B6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Руководитель Заказчика</w:t>
            </w:r>
          </w:p>
        </w:tc>
        <w:tc>
          <w:tcPr>
            <w:tcW w:w="2160" w:type="dxa"/>
            <w:vAlign w:val="center"/>
          </w:tcPr>
          <w:p w14:paraId="40ED3E1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Акт о возобновлении режима потребления электроэнергии, опись предоставляемых документов</w:t>
            </w:r>
          </w:p>
        </w:tc>
        <w:tc>
          <w:tcPr>
            <w:tcW w:w="2160" w:type="dxa"/>
            <w:vAlign w:val="center"/>
          </w:tcPr>
          <w:p w14:paraId="6874E21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Согласованная опись предоставляемых документов, оформленных актов</w:t>
            </w:r>
          </w:p>
        </w:tc>
        <w:tc>
          <w:tcPr>
            <w:tcW w:w="4320" w:type="dxa"/>
            <w:vAlign w:val="center"/>
          </w:tcPr>
          <w:p w14:paraId="6713248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Документы доставляются от Исполнителя Заказчику нарочным Исполнителя незамедлительно по готовности документов у Исполнителя</w:t>
            </w:r>
          </w:p>
        </w:tc>
        <w:tc>
          <w:tcPr>
            <w:tcW w:w="1440" w:type="dxa"/>
            <w:vAlign w:val="center"/>
          </w:tcPr>
          <w:p w14:paraId="646C9559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В момент передачи документов Заказчику от Исполнителя</w:t>
            </w:r>
          </w:p>
        </w:tc>
      </w:tr>
    </w:tbl>
    <w:p w14:paraId="05C20D9B" w14:textId="77777777" w:rsidR="00B227A4" w:rsidRPr="00040AA6" w:rsidRDefault="00B227A4" w:rsidP="00B227A4">
      <w:pPr>
        <w:widowControl w:val="0"/>
        <w:tabs>
          <w:tab w:val="left" w:pos="432"/>
        </w:tabs>
        <w:adjustRightInd w:val="0"/>
        <w:spacing w:after="0" w:line="360" w:lineRule="auto"/>
        <w:ind w:left="-108" w:firstLine="567"/>
        <w:jc w:val="center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  <w:sectPr w:rsidR="00B227A4" w:rsidRPr="00040AA6" w:rsidSect="00B227A4"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14:paraId="0090B8C5" w14:textId="77777777" w:rsidR="00B227A4" w:rsidRPr="00040AA6" w:rsidRDefault="00B227A4" w:rsidP="00B227A4">
      <w:pPr>
        <w:spacing w:before="120" w:after="12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040AA6">
        <w:rPr>
          <w:rFonts w:ascii="Times New Roman" w:eastAsia="Times New Roman" w:hAnsi="Times New Roman"/>
          <w:b/>
          <w:sz w:val="28"/>
          <w:szCs w:val="20"/>
          <w:lang w:eastAsia="ru-RU"/>
        </w:rPr>
        <w:lastRenderedPageBreak/>
        <w:t>Приложения к регламенту:</w:t>
      </w:r>
    </w:p>
    <w:p w14:paraId="4B0D1FA7" w14:textId="77777777" w:rsidR="00B227A4" w:rsidRPr="00040AA6" w:rsidRDefault="00B227A4" w:rsidP="00B227A4">
      <w:pPr>
        <w:spacing w:before="120" w:after="120" w:line="240" w:lineRule="auto"/>
        <w:ind w:firstLine="360"/>
        <w:jc w:val="both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</w:p>
    <w:p w14:paraId="51842B73" w14:textId="77777777" w:rsidR="00B227A4" w:rsidRPr="00040AA6" w:rsidRDefault="00B227A4" w:rsidP="00B227A4">
      <w:pPr>
        <w:widowControl w:val="0"/>
        <w:numPr>
          <w:ilvl w:val="0"/>
          <w:numId w:val="12"/>
        </w:numPr>
        <w:tabs>
          <w:tab w:val="left" w:pos="357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Типовая форма заявки на отключение за долги юридических лиц;</w:t>
      </w:r>
    </w:p>
    <w:p w14:paraId="5683C1A7" w14:textId="77777777" w:rsidR="00B227A4" w:rsidRPr="00040AA6" w:rsidRDefault="00B227A4" w:rsidP="00B227A4">
      <w:pPr>
        <w:widowControl w:val="0"/>
        <w:numPr>
          <w:ilvl w:val="0"/>
          <w:numId w:val="12"/>
        </w:numPr>
        <w:tabs>
          <w:tab w:val="left" w:pos="357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Типовая форма акта о неготовности потребителя к безаварийному прекращению технологического процесса;</w:t>
      </w:r>
    </w:p>
    <w:p w14:paraId="17A90C92" w14:textId="77777777" w:rsidR="00B227A4" w:rsidRPr="00040AA6" w:rsidRDefault="00B227A4" w:rsidP="00B227A4">
      <w:pPr>
        <w:widowControl w:val="0"/>
        <w:numPr>
          <w:ilvl w:val="0"/>
          <w:numId w:val="12"/>
        </w:numPr>
        <w:tabs>
          <w:tab w:val="left" w:pos="357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 xml:space="preserve">Типовая форма акта отказа в доступе к энергетическим установкам и </w:t>
      </w:r>
      <w:proofErr w:type="spellStart"/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энергопринимающим</w:t>
      </w:r>
      <w:proofErr w:type="spellEnd"/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 xml:space="preserve"> устройствам потребителя;</w:t>
      </w:r>
    </w:p>
    <w:p w14:paraId="4B53FBE7" w14:textId="77777777" w:rsidR="00B227A4" w:rsidRPr="00040AA6" w:rsidRDefault="00B227A4" w:rsidP="00B227A4">
      <w:pPr>
        <w:widowControl w:val="0"/>
        <w:numPr>
          <w:ilvl w:val="0"/>
          <w:numId w:val="12"/>
        </w:numPr>
        <w:tabs>
          <w:tab w:val="left" w:pos="357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Типовая форма акта об ограничении режима потребления электрической энергии (мощности);</w:t>
      </w:r>
    </w:p>
    <w:p w14:paraId="6FF3B5F7" w14:textId="77777777" w:rsidR="00B227A4" w:rsidRPr="00040AA6" w:rsidRDefault="00B227A4" w:rsidP="00B227A4">
      <w:pPr>
        <w:widowControl w:val="0"/>
        <w:numPr>
          <w:ilvl w:val="0"/>
          <w:numId w:val="12"/>
        </w:numPr>
        <w:tabs>
          <w:tab w:val="left" w:pos="357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Типовая форма заявки на включение юридических лиц;</w:t>
      </w:r>
    </w:p>
    <w:p w14:paraId="7398B7E4" w14:textId="77777777" w:rsidR="00B227A4" w:rsidRPr="00040AA6" w:rsidRDefault="00B227A4" w:rsidP="00B227A4">
      <w:pPr>
        <w:widowControl w:val="0"/>
        <w:numPr>
          <w:ilvl w:val="0"/>
          <w:numId w:val="12"/>
        </w:numPr>
        <w:tabs>
          <w:tab w:val="left" w:pos="357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24"/>
          <w:szCs w:val="20"/>
          <w:lang w:eastAsia="ru-RU"/>
        </w:rPr>
        <w:t>Типовая форма акта о возобновлении режима потребления электрической энергии (мощности).</w:t>
      </w:r>
    </w:p>
    <w:p w14:paraId="44D3AD13" w14:textId="77777777" w:rsidR="00B227A4" w:rsidRPr="00040AA6" w:rsidRDefault="00B227A4" w:rsidP="00B227A4">
      <w:pPr>
        <w:widowControl w:val="0"/>
        <w:numPr>
          <w:ilvl w:val="0"/>
          <w:numId w:val="12"/>
        </w:numPr>
        <w:tabs>
          <w:tab w:val="left" w:pos="357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Типовая форма повторного уведомления о возможном ограничении режима потребления электроэнергии.</w:t>
      </w:r>
    </w:p>
    <w:p w14:paraId="07A38680" w14:textId="77777777" w:rsidR="00B227A4" w:rsidRPr="00040AA6" w:rsidRDefault="00B227A4" w:rsidP="00B227A4">
      <w:pPr>
        <w:widowControl w:val="0"/>
        <w:numPr>
          <w:ilvl w:val="0"/>
          <w:numId w:val="12"/>
        </w:numPr>
        <w:tabs>
          <w:tab w:val="left" w:pos="357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Типовая форма заявки на отключение за долги физических лиц.</w:t>
      </w:r>
    </w:p>
    <w:p w14:paraId="276B92C0" w14:textId="77777777" w:rsidR="00B227A4" w:rsidRPr="00040AA6" w:rsidRDefault="00B227A4" w:rsidP="00B227A4">
      <w:pPr>
        <w:widowControl w:val="0"/>
        <w:numPr>
          <w:ilvl w:val="0"/>
          <w:numId w:val="12"/>
        </w:numPr>
        <w:tabs>
          <w:tab w:val="left" w:pos="357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Типовая форма заявки на включение физических лиц.</w:t>
      </w:r>
    </w:p>
    <w:p w14:paraId="64E996B5" w14:textId="77777777" w:rsidR="00B227A4" w:rsidRDefault="00B227A4" w:rsidP="00B227A4">
      <w:pPr>
        <w:widowControl w:val="0"/>
        <w:numPr>
          <w:ilvl w:val="0"/>
          <w:numId w:val="12"/>
        </w:numPr>
        <w:tabs>
          <w:tab w:val="left" w:pos="357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Типовая форма акта обследования</w:t>
      </w:r>
      <w:r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.</w:t>
      </w:r>
    </w:p>
    <w:p w14:paraId="7047781D" w14:textId="77777777" w:rsidR="00B227A4" w:rsidRPr="00040AA6" w:rsidRDefault="00B227A4" w:rsidP="00B227A4">
      <w:pPr>
        <w:widowControl w:val="0"/>
        <w:numPr>
          <w:ilvl w:val="0"/>
          <w:numId w:val="12"/>
        </w:numPr>
        <w:tabs>
          <w:tab w:val="left" w:pos="357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 xml:space="preserve">Типовая форма </w:t>
      </w:r>
      <w:r w:rsidRPr="005D4F38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требования о погашении задолженности</w:t>
      </w:r>
      <w:r w:rsidRPr="00040AA6">
        <w:rPr>
          <w:rFonts w:ascii="Times New Roman" w:eastAsia="Times New Roman" w:hAnsi="Times New Roman"/>
          <w:iCs/>
          <w:snapToGrid w:val="0"/>
          <w:sz w:val="24"/>
          <w:szCs w:val="20"/>
          <w:lang w:eastAsia="ru-RU"/>
        </w:rPr>
        <w:t>.</w:t>
      </w:r>
    </w:p>
    <w:p w14:paraId="00D7F2FD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lang w:eastAsia="ru-RU"/>
        </w:rPr>
        <w:tab/>
      </w:r>
    </w:p>
    <w:p w14:paraId="77919086" w14:textId="77777777" w:rsidR="00B227A4" w:rsidRPr="00040AA6" w:rsidRDefault="00B227A4" w:rsidP="00B227A4">
      <w:pPr>
        <w:widowControl w:val="0"/>
        <w:adjustRightInd w:val="0"/>
        <w:spacing w:before="240" w:after="60" w:line="360" w:lineRule="auto"/>
        <w:ind w:firstLine="567"/>
        <w:jc w:val="both"/>
        <w:textAlignment w:val="baseline"/>
        <w:outlineLvl w:val="5"/>
        <w:rPr>
          <w:rFonts w:eastAsia="Times New Roman"/>
          <w:b/>
          <w:snapToGrid w:val="0"/>
          <w:lang w:eastAsia="ru-RU"/>
        </w:rPr>
      </w:pPr>
      <w:r w:rsidRPr="00040AA6">
        <w:rPr>
          <w:rFonts w:eastAsia="Times New Roman"/>
          <w:b/>
          <w:snapToGrid w:val="0"/>
          <w:lang w:eastAsia="ru-RU"/>
        </w:rPr>
        <w:t>Подписи и согласования</w:t>
      </w:r>
    </w:p>
    <w:p w14:paraId="266262DD" w14:textId="77777777" w:rsidR="00B227A4" w:rsidRPr="00040AA6" w:rsidRDefault="00B227A4" w:rsidP="00B227A4">
      <w:pPr>
        <w:tabs>
          <w:tab w:val="left" w:pos="357"/>
          <w:tab w:val="left" w:pos="8789"/>
        </w:tabs>
        <w:spacing w:before="20" w:after="2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Согласовано:</w:t>
      </w:r>
    </w:p>
    <w:p w14:paraId="277772CE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50"/>
        <w:gridCol w:w="4904"/>
      </w:tblGrid>
      <w:tr w:rsidR="00B227A4" w:rsidRPr="00A052E8" w14:paraId="13712179" w14:textId="77777777" w:rsidTr="00F10DF3">
        <w:tc>
          <w:tcPr>
            <w:tcW w:w="4950" w:type="dxa"/>
            <w:shd w:val="clear" w:color="auto" w:fill="auto"/>
          </w:tcPr>
          <w:p w14:paraId="2C7C1D5B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ОАО «</w:t>
            </w:r>
            <w:proofErr w:type="spellStart"/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ЕЭнС</w:t>
            </w:r>
            <w:proofErr w:type="spellEnd"/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»:</w:t>
            </w:r>
          </w:p>
        </w:tc>
        <w:tc>
          <w:tcPr>
            <w:tcW w:w="4904" w:type="dxa"/>
            <w:shd w:val="clear" w:color="auto" w:fill="auto"/>
          </w:tcPr>
          <w:p w14:paraId="307F01B4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right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  <w:tr w:rsidR="00B227A4" w:rsidRPr="00A052E8" w14:paraId="1FF88CCF" w14:textId="77777777" w:rsidTr="00F10DF3">
        <w:tc>
          <w:tcPr>
            <w:tcW w:w="4950" w:type="dxa"/>
            <w:shd w:val="clear" w:color="auto" w:fill="auto"/>
          </w:tcPr>
          <w:p w14:paraId="761DD294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</w:p>
        </w:tc>
        <w:tc>
          <w:tcPr>
            <w:tcW w:w="4904" w:type="dxa"/>
            <w:shd w:val="clear" w:color="auto" w:fill="auto"/>
          </w:tcPr>
          <w:p w14:paraId="71247DBC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right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  <w:tr w:rsidR="00B227A4" w:rsidRPr="00A052E8" w14:paraId="30D79599" w14:textId="77777777" w:rsidTr="00F10DF3">
        <w:tc>
          <w:tcPr>
            <w:tcW w:w="4950" w:type="dxa"/>
            <w:shd w:val="clear" w:color="auto" w:fill="auto"/>
          </w:tcPr>
          <w:p w14:paraId="1D3EB040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Заместитель директора</w:t>
            </w:r>
          </w:p>
          <w:p w14:paraId="08FC52EE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iCs/>
                <w:snapToGrid w:val="0"/>
                <w:lang w:eastAsia="ru-RU"/>
              </w:rPr>
              <w:t>по основной деятельности</w:t>
            </w:r>
          </w:p>
        </w:tc>
        <w:tc>
          <w:tcPr>
            <w:tcW w:w="4904" w:type="dxa"/>
            <w:shd w:val="clear" w:color="auto" w:fill="auto"/>
          </w:tcPr>
          <w:p w14:paraId="53063978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right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А.А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Травкин</w:t>
            </w:r>
          </w:p>
        </w:tc>
      </w:tr>
      <w:tr w:rsidR="00B227A4" w:rsidRPr="00A052E8" w14:paraId="677155FA" w14:textId="77777777" w:rsidTr="00F10DF3">
        <w:trPr>
          <w:trHeight w:val="224"/>
        </w:trPr>
        <w:tc>
          <w:tcPr>
            <w:tcW w:w="4950" w:type="dxa"/>
            <w:shd w:val="clear" w:color="auto" w:fill="auto"/>
          </w:tcPr>
          <w:p w14:paraId="5992E2BA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4904" w:type="dxa"/>
            <w:shd w:val="clear" w:color="auto" w:fill="auto"/>
          </w:tcPr>
          <w:p w14:paraId="7310D2BB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right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  <w:tr w:rsidR="00B227A4" w:rsidRPr="00A052E8" w14:paraId="1142D643" w14:textId="77777777" w:rsidTr="00F10DF3">
        <w:tc>
          <w:tcPr>
            <w:tcW w:w="4950" w:type="dxa"/>
            <w:shd w:val="clear" w:color="auto" w:fill="auto"/>
          </w:tcPr>
          <w:p w14:paraId="01FC5661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Начальник Управления </w:t>
            </w:r>
          </w:p>
          <w:p w14:paraId="488A72B2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правового обеспечения</w:t>
            </w:r>
          </w:p>
        </w:tc>
        <w:tc>
          <w:tcPr>
            <w:tcW w:w="4904" w:type="dxa"/>
            <w:shd w:val="clear" w:color="auto" w:fill="auto"/>
          </w:tcPr>
          <w:p w14:paraId="025EFDFF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right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О.Н. Бетева</w:t>
            </w:r>
          </w:p>
        </w:tc>
      </w:tr>
      <w:tr w:rsidR="00B227A4" w:rsidRPr="00A052E8" w14:paraId="19C7A64F" w14:textId="77777777" w:rsidTr="00F10DF3">
        <w:tc>
          <w:tcPr>
            <w:tcW w:w="4950" w:type="dxa"/>
            <w:shd w:val="clear" w:color="auto" w:fill="auto"/>
          </w:tcPr>
          <w:p w14:paraId="4C228BC7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  <w:p w14:paraId="64592E0D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4904" w:type="dxa"/>
            <w:shd w:val="clear" w:color="auto" w:fill="auto"/>
          </w:tcPr>
          <w:p w14:paraId="4C48A3FB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right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  <w:tr w:rsidR="00B227A4" w:rsidRPr="00A052E8" w14:paraId="3A460CD5" w14:textId="77777777" w:rsidTr="00F10DF3">
        <w:tc>
          <w:tcPr>
            <w:tcW w:w="4950" w:type="dxa"/>
            <w:shd w:val="clear" w:color="auto" w:fill="auto"/>
          </w:tcPr>
          <w:p w14:paraId="1B43DB2D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Начальник инспекции</w:t>
            </w:r>
          </w:p>
        </w:tc>
        <w:tc>
          <w:tcPr>
            <w:tcW w:w="4904" w:type="dxa"/>
            <w:shd w:val="clear" w:color="auto" w:fill="auto"/>
          </w:tcPr>
          <w:p w14:paraId="153C02D9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right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Д.В. Зотиков</w:t>
            </w:r>
          </w:p>
        </w:tc>
      </w:tr>
      <w:tr w:rsidR="00B227A4" w:rsidRPr="00A052E8" w14:paraId="197C96ED" w14:textId="77777777" w:rsidTr="00F10DF3">
        <w:trPr>
          <w:trHeight w:val="565"/>
        </w:trPr>
        <w:tc>
          <w:tcPr>
            <w:tcW w:w="4950" w:type="dxa"/>
            <w:shd w:val="clear" w:color="auto" w:fill="auto"/>
          </w:tcPr>
          <w:p w14:paraId="2C672497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4904" w:type="dxa"/>
            <w:shd w:val="clear" w:color="auto" w:fill="auto"/>
          </w:tcPr>
          <w:p w14:paraId="0BF38D33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right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</w:tbl>
    <w:p w14:paraId="5BB6BAD1" w14:textId="77777777" w:rsidR="00B227A4" w:rsidRPr="00040AA6" w:rsidRDefault="00B227A4" w:rsidP="00B227A4">
      <w:pPr>
        <w:widowControl w:val="0"/>
        <w:shd w:val="clear" w:color="auto" w:fill="FFFFFF"/>
        <w:tabs>
          <w:tab w:val="left" w:pos="2174"/>
          <w:tab w:val="left" w:pos="4310"/>
          <w:tab w:val="left" w:pos="4723"/>
        </w:tabs>
        <w:autoSpaceDE w:val="0"/>
        <w:autoSpaceDN w:val="0"/>
        <w:adjustRightInd w:val="0"/>
        <w:spacing w:after="0" w:line="240" w:lineRule="auto"/>
        <w:ind w:left="10"/>
        <w:contextualSpacing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0C29D106" w14:textId="77777777" w:rsidR="00B227A4" w:rsidRPr="00040AA6" w:rsidRDefault="00B227A4" w:rsidP="00B227A4">
      <w:pPr>
        <w:widowControl w:val="0"/>
        <w:shd w:val="clear" w:color="auto" w:fill="FFFFFF"/>
        <w:tabs>
          <w:tab w:val="left" w:pos="2174"/>
          <w:tab w:val="left" w:pos="4310"/>
          <w:tab w:val="left" w:pos="4723"/>
        </w:tabs>
        <w:autoSpaceDE w:val="0"/>
        <w:autoSpaceDN w:val="0"/>
        <w:adjustRightInd w:val="0"/>
        <w:spacing w:after="0" w:line="240" w:lineRule="auto"/>
        <w:ind w:left="10"/>
        <w:contextualSpacing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3B4498A4" w14:textId="77777777" w:rsidR="00B227A4" w:rsidRPr="00040AA6" w:rsidRDefault="00B227A4" w:rsidP="00B227A4">
      <w:pPr>
        <w:widowControl w:val="0"/>
        <w:shd w:val="clear" w:color="auto" w:fill="FFFFFF"/>
        <w:tabs>
          <w:tab w:val="left" w:pos="2174"/>
          <w:tab w:val="left" w:pos="4310"/>
          <w:tab w:val="left" w:pos="4723"/>
        </w:tabs>
        <w:autoSpaceDE w:val="0"/>
        <w:autoSpaceDN w:val="0"/>
        <w:adjustRightInd w:val="0"/>
        <w:spacing w:after="0" w:line="240" w:lineRule="auto"/>
        <w:ind w:left="10"/>
        <w:contextualSpacing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1767948B" w14:textId="77777777" w:rsidR="00B227A4" w:rsidRPr="00040AA6" w:rsidRDefault="00B227A4" w:rsidP="00B227A4">
      <w:pPr>
        <w:widowControl w:val="0"/>
        <w:shd w:val="clear" w:color="auto" w:fill="FFFFFF"/>
        <w:tabs>
          <w:tab w:val="left" w:pos="2174"/>
          <w:tab w:val="left" w:pos="4310"/>
          <w:tab w:val="left" w:pos="4723"/>
        </w:tabs>
        <w:autoSpaceDE w:val="0"/>
        <w:autoSpaceDN w:val="0"/>
        <w:adjustRightInd w:val="0"/>
        <w:spacing w:after="0" w:line="240" w:lineRule="auto"/>
        <w:ind w:left="10"/>
        <w:contextualSpacing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7BBA4D8B" w14:textId="77777777" w:rsidR="00B227A4" w:rsidRPr="00040AA6" w:rsidRDefault="00B227A4" w:rsidP="00B227A4">
      <w:pPr>
        <w:widowControl w:val="0"/>
        <w:shd w:val="clear" w:color="auto" w:fill="FFFFFF"/>
        <w:tabs>
          <w:tab w:val="left" w:pos="2174"/>
          <w:tab w:val="left" w:pos="4310"/>
          <w:tab w:val="left" w:pos="4723"/>
        </w:tabs>
        <w:autoSpaceDE w:val="0"/>
        <w:autoSpaceDN w:val="0"/>
        <w:adjustRightInd w:val="0"/>
        <w:spacing w:after="0" w:line="240" w:lineRule="auto"/>
        <w:ind w:left="10"/>
        <w:contextualSpacing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353DBE6A" w14:textId="77777777" w:rsidR="00B227A4" w:rsidRPr="00040AA6" w:rsidRDefault="00B227A4" w:rsidP="00B227A4">
      <w:pPr>
        <w:widowControl w:val="0"/>
        <w:shd w:val="clear" w:color="auto" w:fill="FFFFFF"/>
        <w:tabs>
          <w:tab w:val="left" w:pos="2174"/>
          <w:tab w:val="left" w:pos="4310"/>
          <w:tab w:val="left" w:pos="4723"/>
        </w:tabs>
        <w:autoSpaceDE w:val="0"/>
        <w:autoSpaceDN w:val="0"/>
        <w:adjustRightInd w:val="0"/>
        <w:spacing w:after="0" w:line="240" w:lineRule="auto"/>
        <w:ind w:left="10"/>
        <w:contextualSpacing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1CBEB829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sectPr w:rsidR="00B227A4" w:rsidRPr="00040AA6" w:rsidSect="002D02EF">
          <w:headerReference w:type="default" r:id="rId17"/>
          <w:pgSz w:w="11906" w:h="16838"/>
          <w:pgMar w:top="1134" w:right="709" w:bottom="1134" w:left="992" w:header="709" w:footer="709" w:gutter="0"/>
          <w:cols w:space="708"/>
          <w:docGrid w:linePitch="360"/>
        </w:sectPr>
      </w:pPr>
    </w:p>
    <w:p w14:paraId="5BABB397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lastRenderedPageBreak/>
        <w:t>Приложение № 1.</w:t>
      </w:r>
    </w:p>
    <w:p w14:paraId="6515989F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к Регламенту организации мероприятий по ограничению </w:t>
      </w:r>
    </w:p>
    <w:p w14:paraId="088CF3C4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энергоснабжения юридических и физических лиц в случае </w:t>
      </w:r>
    </w:p>
    <w:p w14:paraId="22705E2D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невыполнения условий договора энергоснабжения (купли-продажи) </w:t>
      </w:r>
    </w:p>
    <w:p w14:paraId="4BD9B21F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в части оплаты потребленной электрической энергии по заявкам ОАО «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».</w:t>
      </w:r>
    </w:p>
    <w:p w14:paraId="79933DED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</w:p>
    <w:p w14:paraId="20BBB82B" w14:textId="77777777" w:rsidR="00B227A4" w:rsidRPr="00040AA6" w:rsidRDefault="00B227A4" w:rsidP="00B227A4">
      <w:pPr>
        <w:widowControl w:val="0"/>
        <w:adjustRightInd w:val="0"/>
        <w:spacing w:before="360"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Типовая форма</w:t>
      </w:r>
    </w:p>
    <w:p w14:paraId="5C9501E4" w14:textId="77777777" w:rsidR="00B227A4" w:rsidRPr="00040AA6" w:rsidRDefault="00B227A4" w:rsidP="00B227A4">
      <w:pPr>
        <w:widowControl w:val="0"/>
        <w:adjustRightInd w:val="0"/>
        <w:spacing w:before="360"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Заявка на отключение за долги юридических лиц</w:t>
      </w:r>
    </w:p>
    <w:p w14:paraId="5B76717A" w14:textId="77777777" w:rsidR="00B227A4" w:rsidRPr="00040AA6" w:rsidRDefault="00B227A4" w:rsidP="00B227A4">
      <w:pPr>
        <w:widowControl w:val="0"/>
        <w:adjustRightInd w:val="0"/>
        <w:spacing w:before="360"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</w:p>
    <w:tbl>
      <w:tblPr>
        <w:tblW w:w="15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644"/>
        <w:gridCol w:w="826"/>
        <w:gridCol w:w="1029"/>
        <w:gridCol w:w="737"/>
        <w:gridCol w:w="915"/>
        <w:gridCol w:w="1029"/>
        <w:gridCol w:w="1029"/>
        <w:gridCol w:w="915"/>
        <w:gridCol w:w="1010"/>
        <w:gridCol w:w="1014"/>
        <w:gridCol w:w="1014"/>
        <w:gridCol w:w="1425"/>
        <w:gridCol w:w="927"/>
        <w:gridCol w:w="927"/>
        <w:gridCol w:w="1128"/>
        <w:gridCol w:w="914"/>
      </w:tblGrid>
      <w:tr w:rsidR="00B227A4" w:rsidRPr="00A052E8" w14:paraId="6F2D1BF1" w14:textId="77777777" w:rsidTr="00F10DF3">
        <w:tc>
          <w:tcPr>
            <w:tcW w:w="436" w:type="dxa"/>
            <w:vAlign w:val="center"/>
          </w:tcPr>
          <w:p w14:paraId="69EC3381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п</w:t>
            </w:r>
            <w:proofErr w:type="gramEnd"/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644" w:type="dxa"/>
            <w:vAlign w:val="center"/>
          </w:tcPr>
          <w:p w14:paraId="2580C211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Дата подачи заявки (число, месяц, год)</w:t>
            </w:r>
          </w:p>
        </w:tc>
        <w:tc>
          <w:tcPr>
            <w:tcW w:w="826" w:type="dxa"/>
            <w:vAlign w:val="center"/>
          </w:tcPr>
          <w:p w14:paraId="57A1D6B9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Отделение УР</w:t>
            </w:r>
          </w:p>
        </w:tc>
        <w:tc>
          <w:tcPr>
            <w:tcW w:w="1029" w:type="dxa"/>
            <w:vAlign w:val="center"/>
          </w:tcPr>
          <w:p w14:paraId="76B75B29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Наименование сетевой организации</w:t>
            </w:r>
          </w:p>
        </w:tc>
        <w:tc>
          <w:tcPr>
            <w:tcW w:w="737" w:type="dxa"/>
            <w:vAlign w:val="center"/>
          </w:tcPr>
          <w:p w14:paraId="73311992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№ договора</w:t>
            </w:r>
          </w:p>
        </w:tc>
        <w:tc>
          <w:tcPr>
            <w:tcW w:w="915" w:type="dxa"/>
            <w:vAlign w:val="center"/>
          </w:tcPr>
          <w:p w14:paraId="3DAEE29C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№ потребителя</w:t>
            </w:r>
          </w:p>
        </w:tc>
        <w:tc>
          <w:tcPr>
            <w:tcW w:w="1029" w:type="dxa"/>
            <w:vAlign w:val="center"/>
          </w:tcPr>
          <w:p w14:paraId="79385C27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Наименование договора</w:t>
            </w:r>
          </w:p>
        </w:tc>
        <w:tc>
          <w:tcPr>
            <w:tcW w:w="1029" w:type="dxa"/>
            <w:vAlign w:val="center"/>
          </w:tcPr>
          <w:p w14:paraId="02342A13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Наименование потребителя</w:t>
            </w:r>
          </w:p>
        </w:tc>
        <w:tc>
          <w:tcPr>
            <w:tcW w:w="915" w:type="dxa"/>
            <w:vAlign w:val="center"/>
          </w:tcPr>
          <w:p w14:paraId="263ECF94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Адрес потребителя</w:t>
            </w:r>
          </w:p>
        </w:tc>
        <w:tc>
          <w:tcPr>
            <w:tcW w:w="1010" w:type="dxa"/>
            <w:vAlign w:val="center"/>
          </w:tcPr>
          <w:p w14:paraId="52AE2ED8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Административный район</w:t>
            </w:r>
          </w:p>
        </w:tc>
        <w:tc>
          <w:tcPr>
            <w:tcW w:w="1014" w:type="dxa"/>
            <w:vAlign w:val="center"/>
          </w:tcPr>
          <w:p w14:paraId="7F47E949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Источник питания по акту разграничения</w:t>
            </w:r>
          </w:p>
        </w:tc>
        <w:tc>
          <w:tcPr>
            <w:tcW w:w="1014" w:type="dxa"/>
            <w:vAlign w:val="center"/>
          </w:tcPr>
          <w:p w14:paraId="04CD870A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Контактная информация по потребителю</w:t>
            </w:r>
          </w:p>
        </w:tc>
        <w:tc>
          <w:tcPr>
            <w:tcW w:w="1425" w:type="dxa"/>
            <w:vAlign w:val="center"/>
          </w:tcPr>
          <w:p w14:paraId="5BC2454D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Дата частичного ограничения/дата ограничения до ТБ</w:t>
            </w:r>
          </w:p>
        </w:tc>
        <w:tc>
          <w:tcPr>
            <w:tcW w:w="927" w:type="dxa"/>
            <w:vAlign w:val="center"/>
          </w:tcPr>
          <w:p w14:paraId="46E97D6E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Дата ограничения до АБ</w:t>
            </w:r>
          </w:p>
        </w:tc>
        <w:tc>
          <w:tcPr>
            <w:tcW w:w="927" w:type="dxa"/>
            <w:vAlign w:val="center"/>
          </w:tcPr>
          <w:p w14:paraId="067DB25E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Дата полного ограничения</w:t>
            </w:r>
          </w:p>
        </w:tc>
        <w:tc>
          <w:tcPr>
            <w:tcW w:w="1128" w:type="dxa"/>
            <w:vAlign w:val="center"/>
          </w:tcPr>
          <w:p w14:paraId="1F30659D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914" w:type="dxa"/>
            <w:vAlign w:val="center"/>
          </w:tcPr>
          <w:p w14:paraId="1EB70AFC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Примечание</w:t>
            </w:r>
          </w:p>
        </w:tc>
      </w:tr>
      <w:tr w:rsidR="00B227A4" w:rsidRPr="00A052E8" w14:paraId="52930A44" w14:textId="77777777" w:rsidTr="00F10DF3">
        <w:trPr>
          <w:trHeight w:val="201"/>
        </w:trPr>
        <w:tc>
          <w:tcPr>
            <w:tcW w:w="436" w:type="dxa"/>
            <w:vAlign w:val="center"/>
          </w:tcPr>
          <w:p w14:paraId="3095E7CF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4" w:type="dxa"/>
            <w:vAlign w:val="center"/>
          </w:tcPr>
          <w:p w14:paraId="01EAC266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26" w:type="dxa"/>
            <w:vAlign w:val="center"/>
          </w:tcPr>
          <w:p w14:paraId="2630807F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9" w:type="dxa"/>
            <w:vAlign w:val="center"/>
          </w:tcPr>
          <w:p w14:paraId="2DBE5FE2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37" w:type="dxa"/>
            <w:vAlign w:val="center"/>
          </w:tcPr>
          <w:p w14:paraId="7B71201D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15" w:type="dxa"/>
            <w:vAlign w:val="center"/>
          </w:tcPr>
          <w:p w14:paraId="3DE9EF86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29" w:type="dxa"/>
            <w:vAlign w:val="center"/>
          </w:tcPr>
          <w:p w14:paraId="5296AC3D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29" w:type="dxa"/>
            <w:vAlign w:val="center"/>
          </w:tcPr>
          <w:p w14:paraId="795A81B7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15" w:type="dxa"/>
            <w:vAlign w:val="center"/>
          </w:tcPr>
          <w:p w14:paraId="202F365B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10" w:type="dxa"/>
            <w:vAlign w:val="center"/>
          </w:tcPr>
          <w:p w14:paraId="4E44F1B0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14" w:type="dxa"/>
            <w:vAlign w:val="center"/>
          </w:tcPr>
          <w:p w14:paraId="45F8C25B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14" w:type="dxa"/>
            <w:vAlign w:val="center"/>
          </w:tcPr>
          <w:p w14:paraId="7344F998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25" w:type="dxa"/>
            <w:vAlign w:val="center"/>
          </w:tcPr>
          <w:p w14:paraId="38282292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27" w:type="dxa"/>
            <w:vAlign w:val="center"/>
          </w:tcPr>
          <w:p w14:paraId="76C31985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27" w:type="dxa"/>
            <w:vAlign w:val="center"/>
          </w:tcPr>
          <w:p w14:paraId="35B70565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128" w:type="dxa"/>
            <w:vAlign w:val="center"/>
          </w:tcPr>
          <w:p w14:paraId="4956B3C1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914" w:type="dxa"/>
            <w:vAlign w:val="center"/>
          </w:tcPr>
          <w:p w14:paraId="1E3AD892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17</w:t>
            </w:r>
          </w:p>
        </w:tc>
      </w:tr>
    </w:tbl>
    <w:p w14:paraId="6DFDB981" w14:textId="77777777" w:rsidR="00B227A4" w:rsidRPr="00040AA6" w:rsidRDefault="00B227A4" w:rsidP="00B227A4">
      <w:pPr>
        <w:widowControl w:val="0"/>
        <w:shd w:val="clear" w:color="auto" w:fill="FFFFFF"/>
        <w:tabs>
          <w:tab w:val="left" w:pos="2174"/>
          <w:tab w:val="left" w:pos="4310"/>
          <w:tab w:val="left" w:pos="4723"/>
        </w:tabs>
        <w:autoSpaceDE w:val="0"/>
        <w:autoSpaceDN w:val="0"/>
        <w:adjustRightInd w:val="0"/>
        <w:spacing w:after="0" w:line="240" w:lineRule="auto"/>
        <w:ind w:left="10"/>
        <w:contextualSpacing/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sectPr w:rsidR="00B227A4" w:rsidRPr="00040AA6" w:rsidSect="002D02EF">
          <w:pgSz w:w="16838" w:h="11906" w:orient="landscape"/>
          <w:pgMar w:top="992" w:right="567" w:bottom="709" w:left="567" w:header="709" w:footer="709" w:gutter="0"/>
          <w:cols w:space="708"/>
          <w:docGrid w:linePitch="360"/>
        </w:sectPr>
      </w:pPr>
    </w:p>
    <w:p w14:paraId="39C26BCC" w14:textId="77777777" w:rsidR="00B227A4" w:rsidRPr="00040AA6" w:rsidRDefault="00B227A4" w:rsidP="00B227A4">
      <w:pPr>
        <w:widowControl w:val="0"/>
        <w:adjustRightInd w:val="0"/>
        <w:spacing w:before="500"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lastRenderedPageBreak/>
        <w:t>Приложение № 2.</w:t>
      </w:r>
    </w:p>
    <w:p w14:paraId="72AE342B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к Регламенту организации мероприятий по ограничению </w:t>
      </w:r>
    </w:p>
    <w:p w14:paraId="20144544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энергоснабжения юридических и физических лиц в случае </w:t>
      </w:r>
    </w:p>
    <w:p w14:paraId="44B20DE8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невыполнения условий договора энергоснабжения (купли-продажи) </w:t>
      </w:r>
    </w:p>
    <w:p w14:paraId="7DCC4CB4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в части оплаты потребленной электрической энергии по заявкам ОАО «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».</w:t>
      </w:r>
    </w:p>
    <w:p w14:paraId="21A783E9" w14:textId="77777777" w:rsidR="00B227A4" w:rsidRPr="00040AA6" w:rsidRDefault="00B227A4" w:rsidP="00B227A4">
      <w:pPr>
        <w:widowControl w:val="0"/>
        <w:adjustRightInd w:val="0"/>
        <w:spacing w:before="360"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Типовая форма</w:t>
      </w:r>
    </w:p>
    <w:p w14:paraId="327C587D" w14:textId="6B04B4A0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B5E59CE" wp14:editId="2BF82DE0">
                <wp:simplePos x="0" y="0"/>
                <wp:positionH relativeFrom="column">
                  <wp:posOffset>-226695</wp:posOffset>
                </wp:positionH>
                <wp:positionV relativeFrom="paragraph">
                  <wp:posOffset>139700</wp:posOffset>
                </wp:positionV>
                <wp:extent cx="6657975" cy="7772400"/>
                <wp:effectExtent l="0" t="0" r="9525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7975" cy="777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-17.85pt;margin-top:11pt;width:524.25pt;height:61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" stroked="f"/>
            </w:pict>
          </mc:Fallback>
        </mc:AlternateContent>
      </w:r>
    </w:p>
    <w:p w14:paraId="675B7AE4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АКТ № ______ от ________________ 20 ____ года</w:t>
      </w:r>
    </w:p>
    <w:p w14:paraId="3B86619B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</w:p>
    <w:p w14:paraId="2D5B5CEA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 xml:space="preserve">О НЕГОТОВНОСТИ ПОТРЕБИТЕЛЯ К БЕЗАВАРИЙНОМУ ПРЕКРАЩЕНИЮ ТЕХНОЛОГИЧЕСКОГО ПРОЦЕССА </w:t>
      </w:r>
    </w:p>
    <w:tbl>
      <w:tblPr>
        <w:tblW w:w="10136" w:type="dxa"/>
        <w:jc w:val="center"/>
        <w:tblInd w:w="-128" w:type="dxa"/>
        <w:tblLayout w:type="fixed"/>
        <w:tblLook w:val="01E0" w:firstRow="1" w:lastRow="1" w:firstColumn="1" w:lastColumn="1" w:noHBand="0" w:noVBand="0"/>
      </w:tblPr>
      <w:tblGrid>
        <w:gridCol w:w="6779"/>
        <w:gridCol w:w="3357"/>
      </w:tblGrid>
      <w:tr w:rsidR="00B227A4" w:rsidRPr="00A052E8" w14:paraId="47F9428B" w14:textId="77777777" w:rsidTr="00F10DF3">
        <w:trPr>
          <w:trHeight w:val="210"/>
          <w:jc w:val="center"/>
        </w:trPr>
        <w:tc>
          <w:tcPr>
            <w:tcW w:w="10136" w:type="dxa"/>
            <w:gridSpan w:val="2"/>
            <w:vAlign w:val="bottom"/>
          </w:tcPr>
          <w:p w14:paraId="25083C2D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u w:val="single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Настоящий акт составлен о том, что представителем предприятия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_______________________________________________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u w:val="single"/>
                <w:lang w:eastAsia="ru-RU"/>
              </w:rPr>
              <w:t xml:space="preserve"> </w:t>
            </w:r>
          </w:p>
        </w:tc>
      </w:tr>
      <w:tr w:rsidR="00B227A4" w:rsidRPr="00A052E8" w14:paraId="3DEBEDA7" w14:textId="77777777" w:rsidTr="00F10DF3">
        <w:trPr>
          <w:trHeight w:val="198"/>
          <w:jc w:val="center"/>
        </w:trPr>
        <w:tc>
          <w:tcPr>
            <w:tcW w:w="10136" w:type="dxa"/>
            <w:gridSpan w:val="2"/>
          </w:tcPr>
          <w:p w14:paraId="407AB12D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left="3760" w:firstLine="2520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должность, Ф.И.О., доверенность</w:t>
            </w:r>
          </w:p>
        </w:tc>
      </w:tr>
      <w:tr w:rsidR="00B227A4" w:rsidRPr="00A052E8" w14:paraId="72159C73" w14:textId="77777777" w:rsidTr="00F10DF3">
        <w:trPr>
          <w:trHeight w:val="80"/>
          <w:jc w:val="center"/>
        </w:trPr>
        <w:tc>
          <w:tcPr>
            <w:tcW w:w="6779" w:type="dxa"/>
            <w:tcBorders>
              <w:bottom w:val="single" w:sz="4" w:space="0" w:color="auto"/>
            </w:tcBorders>
            <w:vAlign w:val="bottom"/>
          </w:tcPr>
          <w:p w14:paraId="1F09057F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3357" w:type="dxa"/>
            <w:tcBorders>
              <w:bottom w:val="single" w:sz="4" w:space="0" w:color="auto"/>
            </w:tcBorders>
            <w:vAlign w:val="bottom"/>
          </w:tcPr>
          <w:p w14:paraId="3824AD35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  <w:tr w:rsidR="00B227A4" w:rsidRPr="00A052E8" w14:paraId="58D1EADE" w14:textId="77777777" w:rsidTr="00F10DF3">
        <w:trPr>
          <w:trHeight w:val="247"/>
          <w:jc w:val="center"/>
        </w:trPr>
        <w:tc>
          <w:tcPr>
            <w:tcW w:w="10136" w:type="dxa"/>
            <w:gridSpan w:val="2"/>
            <w:tcBorders>
              <w:bottom w:val="single" w:sz="4" w:space="0" w:color="auto"/>
            </w:tcBorders>
          </w:tcPr>
          <w:p w14:paraId="421FCB95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  <w:tr w:rsidR="00B227A4" w:rsidRPr="00A052E8" w14:paraId="23EF1EA8" w14:textId="77777777" w:rsidTr="00F10DF3">
        <w:trPr>
          <w:trHeight w:val="223"/>
          <w:jc w:val="center"/>
        </w:trPr>
        <w:tc>
          <w:tcPr>
            <w:tcW w:w="10136" w:type="dxa"/>
            <w:gridSpan w:val="2"/>
            <w:tcBorders>
              <w:top w:val="single" w:sz="4" w:space="0" w:color="auto"/>
            </w:tcBorders>
          </w:tcPr>
          <w:p w14:paraId="082C3B64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наименование потребителя, фактический адрес, принадлежность к ГП/ЭСК</w:t>
            </w:r>
          </w:p>
        </w:tc>
      </w:tr>
      <w:tr w:rsidR="00B227A4" w:rsidRPr="00A052E8" w14:paraId="3B76FED6" w14:textId="77777777" w:rsidTr="00F10DF3">
        <w:trPr>
          <w:trHeight w:val="128"/>
          <w:jc w:val="center"/>
        </w:trPr>
        <w:tc>
          <w:tcPr>
            <w:tcW w:w="10136" w:type="dxa"/>
            <w:gridSpan w:val="2"/>
            <w:tcBorders>
              <w:bottom w:val="single" w:sz="4" w:space="0" w:color="auto"/>
            </w:tcBorders>
            <w:vAlign w:val="bottom"/>
          </w:tcPr>
          <w:p w14:paraId="2777D6C5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  <w:tr w:rsidR="00B227A4" w:rsidRPr="00A052E8" w14:paraId="69923BE7" w14:textId="77777777" w:rsidTr="00F10DF3">
        <w:trPr>
          <w:trHeight w:val="804"/>
          <w:jc w:val="center"/>
        </w:trPr>
        <w:tc>
          <w:tcPr>
            <w:tcW w:w="10136" w:type="dxa"/>
            <w:gridSpan w:val="2"/>
            <w:tcBorders>
              <w:bottom w:val="single" w:sz="4" w:space="0" w:color="auto"/>
            </w:tcBorders>
            <w:vAlign w:val="bottom"/>
          </w:tcPr>
          <w:p w14:paraId="5F1B2537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left="-34"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не были предприняты меры к безаварийному прекращению технологического процесса__________________________________________________________________________________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u w:val="single"/>
                <w:lang w:eastAsia="ru-RU"/>
              </w:rPr>
              <w:t xml:space="preserve">  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 xml:space="preserve">                                                                         </w:t>
            </w:r>
          </w:p>
          <w:p w14:paraId="2F6FA824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  <w:tr w:rsidR="00B227A4" w:rsidRPr="00A052E8" w14:paraId="404F2862" w14:textId="77777777" w:rsidTr="00F10DF3">
        <w:trPr>
          <w:trHeight w:val="50"/>
          <w:jc w:val="center"/>
        </w:trPr>
        <w:tc>
          <w:tcPr>
            <w:tcW w:w="10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10EA0E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(должность, фамилия, имя, отчество)</w:t>
            </w:r>
          </w:p>
          <w:p w14:paraId="65EFEC75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  <w:tr w:rsidR="00B227A4" w:rsidRPr="00A052E8" w14:paraId="51DDC551" w14:textId="77777777" w:rsidTr="00F10DF3">
        <w:trPr>
          <w:trHeight w:val="50"/>
          <w:jc w:val="center"/>
        </w:trPr>
        <w:tc>
          <w:tcPr>
            <w:tcW w:w="10136" w:type="dxa"/>
            <w:gridSpan w:val="2"/>
            <w:tcBorders>
              <w:top w:val="single" w:sz="4" w:space="0" w:color="auto"/>
            </w:tcBorders>
          </w:tcPr>
          <w:p w14:paraId="37CD1650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на следующем объекте:</w:t>
            </w:r>
          </w:p>
        </w:tc>
      </w:tr>
      <w:tr w:rsidR="00B227A4" w:rsidRPr="00A052E8" w14:paraId="255237FD" w14:textId="77777777" w:rsidTr="00F10DF3">
        <w:trPr>
          <w:trHeight w:val="333"/>
          <w:jc w:val="center"/>
        </w:trPr>
        <w:tc>
          <w:tcPr>
            <w:tcW w:w="10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78E7D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  <w:tr w:rsidR="00B227A4" w:rsidRPr="00A052E8" w14:paraId="0CC9138A" w14:textId="77777777" w:rsidTr="00F10DF3">
        <w:trPr>
          <w:trHeight w:val="333"/>
          <w:jc w:val="center"/>
        </w:trPr>
        <w:tc>
          <w:tcPr>
            <w:tcW w:w="10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B1EF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(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наименование объекта, источник питания, адрес  местонахождения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)</w:t>
            </w:r>
          </w:p>
        </w:tc>
      </w:tr>
    </w:tbl>
    <w:p w14:paraId="18FF5653" w14:textId="77777777" w:rsidR="00B227A4" w:rsidRPr="00040AA6" w:rsidRDefault="00B227A4" w:rsidP="00B227A4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 xml:space="preserve">_________________________________________________________________________________________________________________________________________________________________________________ </w:t>
      </w:r>
    </w:p>
    <w:p w14:paraId="169F62AE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/пояснения потребителя, представителя потребителя/</w:t>
      </w:r>
    </w:p>
    <w:p w14:paraId="7B996D59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tbl>
      <w:tblPr>
        <w:tblW w:w="10136" w:type="dxa"/>
        <w:tblInd w:w="-128" w:type="dxa"/>
        <w:tblLayout w:type="fixed"/>
        <w:tblLook w:val="01E0" w:firstRow="1" w:lastRow="1" w:firstColumn="1" w:lastColumn="1" w:noHBand="0" w:noVBand="0"/>
      </w:tblPr>
      <w:tblGrid>
        <w:gridCol w:w="10136"/>
      </w:tblGrid>
      <w:tr w:rsidR="00B227A4" w:rsidRPr="00A052E8" w14:paraId="7029176E" w14:textId="77777777" w:rsidTr="00F10DF3">
        <w:trPr>
          <w:trHeight w:val="450"/>
        </w:trPr>
        <w:tc>
          <w:tcPr>
            <w:tcW w:w="10136" w:type="dxa"/>
            <w:vAlign w:val="bottom"/>
          </w:tcPr>
          <w:tbl>
            <w:tblPr>
              <w:tblpPr w:leftFromText="180" w:rightFromText="180" w:vertAnchor="text" w:horzAnchor="margin" w:tblpXSpec="center" w:tblpY="-108"/>
              <w:tblOverlap w:val="never"/>
              <w:tblW w:w="10403" w:type="dxa"/>
              <w:tblBorders>
                <w:insideH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868"/>
              <w:gridCol w:w="2160"/>
              <w:gridCol w:w="360"/>
              <w:gridCol w:w="2015"/>
            </w:tblGrid>
            <w:tr w:rsidR="00B227A4" w:rsidRPr="00A052E8" w14:paraId="7AE7A5A2" w14:textId="77777777" w:rsidTr="00F10DF3">
              <w:trPr>
                <w:trHeight w:val="359"/>
              </w:trPr>
              <w:tc>
                <w:tcPr>
                  <w:tcW w:w="5868" w:type="dxa"/>
                  <w:tcBorders>
                    <w:top w:val="nil"/>
                    <w:bottom w:val="single" w:sz="4" w:space="0" w:color="auto"/>
                  </w:tcBorders>
                  <w:vAlign w:val="bottom"/>
                </w:tcPr>
                <w:p w14:paraId="4804DBC1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  <w:r w:rsidRPr="00040AA6"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  <w:t>Представитель Исполнителя</w:t>
                  </w:r>
                </w:p>
              </w:tc>
              <w:tc>
                <w:tcPr>
                  <w:tcW w:w="2160" w:type="dxa"/>
                  <w:tcBorders>
                    <w:top w:val="nil"/>
                    <w:bottom w:val="single" w:sz="4" w:space="0" w:color="auto"/>
                  </w:tcBorders>
                  <w:vAlign w:val="bottom"/>
                </w:tcPr>
                <w:p w14:paraId="7D6F4EA8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</w:p>
              </w:tc>
              <w:tc>
                <w:tcPr>
                  <w:tcW w:w="2375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3229712D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</w:p>
              </w:tc>
            </w:tr>
            <w:tr w:rsidR="00B227A4" w:rsidRPr="00A052E8" w14:paraId="6C24B3E1" w14:textId="77777777" w:rsidTr="00F10DF3">
              <w:trPr>
                <w:trHeight w:val="355"/>
              </w:trPr>
              <w:tc>
                <w:tcPr>
                  <w:tcW w:w="58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3CA3356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val="en-US" w:eastAsia="ru-RU"/>
                    </w:rPr>
                  </w:pPr>
                  <w:r w:rsidRPr="00040AA6"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  <w:t>Представитель ГП/ЭСК</w:t>
                  </w:r>
                  <w:r w:rsidRPr="00040AA6">
                    <w:rPr>
                      <w:rFonts w:ascii="Times New Roman" w:eastAsia="Times New Roman" w:hAnsi="Times New Roman"/>
                      <w:bCs/>
                      <w:snapToGrid w:val="0"/>
                      <w:lang w:val="en-US" w:eastAsia="ru-RU"/>
                    </w:rPr>
                    <w:t>: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F202AE8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center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  <w:r w:rsidRPr="00040AA6"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  <w:t>(подпись)</w:t>
                  </w:r>
                </w:p>
              </w:tc>
              <w:tc>
                <w:tcPr>
                  <w:tcW w:w="237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01AD6C1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center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  <w:r w:rsidRPr="00040AA6"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  <w:t>(Расшифровка)</w:t>
                  </w:r>
                </w:p>
                <w:p w14:paraId="10AD871A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center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</w:p>
              </w:tc>
            </w:tr>
            <w:tr w:rsidR="00B227A4" w:rsidRPr="00A052E8" w14:paraId="7A7301D6" w14:textId="77777777" w:rsidTr="00F10DF3">
              <w:trPr>
                <w:trHeight w:val="449"/>
              </w:trPr>
              <w:tc>
                <w:tcPr>
                  <w:tcW w:w="5868" w:type="dxa"/>
                  <w:tcBorders>
                    <w:top w:val="nil"/>
                    <w:bottom w:val="nil"/>
                  </w:tcBorders>
                  <w:vAlign w:val="bottom"/>
                </w:tcPr>
                <w:p w14:paraId="5715AADC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  <w:r w:rsidRPr="00040AA6"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  <w:t xml:space="preserve">                                                                                                                     </w:t>
                  </w:r>
                </w:p>
                <w:p w14:paraId="754897F4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  <w:r w:rsidRPr="00040AA6"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  <w:t>Представитель   предприятия (Потребитель):</w:t>
                  </w:r>
                </w:p>
              </w:tc>
              <w:tc>
                <w:tcPr>
                  <w:tcW w:w="2160" w:type="dxa"/>
                  <w:tcBorders>
                    <w:top w:val="nil"/>
                    <w:bottom w:val="nil"/>
                  </w:tcBorders>
                </w:tcPr>
                <w:p w14:paraId="7CFA6A44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center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  <w:r w:rsidRPr="00040AA6"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  <w:t>(подпись)</w:t>
                  </w:r>
                </w:p>
              </w:tc>
              <w:tc>
                <w:tcPr>
                  <w:tcW w:w="2375" w:type="dxa"/>
                  <w:gridSpan w:val="2"/>
                  <w:tcBorders>
                    <w:bottom w:val="nil"/>
                  </w:tcBorders>
                </w:tcPr>
                <w:p w14:paraId="2DCBB1DC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center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  <w:r w:rsidRPr="00040AA6"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  <w:t>(Расшифровка)</w:t>
                  </w:r>
                </w:p>
              </w:tc>
            </w:tr>
            <w:tr w:rsidR="00B227A4" w:rsidRPr="00A052E8" w14:paraId="6D0C2476" w14:textId="77777777" w:rsidTr="00F10DF3">
              <w:trPr>
                <w:trHeight w:val="80"/>
              </w:trPr>
              <w:tc>
                <w:tcPr>
                  <w:tcW w:w="5868" w:type="dxa"/>
                  <w:tcBorders>
                    <w:top w:val="nil"/>
                    <w:bottom w:val="nil"/>
                  </w:tcBorders>
                  <w:vAlign w:val="bottom"/>
                </w:tcPr>
                <w:p w14:paraId="291A626F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</w:p>
              </w:tc>
              <w:tc>
                <w:tcPr>
                  <w:tcW w:w="2520" w:type="dxa"/>
                  <w:gridSpan w:val="2"/>
                  <w:tcBorders>
                    <w:top w:val="nil"/>
                    <w:bottom w:val="nil"/>
                  </w:tcBorders>
                </w:tcPr>
                <w:p w14:paraId="743F012E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jc w:val="both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</w:p>
              </w:tc>
              <w:tc>
                <w:tcPr>
                  <w:tcW w:w="2015" w:type="dxa"/>
                  <w:tcBorders>
                    <w:top w:val="nil"/>
                    <w:bottom w:val="nil"/>
                  </w:tcBorders>
                </w:tcPr>
                <w:p w14:paraId="301D3F24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</w:p>
              </w:tc>
            </w:tr>
            <w:tr w:rsidR="00B227A4" w:rsidRPr="00A052E8" w14:paraId="251E271A" w14:textId="77777777" w:rsidTr="00F10DF3">
              <w:trPr>
                <w:trHeight w:val="313"/>
              </w:trPr>
              <w:tc>
                <w:tcPr>
                  <w:tcW w:w="5868" w:type="dxa"/>
                  <w:tcBorders>
                    <w:top w:val="nil"/>
                    <w:bottom w:val="nil"/>
                  </w:tcBorders>
                </w:tcPr>
                <w:p w14:paraId="05DFC1A6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both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</w:p>
              </w:tc>
              <w:tc>
                <w:tcPr>
                  <w:tcW w:w="2160" w:type="dxa"/>
                  <w:tcBorders>
                    <w:top w:val="nil"/>
                    <w:bottom w:val="nil"/>
                  </w:tcBorders>
                </w:tcPr>
                <w:p w14:paraId="7414BDAA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center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</w:p>
              </w:tc>
              <w:tc>
                <w:tcPr>
                  <w:tcW w:w="2375" w:type="dxa"/>
                  <w:gridSpan w:val="2"/>
                  <w:tcBorders>
                    <w:top w:val="nil"/>
                    <w:bottom w:val="nil"/>
                  </w:tcBorders>
                </w:tcPr>
                <w:p w14:paraId="5ABD2415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center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</w:p>
              </w:tc>
            </w:tr>
            <w:tr w:rsidR="00B227A4" w:rsidRPr="00A052E8" w14:paraId="3B53E658" w14:textId="77777777" w:rsidTr="00F10DF3">
              <w:trPr>
                <w:trHeight w:val="139"/>
              </w:trPr>
              <w:tc>
                <w:tcPr>
                  <w:tcW w:w="5868" w:type="dxa"/>
                  <w:tcBorders>
                    <w:top w:val="nil"/>
                    <w:left w:val="nil"/>
                    <w:bottom w:val="nil"/>
                  </w:tcBorders>
                </w:tcPr>
                <w:p w14:paraId="10CED263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center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</w:p>
              </w:tc>
              <w:tc>
                <w:tcPr>
                  <w:tcW w:w="2160" w:type="dxa"/>
                  <w:tcBorders>
                    <w:top w:val="nil"/>
                    <w:bottom w:val="nil"/>
                  </w:tcBorders>
                </w:tcPr>
                <w:p w14:paraId="6969CD72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center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</w:p>
              </w:tc>
              <w:tc>
                <w:tcPr>
                  <w:tcW w:w="2375" w:type="dxa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1AFB7212" w14:textId="77777777" w:rsidR="00B227A4" w:rsidRPr="00040AA6" w:rsidRDefault="00B227A4" w:rsidP="00F10DF3">
                  <w:pPr>
                    <w:widowControl w:val="0"/>
                    <w:adjustRightInd w:val="0"/>
                    <w:spacing w:after="0" w:line="360" w:lineRule="auto"/>
                    <w:ind w:firstLine="567"/>
                    <w:jc w:val="center"/>
                    <w:textAlignment w:val="baseline"/>
                    <w:rPr>
                      <w:rFonts w:ascii="Times New Roman" w:eastAsia="Times New Roman" w:hAnsi="Times New Roman"/>
                      <w:bCs/>
                      <w:snapToGrid w:val="0"/>
                      <w:lang w:eastAsia="ru-RU"/>
                    </w:rPr>
                  </w:pPr>
                </w:p>
              </w:tc>
            </w:tr>
          </w:tbl>
          <w:p w14:paraId="1CB89497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ind w:left="-108" w:right="-108"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</w:tbl>
    <w:p w14:paraId="7374C81A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</w:p>
    <w:p w14:paraId="622D71EC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lastRenderedPageBreak/>
        <w:t>Приложение № 3.</w:t>
      </w:r>
    </w:p>
    <w:p w14:paraId="04785AE8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к Регламенту организации мероприятий по ограничению </w:t>
      </w:r>
    </w:p>
    <w:p w14:paraId="1844268A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энергоснабжения юридических и физических лиц в случае </w:t>
      </w:r>
    </w:p>
    <w:p w14:paraId="09872EB7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невыполнения условий договора энергоснабжения (купли-продажи) </w:t>
      </w:r>
    </w:p>
    <w:p w14:paraId="2217C6E6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в части оплаты потребленной электрической энергии по заявкам ОАО «</w:t>
      </w:r>
      <w:proofErr w:type="spellStart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».</w:t>
      </w:r>
    </w:p>
    <w:p w14:paraId="053623AD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</w:p>
    <w:p w14:paraId="09034738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snapToGrid w:val="0"/>
          <w:lang w:eastAsia="ru-RU"/>
        </w:rPr>
        <w:t>Типовая форма</w:t>
      </w:r>
    </w:p>
    <w:p w14:paraId="5DCFD8A1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</w:p>
    <w:p w14:paraId="09B6758E" w14:textId="1EF64E78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DA809EE" wp14:editId="2CCBBBF4">
                <wp:simplePos x="0" y="0"/>
                <wp:positionH relativeFrom="column">
                  <wp:posOffset>-228600</wp:posOffset>
                </wp:positionH>
                <wp:positionV relativeFrom="paragraph">
                  <wp:posOffset>114935</wp:posOffset>
                </wp:positionV>
                <wp:extent cx="6657975" cy="7772400"/>
                <wp:effectExtent l="0" t="0" r="9525" b="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7975" cy="777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-18pt;margin-top:9.05pt;width:524.25pt;height:61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" stroked="f"/>
            </w:pict>
          </mc:Fallback>
        </mc:AlternateContent>
      </w: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АКТ №_____</w:t>
      </w:r>
    </w:p>
    <w:p w14:paraId="37C86CA1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 xml:space="preserve">отказа в доступе к энергетическим установкам и </w:t>
      </w:r>
      <w:proofErr w:type="spellStart"/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энергопринимающим</w:t>
      </w:r>
      <w:proofErr w:type="spellEnd"/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 xml:space="preserve"> устройствам потребителя</w:t>
      </w:r>
    </w:p>
    <w:tbl>
      <w:tblPr>
        <w:tblpPr w:leftFromText="180" w:rightFromText="180" w:vertAnchor="text" w:horzAnchor="margin" w:tblpXSpec="right" w:tblpY="174"/>
        <w:tblW w:w="0" w:type="auto"/>
        <w:tblLayout w:type="fixed"/>
        <w:tblLook w:val="0000" w:firstRow="0" w:lastRow="0" w:firstColumn="0" w:lastColumn="0" w:noHBand="0" w:noVBand="0"/>
      </w:tblPr>
      <w:tblGrid>
        <w:gridCol w:w="2340"/>
        <w:gridCol w:w="709"/>
        <w:gridCol w:w="1221"/>
        <w:gridCol w:w="918"/>
        <w:gridCol w:w="740"/>
      </w:tblGrid>
      <w:tr w:rsidR="00B227A4" w:rsidRPr="00A052E8" w14:paraId="2CD185FE" w14:textId="77777777" w:rsidTr="00F10DF3">
        <w:trPr>
          <w:trHeight w:val="347"/>
        </w:trPr>
        <w:tc>
          <w:tcPr>
            <w:tcW w:w="2340" w:type="dxa"/>
            <w:vAlign w:val="bottom"/>
          </w:tcPr>
          <w:p w14:paraId="1EFC1E21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______</w:t>
            </w: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lang w:eastAsia="ru-RU"/>
              </w:rPr>
              <w:t>ч.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 xml:space="preserve"> ______ </w:t>
            </w: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lang w:eastAsia="ru-RU"/>
              </w:rPr>
              <w:t>мин.</w:t>
            </w:r>
          </w:p>
        </w:tc>
        <w:tc>
          <w:tcPr>
            <w:tcW w:w="709" w:type="dxa"/>
            <w:vAlign w:val="bottom"/>
          </w:tcPr>
          <w:p w14:paraId="491C8FF6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lang w:eastAsia="ru-RU"/>
              </w:rPr>
              <w:t>«    »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vAlign w:val="bottom"/>
          </w:tcPr>
          <w:p w14:paraId="67CB9E24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lang w:eastAsia="ru-RU"/>
              </w:rPr>
            </w:pPr>
          </w:p>
        </w:tc>
        <w:tc>
          <w:tcPr>
            <w:tcW w:w="918" w:type="dxa"/>
            <w:vAlign w:val="bottom"/>
          </w:tcPr>
          <w:p w14:paraId="097EB9C0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/>
                <w:b/>
                <w:bCs/>
                <w:snapToGrid w:val="0"/>
                <w:lang w:eastAsia="ru-RU"/>
              </w:rPr>
              <w:t>___</w:t>
            </w:r>
          </w:p>
        </w:tc>
        <w:tc>
          <w:tcPr>
            <w:tcW w:w="740" w:type="dxa"/>
            <w:vAlign w:val="bottom"/>
          </w:tcPr>
          <w:p w14:paraId="5DA8B91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lang w:eastAsia="ru-RU"/>
              </w:rPr>
              <w:t>года</w:t>
            </w:r>
          </w:p>
        </w:tc>
      </w:tr>
    </w:tbl>
    <w:p w14:paraId="7D0E248E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</w:p>
    <w:p w14:paraId="229D6023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</w:p>
    <w:p w14:paraId="0A7DDEA2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</w:p>
    <w:tbl>
      <w:tblPr>
        <w:tblW w:w="10676" w:type="dxa"/>
        <w:tblInd w:w="-128" w:type="dxa"/>
        <w:tblLayout w:type="fixed"/>
        <w:tblLook w:val="01E0" w:firstRow="1" w:lastRow="1" w:firstColumn="1" w:lastColumn="1" w:noHBand="0" w:noVBand="0"/>
      </w:tblPr>
      <w:tblGrid>
        <w:gridCol w:w="10676"/>
      </w:tblGrid>
      <w:tr w:rsidR="00B227A4" w:rsidRPr="00A052E8" w14:paraId="40046C32" w14:textId="77777777" w:rsidTr="00F10DF3">
        <w:trPr>
          <w:trHeight w:val="210"/>
        </w:trPr>
        <w:tc>
          <w:tcPr>
            <w:tcW w:w="10676" w:type="dxa"/>
            <w:vAlign w:val="bottom"/>
          </w:tcPr>
          <w:p w14:paraId="19D29E02" w14:textId="77777777" w:rsidR="00B227A4" w:rsidRPr="00040AA6" w:rsidRDefault="00B227A4" w:rsidP="00F10DF3">
            <w:pPr>
              <w:widowControl w:val="0"/>
              <w:tabs>
                <w:tab w:val="left" w:pos="452"/>
                <w:tab w:val="left" w:pos="596"/>
              </w:tabs>
              <w:adjustRightInd w:val="0"/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4"/>
                <w:szCs w:val="14"/>
                <w:u w:val="single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1"/>
                <w:szCs w:val="21"/>
                <w:lang w:eastAsia="ru-RU"/>
              </w:rPr>
              <w:t xml:space="preserve">1) Настоящий акт составлен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14"/>
                <w:szCs w:val="14"/>
                <w:lang w:eastAsia="ru-RU"/>
              </w:rPr>
              <w:t>____________________________________________________________________________________________</w:t>
            </w:r>
          </w:p>
        </w:tc>
      </w:tr>
      <w:tr w:rsidR="00B227A4" w:rsidRPr="00A052E8" w14:paraId="138A46F5" w14:textId="77777777" w:rsidTr="00F10DF3">
        <w:trPr>
          <w:trHeight w:val="80"/>
        </w:trPr>
        <w:tc>
          <w:tcPr>
            <w:tcW w:w="10676" w:type="dxa"/>
          </w:tcPr>
          <w:p w14:paraId="04B7A03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Ф.И.О. должность</w:t>
            </w:r>
          </w:p>
        </w:tc>
      </w:tr>
      <w:tr w:rsidR="00B227A4" w:rsidRPr="00A052E8" w14:paraId="7BCDF8AB" w14:textId="77777777" w:rsidTr="00F10DF3">
        <w:trPr>
          <w:trHeight w:val="423"/>
        </w:trPr>
        <w:tc>
          <w:tcPr>
            <w:tcW w:w="10676" w:type="dxa"/>
            <w:vAlign w:val="bottom"/>
          </w:tcPr>
          <w:p w14:paraId="3AD0EAD6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1"/>
                <w:szCs w:val="21"/>
                <w:lang w:eastAsia="ru-RU"/>
              </w:rPr>
              <w:t>о том, что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szCs w:val="20"/>
                <w:lang w:eastAsia="ru-RU"/>
              </w:rPr>
              <w:t xml:space="preserve"> 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14"/>
                <w:szCs w:val="14"/>
                <w:lang w:eastAsia="ru-RU"/>
              </w:rPr>
              <w:t>_________________________________________________________________________________________________________________</w:t>
            </w:r>
          </w:p>
        </w:tc>
      </w:tr>
      <w:tr w:rsidR="00B227A4" w:rsidRPr="00A052E8" w14:paraId="7ECB4FAD" w14:textId="77777777" w:rsidTr="00F10DF3">
        <w:trPr>
          <w:trHeight w:val="339"/>
        </w:trPr>
        <w:tc>
          <w:tcPr>
            <w:tcW w:w="10676" w:type="dxa"/>
          </w:tcPr>
          <w:p w14:paraId="27C9ABA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4"/>
                <w:szCs w:val="14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4"/>
                <w:szCs w:val="14"/>
                <w:lang w:eastAsia="ru-RU"/>
              </w:rPr>
              <w:t>наименование потребителя, фактический адрес</w:t>
            </w:r>
          </w:p>
        </w:tc>
      </w:tr>
      <w:tr w:rsidR="00B227A4" w:rsidRPr="00A052E8" w14:paraId="1AB59E40" w14:textId="77777777" w:rsidTr="00F10DF3">
        <w:trPr>
          <w:trHeight w:val="160"/>
        </w:trPr>
        <w:tc>
          <w:tcPr>
            <w:tcW w:w="10676" w:type="dxa"/>
          </w:tcPr>
          <w:p w14:paraId="58BCA585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1"/>
                <w:szCs w:val="21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1"/>
                <w:szCs w:val="21"/>
                <w:lang w:eastAsia="ru-RU"/>
              </w:rPr>
              <w:t>отказывается  производить самостоятельное ограничение режима потребления электрической энергии.</w:t>
            </w:r>
          </w:p>
          <w:p w14:paraId="5826BAF4" w14:textId="77777777" w:rsidR="00B227A4" w:rsidRPr="00040AA6" w:rsidRDefault="00B227A4" w:rsidP="00F10DF3">
            <w:pPr>
              <w:widowControl w:val="0"/>
              <w:tabs>
                <w:tab w:val="left" w:pos="308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1"/>
                <w:szCs w:val="21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1"/>
                <w:szCs w:val="21"/>
                <w:lang w:eastAsia="ru-RU"/>
              </w:rPr>
              <w:t xml:space="preserve">2) Мероприятия по ограничению проводились за неисполнение обязательств по оплате потребленной </w:t>
            </w:r>
          </w:p>
          <w:p w14:paraId="60DF0219" w14:textId="77777777" w:rsidR="00B227A4" w:rsidRPr="00040AA6" w:rsidRDefault="00B227A4" w:rsidP="00F10DF3">
            <w:pPr>
              <w:widowControl w:val="0"/>
              <w:adjustRightInd w:val="0"/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1"/>
                <w:szCs w:val="21"/>
                <w:lang w:eastAsia="ru-RU"/>
              </w:rPr>
              <w:t>электрической энергии согласно  договора электроснабжения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szCs w:val="20"/>
                <w:lang w:eastAsia="ru-RU"/>
              </w:rPr>
              <w:t xml:space="preserve">  №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____________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szCs w:val="20"/>
                <w:lang w:eastAsia="ru-RU"/>
              </w:rPr>
              <w:t xml:space="preserve">  </w:t>
            </w:r>
            <w:proofErr w:type="gramStart"/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szCs w:val="20"/>
                <w:lang w:eastAsia="ru-RU"/>
              </w:rPr>
              <w:t>от</w:t>
            </w:r>
            <w:proofErr w:type="gramEnd"/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szCs w:val="20"/>
                <w:lang w:eastAsia="ru-RU"/>
              </w:rPr>
              <w:t xml:space="preserve"> 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______________________</w:t>
            </w:r>
          </w:p>
          <w:p w14:paraId="666062A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</w:tr>
    </w:tbl>
    <w:p w14:paraId="4484C136" w14:textId="77777777" w:rsidR="00B227A4" w:rsidRPr="00040AA6" w:rsidRDefault="00B227A4" w:rsidP="00B227A4">
      <w:pPr>
        <w:widowControl w:val="0"/>
        <w:tabs>
          <w:tab w:val="left" w:pos="308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lang w:eastAsia="ru-RU"/>
        </w:rPr>
        <w:t xml:space="preserve">3) </w:t>
      </w:r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u w:val="single"/>
          <w:lang w:eastAsia="ru-RU"/>
        </w:rPr>
        <w:t>Описание события: лицом, указанным в п.1</w:t>
      </w:r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  <w:t>_                  ______________</w:t>
      </w:r>
    </w:p>
    <w:p w14:paraId="33F504CB" w14:textId="77777777" w:rsidR="00B227A4" w:rsidRPr="00040AA6" w:rsidRDefault="00B227A4" w:rsidP="00B227A4">
      <w:pPr>
        <w:widowControl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 xml:space="preserve">           </w:t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  <w:t xml:space="preserve">                            </w:t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</w:p>
    <w:p w14:paraId="59C5A0DC" w14:textId="77777777" w:rsidR="00B227A4" w:rsidRPr="00040AA6" w:rsidRDefault="00B227A4" w:rsidP="00B227A4">
      <w:pPr>
        <w:widowControl w:val="0"/>
        <w:adjustRightInd w:val="0"/>
        <w:spacing w:after="0" w:line="240" w:lineRule="auto"/>
        <w:ind w:left="360" w:firstLine="348"/>
        <w:jc w:val="both"/>
        <w:textAlignment w:val="baseline"/>
        <w:rPr>
          <w:rFonts w:ascii="Times New Roman" w:eastAsia="Times New Roman" w:hAnsi="Times New Roman"/>
          <w:bCs/>
          <w:snapToGrid w:val="0"/>
          <w:sz w:val="21"/>
          <w:szCs w:val="21"/>
          <w:lang w:eastAsia="ru-RU"/>
        </w:rPr>
      </w:pPr>
    </w:p>
    <w:p w14:paraId="0DB8EBD8" w14:textId="77777777" w:rsidR="00B227A4" w:rsidRPr="00040AA6" w:rsidRDefault="00B227A4" w:rsidP="00B227A4">
      <w:pPr>
        <w:widowControl w:val="0"/>
        <w:tabs>
          <w:tab w:val="left" w:pos="308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21"/>
          <w:szCs w:val="21"/>
          <w:u w:val="single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lang w:eastAsia="ru-RU"/>
        </w:rPr>
        <w:t>4) Пояснения потребителя (уполномоченного представителя потребителя)</w:t>
      </w:r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u w:val="single"/>
          <w:lang w:eastAsia="ru-RU"/>
        </w:rPr>
        <w:tab/>
      </w:r>
    </w:p>
    <w:p w14:paraId="0A3C81BB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ind w:left="357"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</w:p>
    <w:p w14:paraId="4E49A89E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ind w:left="-34"/>
        <w:jc w:val="both"/>
        <w:textAlignment w:val="baseline"/>
        <w:rPr>
          <w:rFonts w:ascii="Times New Roman" w:eastAsia="Times New Roman" w:hAnsi="Times New Roman"/>
          <w:bCs/>
          <w:snapToGrid w:val="0"/>
          <w:sz w:val="21"/>
          <w:szCs w:val="21"/>
          <w:lang w:eastAsia="ru-RU"/>
        </w:rPr>
      </w:pPr>
      <w:proofErr w:type="gramStart"/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lang w:eastAsia="ru-RU"/>
        </w:rPr>
        <w:t xml:space="preserve">5) Потребитель  несет ответственность за невыполнение действий  по самостоятельному ограничению режима потребления путем отключения собственных энергетических  установок и (или) 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lang w:eastAsia="ru-RU"/>
        </w:rPr>
        <w:t>энергопринимающих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21"/>
          <w:szCs w:val="21"/>
          <w:lang w:eastAsia="ru-RU"/>
        </w:rPr>
        <w:t xml:space="preserve"> устройств, а также за отказ от допуска представителей сетевой  организации для осуществления действий по ограничению режима потребления (в том числе за убытки, возникшие вследствие такого отказа у потребителей, надлежащим образом исполняющих свои обязательства по оплате электрической энергии и услуг).</w:t>
      </w:r>
      <w:proofErr w:type="gramEnd"/>
    </w:p>
    <w:p w14:paraId="7AD68C63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180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p w14:paraId="13D4ADC0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 xml:space="preserve">Представитель Исполнителя    </w:t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 xml:space="preserve">     </w:t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 xml:space="preserve">         МП</w:t>
      </w:r>
    </w:p>
    <w:p w14:paraId="611A54EC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  <w:t>(Ф.О.И., должность)</w:t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  <w:t xml:space="preserve">             (подпись)</w:t>
      </w:r>
    </w:p>
    <w:p w14:paraId="4A38C816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</w:pPr>
    </w:p>
    <w:p w14:paraId="7F60D279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u w:val="single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>Представитель ГП/ЭСК:</w:t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 xml:space="preserve">      </w:t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 xml:space="preserve">         МП</w:t>
      </w:r>
    </w:p>
    <w:p w14:paraId="40776E08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  <w:t>(Ф.О.И., должность)</w:t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  <w:t xml:space="preserve">              (подпись)</w:t>
      </w:r>
    </w:p>
    <w:p w14:paraId="40C50F55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</w:pPr>
    </w:p>
    <w:p w14:paraId="62EA1554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 xml:space="preserve">Представитель </w:t>
      </w:r>
    </w:p>
    <w:p w14:paraId="49413578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>предприятия (Потребитель):</w:t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 xml:space="preserve">      </w:t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 xml:space="preserve">         МП</w:t>
      </w:r>
    </w:p>
    <w:p w14:paraId="65AD2365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  <w:t>(Ф.О.И., должность)</w:t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  <w:t xml:space="preserve">             (подпись)</w:t>
      </w:r>
    </w:p>
    <w:p w14:paraId="3E33BBA0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p w14:paraId="61B1AC1C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p w14:paraId="782496D8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p w14:paraId="2EBBD328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>Настоящий акт составлен в присутствии:</w:t>
      </w:r>
    </w:p>
    <w:p w14:paraId="76A07494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</w:pPr>
    </w:p>
    <w:p w14:paraId="04A543CF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u w:val="single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>1. Незаинтересованное лицо:</w:t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ab/>
      </w:r>
    </w:p>
    <w:p w14:paraId="53272135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  <w:t>(Ф.О.И.)</w:t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</w:p>
    <w:p w14:paraId="1F31D342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u w:val="single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lang w:eastAsia="ru-RU"/>
        </w:rPr>
        <w:t xml:space="preserve">    </w:t>
      </w:r>
      <w:r w:rsidRPr="00040AA6">
        <w:rPr>
          <w:rFonts w:ascii="Times New Roman" w:eastAsia="Times New Roman" w:hAnsi="Times New Roman"/>
          <w:bCs/>
          <w:snapToGrid w:val="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u w:val="single"/>
          <w:lang w:eastAsia="ru-RU"/>
        </w:rPr>
        <w:tab/>
      </w:r>
    </w:p>
    <w:p w14:paraId="55825F1F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  <w:t>(паспортные данные)</w:t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  <w:t xml:space="preserve">           (подпись)</w:t>
      </w:r>
    </w:p>
    <w:p w14:paraId="0588016E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</w:pPr>
    </w:p>
    <w:p w14:paraId="4DAB9248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u w:val="single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>2. Незаинтересованное лицо:</w:t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lang w:eastAsia="ru-RU"/>
        </w:rPr>
        <w:tab/>
      </w:r>
    </w:p>
    <w:p w14:paraId="4A17AC46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  <w:t>(Ф.О.И.)</w:t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</w:p>
    <w:p w14:paraId="0938C449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u w:val="single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20"/>
          <w:szCs w:val="2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lang w:eastAsia="ru-RU"/>
        </w:rPr>
        <w:t xml:space="preserve">    </w:t>
      </w:r>
      <w:r w:rsidRPr="00040AA6">
        <w:rPr>
          <w:rFonts w:ascii="Times New Roman" w:eastAsia="Times New Roman" w:hAnsi="Times New Roman"/>
          <w:bCs/>
          <w:snapToGrid w:val="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u w:val="single"/>
          <w:lang w:eastAsia="ru-RU"/>
        </w:rPr>
        <w:tab/>
      </w:r>
    </w:p>
    <w:p w14:paraId="61CEE99A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  <w:t>(паспортные данные)</w:t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ab/>
        <w:t xml:space="preserve">           (подпись)</w:t>
      </w:r>
    </w:p>
    <w:p w14:paraId="59E4A4EA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</w:p>
    <w:p w14:paraId="33979B65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</w:p>
    <w:p w14:paraId="5A314B3B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</w:p>
    <w:p w14:paraId="301FF299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</w:p>
    <w:p w14:paraId="54AA9B17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lastRenderedPageBreak/>
        <w:t>Приложение № 4.</w:t>
      </w:r>
    </w:p>
    <w:p w14:paraId="300CB472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</w:p>
    <w:p w14:paraId="72735340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к Регламенту организации мероприятий по ограничению </w:t>
      </w:r>
    </w:p>
    <w:p w14:paraId="4D4DB649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энергоснабжения юридических и физических лиц в случае </w:t>
      </w:r>
    </w:p>
    <w:p w14:paraId="3956E7E9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невыполнения условий договора энергоснабжения (купли-продажи) </w:t>
      </w:r>
    </w:p>
    <w:p w14:paraId="560BA3DE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в части оплаты потребленной электрической энергии по заявкам ОАО «</w:t>
      </w:r>
      <w:proofErr w:type="spellStart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».</w:t>
      </w:r>
    </w:p>
    <w:p w14:paraId="179A6DC4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</w:pPr>
    </w:p>
    <w:p w14:paraId="1A71C42F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snapToGrid w:val="0"/>
          <w:lang w:eastAsia="ru-RU"/>
        </w:rPr>
        <w:t>Типовая форма</w:t>
      </w:r>
    </w:p>
    <w:p w14:paraId="197FF999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</w:pPr>
    </w:p>
    <w:p w14:paraId="5D9710BD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  <w:t>АКТ</w:t>
      </w:r>
    </w:p>
    <w:p w14:paraId="0769F84F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  <w:t>ОТ __________________________ 20</w:t>
      </w:r>
      <w:r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  <w:t>______</w:t>
      </w:r>
      <w:r w:rsidRPr="00040AA6"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  <w:t xml:space="preserve"> г.</w:t>
      </w:r>
    </w:p>
    <w:p w14:paraId="0767936B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</w:pPr>
    </w:p>
    <w:p w14:paraId="2B8F2380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  <w:t>ОБ ОГРАНИЧЕНИИ РЕЖИМА ПОТРЕБЛЕНИЯ ЭЛЕКТРИЧЕСКОЙ ЭНЕРГИИ (МОЩНОСТИ)</w:t>
      </w:r>
    </w:p>
    <w:p w14:paraId="2D519EBF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ind w:left="2123" w:firstLine="709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  <w:t>Вид ограничения:</w:t>
      </w:r>
      <w:r w:rsidRPr="00040AA6">
        <w:rPr>
          <w:rFonts w:ascii="Times New Roman" w:eastAsia="Times New Roman" w:hAnsi="Times New Roman"/>
          <w:b/>
          <w:bCs/>
          <w:snapToGrid w:val="0"/>
          <w:sz w:val="20"/>
          <w:szCs w:val="20"/>
          <w:lang w:eastAsia="ru-RU"/>
        </w:rPr>
        <w:t xml:space="preserve">  </w:t>
      </w:r>
      <w:r w:rsidRPr="00040AA6">
        <w:rPr>
          <w:rFonts w:ascii="Georgia" w:eastAsia="Times New Roman" w:hAnsi="Georgia"/>
          <w:bCs/>
          <w:snapToGrid w:val="0"/>
          <w:sz w:val="20"/>
          <w:szCs w:val="20"/>
          <w:lang w:eastAsia="ru-RU"/>
        </w:rPr>
        <w:t>ЧАСТИЧНОЕ / ПОЛНОЕ</w:t>
      </w:r>
    </w:p>
    <w:p w14:paraId="2F43D689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4"/>
          <w:szCs w:val="1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 xml:space="preserve">Потребитель </w:t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u w:val="single"/>
          <w:lang w:eastAsia="ru-RU"/>
        </w:rPr>
        <w:tab/>
      </w:r>
    </w:p>
    <w:p w14:paraId="588A14BE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Cs/>
          <w:snapToGrid w:val="0"/>
          <w:spacing w:val="44"/>
          <w:sz w:val="14"/>
          <w:szCs w:val="1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pacing w:val="44"/>
          <w:sz w:val="14"/>
          <w:szCs w:val="14"/>
          <w:lang w:eastAsia="ru-RU"/>
        </w:rPr>
        <w:t>(полное наименование)</w:t>
      </w:r>
    </w:p>
    <w:p w14:paraId="444AA819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lang w:eastAsia="ru-RU"/>
        </w:rPr>
      </w:pPr>
      <w:proofErr w:type="gramStart"/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Место нахождение</w:t>
      </w:r>
      <w:proofErr w:type="gramEnd"/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 xml:space="preserve">  </w:t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</w:p>
    <w:p w14:paraId="7F1F9035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pacing w:val="38"/>
          <w:sz w:val="14"/>
          <w:szCs w:val="1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4"/>
          <w:szCs w:val="14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pacing w:val="38"/>
          <w:sz w:val="14"/>
          <w:szCs w:val="14"/>
          <w:lang w:eastAsia="ru-RU"/>
        </w:rPr>
        <w:t>(фактический адрес)</w:t>
      </w:r>
    </w:p>
    <w:p w14:paraId="78EC4C3E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Номер договора ____________________ Дата заключения ________________ тел.____________________</w:t>
      </w:r>
    </w:p>
    <w:p w14:paraId="1C35E4A1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u w:val="single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На момент ограничения произведено снятие показаний приборов учета: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2477"/>
        <w:gridCol w:w="2328"/>
        <w:gridCol w:w="1924"/>
        <w:gridCol w:w="2036"/>
        <w:gridCol w:w="1448"/>
      </w:tblGrid>
      <w:tr w:rsidR="00B227A4" w:rsidRPr="00A052E8" w14:paraId="2A801111" w14:textId="77777777" w:rsidTr="00F10DF3">
        <w:trPr>
          <w:trHeight w:val="442"/>
        </w:trPr>
        <w:tc>
          <w:tcPr>
            <w:tcW w:w="667" w:type="dxa"/>
            <w:vAlign w:val="center"/>
          </w:tcPr>
          <w:p w14:paraId="5A90C2F0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п</w:t>
            </w:r>
            <w:proofErr w:type="gramEnd"/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477" w:type="dxa"/>
            <w:vAlign w:val="center"/>
          </w:tcPr>
          <w:p w14:paraId="7E9351D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Место установки счетчика</w:t>
            </w:r>
          </w:p>
        </w:tc>
        <w:tc>
          <w:tcPr>
            <w:tcW w:w="2328" w:type="dxa"/>
            <w:vAlign w:val="center"/>
          </w:tcPr>
          <w:p w14:paraId="74B7B171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Тип счетчика</w:t>
            </w:r>
          </w:p>
        </w:tc>
        <w:tc>
          <w:tcPr>
            <w:tcW w:w="1924" w:type="dxa"/>
            <w:vAlign w:val="center"/>
          </w:tcPr>
          <w:p w14:paraId="461F447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№ счетчика</w:t>
            </w:r>
          </w:p>
        </w:tc>
        <w:tc>
          <w:tcPr>
            <w:tcW w:w="2036" w:type="dxa"/>
            <w:vAlign w:val="center"/>
          </w:tcPr>
          <w:p w14:paraId="38938D2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Показания счетчика при отключении</w:t>
            </w:r>
          </w:p>
        </w:tc>
        <w:tc>
          <w:tcPr>
            <w:tcW w:w="1448" w:type="dxa"/>
            <w:vAlign w:val="center"/>
          </w:tcPr>
          <w:p w14:paraId="0F9A38C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Расчетный коэффициент</w:t>
            </w:r>
          </w:p>
        </w:tc>
      </w:tr>
      <w:tr w:rsidR="00B227A4" w:rsidRPr="00A052E8" w14:paraId="7F28BFB8" w14:textId="77777777" w:rsidTr="00F10DF3">
        <w:trPr>
          <w:trHeight w:val="229"/>
        </w:trPr>
        <w:tc>
          <w:tcPr>
            <w:tcW w:w="667" w:type="dxa"/>
          </w:tcPr>
          <w:p w14:paraId="0E1B818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7" w:type="dxa"/>
          </w:tcPr>
          <w:p w14:paraId="5046104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328" w:type="dxa"/>
          </w:tcPr>
          <w:p w14:paraId="2AEA8E7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24" w:type="dxa"/>
          </w:tcPr>
          <w:p w14:paraId="03693B70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036" w:type="dxa"/>
          </w:tcPr>
          <w:p w14:paraId="7719EBFC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</w:tcPr>
          <w:p w14:paraId="387F1A8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</w:tr>
      <w:tr w:rsidR="00B227A4" w:rsidRPr="00A052E8" w14:paraId="63368E69" w14:textId="77777777" w:rsidTr="00F10DF3">
        <w:trPr>
          <w:trHeight w:val="213"/>
        </w:trPr>
        <w:tc>
          <w:tcPr>
            <w:tcW w:w="667" w:type="dxa"/>
          </w:tcPr>
          <w:p w14:paraId="594FF585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7" w:type="dxa"/>
          </w:tcPr>
          <w:p w14:paraId="6B8ADCE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328" w:type="dxa"/>
          </w:tcPr>
          <w:p w14:paraId="494AB310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24" w:type="dxa"/>
          </w:tcPr>
          <w:p w14:paraId="51C4386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036" w:type="dxa"/>
          </w:tcPr>
          <w:p w14:paraId="6FB51EE9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</w:tcPr>
          <w:p w14:paraId="126FB9C6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</w:tr>
      <w:tr w:rsidR="00B227A4" w:rsidRPr="00A052E8" w14:paraId="3C50682A" w14:textId="77777777" w:rsidTr="00F10DF3">
        <w:trPr>
          <w:trHeight w:val="229"/>
        </w:trPr>
        <w:tc>
          <w:tcPr>
            <w:tcW w:w="667" w:type="dxa"/>
          </w:tcPr>
          <w:p w14:paraId="3F0235CD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77" w:type="dxa"/>
          </w:tcPr>
          <w:p w14:paraId="52D6C34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328" w:type="dxa"/>
          </w:tcPr>
          <w:p w14:paraId="140E516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924" w:type="dxa"/>
          </w:tcPr>
          <w:p w14:paraId="0456021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036" w:type="dxa"/>
          </w:tcPr>
          <w:p w14:paraId="729AD0C5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</w:tcPr>
          <w:p w14:paraId="3847FA0C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</w:tr>
    </w:tbl>
    <w:p w14:paraId="73B8E9DF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</w:p>
    <w:p w14:paraId="17F10F51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Акт составлен представителем Исполнителя ___________________________________________________________________</w:t>
      </w:r>
    </w:p>
    <w:p w14:paraId="15E56148" w14:textId="77777777" w:rsidR="00B227A4" w:rsidRPr="00040AA6" w:rsidRDefault="00B227A4" w:rsidP="00B227A4">
      <w:pPr>
        <w:widowControl w:val="0"/>
        <w:adjustRightInd w:val="0"/>
        <w:spacing w:after="0" w:line="240" w:lineRule="auto"/>
        <w:ind w:left="708" w:firstLine="708"/>
        <w:jc w:val="center"/>
        <w:textAlignment w:val="baseline"/>
        <w:rPr>
          <w:rFonts w:ascii="Times New Roman" w:eastAsia="Times New Roman" w:hAnsi="Times New Roman"/>
          <w:bCs/>
          <w:snapToGrid w:val="0"/>
          <w:spacing w:val="32"/>
          <w:sz w:val="14"/>
          <w:szCs w:val="1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bCs/>
          <w:snapToGrid w:val="0"/>
          <w:spacing w:val="32"/>
          <w:sz w:val="14"/>
          <w:szCs w:val="14"/>
          <w:lang w:eastAsia="ru-RU"/>
        </w:rPr>
        <w:t>(должность,  Ф.И.О.)</w:t>
      </w:r>
    </w:p>
    <w:p w14:paraId="1BD1CC3E" w14:textId="77777777" w:rsidR="00B227A4" w:rsidRPr="00040AA6" w:rsidRDefault="00B227A4" w:rsidP="00B227A4">
      <w:pPr>
        <w:widowControl w:val="0"/>
        <w:tabs>
          <w:tab w:val="left" w:pos="360"/>
        </w:tabs>
        <w:adjustRightInd w:val="0"/>
        <w:spacing w:before="120"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в присутствии представител</w:t>
      </w:r>
      <w:proofErr w:type="gramStart"/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я(</w:t>
      </w:r>
      <w:proofErr w:type="spellStart"/>
      <w:proofErr w:type="gramEnd"/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ями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) потребителя ________________________________________________________________</w:t>
      </w:r>
    </w:p>
    <w:p w14:paraId="5A952C21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Cs/>
          <w:snapToGrid w:val="0"/>
          <w:spacing w:val="32"/>
          <w:sz w:val="14"/>
          <w:szCs w:val="1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pacing w:val="32"/>
          <w:sz w:val="14"/>
          <w:szCs w:val="14"/>
          <w:lang w:eastAsia="ru-RU"/>
        </w:rPr>
        <w:t xml:space="preserve">(должность, 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pacing w:val="32"/>
          <w:sz w:val="14"/>
          <w:szCs w:val="14"/>
          <w:lang w:eastAsia="ru-RU"/>
        </w:rPr>
        <w:t>Ф.И.О.организация</w:t>
      </w:r>
      <w:proofErr w:type="spellEnd"/>
      <w:r w:rsidRPr="00040AA6">
        <w:rPr>
          <w:rFonts w:ascii="Times New Roman" w:eastAsia="Times New Roman" w:hAnsi="Times New Roman"/>
          <w:bCs/>
          <w:snapToGrid w:val="0"/>
          <w:spacing w:val="32"/>
          <w:sz w:val="14"/>
          <w:szCs w:val="14"/>
          <w:lang w:eastAsia="ru-RU"/>
        </w:rPr>
        <w:t>)</w:t>
      </w:r>
    </w:p>
    <w:p w14:paraId="27CAE460" w14:textId="77777777" w:rsidR="00B227A4" w:rsidRPr="00040AA6" w:rsidRDefault="00B227A4" w:rsidP="00B227A4">
      <w:pPr>
        <w:widowControl w:val="0"/>
        <w:tabs>
          <w:tab w:val="left" w:pos="360"/>
        </w:tabs>
        <w:adjustRightInd w:val="0"/>
        <w:spacing w:before="120"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_________________________________________________________________________________________________________,</w:t>
      </w:r>
    </w:p>
    <w:p w14:paraId="2DA8106A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Cs/>
          <w:snapToGrid w:val="0"/>
          <w:spacing w:val="32"/>
          <w:sz w:val="14"/>
          <w:szCs w:val="1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pacing w:val="32"/>
          <w:sz w:val="14"/>
          <w:szCs w:val="14"/>
          <w:lang w:eastAsia="ru-RU"/>
        </w:rPr>
        <w:t>(должность, Ф.И.О.)</w:t>
      </w:r>
    </w:p>
    <w:p w14:paraId="238A8EAC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pacing w:val="2"/>
          <w:sz w:val="18"/>
          <w:szCs w:val="18"/>
          <w:lang w:eastAsia="ru-RU"/>
        </w:rPr>
      </w:pPr>
      <w:proofErr w:type="gramStart"/>
      <w:r w:rsidRPr="00040AA6">
        <w:rPr>
          <w:rFonts w:ascii="Times New Roman" w:eastAsia="Times New Roman" w:hAnsi="Times New Roman"/>
          <w:bCs/>
          <w:snapToGrid w:val="0"/>
          <w:spacing w:val="2"/>
          <w:sz w:val="18"/>
          <w:szCs w:val="18"/>
          <w:lang w:eastAsia="ru-RU"/>
        </w:rPr>
        <w:t>а также в присутствии иных лиц (инициатора введения ограничения э/э, смежной сетевой организации и иных:</w:t>
      </w:r>
      <w:proofErr w:type="gramEnd"/>
    </w:p>
    <w:p w14:paraId="15901FFF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Cs/>
          <w:snapToGrid w:val="0"/>
          <w:spacing w:val="32"/>
          <w:sz w:val="14"/>
          <w:szCs w:val="1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 xml:space="preserve">_________________________________________________________________________________________________________  </w:t>
      </w:r>
      <w:r w:rsidRPr="00040AA6">
        <w:rPr>
          <w:rFonts w:ascii="Times New Roman" w:eastAsia="Times New Roman" w:hAnsi="Times New Roman"/>
          <w:bCs/>
          <w:snapToGrid w:val="0"/>
          <w:spacing w:val="32"/>
          <w:sz w:val="14"/>
          <w:szCs w:val="14"/>
          <w:lang w:eastAsia="ru-RU"/>
        </w:rPr>
        <w:t>(наименование организации,  должность, Ф.И.О.)</w:t>
      </w:r>
    </w:p>
    <w:p w14:paraId="5528465D" w14:textId="77777777" w:rsidR="00B227A4" w:rsidRPr="00040AA6" w:rsidRDefault="00B227A4" w:rsidP="00B227A4">
      <w:pPr>
        <w:widowControl w:val="0"/>
        <w:tabs>
          <w:tab w:val="left" w:pos="360"/>
          <w:tab w:val="left" w:pos="540"/>
        </w:tabs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pacing w:val="32"/>
          <w:sz w:val="14"/>
          <w:szCs w:val="14"/>
          <w:lang w:eastAsia="ru-RU"/>
        </w:rPr>
      </w:pPr>
    </w:p>
    <w:p w14:paraId="052037A1" w14:textId="77777777" w:rsidR="00B227A4" w:rsidRPr="00040AA6" w:rsidRDefault="00B227A4" w:rsidP="00B227A4">
      <w:pPr>
        <w:widowControl w:val="0"/>
        <w:tabs>
          <w:tab w:val="left" w:pos="360"/>
          <w:tab w:val="left" w:pos="540"/>
        </w:tabs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Отключены следующие установки: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3260"/>
        <w:gridCol w:w="1418"/>
        <w:gridCol w:w="1559"/>
      </w:tblGrid>
      <w:tr w:rsidR="00B227A4" w:rsidRPr="00A052E8" w14:paraId="10291041" w14:textId="77777777" w:rsidTr="00F10DF3">
        <w:trPr>
          <w:trHeight w:val="492"/>
        </w:trPr>
        <w:tc>
          <w:tcPr>
            <w:tcW w:w="567" w:type="dxa"/>
            <w:vAlign w:val="center"/>
          </w:tcPr>
          <w:p w14:paraId="4002C6CC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п</w:t>
            </w:r>
            <w:proofErr w:type="gramEnd"/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111" w:type="dxa"/>
            <w:vAlign w:val="center"/>
          </w:tcPr>
          <w:p w14:paraId="45915980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 xml:space="preserve">технические </w:t>
            </w:r>
            <w:proofErr w:type="gramStart"/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мероприятия</w:t>
            </w:r>
            <w:proofErr w:type="gramEnd"/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 xml:space="preserve"> посредством которых реализовано введение ограничения режима потребления</w:t>
            </w:r>
          </w:p>
        </w:tc>
        <w:tc>
          <w:tcPr>
            <w:tcW w:w="3260" w:type="dxa"/>
            <w:vAlign w:val="center"/>
          </w:tcPr>
          <w:p w14:paraId="742351B9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 xml:space="preserve">место установки отключенных коммутационных аппаратов </w:t>
            </w:r>
          </w:p>
          <w:p w14:paraId="0A031854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(при их наличии)</w:t>
            </w:r>
          </w:p>
        </w:tc>
        <w:tc>
          <w:tcPr>
            <w:tcW w:w="1418" w:type="dxa"/>
            <w:vAlign w:val="center"/>
          </w:tcPr>
          <w:p w14:paraId="33C8F435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Отключенная мощность,</w:t>
            </w:r>
          </w:p>
          <w:p w14:paraId="3F4D56B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[кВт]</w:t>
            </w:r>
          </w:p>
        </w:tc>
        <w:tc>
          <w:tcPr>
            <w:tcW w:w="1559" w:type="dxa"/>
            <w:vAlign w:val="center"/>
          </w:tcPr>
          <w:p w14:paraId="1505876D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Примечание</w:t>
            </w:r>
          </w:p>
        </w:tc>
      </w:tr>
      <w:tr w:rsidR="00B227A4" w:rsidRPr="00A052E8" w14:paraId="2CE2263A" w14:textId="77777777" w:rsidTr="00F10DF3">
        <w:trPr>
          <w:trHeight w:val="238"/>
        </w:trPr>
        <w:tc>
          <w:tcPr>
            <w:tcW w:w="567" w:type="dxa"/>
          </w:tcPr>
          <w:p w14:paraId="1261552C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</w:tcPr>
          <w:p w14:paraId="3B0D3E5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</w:tcPr>
          <w:p w14:paraId="061E7DA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5AC66F64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14:paraId="09AC2A5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</w:tr>
      <w:tr w:rsidR="00B227A4" w:rsidRPr="00A052E8" w14:paraId="6F3EA1B3" w14:textId="77777777" w:rsidTr="00F10DF3">
        <w:trPr>
          <w:trHeight w:val="255"/>
        </w:trPr>
        <w:tc>
          <w:tcPr>
            <w:tcW w:w="567" w:type="dxa"/>
          </w:tcPr>
          <w:p w14:paraId="7AE13CE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</w:tcPr>
          <w:p w14:paraId="2DE9A4B0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</w:tcPr>
          <w:p w14:paraId="775FADB4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2C97D451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14:paraId="57B8FFE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</w:tr>
      <w:tr w:rsidR="00B227A4" w:rsidRPr="00A052E8" w14:paraId="6907F2BC" w14:textId="77777777" w:rsidTr="00F10DF3">
        <w:trPr>
          <w:trHeight w:val="238"/>
        </w:trPr>
        <w:tc>
          <w:tcPr>
            <w:tcW w:w="567" w:type="dxa"/>
          </w:tcPr>
          <w:p w14:paraId="50CE4D3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</w:tcPr>
          <w:p w14:paraId="1575BE5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</w:tcPr>
          <w:p w14:paraId="61146E71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67DDC68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14:paraId="4216354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</w:tr>
    </w:tbl>
    <w:p w14:paraId="70F80ABC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</w:p>
    <w:p w14:paraId="76C0B279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в ______ час ________ мин « ______» __________________ 20 ___ г.</w:t>
      </w:r>
    </w:p>
    <w:p w14:paraId="598BC69D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 xml:space="preserve">     </w:t>
      </w:r>
    </w:p>
    <w:p w14:paraId="624F5C36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Подписи:</w:t>
      </w:r>
    </w:p>
    <w:p w14:paraId="19916208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Представител</w:t>
      </w:r>
      <w:proofErr w:type="gramStart"/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ь(</w:t>
      </w:r>
      <w:proofErr w:type="gramEnd"/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ли) Исполнителя   _________________________________/ ______________________________</w:t>
      </w:r>
    </w:p>
    <w:p w14:paraId="796A7B49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Представитель (ГП/ЭСК)                 ________________________________/ ______________________________</w:t>
      </w:r>
    </w:p>
    <w:p w14:paraId="05088A12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Представитель _____________        ________________________________/ ______________________________</w:t>
      </w:r>
    </w:p>
    <w:p w14:paraId="33A59341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>Представитель _____________        ________________________________/ ______________________________</w:t>
      </w:r>
    </w:p>
    <w:p w14:paraId="720EFFB9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8"/>
        <w:gridCol w:w="8867"/>
      </w:tblGrid>
      <w:tr w:rsidR="00B227A4" w:rsidRPr="00A052E8" w14:paraId="28F3072F" w14:textId="77777777" w:rsidTr="00F10DF3">
        <w:trPr>
          <w:trHeight w:val="476"/>
        </w:trPr>
        <w:tc>
          <w:tcPr>
            <w:tcW w:w="2048" w:type="dxa"/>
            <w:vAlign w:val="center"/>
          </w:tcPr>
          <w:p w14:paraId="4475579D" w14:textId="77777777" w:rsidR="00B227A4" w:rsidRPr="00040AA6" w:rsidRDefault="00B227A4" w:rsidP="00F10DF3">
            <w:pPr>
              <w:widowControl w:val="0"/>
              <w:tabs>
                <w:tab w:val="left" w:pos="-108"/>
              </w:tabs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Информация об отказе в подписании настоящего акта, возражения лиц, иные замечания</w:t>
            </w:r>
          </w:p>
        </w:tc>
        <w:tc>
          <w:tcPr>
            <w:tcW w:w="8867" w:type="dxa"/>
          </w:tcPr>
          <w:p w14:paraId="64AF022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</w:tr>
      <w:tr w:rsidR="00B227A4" w:rsidRPr="00A052E8" w14:paraId="31097802" w14:textId="77777777" w:rsidTr="00F10DF3">
        <w:trPr>
          <w:trHeight w:val="439"/>
        </w:trPr>
        <w:tc>
          <w:tcPr>
            <w:tcW w:w="10915" w:type="dxa"/>
            <w:gridSpan w:val="2"/>
          </w:tcPr>
          <w:p w14:paraId="0E676E91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8"/>
                <w:szCs w:val="18"/>
                <w:lang w:eastAsia="ru-RU"/>
              </w:rPr>
              <w:t>При самовольном подключении до ликвидации задолженности материалы по данному факту, содержащие признаки административного правонарушения будут переданы в органы государственного и промышленного надзора для возбуждения дела об административном правонарушении (ст. 7.19 Кодекса РФ об АП) что влечет наложение административного штрафа до 400 МРОТ</w:t>
            </w:r>
          </w:p>
        </w:tc>
      </w:tr>
    </w:tbl>
    <w:p w14:paraId="534DBB91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68219785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  <w:sectPr w:rsidR="00B227A4" w:rsidRPr="00040AA6" w:rsidSect="002D02EF">
          <w:pgSz w:w="11906" w:h="16838"/>
          <w:pgMar w:top="567" w:right="567" w:bottom="1134" w:left="567" w:header="709" w:footer="709" w:gutter="0"/>
          <w:cols w:space="708"/>
          <w:docGrid w:linePitch="360"/>
        </w:sectPr>
      </w:pPr>
    </w:p>
    <w:p w14:paraId="6BBEAE18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0D29B453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Приложение № 5.</w:t>
      </w:r>
    </w:p>
    <w:p w14:paraId="13F79352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к Регламенту организации мероприятий по ограничению </w:t>
      </w:r>
    </w:p>
    <w:p w14:paraId="1BDB68FD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энергоснабжения юридических и физических лиц в случае </w:t>
      </w:r>
    </w:p>
    <w:p w14:paraId="4B576E3A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невыполнения условий договора энергоснабжения (купли-продажи) </w:t>
      </w:r>
    </w:p>
    <w:p w14:paraId="742C8960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в части оплаты потребленной электрической энергии по заявкам ОАО «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».</w:t>
      </w:r>
    </w:p>
    <w:p w14:paraId="6B9F0DB3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</w:p>
    <w:p w14:paraId="4FDD8689" w14:textId="77777777" w:rsidR="00B227A4" w:rsidRPr="00040AA6" w:rsidRDefault="00B227A4" w:rsidP="00B227A4">
      <w:pPr>
        <w:widowControl w:val="0"/>
        <w:adjustRightInd w:val="0"/>
        <w:spacing w:before="360"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Типовая форма</w:t>
      </w:r>
    </w:p>
    <w:p w14:paraId="007F0F03" w14:textId="77777777" w:rsidR="00B227A4" w:rsidRPr="00040AA6" w:rsidRDefault="00B227A4" w:rsidP="00B227A4">
      <w:pPr>
        <w:widowControl w:val="0"/>
        <w:adjustRightInd w:val="0"/>
        <w:spacing w:before="360"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Заявки на включение юридических лиц</w:t>
      </w:r>
    </w:p>
    <w:p w14:paraId="256FA661" w14:textId="77777777" w:rsidR="00B227A4" w:rsidRPr="00040AA6" w:rsidRDefault="00B227A4" w:rsidP="00B227A4">
      <w:pPr>
        <w:widowControl w:val="0"/>
        <w:adjustRightInd w:val="0"/>
        <w:spacing w:before="360"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</w:p>
    <w:tbl>
      <w:tblPr>
        <w:tblW w:w="158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1134"/>
        <w:gridCol w:w="1276"/>
        <w:gridCol w:w="850"/>
        <w:gridCol w:w="1134"/>
        <w:gridCol w:w="1276"/>
        <w:gridCol w:w="1134"/>
        <w:gridCol w:w="1134"/>
        <w:gridCol w:w="1418"/>
        <w:gridCol w:w="1275"/>
        <w:gridCol w:w="1701"/>
        <w:gridCol w:w="993"/>
        <w:gridCol w:w="1842"/>
      </w:tblGrid>
      <w:tr w:rsidR="00B227A4" w:rsidRPr="00A052E8" w14:paraId="7BE91867" w14:textId="77777777" w:rsidTr="00F10DF3">
        <w:trPr>
          <w:trHeight w:val="15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AB3C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№ заявки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F387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Дата подачи заявки (число, месяц, год)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524A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Наименование сетевой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CF54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№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9950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№ потребителя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7D0F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Наименование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90F9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Наименование потребителя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8935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Адрес потребителя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8D8C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Административный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FECA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Источник питания по акту разграничения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45770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Контактная информация по потребителю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B252C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Причина включения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FFBF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/>
                <w:bCs/>
                <w:snapToGrid w:val="0"/>
                <w:lang w:eastAsia="ru-RU"/>
              </w:rPr>
              <w:t>Примечание</w:t>
            </w:r>
          </w:p>
        </w:tc>
      </w:tr>
      <w:tr w:rsidR="00B227A4" w:rsidRPr="00A052E8" w14:paraId="6DCAC2C2" w14:textId="77777777" w:rsidTr="00F10DF3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A1557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17010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4FE43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B321F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EAAAD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67968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C33FE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36D5F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77DAD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D171C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C8607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E5E49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3E2A5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Cs/>
                <w:snapToGrid w:val="0"/>
                <w:lang w:eastAsia="ru-RU"/>
              </w:rPr>
            </w:pPr>
            <w:r w:rsidRPr="00040AA6">
              <w:rPr>
                <w:rFonts w:ascii="Arial" w:eastAsia="Times New Roman" w:hAnsi="Arial" w:cs="Arial"/>
                <w:bCs/>
                <w:snapToGrid w:val="0"/>
                <w:lang w:eastAsia="ru-RU"/>
              </w:rPr>
              <w:t>13</w:t>
            </w:r>
          </w:p>
        </w:tc>
      </w:tr>
    </w:tbl>
    <w:p w14:paraId="169E7F32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p w14:paraId="5982583C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787FE30A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  <w:sectPr w:rsidR="00B227A4" w:rsidRPr="00040AA6" w:rsidSect="002D02EF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14:paraId="5D35F064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lastRenderedPageBreak/>
        <w:t>Приложение № 6.</w:t>
      </w:r>
    </w:p>
    <w:p w14:paraId="79540C9C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</w:p>
    <w:p w14:paraId="2874A62C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к Регламенту организации мероприятий по ограничению </w:t>
      </w:r>
      <w:proofErr w:type="gramStart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привлеченным</w:t>
      </w:r>
      <w:proofErr w:type="gramEnd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 </w:t>
      </w:r>
    </w:p>
    <w:p w14:paraId="1E17B63C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ОАО «</w:t>
      </w:r>
      <w:proofErr w:type="spellStart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» Агентом энергоснабжения юридических лиц</w:t>
      </w:r>
    </w:p>
    <w:p w14:paraId="0EB6E3E2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в случае невыполнения условий договора энергоснабжения </w:t>
      </w:r>
    </w:p>
    <w:p w14:paraId="1950FE8A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(купли-продажи) в части оплаты потребленной электрической энергии.</w:t>
      </w:r>
    </w:p>
    <w:p w14:paraId="5341B8C4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</w:p>
    <w:p w14:paraId="1B5A1FBB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snapToGrid w:val="0"/>
          <w:lang w:eastAsia="ru-RU"/>
        </w:rPr>
        <w:t>Типовая форма</w:t>
      </w:r>
    </w:p>
    <w:p w14:paraId="6B800B51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</w:p>
    <w:p w14:paraId="2A3F2015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АКТ  от ____________________ 20</w:t>
      </w:r>
      <w:r>
        <w:rPr>
          <w:rFonts w:ascii="Times New Roman" w:eastAsia="Times New Roman" w:hAnsi="Times New Roman"/>
          <w:b/>
          <w:bCs/>
          <w:snapToGrid w:val="0"/>
          <w:lang w:eastAsia="ru-RU"/>
        </w:rPr>
        <w:t>____</w:t>
      </w: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 xml:space="preserve"> г.</w:t>
      </w:r>
    </w:p>
    <w:p w14:paraId="52BE90A2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О ВОЗОБНОВЛЕНИИ РЕЖИМА ПОТРЕБЛЕНИЯ ЭЛЕКТРИЧЕСКОЙ ЭНЕРГИИ (МОЩНОСТИ)</w:t>
      </w:r>
    </w:p>
    <w:p w14:paraId="73BF69DF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p w14:paraId="114D73BF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Потребитель _________________________________________________________________________________</w:t>
      </w:r>
    </w:p>
    <w:p w14:paraId="635E10DF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(полное наименование)</w:t>
      </w:r>
    </w:p>
    <w:p w14:paraId="2ABA147A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Местонахождение (Адрес) _____________________________________________________________________</w:t>
      </w:r>
    </w:p>
    <w:p w14:paraId="3FB06184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Номер договора ______________________ Дата заключения _______________ тел.______________________</w:t>
      </w:r>
    </w:p>
    <w:p w14:paraId="6C99CC95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Краткое текстовое описание схемы электроснабжения _____________________________________________</w:t>
      </w:r>
    </w:p>
    <w:p w14:paraId="634A62D8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 xml:space="preserve">____________________________________________________________________________________________ </w:t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(диспетчерское наименование ПС, </w:t>
      </w:r>
      <w:proofErr w:type="gramStart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ВЛ</w:t>
      </w:r>
      <w:proofErr w:type="gramEnd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 10-6 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кВ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, РУ-6, ТП 6/0.4, ВЛ-0.4)</w:t>
      </w:r>
    </w:p>
    <w:p w14:paraId="37BED5E8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u w:val="single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 xml:space="preserve">Представителем Исполнителя </w:t>
      </w:r>
      <w:proofErr w:type="gramStart"/>
      <w:r w:rsidRPr="00040AA6">
        <w:rPr>
          <w:rFonts w:ascii="Times New Roman" w:eastAsia="Times New Roman" w:hAnsi="Times New Roman"/>
          <w:bCs/>
          <w:snapToGrid w:val="0"/>
          <w:lang w:eastAsia="ru-RU"/>
        </w:rPr>
        <w:t>произведены</w:t>
      </w:r>
      <w:proofErr w:type="gramEnd"/>
      <w:r w:rsidRPr="00040AA6">
        <w:rPr>
          <w:rFonts w:ascii="Times New Roman" w:eastAsia="Times New Roman" w:hAnsi="Times New Roman"/>
          <w:bCs/>
          <w:snapToGrid w:val="0"/>
          <w:lang w:eastAsia="ru-RU"/>
        </w:rPr>
        <w:t xml:space="preserve"> снятие показаний приборов учета: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2443"/>
        <w:gridCol w:w="1585"/>
        <w:gridCol w:w="2276"/>
        <w:gridCol w:w="1320"/>
        <w:gridCol w:w="2555"/>
      </w:tblGrid>
      <w:tr w:rsidR="00B227A4" w:rsidRPr="00A052E8" w14:paraId="401B0297" w14:textId="77777777" w:rsidTr="00F10DF3">
        <w:tc>
          <w:tcPr>
            <w:tcW w:w="713" w:type="dxa"/>
            <w:vAlign w:val="center"/>
          </w:tcPr>
          <w:p w14:paraId="2F20EC2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№с п\</w:t>
            </w:r>
            <w:proofErr w:type="gramStart"/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п</w:t>
            </w:r>
            <w:proofErr w:type="gramEnd"/>
          </w:p>
        </w:tc>
        <w:tc>
          <w:tcPr>
            <w:tcW w:w="2527" w:type="dxa"/>
            <w:vAlign w:val="center"/>
          </w:tcPr>
          <w:p w14:paraId="1D10DAA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Тип</w:t>
            </w:r>
          </w:p>
          <w:p w14:paraId="2AA118E1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счетчика</w:t>
            </w:r>
          </w:p>
        </w:tc>
        <w:tc>
          <w:tcPr>
            <w:tcW w:w="1620" w:type="dxa"/>
            <w:vAlign w:val="center"/>
          </w:tcPr>
          <w:p w14:paraId="01442BE9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№ счетчика</w:t>
            </w:r>
          </w:p>
        </w:tc>
        <w:tc>
          <w:tcPr>
            <w:tcW w:w="2340" w:type="dxa"/>
            <w:vAlign w:val="center"/>
          </w:tcPr>
          <w:p w14:paraId="2F5537A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Показания счетчика при включении</w:t>
            </w:r>
          </w:p>
        </w:tc>
        <w:tc>
          <w:tcPr>
            <w:tcW w:w="1320" w:type="dxa"/>
            <w:vAlign w:val="center"/>
          </w:tcPr>
          <w:p w14:paraId="7344C95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Расчетный коэффициент</w:t>
            </w:r>
          </w:p>
        </w:tc>
        <w:tc>
          <w:tcPr>
            <w:tcW w:w="2640" w:type="dxa"/>
            <w:vAlign w:val="center"/>
          </w:tcPr>
          <w:p w14:paraId="30EE46B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Место установки</w:t>
            </w:r>
          </w:p>
        </w:tc>
      </w:tr>
      <w:tr w:rsidR="00B227A4" w:rsidRPr="00A052E8" w14:paraId="015D238D" w14:textId="77777777" w:rsidTr="00F10DF3">
        <w:trPr>
          <w:trHeight w:val="238"/>
        </w:trPr>
        <w:tc>
          <w:tcPr>
            <w:tcW w:w="713" w:type="dxa"/>
          </w:tcPr>
          <w:p w14:paraId="673F323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</w:tc>
        <w:tc>
          <w:tcPr>
            <w:tcW w:w="2527" w:type="dxa"/>
          </w:tcPr>
          <w:p w14:paraId="7E76869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  <w:p w14:paraId="2416B03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</w:tc>
        <w:tc>
          <w:tcPr>
            <w:tcW w:w="1620" w:type="dxa"/>
          </w:tcPr>
          <w:p w14:paraId="1573FC6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</w:tc>
        <w:tc>
          <w:tcPr>
            <w:tcW w:w="2340" w:type="dxa"/>
          </w:tcPr>
          <w:p w14:paraId="1DA62ED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</w:tcPr>
          <w:p w14:paraId="0B5FD5E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</w:tc>
        <w:tc>
          <w:tcPr>
            <w:tcW w:w="2640" w:type="dxa"/>
          </w:tcPr>
          <w:p w14:paraId="769D088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</w:tc>
      </w:tr>
      <w:tr w:rsidR="00B227A4" w:rsidRPr="00A052E8" w14:paraId="01ED51FF" w14:textId="77777777" w:rsidTr="00F10DF3">
        <w:trPr>
          <w:trHeight w:val="205"/>
        </w:trPr>
        <w:tc>
          <w:tcPr>
            <w:tcW w:w="713" w:type="dxa"/>
          </w:tcPr>
          <w:p w14:paraId="6D29791D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</w:tc>
        <w:tc>
          <w:tcPr>
            <w:tcW w:w="2527" w:type="dxa"/>
          </w:tcPr>
          <w:p w14:paraId="6B1843C5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  <w:p w14:paraId="1CECDA1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</w:tc>
        <w:tc>
          <w:tcPr>
            <w:tcW w:w="1620" w:type="dxa"/>
          </w:tcPr>
          <w:p w14:paraId="4576C7F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</w:tc>
        <w:tc>
          <w:tcPr>
            <w:tcW w:w="2340" w:type="dxa"/>
          </w:tcPr>
          <w:p w14:paraId="78E2505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</w:tcPr>
          <w:p w14:paraId="1D31960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</w:tc>
        <w:tc>
          <w:tcPr>
            <w:tcW w:w="2640" w:type="dxa"/>
          </w:tcPr>
          <w:p w14:paraId="1255D58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</w:p>
        </w:tc>
      </w:tr>
      <w:tr w:rsidR="00B227A4" w:rsidRPr="00A052E8" w14:paraId="312BD3B2" w14:textId="77777777" w:rsidTr="00F10DF3">
        <w:tc>
          <w:tcPr>
            <w:tcW w:w="11160" w:type="dxa"/>
            <w:gridSpan w:val="6"/>
          </w:tcPr>
          <w:p w14:paraId="086F4EB9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Сохранность пломб, контрольных клеек проверена</w:t>
            </w:r>
          </w:p>
        </w:tc>
      </w:tr>
      <w:tr w:rsidR="00B227A4" w:rsidRPr="00A052E8" w14:paraId="375E9CC8" w14:textId="77777777" w:rsidTr="00F10DF3">
        <w:trPr>
          <w:trHeight w:val="395"/>
        </w:trPr>
        <w:tc>
          <w:tcPr>
            <w:tcW w:w="11160" w:type="dxa"/>
            <w:gridSpan w:val="6"/>
          </w:tcPr>
          <w:p w14:paraId="79651EE1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  <w:tr w:rsidR="00B227A4" w:rsidRPr="00A052E8" w14:paraId="084682BB" w14:textId="77777777" w:rsidTr="00F10DF3">
        <w:trPr>
          <w:trHeight w:val="169"/>
        </w:trPr>
        <w:tc>
          <w:tcPr>
            <w:tcW w:w="11160" w:type="dxa"/>
            <w:gridSpan w:val="6"/>
          </w:tcPr>
          <w:p w14:paraId="43B16A44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>(должность, Ф.И.О.)</w:t>
            </w:r>
          </w:p>
        </w:tc>
      </w:tr>
      <w:tr w:rsidR="00B227A4" w:rsidRPr="00A052E8" w14:paraId="0FA85556" w14:textId="77777777" w:rsidTr="00F10DF3">
        <w:trPr>
          <w:trHeight w:val="333"/>
        </w:trPr>
        <w:tc>
          <w:tcPr>
            <w:tcW w:w="11160" w:type="dxa"/>
            <w:gridSpan w:val="6"/>
          </w:tcPr>
          <w:p w14:paraId="1411F31D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  <w:t>Примечание:</w:t>
            </w:r>
          </w:p>
        </w:tc>
      </w:tr>
      <w:tr w:rsidR="00B227A4" w:rsidRPr="00A052E8" w14:paraId="3F0AC3D7" w14:textId="77777777" w:rsidTr="00F10DF3">
        <w:trPr>
          <w:trHeight w:val="356"/>
        </w:trPr>
        <w:tc>
          <w:tcPr>
            <w:tcW w:w="11160" w:type="dxa"/>
            <w:gridSpan w:val="6"/>
          </w:tcPr>
          <w:p w14:paraId="47DE87C1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</w:tbl>
    <w:p w14:paraId="1B07E8F2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before="120"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Акт составлен представителем Исполнителя ________________________________________________</w:t>
      </w:r>
    </w:p>
    <w:p w14:paraId="19805D97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____________________________________________________________________________________________</w:t>
      </w:r>
    </w:p>
    <w:p w14:paraId="6C931CE1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(должность, подразделение, Ф.И.О.)</w:t>
      </w:r>
    </w:p>
    <w:p w14:paraId="62C7D853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в присутствии представителя (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lang w:eastAsia="ru-RU"/>
        </w:rPr>
        <w:t>ями</w:t>
      </w:r>
      <w:proofErr w:type="spellEnd"/>
      <w:r w:rsidRPr="00040AA6">
        <w:rPr>
          <w:rFonts w:ascii="Times New Roman" w:eastAsia="Times New Roman" w:hAnsi="Times New Roman"/>
          <w:bCs/>
          <w:snapToGrid w:val="0"/>
          <w:lang w:eastAsia="ru-RU"/>
        </w:rPr>
        <w:t xml:space="preserve">) потребителя ___________________________________________________  </w:t>
      </w:r>
    </w:p>
    <w:p w14:paraId="27C2DA45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____________________________________________________________________________________________</w:t>
      </w:r>
    </w:p>
    <w:p w14:paraId="793C550A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(должность, Ф.И.О.)</w:t>
      </w:r>
    </w:p>
    <w:p w14:paraId="1A9767E2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а также в присутствии иных лиц (инициатора введения ограничения э\</w:t>
      </w:r>
      <w:proofErr w:type="gramStart"/>
      <w:r w:rsidRPr="00040AA6">
        <w:rPr>
          <w:rFonts w:ascii="Times New Roman" w:eastAsia="Times New Roman" w:hAnsi="Times New Roman"/>
          <w:bCs/>
          <w:snapToGrid w:val="0"/>
          <w:lang w:eastAsia="ru-RU"/>
        </w:rPr>
        <w:t>э</w:t>
      </w:r>
      <w:proofErr w:type="gramEnd"/>
      <w:r w:rsidRPr="00040AA6">
        <w:rPr>
          <w:rFonts w:ascii="Times New Roman" w:eastAsia="Times New Roman" w:hAnsi="Times New Roman"/>
          <w:bCs/>
          <w:snapToGrid w:val="0"/>
          <w:lang w:eastAsia="ru-RU"/>
        </w:rPr>
        <w:t>, смежной сетевой организации и иных ____________________________________________________________________________________________</w:t>
      </w:r>
    </w:p>
    <w:p w14:paraId="3D78F755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____________________________________________________________________________________________</w:t>
      </w:r>
    </w:p>
    <w:p w14:paraId="64B5547D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( наименование (ГП/ЭСК), подразделение, должность, Ф.И.О.)</w:t>
      </w:r>
    </w:p>
    <w:p w14:paraId="1B772CBC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настоящий акт оформлен о нижеследующем:</w:t>
      </w:r>
    </w:p>
    <w:p w14:paraId="45FBDC4C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Включены следующие установки:</w:t>
      </w:r>
    </w:p>
    <w:tbl>
      <w:tblPr>
        <w:tblW w:w="11104" w:type="dxa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"/>
        <w:gridCol w:w="3420"/>
        <w:gridCol w:w="1260"/>
        <w:gridCol w:w="1800"/>
        <w:gridCol w:w="3780"/>
      </w:tblGrid>
      <w:tr w:rsidR="00B227A4" w:rsidRPr="00A052E8" w14:paraId="776B9FA9" w14:textId="77777777" w:rsidTr="00F10DF3">
        <w:tc>
          <w:tcPr>
            <w:tcW w:w="844" w:type="dxa"/>
            <w:vAlign w:val="center"/>
          </w:tcPr>
          <w:p w14:paraId="6A3F2BB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п</w:t>
            </w:r>
            <w:proofErr w:type="gramEnd"/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420" w:type="dxa"/>
            <w:vAlign w:val="center"/>
          </w:tcPr>
          <w:p w14:paraId="147C2E93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Наименование оборудования</w:t>
            </w:r>
          </w:p>
        </w:tc>
        <w:tc>
          <w:tcPr>
            <w:tcW w:w="1260" w:type="dxa"/>
            <w:vAlign w:val="center"/>
          </w:tcPr>
          <w:p w14:paraId="7B1367E2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800" w:type="dxa"/>
            <w:vAlign w:val="center"/>
          </w:tcPr>
          <w:p w14:paraId="328548E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Включенная мощность</w:t>
            </w:r>
          </w:p>
        </w:tc>
        <w:tc>
          <w:tcPr>
            <w:tcW w:w="3780" w:type="dxa"/>
            <w:vAlign w:val="center"/>
          </w:tcPr>
          <w:p w14:paraId="3E4BA7A8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bCs/>
                <w:snapToGrid w:val="0"/>
                <w:sz w:val="18"/>
                <w:szCs w:val="18"/>
                <w:lang w:eastAsia="ru-RU"/>
              </w:rPr>
              <w:t>Место установки и номер пломб, данные контрольных клеек</w:t>
            </w:r>
          </w:p>
        </w:tc>
      </w:tr>
      <w:tr w:rsidR="00B227A4" w:rsidRPr="00A052E8" w14:paraId="1638C2F5" w14:textId="77777777" w:rsidTr="00F10DF3">
        <w:trPr>
          <w:trHeight w:val="362"/>
        </w:trPr>
        <w:tc>
          <w:tcPr>
            <w:tcW w:w="844" w:type="dxa"/>
          </w:tcPr>
          <w:p w14:paraId="76D9091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3420" w:type="dxa"/>
          </w:tcPr>
          <w:p w14:paraId="7F3F549B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1260" w:type="dxa"/>
          </w:tcPr>
          <w:p w14:paraId="3B9DABA1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1800" w:type="dxa"/>
          </w:tcPr>
          <w:p w14:paraId="2ACE19E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3780" w:type="dxa"/>
          </w:tcPr>
          <w:p w14:paraId="3FC57C2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  <w:tr w:rsidR="00B227A4" w:rsidRPr="00A052E8" w14:paraId="7C22C0A2" w14:textId="77777777" w:rsidTr="00F10DF3">
        <w:trPr>
          <w:trHeight w:val="354"/>
        </w:trPr>
        <w:tc>
          <w:tcPr>
            <w:tcW w:w="844" w:type="dxa"/>
          </w:tcPr>
          <w:p w14:paraId="1A9BDBD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3420" w:type="dxa"/>
          </w:tcPr>
          <w:p w14:paraId="684E833A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1260" w:type="dxa"/>
          </w:tcPr>
          <w:p w14:paraId="270D2F06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1800" w:type="dxa"/>
          </w:tcPr>
          <w:p w14:paraId="3FD1C2A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  <w:tc>
          <w:tcPr>
            <w:tcW w:w="3780" w:type="dxa"/>
          </w:tcPr>
          <w:p w14:paraId="6D2694AE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</w:p>
        </w:tc>
      </w:tr>
    </w:tbl>
    <w:p w14:paraId="5C44F691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before="120"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в ______ час ________ мин « ______» __________________ 2012 г.</w:t>
      </w:r>
    </w:p>
    <w:p w14:paraId="5CB41248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before="120"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Подписи:</w:t>
      </w:r>
    </w:p>
    <w:p w14:paraId="032E4CCB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Представитель (ли) Исполнители   __________________________/ ______________________________</w:t>
      </w:r>
    </w:p>
    <w:p w14:paraId="2244CC28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Представитель (ГП/ЭСК)                 __________________________/ ______________________________</w:t>
      </w:r>
    </w:p>
    <w:p w14:paraId="4458EE27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Представитель _____________        __________________________/ ______________________________</w:t>
      </w:r>
    </w:p>
    <w:p w14:paraId="22B533EC" w14:textId="77777777" w:rsidR="00B227A4" w:rsidRPr="00040AA6" w:rsidRDefault="00B227A4" w:rsidP="00B227A4">
      <w:pPr>
        <w:widowControl w:val="0"/>
        <w:pBdr>
          <w:bottom w:val="single" w:sz="12" w:space="1" w:color="auto"/>
        </w:pBdr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lang w:eastAsia="ru-RU"/>
        </w:rPr>
        <w:t>Представитель _____________        __________________________/ ______________________________</w:t>
      </w:r>
    </w:p>
    <w:tbl>
      <w:tblPr>
        <w:tblpPr w:leftFromText="180" w:rightFromText="180" w:vertAnchor="text" w:horzAnchor="margin" w:tblpX="368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7748"/>
      </w:tblGrid>
      <w:tr w:rsidR="00B227A4" w:rsidRPr="00A052E8" w14:paraId="290463E1" w14:textId="77777777" w:rsidTr="00F10DF3">
        <w:trPr>
          <w:trHeight w:val="709"/>
        </w:trPr>
        <w:tc>
          <w:tcPr>
            <w:tcW w:w="3160" w:type="dxa"/>
          </w:tcPr>
          <w:p w14:paraId="1C95B1D7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szCs w:val="20"/>
                <w:lang w:eastAsia="ru-RU"/>
              </w:rPr>
              <w:t>Информация об отказе в подписании настоящего акта, возражения лиц, иные замечания</w:t>
            </w:r>
          </w:p>
        </w:tc>
        <w:tc>
          <w:tcPr>
            <w:tcW w:w="7748" w:type="dxa"/>
          </w:tcPr>
          <w:p w14:paraId="35D4350F" w14:textId="77777777" w:rsidR="00B227A4" w:rsidRPr="00040AA6" w:rsidRDefault="00B227A4" w:rsidP="00F10DF3">
            <w:pPr>
              <w:widowControl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szCs w:val="20"/>
                <w:lang w:eastAsia="ru-RU"/>
              </w:rPr>
            </w:pPr>
          </w:p>
        </w:tc>
      </w:tr>
    </w:tbl>
    <w:p w14:paraId="28788A01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lastRenderedPageBreak/>
        <w:t>Приложение № 7.</w:t>
      </w:r>
    </w:p>
    <w:p w14:paraId="335304FB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к Регламенту организации мероприятий по ограничению </w:t>
      </w:r>
    </w:p>
    <w:p w14:paraId="12F2E901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энергоснабжения юридических и физических лиц в случае </w:t>
      </w:r>
    </w:p>
    <w:p w14:paraId="0BE17A59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невыполнения условий договора энергоснабжения (купли-продажи) </w:t>
      </w:r>
    </w:p>
    <w:p w14:paraId="641F5789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в части оплаты потребленной электрической энергии по заявкам ОАО «</w:t>
      </w:r>
      <w:proofErr w:type="spellStart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».</w:t>
      </w:r>
    </w:p>
    <w:p w14:paraId="216E0D3F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p w14:paraId="15FEE1A3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snapToGrid w:val="0"/>
          <w:lang w:eastAsia="ru-RU"/>
        </w:rPr>
        <w:t>Типовая форма</w:t>
      </w:r>
    </w:p>
    <w:p w14:paraId="6E22E315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</w:p>
    <w:tbl>
      <w:tblPr>
        <w:tblpPr w:leftFromText="180" w:rightFromText="180" w:vertAnchor="page" w:horzAnchor="margin" w:tblpY="3181"/>
        <w:tblW w:w="10188" w:type="dxa"/>
        <w:tblLayout w:type="fixed"/>
        <w:tblLook w:val="01E0" w:firstRow="1" w:lastRow="1" w:firstColumn="1" w:lastColumn="1" w:noHBand="0" w:noVBand="0"/>
      </w:tblPr>
      <w:tblGrid>
        <w:gridCol w:w="5508"/>
        <w:gridCol w:w="270"/>
        <w:gridCol w:w="4410"/>
      </w:tblGrid>
      <w:tr w:rsidR="00B227A4" w:rsidRPr="00A052E8" w14:paraId="37CB1ED2" w14:textId="77777777" w:rsidTr="00F10DF3">
        <w:trPr>
          <w:trHeight w:val="1258"/>
        </w:trPr>
        <w:tc>
          <w:tcPr>
            <w:tcW w:w="5508" w:type="dxa"/>
          </w:tcPr>
          <w:p w14:paraId="4B6E97A9" w14:textId="77777777" w:rsidR="00B227A4" w:rsidRPr="00040AA6" w:rsidRDefault="00B227A4" w:rsidP="00F10DF3">
            <w:pPr>
              <w:widowControl w:val="0"/>
              <w:tabs>
                <w:tab w:val="center" w:pos="4677"/>
                <w:tab w:val="right" w:pos="9355"/>
              </w:tabs>
              <w:spacing w:before="100" w:after="100" w:line="60" w:lineRule="atLeast"/>
              <w:jc w:val="center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>Открытое акционерное общество</w:t>
            </w:r>
          </w:p>
          <w:p w14:paraId="6CBD11F9" w14:textId="52559895" w:rsidR="00B227A4" w:rsidRPr="00040AA6" w:rsidRDefault="00B227A4" w:rsidP="00F10DF3">
            <w:pPr>
              <w:widowControl w:val="0"/>
              <w:tabs>
                <w:tab w:val="center" w:pos="4677"/>
                <w:tab w:val="right" w:pos="9355"/>
              </w:tabs>
              <w:spacing w:before="100" w:after="100" w:line="6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291BDFD" wp14:editId="6FEF81DB">
                  <wp:extent cx="2663825" cy="699770"/>
                  <wp:effectExtent l="0" t="0" r="3175" b="5080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382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6766A8" w14:textId="77777777" w:rsidR="00B227A4" w:rsidRPr="00040AA6" w:rsidRDefault="00B227A4" w:rsidP="00F10DF3">
            <w:pPr>
              <w:widowControl w:val="0"/>
              <w:tabs>
                <w:tab w:val="center" w:pos="4713"/>
                <w:tab w:val="right" w:pos="9355"/>
              </w:tabs>
              <w:spacing w:before="100" w:after="100" w:line="6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40A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Почт</w:t>
            </w:r>
            <w:proofErr w:type="gramStart"/>
            <w:r w:rsidRPr="00040A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040A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дрес</w:t>
            </w:r>
            <w:proofErr w:type="spellEnd"/>
            <w:r w:rsidRPr="00040A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620017, г. Екатеринбург,  пр. Космонавтов, 17</w:t>
            </w:r>
            <w:proofErr w:type="gramStart"/>
            <w:r w:rsidRPr="00040A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040A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15DA15C6" w14:textId="77777777" w:rsidR="00B227A4" w:rsidRPr="00040AA6" w:rsidRDefault="00B227A4" w:rsidP="00F10DF3">
            <w:pPr>
              <w:widowControl w:val="0"/>
              <w:tabs>
                <w:tab w:val="center" w:pos="4713"/>
                <w:tab w:val="right" w:pos="9355"/>
              </w:tabs>
              <w:spacing w:before="100" w:after="100" w:line="6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Wingdings" w:char="F028"/>
            </w:r>
            <w:r w:rsidRPr="00040A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(343) 359-07-59 </w:t>
            </w:r>
          </w:p>
          <w:p w14:paraId="6A81FF21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napToGrid w:val="0"/>
                <w:sz w:val="16"/>
                <w:szCs w:val="16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snapToGrid w:val="0"/>
                <w:sz w:val="16"/>
                <w:szCs w:val="16"/>
                <w:lang w:eastAsia="ru-RU"/>
              </w:rPr>
              <w:t>ОГРН 1086658002617 ИНН 6671250899, КПП 66085001</w:t>
            </w:r>
          </w:p>
          <w:p w14:paraId="182589A8" w14:textId="77777777" w:rsidR="00B227A4" w:rsidRPr="00040AA6" w:rsidRDefault="00B227A4" w:rsidP="00F10DF3">
            <w:pPr>
              <w:widowControl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</w:pPr>
            <w:proofErr w:type="gramStart"/>
            <w:r w:rsidRPr="00040AA6">
              <w:rPr>
                <w:rFonts w:ascii="Times New Roman" w:eastAsia="Times New Roman" w:hAnsi="Times New Roman"/>
                <w:snapToGrid w:val="0"/>
                <w:sz w:val="16"/>
                <w:szCs w:val="16"/>
                <w:lang w:eastAsia="ru-RU"/>
              </w:rPr>
              <w:t>Р</w:t>
            </w:r>
            <w:proofErr w:type="gramEnd"/>
            <w:r w:rsidRPr="00040AA6">
              <w:rPr>
                <w:rFonts w:ascii="Times New Roman" w:eastAsia="Times New Roman" w:hAnsi="Times New Roman"/>
                <w:snapToGrid w:val="0"/>
                <w:sz w:val="16"/>
                <w:szCs w:val="16"/>
                <w:lang w:eastAsia="ru-RU"/>
              </w:rPr>
              <w:t>/</w:t>
            </w:r>
            <w:proofErr w:type="spellStart"/>
            <w:r w:rsidRPr="00040AA6">
              <w:rPr>
                <w:rFonts w:ascii="Times New Roman" w:eastAsia="Times New Roman" w:hAnsi="Times New Roman"/>
                <w:snapToGrid w:val="0"/>
                <w:sz w:val="16"/>
                <w:szCs w:val="16"/>
                <w:lang w:eastAsia="ru-RU"/>
              </w:rPr>
              <w:t>сч</w:t>
            </w:r>
            <w:proofErr w:type="spellEnd"/>
            <w:r w:rsidRPr="00040AA6">
              <w:rPr>
                <w:rFonts w:ascii="Times New Roman" w:eastAsia="Times New Roman" w:hAnsi="Times New Roman"/>
                <w:snapToGrid w:val="0"/>
                <w:sz w:val="16"/>
                <w:szCs w:val="16"/>
                <w:lang w:eastAsia="ru-RU"/>
              </w:rPr>
              <w:t>. 40702810316160030915 в</w:t>
            </w:r>
            <w:r w:rsidRPr="00040AA6">
              <w:rPr>
                <w:rFonts w:ascii="Times New Roman" w:eastAsia="Times New Roman" w:hAnsi="Times New Roman"/>
                <w:bCs/>
                <w:snapToGrid w:val="0"/>
                <w:sz w:val="16"/>
                <w:szCs w:val="16"/>
                <w:lang w:eastAsia="ru-RU"/>
              </w:rPr>
              <w:t xml:space="preserve"> Уральском банке ОАО «Сбербанк России»    г. Екатеринбург</w:t>
            </w:r>
          </w:p>
          <w:p w14:paraId="731E9E63" w14:textId="77777777" w:rsidR="00B227A4" w:rsidRPr="00040AA6" w:rsidRDefault="00B227A4" w:rsidP="00F10DF3">
            <w:pPr>
              <w:widowControl w:val="0"/>
              <w:tabs>
                <w:tab w:val="center" w:pos="4677"/>
                <w:tab w:val="right" w:pos="9355"/>
              </w:tabs>
              <w:spacing w:before="100" w:after="100" w:line="60" w:lineRule="atLeast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к/</w:t>
            </w:r>
            <w:proofErr w:type="spellStart"/>
            <w:r w:rsidRPr="00040AA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сч</w:t>
            </w:r>
            <w:proofErr w:type="spellEnd"/>
            <w:r w:rsidRPr="00040AA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 30101810500000000674 БИК 046577674</w:t>
            </w:r>
          </w:p>
        </w:tc>
        <w:tc>
          <w:tcPr>
            <w:tcW w:w="270" w:type="dxa"/>
            <w:vMerge w:val="restart"/>
          </w:tcPr>
          <w:p w14:paraId="78AF2A2E" w14:textId="77777777" w:rsidR="00B227A4" w:rsidRPr="00040AA6" w:rsidRDefault="00B227A4" w:rsidP="00F10DF3">
            <w:pPr>
              <w:widowControl w:val="0"/>
              <w:tabs>
                <w:tab w:val="center" w:pos="4677"/>
                <w:tab w:val="right" w:pos="9355"/>
              </w:tabs>
              <w:spacing w:before="100" w:after="100" w:line="60" w:lineRule="atLeast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410" w:type="dxa"/>
            <w:vMerge w:val="restart"/>
          </w:tcPr>
          <w:p w14:paraId="72F22E67" w14:textId="77777777" w:rsidR="00B227A4" w:rsidRPr="00040AA6" w:rsidRDefault="00B227A4" w:rsidP="00F10DF3">
            <w:pPr>
              <w:widowControl w:val="0"/>
              <w:tabs>
                <w:tab w:val="center" w:pos="4677"/>
                <w:tab w:val="right" w:pos="9355"/>
              </w:tabs>
              <w:spacing w:before="100" w:after="100" w:line="6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14:paraId="4FEB23D2" w14:textId="77777777" w:rsidR="00B227A4" w:rsidRPr="00040AA6" w:rsidRDefault="00B227A4" w:rsidP="00F10DF3">
            <w:pPr>
              <w:widowControl w:val="0"/>
              <w:tabs>
                <w:tab w:val="center" w:pos="4677"/>
                <w:tab w:val="right" w:pos="9355"/>
              </w:tabs>
              <w:spacing w:before="100" w:after="100" w:line="60" w:lineRule="atLeast"/>
              <w:ind w:left="1452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040AA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л</w:t>
            </w:r>
            <w:proofErr w:type="gramEnd"/>
            <w:r w:rsidRPr="00040AA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/</w:t>
            </w:r>
            <w:proofErr w:type="spellStart"/>
            <w:r w:rsidRPr="00040AA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сч</w:t>
            </w:r>
            <w:proofErr w:type="spellEnd"/>
            <w:r w:rsidRPr="00040AA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6676067008</w:t>
            </w:r>
          </w:p>
          <w:p w14:paraId="0ACA199E" w14:textId="77777777" w:rsidR="00B227A4" w:rsidRPr="00040AA6" w:rsidRDefault="00B227A4" w:rsidP="00F10DF3">
            <w:pPr>
              <w:widowControl w:val="0"/>
              <w:tabs>
                <w:tab w:val="center" w:pos="4677"/>
                <w:tab w:val="right" w:pos="9355"/>
              </w:tabs>
              <w:spacing w:before="100" w:after="100" w:line="60" w:lineRule="atLeast"/>
              <w:ind w:left="1452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Абонент Осинцева Ольга Александровна</w:t>
            </w:r>
          </w:p>
          <w:p w14:paraId="06456C36" w14:textId="77777777" w:rsidR="00B227A4" w:rsidRPr="00040AA6" w:rsidRDefault="00B227A4" w:rsidP="00F10DF3">
            <w:pPr>
              <w:widowControl w:val="0"/>
              <w:tabs>
                <w:tab w:val="center" w:pos="4677"/>
                <w:tab w:val="right" w:pos="9355"/>
              </w:tabs>
              <w:spacing w:before="100" w:after="100" w:line="60" w:lineRule="atLeast"/>
              <w:ind w:left="1452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14:paraId="305514BB" w14:textId="77777777" w:rsidR="00B227A4" w:rsidRPr="00040AA6" w:rsidRDefault="00B227A4" w:rsidP="00F10DF3">
            <w:pPr>
              <w:widowControl w:val="0"/>
              <w:tabs>
                <w:tab w:val="center" w:pos="4677"/>
                <w:tab w:val="right" w:pos="9355"/>
              </w:tabs>
              <w:spacing w:before="100" w:after="100" w:line="60" w:lineRule="atLeast"/>
              <w:ind w:left="1452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620076, г. Екатеринбург,</w:t>
            </w:r>
          </w:p>
          <w:p w14:paraId="4B091DDA" w14:textId="77777777" w:rsidR="00B227A4" w:rsidRPr="00040AA6" w:rsidRDefault="00B227A4" w:rsidP="00F10DF3">
            <w:pPr>
              <w:widowControl w:val="0"/>
              <w:tabs>
                <w:tab w:val="center" w:pos="4677"/>
                <w:tab w:val="right" w:pos="9355"/>
              </w:tabs>
              <w:spacing w:before="100" w:after="100" w:line="60" w:lineRule="atLeast"/>
              <w:ind w:left="145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ул. Багровая, д. 14</w:t>
            </w:r>
          </w:p>
        </w:tc>
      </w:tr>
      <w:tr w:rsidR="00B227A4" w:rsidRPr="00A052E8" w14:paraId="42E6B998" w14:textId="77777777" w:rsidTr="00F10DF3">
        <w:trPr>
          <w:trHeight w:val="80"/>
        </w:trPr>
        <w:tc>
          <w:tcPr>
            <w:tcW w:w="5508" w:type="dxa"/>
          </w:tcPr>
          <w:p w14:paraId="066A23FA" w14:textId="77777777" w:rsidR="00B227A4" w:rsidRPr="00040AA6" w:rsidRDefault="00B227A4" w:rsidP="00F10DF3">
            <w:pPr>
              <w:widowControl w:val="0"/>
              <w:adjustRightInd w:val="0"/>
              <w:spacing w:after="0" w:line="60" w:lineRule="atLeast"/>
              <w:ind w:left="-57" w:right="-57" w:firstLine="5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 xml:space="preserve">       От______________ № _  33/___________</w:t>
            </w:r>
          </w:p>
          <w:p w14:paraId="30F2DE73" w14:textId="77777777" w:rsidR="00B227A4" w:rsidRPr="00040AA6" w:rsidRDefault="00B227A4" w:rsidP="00F10DF3">
            <w:pPr>
              <w:widowControl w:val="0"/>
              <w:adjustRightInd w:val="0"/>
              <w:spacing w:after="0" w:line="60" w:lineRule="atLeast"/>
              <w:ind w:left="-57" w:right="-57" w:firstLine="5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</w:p>
          <w:p w14:paraId="704CB731" w14:textId="77777777" w:rsidR="00B227A4" w:rsidRPr="00040AA6" w:rsidRDefault="00B227A4" w:rsidP="00F10DF3">
            <w:pPr>
              <w:widowControl w:val="0"/>
              <w:adjustRightInd w:val="0"/>
              <w:spacing w:after="0" w:line="60" w:lineRule="atLeast"/>
              <w:ind w:left="-57" w:right="-57" w:firstLine="5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lang w:eastAsia="ru-RU"/>
              </w:rPr>
            </w:pPr>
            <w:r w:rsidRPr="00040AA6"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  <w:t xml:space="preserve">   </w:t>
            </w:r>
          </w:p>
        </w:tc>
        <w:tc>
          <w:tcPr>
            <w:tcW w:w="270" w:type="dxa"/>
            <w:vMerge/>
          </w:tcPr>
          <w:p w14:paraId="4A1CD5B3" w14:textId="77777777" w:rsidR="00B227A4" w:rsidRPr="00040AA6" w:rsidRDefault="00B227A4" w:rsidP="00F10DF3">
            <w:pPr>
              <w:widowControl w:val="0"/>
              <w:adjustRightInd w:val="0"/>
              <w:spacing w:after="0" w:line="60" w:lineRule="atLeast"/>
              <w:ind w:left="-57" w:right="-57" w:firstLine="57"/>
              <w:jc w:val="center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</w:p>
        </w:tc>
        <w:tc>
          <w:tcPr>
            <w:tcW w:w="4410" w:type="dxa"/>
            <w:vMerge/>
          </w:tcPr>
          <w:p w14:paraId="4F3F1A74" w14:textId="77777777" w:rsidR="00B227A4" w:rsidRPr="00040AA6" w:rsidRDefault="00B227A4" w:rsidP="00F10DF3">
            <w:pPr>
              <w:widowControl w:val="0"/>
              <w:adjustRightInd w:val="0"/>
              <w:spacing w:after="0" w:line="60" w:lineRule="atLeast"/>
              <w:ind w:left="-57" w:right="-57" w:firstLine="57"/>
              <w:jc w:val="both"/>
              <w:textAlignment w:val="baseline"/>
              <w:rPr>
                <w:rFonts w:ascii="Times New Roman" w:eastAsia="Times New Roman" w:hAnsi="Times New Roman"/>
                <w:bCs/>
                <w:snapToGrid w:val="0"/>
                <w:sz w:val="20"/>
                <w:lang w:eastAsia="ru-RU"/>
              </w:rPr>
            </w:pPr>
          </w:p>
        </w:tc>
      </w:tr>
    </w:tbl>
    <w:p w14:paraId="286AD3D0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254C9301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05B048EF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56EABBCF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0633DCE1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0EAD4DB4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298A9B14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456C19F1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5F2C1DEC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3A84CBBD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1388E5CF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05E4E901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39CB84AF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4FAE05B0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621D2227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14:paraId="12B41D9E" w14:textId="77777777" w:rsidR="00B227A4" w:rsidRPr="00040AA6" w:rsidRDefault="00B227A4" w:rsidP="00B227A4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  <w:t xml:space="preserve">Повторное уведомление № ___от___________ </w:t>
      </w:r>
      <w:proofErr w:type="gramStart"/>
      <w:r w:rsidRPr="00040AA6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  <w:t>г</w:t>
      </w:r>
      <w:proofErr w:type="gramEnd"/>
      <w:r w:rsidRPr="00040AA6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  <w:t>.</w:t>
      </w:r>
    </w:p>
    <w:p w14:paraId="22E0FC02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  <w:t>о возможном ограничении режима потребления электроэнергии</w:t>
      </w:r>
    </w:p>
    <w:p w14:paraId="2C30A8C0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</w:t>
      </w:r>
    </w:p>
    <w:p w14:paraId="61C6A74A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  <w:t>Повторно</w:t>
      </w: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сообщаем, что в связи с задолженностью в размере  2737 рублей 17 копеек за потребленную  в период с 26.12.07г. по 02.07.12г.   электроэнергию, в случае неоплаты суммы задолженности, указанной в уведомлении в полном объеме в срок  до </w:t>
      </w:r>
      <w:r w:rsidRPr="00040AA6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  <w:t>19.06.2012,</w:t>
      </w:r>
    </w:p>
    <w:p w14:paraId="1D0C9E0C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  <w:t xml:space="preserve">20.06.2012 года  </w:t>
      </w: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по адресу: 620907, г. Екатеринбург, ул. Багровая, 14 </w:t>
      </w:r>
      <w:r w:rsidRPr="00040AA6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  <w:t xml:space="preserve"> , подача электроэнергии будет приостановлена до полного погашения задолженности.</w:t>
      </w:r>
    </w:p>
    <w:p w14:paraId="0817F5E0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В случае погашения задолженности до 20.06.2012г.  просим Вас представить документ подтверждающий оплату (квитанцию)  в районное отделение.</w:t>
      </w:r>
    </w:p>
    <w:p w14:paraId="1A4038BE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</w:t>
      </w:r>
      <w:proofErr w:type="gramStart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Для жителей районов Ленинский, Верх-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Исетский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, Чкаловский (п. Горный Щит, ст. Сысерть, п. 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Шабровский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, п. Верхне-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Макарово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, п. Зеленый Бор) прием абонентов производится в 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пн-чт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с 9-00 до 18-00, пт. с  9-00 до 16-00, перерыв с 11-50 до 12-40 по адресу: ул. Сурикова,48 (остановка транспорта «Серова»). </w:t>
      </w:r>
      <w:proofErr w:type="gramEnd"/>
    </w:p>
    <w:p w14:paraId="2CCD8480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 Для жителей районов Кировский, Октябрьский, Железнодорожный, Орджоникидзевский (Уралмаш, 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Эльмаш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) прием производится по адресу: пр. Космонавтов, 17А (2 этаж, 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каб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. 203) в 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пн-чт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с 9-00 до 17-00, пт. с 9-00 до 16-00, перерыв </w:t>
      </w:r>
      <w:proofErr w:type="gramStart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с</w:t>
      </w:r>
      <w:proofErr w:type="gramEnd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11-50 до 12-40.</w:t>
      </w:r>
    </w:p>
    <w:p w14:paraId="6360F42C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Телефон: 215-76-25</w:t>
      </w:r>
    </w:p>
    <w:p w14:paraId="19841560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Инженер по расчетно-договорной работ</w:t>
      </w:r>
      <w:proofErr w:type="gramStart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е-</w:t>
      </w:r>
      <w:proofErr w:type="gramEnd"/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Суханова Е.В.</w:t>
      </w:r>
    </w:p>
    <w:p w14:paraId="7B34D219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Факс: 215-76-91</w:t>
      </w:r>
    </w:p>
    <w:p w14:paraId="346CFB33" w14:textId="77777777" w:rsidR="00B227A4" w:rsidRPr="00040AA6" w:rsidRDefault="00B227A4" w:rsidP="00B227A4">
      <w:pPr>
        <w:widowControl w:val="0"/>
        <w:adjustRightInd w:val="0"/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/>
          <w:bCs/>
          <w:i/>
          <w:snapToGrid w:val="0"/>
          <w:sz w:val="24"/>
          <w:szCs w:val="24"/>
          <w:lang w:eastAsia="ru-RU"/>
        </w:rPr>
        <w:t>Начальник отдела</w:t>
      </w:r>
    </w:p>
    <w:p w14:paraId="53ED9F94" w14:textId="77777777" w:rsidR="00B227A4" w:rsidRPr="00040AA6" w:rsidRDefault="00B227A4" w:rsidP="00B227A4">
      <w:pPr>
        <w:widowControl w:val="0"/>
        <w:adjustRightInd w:val="0"/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i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/>
          <w:bCs/>
          <w:i/>
          <w:snapToGrid w:val="0"/>
          <w:sz w:val="24"/>
          <w:szCs w:val="24"/>
          <w:lang w:eastAsia="ru-RU"/>
        </w:rPr>
        <w:t>по работе с бытовыми абонентами                                          Л.Ю. Субботина</w:t>
      </w:r>
    </w:p>
    <w:p w14:paraId="5E0FD89D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уведомление принял</w:t>
      </w:r>
    </w:p>
    <w:p w14:paraId="20F5F5CC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_______________________/______________________</w:t>
      </w: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ab/>
        <w:t>/________________/___________/</w:t>
      </w:r>
    </w:p>
    <w:p w14:paraId="16E36921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              (Ф.И.О.)                              (подпись)                              (дата)                (время)</w:t>
      </w:r>
    </w:p>
    <w:p w14:paraId="2D44DE8C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461A663E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  <w:sectPr w:rsidR="00B227A4" w:rsidRPr="00040AA6" w:rsidSect="002D02EF">
          <w:pgSz w:w="11906" w:h="16838"/>
          <w:pgMar w:top="567" w:right="567" w:bottom="1134" w:left="567" w:header="709" w:footer="709" w:gutter="0"/>
          <w:cols w:space="708"/>
          <w:docGrid w:linePitch="360"/>
        </w:sectPr>
      </w:pPr>
    </w:p>
    <w:p w14:paraId="7DD13A00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lastRenderedPageBreak/>
        <w:t>Приложение № 8.</w:t>
      </w:r>
    </w:p>
    <w:p w14:paraId="5EAB1E44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к Регламенту организации мероприятий по ограничению </w:t>
      </w:r>
    </w:p>
    <w:p w14:paraId="65B4F1BD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энергоснабжения юридических и физических лиц в случае </w:t>
      </w:r>
    </w:p>
    <w:p w14:paraId="69AAD419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невыполнения условий договора энергоснабжения (купли-продажи) </w:t>
      </w:r>
    </w:p>
    <w:p w14:paraId="5997A743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в части оплаты потребленной электрической энергии по заявкам ОАО «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».</w:t>
      </w:r>
    </w:p>
    <w:p w14:paraId="29F88990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</w:p>
    <w:p w14:paraId="3EC21315" w14:textId="77777777" w:rsidR="00B227A4" w:rsidRPr="00040AA6" w:rsidRDefault="00B227A4" w:rsidP="00B227A4">
      <w:pPr>
        <w:widowControl w:val="0"/>
        <w:adjustRightInd w:val="0"/>
        <w:spacing w:before="360"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Типовая форма</w:t>
      </w:r>
    </w:p>
    <w:p w14:paraId="3662E831" w14:textId="77777777" w:rsidR="00B227A4" w:rsidRPr="00040AA6" w:rsidRDefault="00B227A4" w:rsidP="00B227A4">
      <w:pPr>
        <w:widowControl w:val="0"/>
        <w:adjustRightInd w:val="0"/>
        <w:spacing w:before="360"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Заявка на отключение за долги физических лиц</w:t>
      </w:r>
    </w:p>
    <w:p w14:paraId="0B72784B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p w14:paraId="417D9C94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tbl>
      <w:tblPr>
        <w:tblW w:w="158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1701"/>
        <w:gridCol w:w="1135"/>
        <w:gridCol w:w="2271"/>
        <w:gridCol w:w="900"/>
        <w:gridCol w:w="1135"/>
        <w:gridCol w:w="1217"/>
        <w:gridCol w:w="1422"/>
        <w:gridCol w:w="1471"/>
        <w:gridCol w:w="1647"/>
        <w:gridCol w:w="1701"/>
      </w:tblGrid>
      <w:tr w:rsidR="00B227A4" w:rsidRPr="00A052E8" w14:paraId="09F71B5B" w14:textId="77777777" w:rsidTr="00F10DF3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B09C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proofErr w:type="gramStart"/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п</w:t>
            </w:r>
            <w:proofErr w:type="gramEnd"/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/п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1828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74F2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Наименование сетевой организации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4D84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Адрес абонента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A67C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Административный район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9B3E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 xml:space="preserve">№ </w:t>
            </w:r>
            <w:proofErr w:type="gramStart"/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л</w:t>
            </w:r>
            <w:proofErr w:type="gramEnd"/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/с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7C35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Ф.И.О. абонента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B946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Телефон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78DC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Причина отключения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863C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Сумма долга, руб.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7E71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Дата отключения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9C4E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Примечания</w:t>
            </w:r>
          </w:p>
        </w:tc>
      </w:tr>
      <w:tr w:rsidR="00B227A4" w:rsidRPr="00A052E8" w14:paraId="24365139" w14:textId="77777777" w:rsidTr="00F10DF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1C51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45DA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8613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647D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E43B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7697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3973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CC43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E1E3A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A6286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8525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CDD0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12</w:t>
            </w:r>
          </w:p>
        </w:tc>
      </w:tr>
    </w:tbl>
    <w:p w14:paraId="52D6B513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p w14:paraId="11ED6AAE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5C224158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2931A649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70C505C6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517B732A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07FE043A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36F4E31D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6BB9924B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492E4161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0E8F02EE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1F700C07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288A186D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54D7C3B2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747B630B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3C93A5F7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0752D012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lastRenderedPageBreak/>
        <w:t>Приложение № 9.</w:t>
      </w:r>
    </w:p>
    <w:p w14:paraId="0F050621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к Регламенту организации мероприятий по ограничению </w:t>
      </w:r>
    </w:p>
    <w:p w14:paraId="4EC8CD52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энергоснабжения юридических и физических лиц в случае </w:t>
      </w:r>
    </w:p>
    <w:p w14:paraId="08799883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невыполнения условий договора энергоснабжения (купли-продажи) </w:t>
      </w:r>
    </w:p>
    <w:p w14:paraId="3BDC8546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в части оплаты потребленной электрической энергии по заявкам ОАО «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».</w:t>
      </w:r>
    </w:p>
    <w:p w14:paraId="15F1A44D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</w:p>
    <w:p w14:paraId="7238D797" w14:textId="77777777" w:rsidR="00B227A4" w:rsidRPr="00040AA6" w:rsidRDefault="00B227A4" w:rsidP="00B227A4">
      <w:pPr>
        <w:widowControl w:val="0"/>
        <w:adjustRightInd w:val="0"/>
        <w:spacing w:before="360"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Типовая форма</w:t>
      </w:r>
    </w:p>
    <w:p w14:paraId="09B3AFD9" w14:textId="77777777" w:rsidR="00B227A4" w:rsidRPr="00040AA6" w:rsidRDefault="00B227A4" w:rsidP="00B227A4">
      <w:pPr>
        <w:widowControl w:val="0"/>
        <w:adjustRightInd w:val="0"/>
        <w:spacing w:before="360"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lang w:eastAsia="ru-RU"/>
        </w:rPr>
        <w:t>Заявки на включение физических лиц</w:t>
      </w:r>
    </w:p>
    <w:p w14:paraId="4D6DD233" w14:textId="77777777" w:rsidR="00B227A4" w:rsidRPr="00040AA6" w:rsidRDefault="00B227A4" w:rsidP="00B227A4">
      <w:pPr>
        <w:widowControl w:val="0"/>
        <w:adjustRightInd w:val="0"/>
        <w:spacing w:before="360" w:after="0" w:line="36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lang w:eastAsia="ru-RU"/>
        </w:rPr>
      </w:pPr>
    </w:p>
    <w:p w14:paraId="0925DB7A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tbl>
      <w:tblPr>
        <w:tblW w:w="1582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726"/>
        <w:gridCol w:w="1953"/>
        <w:gridCol w:w="1747"/>
        <w:gridCol w:w="2402"/>
        <w:gridCol w:w="1044"/>
        <w:gridCol w:w="1747"/>
        <w:gridCol w:w="1195"/>
        <w:gridCol w:w="1436"/>
        <w:gridCol w:w="1306"/>
        <w:gridCol w:w="1576"/>
      </w:tblGrid>
      <w:tr w:rsidR="00B227A4" w:rsidRPr="00A052E8" w14:paraId="49DDAE1F" w14:textId="77777777" w:rsidTr="00F10DF3">
        <w:trPr>
          <w:trHeight w:val="765"/>
        </w:trPr>
        <w:tc>
          <w:tcPr>
            <w:tcW w:w="711" w:type="dxa"/>
            <w:shd w:val="clear" w:color="auto" w:fill="auto"/>
            <w:vAlign w:val="center"/>
            <w:hideMark/>
          </w:tcPr>
          <w:p w14:paraId="0C618ED8" w14:textId="77777777" w:rsidR="00B227A4" w:rsidRPr="00040AA6" w:rsidRDefault="00B227A4" w:rsidP="00F10DF3">
            <w:pPr>
              <w:spacing w:after="0" w:line="360" w:lineRule="auto"/>
              <w:ind w:firstLine="567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 xml:space="preserve">№ </w:t>
            </w:r>
            <w:proofErr w:type="gramStart"/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п</w:t>
            </w:r>
            <w:proofErr w:type="gramEnd"/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/п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14:paraId="15B1BECD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Дата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14:paraId="5EF17924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Наименование сетевой организации</w:t>
            </w:r>
          </w:p>
        </w:tc>
        <w:tc>
          <w:tcPr>
            <w:tcW w:w="1796" w:type="dxa"/>
            <w:shd w:val="clear" w:color="auto" w:fill="auto"/>
            <w:vAlign w:val="center"/>
            <w:hideMark/>
          </w:tcPr>
          <w:p w14:paraId="70C13C88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Адрес абонента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14:paraId="403C212C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Административный район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14:paraId="5DD160E3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 xml:space="preserve">№ </w:t>
            </w:r>
            <w:proofErr w:type="gramStart"/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л</w:t>
            </w:r>
            <w:proofErr w:type="gramEnd"/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/с</w:t>
            </w:r>
          </w:p>
        </w:tc>
        <w:tc>
          <w:tcPr>
            <w:tcW w:w="1796" w:type="dxa"/>
            <w:shd w:val="clear" w:color="auto" w:fill="auto"/>
            <w:vAlign w:val="center"/>
            <w:hideMark/>
          </w:tcPr>
          <w:p w14:paraId="447EBE61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Ф.И.О. абонента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14:paraId="4D5A67E1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Телефон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14:paraId="204FF802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Причина включения</w:t>
            </w:r>
          </w:p>
        </w:tc>
        <w:tc>
          <w:tcPr>
            <w:tcW w:w="1370" w:type="dxa"/>
            <w:vAlign w:val="center"/>
          </w:tcPr>
          <w:p w14:paraId="36EA3354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proofErr w:type="spellStart"/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чс</w:t>
            </w:r>
            <w:proofErr w:type="spellEnd"/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 xml:space="preserve">/ </w:t>
            </w:r>
            <w:proofErr w:type="spellStart"/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мкд</w:t>
            </w:r>
            <w:proofErr w:type="spellEnd"/>
          </w:p>
        </w:tc>
        <w:tc>
          <w:tcPr>
            <w:tcW w:w="1452" w:type="dxa"/>
            <w:shd w:val="clear" w:color="auto" w:fill="auto"/>
            <w:vAlign w:val="center"/>
            <w:hideMark/>
          </w:tcPr>
          <w:p w14:paraId="51BFE5BF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Примечания</w:t>
            </w:r>
          </w:p>
        </w:tc>
      </w:tr>
      <w:tr w:rsidR="00B227A4" w:rsidRPr="00A052E8" w14:paraId="06D42B12" w14:textId="77777777" w:rsidTr="00F10DF3">
        <w:trPr>
          <w:trHeight w:val="255"/>
        </w:trPr>
        <w:tc>
          <w:tcPr>
            <w:tcW w:w="711" w:type="dxa"/>
            <w:shd w:val="clear" w:color="auto" w:fill="auto"/>
            <w:vAlign w:val="center"/>
            <w:hideMark/>
          </w:tcPr>
          <w:p w14:paraId="586DBE04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1</w:t>
            </w:r>
          </w:p>
        </w:tc>
        <w:tc>
          <w:tcPr>
            <w:tcW w:w="707" w:type="dxa"/>
            <w:shd w:val="clear" w:color="auto" w:fill="auto"/>
            <w:vAlign w:val="center"/>
            <w:hideMark/>
          </w:tcPr>
          <w:p w14:paraId="051F88BB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2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14:paraId="25CD2947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3</w:t>
            </w:r>
          </w:p>
        </w:tc>
        <w:tc>
          <w:tcPr>
            <w:tcW w:w="1796" w:type="dxa"/>
            <w:shd w:val="clear" w:color="auto" w:fill="auto"/>
            <w:vAlign w:val="center"/>
            <w:hideMark/>
          </w:tcPr>
          <w:p w14:paraId="4AB55D3D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4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14:paraId="2AC6BBD6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5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14:paraId="2520CFF1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6</w:t>
            </w:r>
          </w:p>
        </w:tc>
        <w:tc>
          <w:tcPr>
            <w:tcW w:w="1796" w:type="dxa"/>
            <w:shd w:val="clear" w:color="auto" w:fill="auto"/>
            <w:vAlign w:val="center"/>
            <w:hideMark/>
          </w:tcPr>
          <w:p w14:paraId="76D62A29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7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14:paraId="111C7064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8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14:paraId="0B106BCC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9</w:t>
            </w:r>
          </w:p>
        </w:tc>
        <w:tc>
          <w:tcPr>
            <w:tcW w:w="1370" w:type="dxa"/>
          </w:tcPr>
          <w:p w14:paraId="10041ED2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10</w:t>
            </w:r>
          </w:p>
        </w:tc>
        <w:tc>
          <w:tcPr>
            <w:tcW w:w="1452" w:type="dxa"/>
            <w:shd w:val="clear" w:color="auto" w:fill="auto"/>
            <w:vAlign w:val="center"/>
            <w:hideMark/>
          </w:tcPr>
          <w:p w14:paraId="091F0A20" w14:textId="77777777" w:rsidR="00B227A4" w:rsidRPr="00040AA6" w:rsidRDefault="00B227A4" w:rsidP="00F10DF3">
            <w:pPr>
              <w:spacing w:after="0" w:line="360" w:lineRule="auto"/>
              <w:jc w:val="center"/>
              <w:textAlignment w:val="baseline"/>
              <w:rPr>
                <w:rFonts w:ascii="Arial CYR" w:eastAsia="Times New Roman" w:hAnsi="Arial CYR" w:cs="Arial CYR"/>
                <w:b/>
                <w:snapToGrid w:val="0"/>
                <w:lang w:eastAsia="ru-RU"/>
              </w:rPr>
            </w:pPr>
            <w:r w:rsidRPr="00040AA6">
              <w:rPr>
                <w:rFonts w:ascii="Arial CYR" w:eastAsia="Times New Roman" w:hAnsi="Arial CYR" w:cs="Arial CYR"/>
                <w:b/>
                <w:bCs/>
                <w:snapToGrid w:val="0"/>
                <w:lang w:eastAsia="ru-RU"/>
              </w:rPr>
              <w:t>11</w:t>
            </w:r>
          </w:p>
        </w:tc>
      </w:tr>
    </w:tbl>
    <w:p w14:paraId="148502EB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/>
          <w:bCs/>
          <w:snapToGrid w:val="0"/>
          <w:lang w:eastAsia="ru-RU"/>
        </w:rPr>
      </w:pPr>
    </w:p>
    <w:p w14:paraId="4DCDBFBF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6941DC13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  <w:sectPr w:rsidR="00B227A4" w:rsidRPr="00040AA6" w:rsidSect="002D02EF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14:paraId="1EA4AF01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2EDA74A2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Приложение № 10.</w:t>
      </w:r>
    </w:p>
    <w:p w14:paraId="0DB93855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к Регламенту организации мероприятий по ограничению </w:t>
      </w:r>
      <w:proofErr w:type="gramStart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привлеченным</w:t>
      </w:r>
      <w:proofErr w:type="gramEnd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 </w:t>
      </w:r>
    </w:p>
    <w:p w14:paraId="15B2C150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ОАО «</w:t>
      </w:r>
      <w:proofErr w:type="spellStart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» Агентом энергоснабжения юридических лиц</w:t>
      </w:r>
    </w:p>
    <w:p w14:paraId="05AEE8E4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в случае невыполнения условий договора энергоснабжения </w:t>
      </w:r>
    </w:p>
    <w:p w14:paraId="2229299A" w14:textId="77777777" w:rsidR="00B227A4" w:rsidRPr="00040AA6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>(купли-продажи) в части оплаты потребленной электрической энергии.</w:t>
      </w:r>
    </w:p>
    <w:p w14:paraId="202DCA52" w14:textId="77777777" w:rsidR="00B227A4" w:rsidRPr="00040AA6" w:rsidRDefault="00B227A4" w:rsidP="00B227A4">
      <w:pPr>
        <w:widowControl w:val="0"/>
        <w:adjustRightInd w:val="0"/>
        <w:spacing w:before="360"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snapToGrid w:val="0"/>
          <w:sz w:val="32"/>
          <w:lang w:eastAsia="ru-RU"/>
        </w:rPr>
      </w:pPr>
      <w:r w:rsidRPr="00040AA6">
        <w:rPr>
          <w:rFonts w:ascii="Times New Roman" w:eastAsia="Times New Roman" w:hAnsi="Times New Roman"/>
          <w:b/>
          <w:snapToGrid w:val="0"/>
          <w:lang w:eastAsia="ru-RU"/>
        </w:rPr>
        <w:t>Типовая форма</w:t>
      </w:r>
    </w:p>
    <w:p w14:paraId="17B7694F" w14:textId="77777777" w:rsidR="00B227A4" w:rsidRPr="00040AA6" w:rsidRDefault="00B227A4" w:rsidP="00B227A4">
      <w:pPr>
        <w:widowControl w:val="0"/>
        <w:adjustRightInd w:val="0"/>
        <w:spacing w:before="360"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snapToGrid w:val="0"/>
          <w:sz w:val="28"/>
          <w:lang w:eastAsia="ru-RU"/>
        </w:rPr>
      </w:pPr>
      <w:r w:rsidRPr="00040AA6">
        <w:rPr>
          <w:rFonts w:ascii="Times New Roman" w:eastAsia="Times New Roman" w:hAnsi="Times New Roman"/>
          <w:b/>
          <w:snapToGrid w:val="0"/>
          <w:sz w:val="32"/>
          <w:lang w:eastAsia="ru-RU"/>
        </w:rPr>
        <w:t>Акт обследования</w:t>
      </w:r>
      <w:r w:rsidRPr="00040AA6">
        <w:rPr>
          <w:rFonts w:ascii="Times New Roman" w:eastAsia="Times New Roman" w:hAnsi="Times New Roman"/>
          <w:b/>
          <w:snapToGrid w:val="0"/>
          <w:sz w:val="28"/>
          <w:lang w:eastAsia="ru-RU"/>
        </w:rPr>
        <w:t xml:space="preserve">  </w:t>
      </w:r>
      <w:r w:rsidRPr="00040AA6">
        <w:rPr>
          <w:rFonts w:ascii="Times New Roman" w:eastAsia="Times New Roman" w:hAnsi="Times New Roman"/>
          <w:bCs/>
          <w:snapToGrid w:val="0"/>
          <w:sz w:val="28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b/>
          <w:snapToGrid w:val="0"/>
          <w:sz w:val="28"/>
          <w:lang w:eastAsia="ru-RU"/>
        </w:rPr>
        <w:t xml:space="preserve">от </w:t>
      </w:r>
      <w:r w:rsidRPr="00040AA6">
        <w:rPr>
          <w:rFonts w:ascii="Times New Roman" w:eastAsia="Times New Roman" w:hAnsi="Times New Roman"/>
          <w:bCs/>
          <w:snapToGrid w:val="0"/>
          <w:sz w:val="28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b/>
          <w:snapToGrid w:val="0"/>
          <w:sz w:val="28"/>
          <w:lang w:eastAsia="ru-RU"/>
        </w:rPr>
        <w:t xml:space="preserve">« </w:t>
      </w:r>
      <w:r w:rsidRPr="00040AA6">
        <w:rPr>
          <w:rFonts w:ascii="Times New Roman" w:eastAsia="Times New Roman" w:hAnsi="Times New Roman"/>
          <w:bCs/>
          <w:snapToGrid w:val="0"/>
          <w:sz w:val="24"/>
          <w:szCs w:val="28"/>
          <w:lang w:eastAsia="ru-RU"/>
        </w:rPr>
        <w:t>____</w:t>
      </w:r>
      <w:r w:rsidRPr="00040AA6">
        <w:rPr>
          <w:rFonts w:ascii="Times New Roman" w:eastAsia="Times New Roman" w:hAnsi="Times New Roman"/>
          <w:bCs/>
          <w:snapToGrid w:val="0"/>
          <w:sz w:val="28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b/>
          <w:snapToGrid w:val="0"/>
          <w:sz w:val="28"/>
          <w:lang w:eastAsia="ru-RU"/>
        </w:rPr>
        <w:t>»</w:t>
      </w:r>
      <w:r w:rsidRPr="00040AA6">
        <w:rPr>
          <w:rFonts w:ascii="Times New Roman" w:eastAsia="Times New Roman" w:hAnsi="Times New Roman"/>
          <w:bCs/>
          <w:snapToGrid w:val="0"/>
          <w:sz w:val="28"/>
          <w:lang w:eastAsia="ru-RU"/>
        </w:rPr>
        <w:t xml:space="preserve">  </w:t>
      </w:r>
      <w:r w:rsidRPr="00040AA6">
        <w:rPr>
          <w:rFonts w:ascii="Arial" w:eastAsia="Times New Roman" w:hAnsi="Arial" w:cs="Arial"/>
          <w:bCs/>
          <w:snapToGrid w:val="0"/>
          <w:sz w:val="24"/>
          <w:szCs w:val="24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_____________</w:t>
      </w:r>
      <w:r w:rsidRPr="00040AA6">
        <w:rPr>
          <w:rFonts w:ascii="Arial" w:eastAsia="Times New Roman" w:hAnsi="Arial" w:cs="Arial"/>
          <w:bCs/>
          <w:snapToGrid w:val="0"/>
          <w:sz w:val="24"/>
          <w:szCs w:val="24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bCs/>
          <w:snapToGrid w:val="0"/>
          <w:sz w:val="28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snapToGrid w:val="0"/>
          <w:sz w:val="28"/>
          <w:lang w:eastAsia="ru-RU"/>
        </w:rPr>
        <w:t xml:space="preserve">20____ г.     </w:t>
      </w:r>
    </w:p>
    <w:p w14:paraId="724FB40B" w14:textId="77777777" w:rsidR="00B227A4" w:rsidRPr="00040AA6" w:rsidRDefault="00B227A4" w:rsidP="00B227A4">
      <w:pPr>
        <w:keepNext/>
        <w:widowControl w:val="0"/>
        <w:adjustRightInd w:val="0"/>
        <w:spacing w:before="120" w:after="60" w:line="240" w:lineRule="auto"/>
        <w:jc w:val="both"/>
        <w:textAlignment w:val="baseline"/>
        <w:outlineLvl w:val="3"/>
        <w:rPr>
          <w:rFonts w:eastAsia="Times New Roman"/>
          <w:b/>
          <w:bCs/>
          <w:snapToGrid w:val="0"/>
          <w:sz w:val="10"/>
          <w:szCs w:val="10"/>
          <w:u w:val="single"/>
          <w:lang w:eastAsia="ru-RU"/>
        </w:rPr>
      </w:pPr>
      <w:r w:rsidRPr="00040AA6">
        <w:rPr>
          <w:rFonts w:eastAsia="Times New Roman"/>
          <w:b/>
          <w:bCs/>
          <w:snapToGrid w:val="0"/>
          <w:sz w:val="28"/>
          <w:szCs w:val="28"/>
          <w:lang w:eastAsia="ru-RU"/>
        </w:rPr>
        <w:t xml:space="preserve">Наименование объекта обследования  </w:t>
      </w:r>
      <w:r w:rsidRPr="00040AA6">
        <w:rPr>
          <w:rFonts w:eastAsia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eastAsia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eastAsia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eastAsia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eastAsia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eastAsia="Times New Roman"/>
          <w:b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eastAsia="Times New Roman"/>
          <w:b/>
          <w:bCs/>
          <w:snapToGrid w:val="0"/>
          <w:sz w:val="10"/>
          <w:szCs w:val="10"/>
          <w:u w:val="single"/>
          <w:lang w:eastAsia="ru-RU"/>
        </w:rPr>
        <w:tab/>
      </w:r>
    </w:p>
    <w:p w14:paraId="76BAFA9C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</w:pPr>
      <w:r w:rsidRPr="00040AA6">
        <w:rPr>
          <w:rFonts w:ascii="Times New Roman" w:eastAsia="Times New Roman" w:hAnsi="Times New Roman"/>
          <w:b/>
          <w:snapToGrid w:val="0"/>
          <w:sz w:val="18"/>
          <w:lang w:eastAsia="ru-RU"/>
        </w:rPr>
        <w:t>Адрес:</w:t>
      </w:r>
      <w:r w:rsidRPr="00040AA6">
        <w:rPr>
          <w:rFonts w:ascii="Arial" w:eastAsia="Times New Roman" w:hAnsi="Arial" w:cs="Arial"/>
          <w:b/>
          <w:snapToGrid w:val="0"/>
          <w:sz w:val="24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b/>
          <w:snapToGrid w:val="0"/>
          <w:sz w:val="24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</w:p>
    <w:p w14:paraId="7E2D332C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u w:val="single"/>
          <w:lang w:eastAsia="ru-RU"/>
        </w:rPr>
      </w:pPr>
      <w:r w:rsidRPr="00040AA6">
        <w:rPr>
          <w:rFonts w:ascii="Times New Roman" w:eastAsia="Times New Roman" w:hAnsi="Times New Roman"/>
          <w:b/>
          <w:snapToGrid w:val="0"/>
          <w:sz w:val="18"/>
          <w:lang w:eastAsia="ru-RU"/>
        </w:rPr>
        <w:t>Телефон потребителя</w:t>
      </w:r>
      <w:r w:rsidRPr="00040AA6">
        <w:rPr>
          <w:rFonts w:ascii="Times New Roman" w:eastAsia="Times New Roman" w:hAnsi="Times New Roman"/>
          <w:b/>
          <w:snapToGrid w:val="0"/>
          <w:sz w:val="18"/>
          <w:szCs w:val="18"/>
          <w:lang w:eastAsia="ru-RU"/>
        </w:rPr>
        <w:t xml:space="preserve">: </w:t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</w:p>
    <w:p w14:paraId="27110C9B" w14:textId="77777777" w:rsidR="00B227A4" w:rsidRPr="00040AA6" w:rsidRDefault="00B227A4" w:rsidP="00B227A4">
      <w:pPr>
        <w:keepNext/>
        <w:widowControl w:val="0"/>
        <w:adjustRightInd w:val="0"/>
        <w:spacing w:before="120" w:after="60" w:line="240" w:lineRule="auto"/>
        <w:jc w:val="both"/>
        <w:textAlignment w:val="baseline"/>
        <w:outlineLvl w:val="1"/>
        <w:rPr>
          <w:rFonts w:ascii="Cambria" w:eastAsia="Times New Roman" w:hAnsi="Cambria"/>
          <w:b/>
          <w:bCs/>
          <w:i/>
          <w:iCs/>
          <w:snapToGrid w:val="0"/>
          <w:sz w:val="10"/>
          <w:szCs w:val="10"/>
          <w:u w:val="single"/>
          <w:lang w:eastAsia="ru-RU"/>
        </w:rPr>
      </w:pPr>
      <w:r w:rsidRPr="00040AA6">
        <w:rPr>
          <w:rFonts w:ascii="Times New Roman" w:eastAsia="Times New Roman" w:hAnsi="Times New Roman"/>
          <w:i/>
          <w:iCs/>
          <w:snapToGrid w:val="0"/>
          <w:sz w:val="18"/>
          <w:szCs w:val="28"/>
          <w:lang w:eastAsia="ru-RU"/>
        </w:rPr>
        <w:t xml:space="preserve">Ф.И.О. инспектора </w:t>
      </w:r>
      <w:proofErr w:type="spellStart"/>
      <w:r w:rsidRPr="00040AA6">
        <w:rPr>
          <w:rFonts w:ascii="Times New Roman" w:eastAsia="Times New Roman" w:hAnsi="Times New Roman"/>
          <w:i/>
          <w:iCs/>
          <w:snapToGrid w:val="0"/>
          <w:sz w:val="18"/>
          <w:szCs w:val="28"/>
          <w:lang w:eastAsia="ru-RU"/>
        </w:rPr>
        <w:t>энергосбыта</w:t>
      </w:r>
      <w:proofErr w:type="spellEnd"/>
      <w:r w:rsidRPr="00040AA6">
        <w:rPr>
          <w:rFonts w:ascii="Times New Roman" w:eastAsia="Times New Roman" w:hAnsi="Times New Roman"/>
          <w:i/>
          <w:iCs/>
          <w:snapToGrid w:val="0"/>
          <w:sz w:val="18"/>
          <w:szCs w:val="18"/>
          <w:lang w:eastAsia="ru-RU"/>
        </w:rPr>
        <w:t>:</w:t>
      </w:r>
      <w:r w:rsidRPr="00040AA6">
        <w:rPr>
          <w:rFonts w:ascii="Times New Roman" w:eastAsia="Times New Roman" w:hAnsi="Times New Roman"/>
          <w:i/>
          <w:iCs/>
          <w:snapToGrid w:val="0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b/>
          <w:bCs/>
          <w:i/>
          <w:i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/>
          <w:bCs/>
          <w:i/>
          <w:i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/>
          <w:bCs/>
          <w:i/>
          <w:i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/>
          <w:bCs/>
          <w:i/>
          <w:i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/>
          <w:bCs/>
          <w:i/>
          <w:i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/>
          <w:bCs/>
          <w:i/>
          <w:i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/>
          <w:bCs/>
          <w:i/>
          <w:i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/>
          <w:bCs/>
          <w:i/>
          <w:i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/>
          <w:bCs/>
          <w:i/>
          <w:i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/>
          <w:bCs/>
          <w:i/>
          <w:iCs/>
          <w:snapToGrid w:val="0"/>
          <w:sz w:val="10"/>
          <w:szCs w:val="10"/>
          <w:u w:val="single"/>
          <w:lang w:eastAsia="ru-RU"/>
        </w:rPr>
        <w:tab/>
      </w:r>
    </w:p>
    <w:p w14:paraId="541D6642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 w:rsidRPr="00040AA6">
        <w:rPr>
          <w:rFonts w:ascii="Times New Roman" w:eastAsia="Times New Roman" w:hAnsi="Times New Roman"/>
          <w:b/>
          <w:snapToGrid w:val="0"/>
          <w:sz w:val="18"/>
          <w:lang w:eastAsia="ru-RU"/>
        </w:rPr>
        <w:t>Ф.И.О., должность представителя  предприятия:</w:t>
      </w:r>
      <w:r w:rsidRPr="00040AA6">
        <w:rPr>
          <w:rFonts w:ascii="Arial" w:eastAsia="Times New Roman" w:hAnsi="Arial" w:cs="Arial"/>
          <w:bCs/>
          <w:snapToGrid w:val="0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bCs/>
          <w:snapToGrid w:val="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</w:p>
    <w:p w14:paraId="06E8C48D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jc w:val="both"/>
        <w:textAlignment w:val="baseline"/>
        <w:rPr>
          <w:rFonts w:ascii="Arial" w:eastAsia="Times New Roman" w:hAnsi="Arial" w:cs="Arial"/>
          <w:bCs/>
          <w:snapToGrid w:val="0"/>
          <w:sz w:val="10"/>
          <w:szCs w:val="10"/>
          <w:u w:val="single"/>
          <w:lang w:eastAsia="ru-RU"/>
        </w:rPr>
      </w:pPr>
      <w:r w:rsidRPr="00040AA6">
        <w:rPr>
          <w:rFonts w:ascii="Times New Roman" w:eastAsia="Times New Roman" w:hAnsi="Times New Roman"/>
          <w:b/>
          <w:snapToGrid w:val="0"/>
          <w:sz w:val="18"/>
          <w:lang w:eastAsia="ru-RU"/>
        </w:rPr>
        <w:t>Причина обследования:</w:t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</w:p>
    <w:p w14:paraId="2AC90F25" w14:textId="77777777" w:rsidR="00B227A4" w:rsidRPr="00040AA6" w:rsidRDefault="00B227A4" w:rsidP="00B227A4">
      <w:pPr>
        <w:widowControl w:val="0"/>
        <w:adjustRightInd w:val="0"/>
        <w:spacing w:before="120" w:after="0" w:line="240" w:lineRule="auto"/>
        <w:ind w:firstLine="567"/>
        <w:jc w:val="center"/>
        <w:textAlignment w:val="baseline"/>
        <w:rPr>
          <w:rFonts w:ascii="Times New Roman" w:eastAsia="Times New Roman" w:hAnsi="Times New Roman"/>
          <w:b/>
          <w:bCs/>
          <w:snapToGrid w:val="0"/>
          <w:spacing w:val="40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spacing w:val="40"/>
          <w:lang w:eastAsia="ru-RU"/>
        </w:rPr>
        <w:t>Обследованием установлено:</w:t>
      </w:r>
    </w:p>
    <w:p w14:paraId="7E56C193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  <w:t>____________</w:t>
      </w:r>
    </w:p>
    <w:p w14:paraId="614D1B03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</w:p>
    <w:p w14:paraId="6612309B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>____________</w:t>
      </w:r>
    </w:p>
    <w:p w14:paraId="62DFA770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</w:p>
    <w:p w14:paraId="39275A91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>____________</w:t>
      </w:r>
    </w:p>
    <w:p w14:paraId="35CA2F37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</w:p>
    <w:p w14:paraId="28820FD9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>____________</w:t>
      </w:r>
    </w:p>
    <w:p w14:paraId="20A6BA85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</w:p>
    <w:p w14:paraId="374E4D1E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>____________</w:t>
      </w:r>
    </w:p>
    <w:p w14:paraId="51F158B4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</w:p>
    <w:p w14:paraId="32E4E54E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>____________</w:t>
      </w:r>
    </w:p>
    <w:p w14:paraId="123DBB1A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</w:p>
    <w:p w14:paraId="653F9F26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>____________</w:t>
      </w:r>
    </w:p>
    <w:p w14:paraId="54C95250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</w:p>
    <w:p w14:paraId="4A67BB47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>____________</w:t>
      </w:r>
    </w:p>
    <w:p w14:paraId="08886212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</w:p>
    <w:p w14:paraId="732706C1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>____________</w:t>
      </w:r>
    </w:p>
    <w:p w14:paraId="3B3B1F7C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</w:p>
    <w:p w14:paraId="6633BE2C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>____________</w:t>
      </w:r>
    </w:p>
    <w:p w14:paraId="6A138DED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 w:rsidRPr="00040AA6">
        <w:rPr>
          <w:rFonts w:ascii="Times New Roman" w:eastAsia="Times New Roman" w:hAnsi="Times New Roman"/>
          <w:b/>
          <w:snapToGrid w:val="0"/>
          <w:sz w:val="18"/>
          <w:szCs w:val="16"/>
          <w:lang w:eastAsia="ru-RU"/>
        </w:rPr>
        <w:t>Предписани</w:t>
      </w:r>
      <w:r>
        <w:rPr>
          <w:rFonts w:ascii="Times New Roman" w:eastAsia="Times New Roman" w:hAnsi="Times New Roman"/>
          <w:b/>
          <w:snapToGrid w:val="0"/>
          <w:sz w:val="18"/>
          <w:szCs w:val="16"/>
          <w:lang w:eastAsia="ru-RU"/>
        </w:rPr>
        <w:t>е</w:t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  <w:t>_________________________________________________________________________________________________________________________________</w:t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>____________</w:t>
      </w:r>
    </w:p>
    <w:p w14:paraId="0B38A52D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</w:pPr>
    </w:p>
    <w:p w14:paraId="17256E4A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>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>_____________________________</w:t>
      </w:r>
    </w:p>
    <w:p w14:paraId="1204D68A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</w:pPr>
    </w:p>
    <w:p w14:paraId="5EA734D0" w14:textId="77777777" w:rsidR="00B227A4" w:rsidRPr="00040AA6" w:rsidRDefault="00B227A4" w:rsidP="00B227A4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>_________________________________________________________________________________________________________________________________________________________________________</w:t>
      </w:r>
      <w:r w:rsidRPr="00040AA6">
        <w:rPr>
          <w:rFonts w:ascii="Times New Roman" w:eastAsia="Times New Roman" w:hAnsi="Times New Roman"/>
          <w:snapToGrid w:val="0"/>
          <w:sz w:val="10"/>
          <w:szCs w:val="1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>____________</w:t>
      </w:r>
    </w:p>
    <w:p w14:paraId="4FA1F0BE" w14:textId="77777777" w:rsidR="00B227A4" w:rsidRPr="00040AA6" w:rsidRDefault="00B227A4" w:rsidP="00B227A4">
      <w:pPr>
        <w:widowControl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snapToGrid w:val="0"/>
          <w:sz w:val="16"/>
          <w:szCs w:val="16"/>
          <w:lang w:eastAsia="ru-RU"/>
        </w:rPr>
        <w:t xml:space="preserve">        </w:t>
      </w:r>
    </w:p>
    <w:p w14:paraId="129D996B" w14:textId="77777777" w:rsidR="00B227A4" w:rsidRPr="00040AA6" w:rsidRDefault="00B227A4" w:rsidP="00B227A4">
      <w:pPr>
        <w:widowControl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/>
          <w:i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i/>
          <w:snapToGrid w:val="0"/>
          <w:sz w:val="16"/>
          <w:szCs w:val="16"/>
          <w:lang w:eastAsia="ru-RU"/>
        </w:rPr>
        <w:t>Предписание выполнить до «_____» ________________20</w:t>
      </w:r>
      <w:r>
        <w:rPr>
          <w:rFonts w:ascii="Times New Roman" w:eastAsia="Times New Roman" w:hAnsi="Times New Roman"/>
          <w:i/>
          <w:snapToGrid w:val="0"/>
          <w:sz w:val="16"/>
          <w:szCs w:val="16"/>
          <w:lang w:eastAsia="ru-RU"/>
        </w:rPr>
        <w:t>____</w:t>
      </w:r>
      <w:r w:rsidRPr="00040AA6">
        <w:rPr>
          <w:rFonts w:ascii="Times New Roman" w:eastAsia="Times New Roman" w:hAnsi="Times New Roman"/>
          <w:i/>
          <w:snapToGrid w:val="0"/>
          <w:sz w:val="16"/>
          <w:szCs w:val="16"/>
          <w:lang w:eastAsia="ru-RU"/>
        </w:rPr>
        <w:t xml:space="preserve"> г.</w:t>
      </w:r>
    </w:p>
    <w:p w14:paraId="43136308" w14:textId="77777777" w:rsidR="00B227A4" w:rsidRPr="00040AA6" w:rsidRDefault="00B227A4" w:rsidP="00B227A4">
      <w:pPr>
        <w:widowControl w:val="0"/>
        <w:adjustRightInd w:val="0"/>
        <w:spacing w:before="240" w:after="120" w:line="240" w:lineRule="auto"/>
        <w:jc w:val="both"/>
        <w:textAlignment w:val="baseline"/>
        <w:rPr>
          <w:rFonts w:ascii="Times New Roman" w:eastAsia="Times New Roman" w:hAnsi="Times New Roman"/>
          <w:b/>
          <w:snapToGrid w:val="0"/>
          <w:sz w:val="20"/>
          <w:szCs w:val="16"/>
          <w:lang w:eastAsia="ru-RU"/>
        </w:rPr>
      </w:pPr>
      <w:r w:rsidRPr="00040AA6">
        <w:rPr>
          <w:rFonts w:ascii="Times New Roman" w:eastAsia="Times New Roman" w:hAnsi="Times New Roman"/>
          <w:b/>
          <w:snapToGrid w:val="0"/>
          <w:sz w:val="16"/>
          <w:szCs w:val="24"/>
          <w:lang w:eastAsia="ru-RU"/>
        </w:rPr>
        <w:t>О выполнении предписания сообщить ______________________________________________________________________</w:t>
      </w:r>
      <w:r w:rsidRPr="00040AA6">
        <w:rPr>
          <w:rFonts w:ascii="Times New Roman" w:eastAsia="Times New Roman" w:hAnsi="Times New Roman"/>
          <w:snapToGrid w:val="0"/>
          <w:sz w:val="16"/>
          <w:szCs w:val="16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>____________</w:t>
      </w:r>
    </w:p>
    <w:p w14:paraId="59CAF67B" w14:textId="77777777" w:rsidR="00B227A4" w:rsidRPr="00040AA6" w:rsidRDefault="00B227A4" w:rsidP="00B227A4">
      <w:pPr>
        <w:widowControl w:val="0"/>
        <w:tabs>
          <w:tab w:val="left" w:pos="10064"/>
        </w:tabs>
        <w:adjustRightInd w:val="0"/>
        <w:spacing w:after="0" w:line="240" w:lineRule="auto"/>
        <w:ind w:right="850" w:firstLine="567"/>
        <w:jc w:val="both"/>
        <w:textAlignment w:val="baseline"/>
        <w:rPr>
          <w:rFonts w:ascii="Arial" w:eastAsia="Times New Roman" w:hAnsi="Arial" w:cs="Arial"/>
          <w:bCs/>
          <w:snapToGrid w:val="0"/>
          <w:lang w:eastAsia="ru-RU"/>
        </w:rPr>
      </w:pPr>
    </w:p>
    <w:p w14:paraId="5A5EBEF3" w14:textId="77777777" w:rsidR="00B227A4" w:rsidRPr="00040AA6" w:rsidRDefault="00B227A4" w:rsidP="00B227A4">
      <w:pPr>
        <w:widowControl w:val="0"/>
        <w:tabs>
          <w:tab w:val="left" w:pos="10064"/>
        </w:tabs>
        <w:adjustRightInd w:val="0"/>
        <w:spacing w:after="0" w:line="240" w:lineRule="auto"/>
        <w:ind w:right="850" w:firstLine="567"/>
        <w:textAlignment w:val="baseline"/>
        <w:rPr>
          <w:rFonts w:ascii="Arial" w:eastAsia="Times New Roman" w:hAnsi="Arial" w:cs="Arial"/>
          <w:bCs/>
          <w:snapToGrid w:val="0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  <w:t xml:space="preserve">Инспектор </w:t>
      </w:r>
      <w:proofErr w:type="spellStart"/>
      <w:r w:rsidRPr="00040AA6"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  <w:t>энергосбыта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18"/>
          <w:szCs w:val="18"/>
          <w:lang w:eastAsia="ru-RU"/>
        </w:rPr>
        <w:t xml:space="preserve">  </w:t>
      </w:r>
      <w:r w:rsidRPr="00040AA6">
        <w:rPr>
          <w:rFonts w:ascii="Times New Roman" w:eastAsia="Times New Roman" w:hAnsi="Times New Roman"/>
          <w:bCs/>
          <w:snapToGrid w:val="0"/>
          <w:sz w:val="10"/>
          <w:szCs w:val="10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             </w:t>
      </w:r>
      <w:r w:rsidRPr="00040AA6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                      М.П.</w:t>
      </w:r>
    </w:p>
    <w:p w14:paraId="7FD04A30" w14:textId="77777777" w:rsidR="00B227A4" w:rsidRPr="00040AA6" w:rsidRDefault="00B227A4" w:rsidP="00B227A4">
      <w:pPr>
        <w:widowControl w:val="0"/>
        <w:tabs>
          <w:tab w:val="left" w:pos="10064"/>
        </w:tabs>
        <w:adjustRightInd w:val="0"/>
        <w:spacing w:after="0" w:line="240" w:lineRule="auto"/>
        <w:ind w:left="2880" w:hanging="2880"/>
        <w:jc w:val="both"/>
        <w:textAlignment w:val="baseline"/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</w:pPr>
    </w:p>
    <w:p w14:paraId="74BB1270" w14:textId="77777777" w:rsidR="00B227A4" w:rsidRPr="00040AA6" w:rsidRDefault="00B227A4" w:rsidP="00B227A4">
      <w:pPr>
        <w:widowControl w:val="0"/>
        <w:tabs>
          <w:tab w:val="left" w:pos="10064"/>
        </w:tabs>
        <w:adjustRightInd w:val="0"/>
        <w:spacing w:after="0" w:line="240" w:lineRule="auto"/>
        <w:ind w:left="2880" w:hanging="2880"/>
        <w:jc w:val="center"/>
        <w:textAlignment w:val="baseline"/>
        <w:rPr>
          <w:rFonts w:ascii="Times New Roman" w:eastAsia="Times New Roman" w:hAnsi="Times New Roman"/>
          <w:bCs/>
          <w:snapToGrid w:val="0"/>
          <w:sz w:val="15"/>
          <w:szCs w:val="15"/>
          <w:lang w:eastAsia="ru-RU"/>
        </w:rPr>
      </w:pPr>
      <w:r w:rsidRPr="00040AA6">
        <w:rPr>
          <w:rFonts w:ascii="Times New Roman" w:eastAsia="Times New Roman" w:hAnsi="Times New Roman"/>
          <w:b/>
          <w:bCs/>
          <w:snapToGrid w:val="0"/>
          <w:sz w:val="18"/>
          <w:szCs w:val="18"/>
          <w:lang w:eastAsia="ru-RU"/>
        </w:rPr>
        <w:t>Представитель потребителя:</w:t>
      </w:r>
      <w:r w:rsidRPr="00040AA6">
        <w:rPr>
          <w:rFonts w:ascii="Arial" w:eastAsia="Times New Roman" w:hAnsi="Arial" w:cs="Arial"/>
          <w:bCs/>
          <w:snapToGrid w:val="0"/>
          <w:lang w:eastAsia="ru-RU"/>
        </w:rPr>
        <w:t xml:space="preserve"> </w:t>
      </w:r>
      <w:r w:rsidRPr="00040AA6">
        <w:rPr>
          <w:rFonts w:ascii="Times New Roman" w:eastAsia="Times New Roman" w:hAnsi="Times New Roman"/>
          <w:bCs/>
          <w:snapToGrid w:val="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u w:val="single"/>
          <w:lang w:eastAsia="ru-RU"/>
        </w:rPr>
        <w:tab/>
      </w:r>
      <w:r w:rsidRPr="00040AA6">
        <w:rPr>
          <w:rFonts w:ascii="Times New Roman" w:eastAsia="Times New Roman" w:hAnsi="Times New Roman"/>
          <w:bCs/>
          <w:snapToGrid w:val="0"/>
          <w:sz w:val="15"/>
          <w:szCs w:val="15"/>
          <w:lang w:eastAsia="ru-RU"/>
        </w:rPr>
        <w:t xml:space="preserve">                                                                (должность, подпись, Ф.И.О., дата)</w:t>
      </w:r>
    </w:p>
    <w:p w14:paraId="47BF4E65" w14:textId="77777777" w:rsidR="00B227A4" w:rsidRPr="00040AA6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112F4E56" w14:textId="77777777" w:rsidR="00B227A4" w:rsidRDefault="00B227A4" w:rsidP="00B227A4"/>
    <w:p w14:paraId="5EDD0452" w14:textId="77777777" w:rsidR="00B227A4" w:rsidRDefault="00B227A4" w:rsidP="00B227A4"/>
    <w:p w14:paraId="5FFB97C7" w14:textId="77777777" w:rsidR="00B227A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51FA8CE7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Приложение № 1</w:t>
      </w:r>
      <w:r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1</w:t>
      </w: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.</w:t>
      </w:r>
    </w:p>
    <w:p w14:paraId="13FC4B11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к Регламенту организации мероприятий по ограничению </w:t>
      </w:r>
    </w:p>
    <w:p w14:paraId="50D89A26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энергоснабжения юридических и физических лиц в случае </w:t>
      </w:r>
    </w:p>
    <w:p w14:paraId="209E8EE1" w14:textId="77777777" w:rsidR="00B227A4" w:rsidRPr="00040AA6" w:rsidRDefault="00B227A4" w:rsidP="00B227A4">
      <w:pPr>
        <w:widowControl w:val="0"/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snapToGrid w:val="0"/>
          <w:sz w:val="16"/>
          <w:szCs w:val="16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 xml:space="preserve">невыполнения условий договора энергоснабжения (купли-продажи) </w:t>
      </w:r>
    </w:p>
    <w:p w14:paraId="7DDC16DD" w14:textId="77777777" w:rsidR="00B227A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в части оплаты потребленной электрической энергии по заявкам ОАО «</w:t>
      </w:r>
      <w:proofErr w:type="spellStart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ЕЭнС</w:t>
      </w:r>
      <w:proofErr w:type="spellEnd"/>
      <w:r w:rsidRPr="00040AA6">
        <w:rPr>
          <w:rFonts w:ascii="Times New Roman" w:eastAsia="Times New Roman" w:hAnsi="Times New Roman"/>
          <w:bCs/>
          <w:snapToGrid w:val="0"/>
          <w:sz w:val="16"/>
          <w:szCs w:val="16"/>
          <w:lang w:eastAsia="ru-RU"/>
        </w:rPr>
        <w:t>».</w:t>
      </w:r>
    </w:p>
    <w:p w14:paraId="7F662746" w14:textId="77777777" w:rsidR="00B227A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0CFDA68A" w14:textId="77777777" w:rsidR="00B227A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79EAA437" w14:textId="77777777" w:rsidR="00B227A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39AAD901" w14:textId="77777777" w:rsidR="00B227A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6A53BAFA" w14:textId="77777777" w:rsidR="00B227A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2938EAD4" w14:textId="77777777" w:rsidR="00B227A4" w:rsidRDefault="00B227A4" w:rsidP="00B227A4">
      <w:pPr>
        <w:jc w:val="center"/>
      </w:pPr>
      <w:r>
        <w:t xml:space="preserve">ТРЕБОВАНИЕ № ___________ </w:t>
      </w:r>
      <w:proofErr w:type="gramStart"/>
      <w:r>
        <w:t>от</w:t>
      </w:r>
      <w:proofErr w:type="gramEnd"/>
      <w:r>
        <w:t xml:space="preserve"> ____________</w:t>
      </w:r>
    </w:p>
    <w:p w14:paraId="079590F9" w14:textId="77777777" w:rsidR="00B227A4" w:rsidRDefault="00B227A4" w:rsidP="00B227A4">
      <w:pPr>
        <w:jc w:val="center"/>
      </w:pPr>
      <w:r>
        <w:t xml:space="preserve">о </w:t>
      </w:r>
      <w:proofErr w:type="spellStart"/>
      <w:r>
        <w:t>погашениии</w:t>
      </w:r>
      <w:proofErr w:type="spellEnd"/>
      <w:r>
        <w:t xml:space="preserve"> задолженности по договору № ____________</w:t>
      </w:r>
    </w:p>
    <w:p w14:paraId="0FE75EA7" w14:textId="77777777" w:rsidR="00B227A4" w:rsidRDefault="00B227A4" w:rsidP="00B227A4">
      <w:pPr>
        <w:rPr>
          <w:sz w:val="24"/>
        </w:rPr>
      </w:pPr>
      <w:r>
        <w:rPr>
          <w:sz w:val="24"/>
        </w:rPr>
        <w:t>Уведомлением №           от             ОАО «</w:t>
      </w:r>
      <w:proofErr w:type="spellStart"/>
      <w:r>
        <w:rPr>
          <w:sz w:val="24"/>
        </w:rPr>
        <w:t>Екатеринбургэнергосбыт</w:t>
      </w:r>
      <w:proofErr w:type="spellEnd"/>
      <w:r>
        <w:rPr>
          <w:sz w:val="24"/>
        </w:rPr>
        <w:t>», из-за просроченной задолженности,  предусмотрено введение  ограничения режима потребления электроэнергии  «Абонента»  __________________________________</w:t>
      </w:r>
    </w:p>
    <w:p w14:paraId="3A26D701" w14:textId="77777777" w:rsidR="00B227A4" w:rsidRDefault="00B227A4" w:rsidP="00B227A4">
      <w:pPr>
        <w:rPr>
          <w:sz w:val="24"/>
        </w:rPr>
      </w:pPr>
      <w:r>
        <w:rPr>
          <w:sz w:val="24"/>
        </w:rPr>
        <w:t>Требуем  от «</w:t>
      </w:r>
      <w:proofErr w:type="spellStart"/>
      <w:r>
        <w:rPr>
          <w:sz w:val="24"/>
        </w:rPr>
        <w:t>Абонета</w:t>
      </w:r>
      <w:proofErr w:type="spellEnd"/>
      <w:r>
        <w:rPr>
          <w:sz w:val="24"/>
        </w:rPr>
        <w:t>» __________________  ввести ограничение режима потребления электроэнергии в соответствии с уведомление №    от</w:t>
      </w:r>
      <w:proofErr w:type="gramStart"/>
      <w:r>
        <w:rPr>
          <w:sz w:val="24"/>
        </w:rPr>
        <w:t xml:space="preserve">     ,</w:t>
      </w:r>
      <w:proofErr w:type="gramEnd"/>
      <w:r>
        <w:rPr>
          <w:sz w:val="24"/>
        </w:rPr>
        <w:t xml:space="preserve">  или дать гарантии погашения просроченной задолженности.</w:t>
      </w:r>
    </w:p>
    <w:p w14:paraId="7F130CE3" w14:textId="77777777" w:rsidR="00B227A4" w:rsidRDefault="00B227A4" w:rsidP="00B227A4">
      <w:pPr>
        <w:rPr>
          <w:sz w:val="24"/>
        </w:rPr>
      </w:pPr>
      <w:r>
        <w:rPr>
          <w:sz w:val="24"/>
        </w:rPr>
        <w:t>Гарантии «Абонента» ____________________________, в  лице ___________________________________</w:t>
      </w:r>
    </w:p>
    <w:p w14:paraId="18E26444" w14:textId="77777777" w:rsidR="00B227A4" w:rsidRPr="009602F7" w:rsidRDefault="00B227A4" w:rsidP="00B227A4">
      <w:r>
        <w:t>Пояснение Абонента</w:t>
      </w:r>
    </w:p>
    <w:p w14:paraId="402D4BA9" w14:textId="77777777" w:rsidR="00B227A4" w:rsidRDefault="00B227A4" w:rsidP="00B227A4">
      <w:r>
        <w:t xml:space="preserve">______________________________________________________________________________, в лице___________________________________________________________________________, </w:t>
      </w:r>
    </w:p>
    <w:p w14:paraId="24BC6CC3" w14:textId="77777777" w:rsidR="00B227A4" w:rsidRDefault="00B227A4" w:rsidP="00B227A4">
      <w:r>
        <w:t>поясняет нижеследующее:</w:t>
      </w:r>
    </w:p>
    <w:p w14:paraId="6BA52A90" w14:textId="77777777" w:rsidR="00B227A4" w:rsidRDefault="00B227A4" w:rsidP="00B227A4">
      <w:pPr>
        <w:pStyle w:val="ad"/>
        <w:numPr>
          <w:ilvl w:val="0"/>
          <w:numId w:val="20"/>
        </w:numPr>
        <w:rPr>
          <w:sz w:val="24"/>
        </w:rPr>
      </w:pPr>
      <w:r>
        <w:rPr>
          <w:sz w:val="24"/>
        </w:rPr>
        <w:t>«Абонент»  просит не вводить ограничение режима потребления электроэнергии, так как гарантирует погашение просроченной задолженности за потребленную электроэнергию в  срок до ____________   20____г.</w:t>
      </w:r>
    </w:p>
    <w:p w14:paraId="3A5EB938" w14:textId="77777777" w:rsidR="00B227A4" w:rsidRDefault="00B227A4" w:rsidP="00B227A4">
      <w:pPr>
        <w:pStyle w:val="ad"/>
        <w:numPr>
          <w:ilvl w:val="0"/>
          <w:numId w:val="20"/>
        </w:numPr>
      </w:pPr>
      <w:r>
        <w:rPr>
          <w:sz w:val="24"/>
        </w:rPr>
        <w:t>В случае неоплаты в указанный в п. 1 срок в отношении «Абонента» будут введены меры ограничения режима потребления электрической энергии без дополнительного уведомления.</w:t>
      </w:r>
    </w:p>
    <w:p w14:paraId="5EF46A31" w14:textId="77777777" w:rsidR="00B227A4" w:rsidRDefault="00B227A4" w:rsidP="00B227A4"/>
    <w:p w14:paraId="619AB343" w14:textId="77777777" w:rsidR="00B227A4" w:rsidRDefault="00B227A4" w:rsidP="00B227A4">
      <w:r>
        <w:t>Абонент</w:t>
      </w:r>
    </w:p>
    <w:p w14:paraId="06DC0CE7" w14:textId="77777777" w:rsidR="00B227A4" w:rsidRDefault="00B227A4" w:rsidP="00B227A4">
      <w:r>
        <w:t xml:space="preserve">                                _________________                                                                      </w:t>
      </w:r>
    </w:p>
    <w:p w14:paraId="42E79B30" w14:textId="77777777" w:rsidR="00B227A4" w:rsidRDefault="00B227A4" w:rsidP="00B227A4">
      <w:r>
        <w:t xml:space="preserve">                           Дата:        </w:t>
      </w:r>
    </w:p>
    <w:p w14:paraId="4A394CCA" w14:textId="77777777" w:rsidR="00B227A4" w:rsidRDefault="00B227A4" w:rsidP="00B227A4"/>
    <w:p w14:paraId="1343BEBF" w14:textId="77777777" w:rsidR="00B227A4" w:rsidRDefault="00B227A4" w:rsidP="00B227A4">
      <w:r>
        <w:t>Представитель ОАО «</w:t>
      </w:r>
      <w:proofErr w:type="spellStart"/>
      <w:r>
        <w:t>ЕЭнС</w:t>
      </w:r>
      <w:proofErr w:type="spellEnd"/>
      <w:r>
        <w:t>»</w:t>
      </w:r>
    </w:p>
    <w:p w14:paraId="28F9654D" w14:textId="77777777" w:rsidR="00B227A4" w:rsidRDefault="00B227A4" w:rsidP="00B227A4">
      <w:r>
        <w:t>по доверенности № ХХ от «___» ___________ 20____ года</w:t>
      </w:r>
    </w:p>
    <w:p w14:paraId="02B0127E" w14:textId="77777777" w:rsidR="00B227A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  <w:r>
        <w:t xml:space="preserve">                                                       ________________</w:t>
      </w:r>
    </w:p>
    <w:p w14:paraId="37C2253F" w14:textId="77777777" w:rsidR="00B227A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14:paraId="2E1BA194" w14:textId="77777777" w:rsidR="00B227A4" w:rsidRPr="00FF476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38"/>
        <w:jc w:val="righ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  <w:r w:rsidRPr="00FF4764"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  <w:t xml:space="preserve">Приложение N 2 </w:t>
      </w:r>
    </w:p>
    <w:p w14:paraId="75128460" w14:textId="77777777" w:rsidR="00B227A4" w:rsidRPr="00FF476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5741" w:right="38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FF4764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 xml:space="preserve">к договору № ________ от  _______ </w:t>
      </w:r>
      <w:proofErr w:type="gramStart"/>
      <w:r w:rsidRPr="00FF4764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г</w:t>
      </w:r>
      <w:proofErr w:type="gramEnd"/>
      <w:r w:rsidRPr="00FF4764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.</w:t>
      </w:r>
    </w:p>
    <w:p w14:paraId="626D605E" w14:textId="77777777" w:rsidR="00B227A4" w:rsidRPr="00FF476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before="274" w:after="0" w:line="240" w:lineRule="auto"/>
        <w:ind w:left="2052" w:right="1786" w:hanging="85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</w:pPr>
      <w:r w:rsidRPr="00FF4764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 xml:space="preserve">Смета стоимости услуг </w:t>
      </w:r>
    </w:p>
    <w:p w14:paraId="1916DBFB" w14:textId="77777777" w:rsidR="00B227A4" w:rsidRPr="00FF476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before="274" w:after="0" w:line="240" w:lineRule="auto"/>
        <w:ind w:left="2052" w:right="1786" w:hanging="85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FF4764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 xml:space="preserve">по проведению мероприятий по уведомлению потребителей, ограничению </w:t>
      </w:r>
      <w:r w:rsidRPr="00FF4764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val="en-GB" w:eastAsia="ru-RU"/>
        </w:rPr>
        <w:t>(</w:t>
      </w:r>
      <w:r w:rsidRPr="00FF4764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>отключению</w:t>
      </w:r>
      <w:r w:rsidRPr="00FF4764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val="en-GB" w:eastAsia="ru-RU"/>
        </w:rPr>
        <w:t>)</w:t>
      </w:r>
      <w:r w:rsidRPr="00FF4764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FF4764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и возобновлению электроснабжения потребителей</w:t>
      </w:r>
    </w:p>
    <w:p w14:paraId="1D01D9E4" w14:textId="77777777" w:rsidR="00B227A4" w:rsidRPr="00FF4764" w:rsidRDefault="00B227A4" w:rsidP="00B227A4">
      <w:pPr>
        <w:widowControl w:val="0"/>
        <w:autoSpaceDE w:val="0"/>
        <w:autoSpaceDN w:val="0"/>
        <w:adjustRightInd w:val="0"/>
        <w:spacing w:after="259" w:line="1" w:lineRule="exact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7"/>
        <w:gridCol w:w="7046"/>
        <w:gridCol w:w="1997"/>
      </w:tblGrid>
      <w:tr w:rsidR="00B227A4" w:rsidRPr="00A052E8" w14:paraId="3F76E089" w14:textId="77777777" w:rsidTr="00F10DF3">
        <w:trPr>
          <w:trHeight w:hRule="exact" w:val="1305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10D206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24" w:firstLine="5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FF4764"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  <w:t>п</w:t>
            </w:r>
            <w:proofErr w:type="gramEnd"/>
            <w:r w:rsidRPr="00FF4764"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0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5613FB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36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9824A" w14:textId="77777777" w:rsidR="00B227A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10" w:right="19"/>
              <w:jc w:val="center"/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Стоимость услуги по </w:t>
            </w:r>
            <w:r w:rsidRPr="00FF4764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выполнению 1 </w:t>
            </w:r>
            <w:r w:rsidRPr="00FF4764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заявки </w:t>
            </w:r>
          </w:p>
          <w:p w14:paraId="33181F55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10" w:right="19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>(руб.</w:t>
            </w:r>
            <w:r w:rsidRPr="000D2E3A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без НДС</w:t>
            </w:r>
            <w:r w:rsidRPr="00FF4764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>)</w:t>
            </w:r>
          </w:p>
        </w:tc>
      </w:tr>
      <w:tr w:rsidR="00B227A4" w:rsidRPr="00A052E8" w14:paraId="2C5FBEA6" w14:textId="77777777" w:rsidTr="00F10DF3">
        <w:trPr>
          <w:trHeight w:hRule="exact" w:val="652"/>
          <w:jc w:val="center"/>
        </w:trPr>
        <w:tc>
          <w:tcPr>
            <w:tcW w:w="7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0CDBF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Этап № 1 – Доставка уведомлений потребителям-гражданам о возможном ограничении режима потребления электроэнергии, в </w:t>
            </w:r>
            <w:proofErr w:type="spellStart"/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т.ч</w:t>
            </w:r>
            <w:proofErr w:type="spellEnd"/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31FA65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10"/>
              <w:rPr>
                <w:rFonts w:ascii="Times New Roman" w:eastAsia="Times New Roman" w:hAnsi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</w:tr>
      <w:tr w:rsidR="00B227A4" w:rsidRPr="00A052E8" w14:paraId="3E752960" w14:textId="77777777" w:rsidTr="00F10DF3">
        <w:trPr>
          <w:trHeight w:hRule="exact" w:val="83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1A47E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24" w:firstLine="5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06CD5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0" w:lineRule="exact"/>
              <w:ind w:left="19" w:right="19" w:firstLine="221"/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 xml:space="preserve">доставка уведомлений потребителям-гражданам о возможном ограничении режима потребления электроэнергии с </w:t>
            </w:r>
            <w:r w:rsidRPr="00FF4764">
              <w:rPr>
                <w:rFonts w:ascii="Times New Roman" w:eastAsia="Times New Roman" w:hAnsi="Times New Roman"/>
                <w:i/>
                <w:iCs/>
                <w:spacing w:val="-1"/>
                <w:lang w:eastAsia="ru-RU"/>
              </w:rPr>
              <w:t>вручением под роспись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C1958" w14:textId="77777777" w:rsidR="00B227A4" w:rsidRPr="00FF4764" w:rsidRDefault="00B227A4" w:rsidP="00F10DF3">
            <w:pPr>
              <w:widowControl w:val="0"/>
              <w:shd w:val="clear" w:color="auto" w:fill="FFFFFF"/>
              <w:adjustRightInd w:val="0"/>
              <w:spacing w:after="0" w:line="360" w:lineRule="auto"/>
              <w:ind w:left="5"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/>
                <w:iCs/>
                <w:snapToGrid w:val="0"/>
                <w:color w:val="000000"/>
                <w:lang w:eastAsia="ru-RU"/>
              </w:rPr>
            </w:pPr>
          </w:p>
        </w:tc>
      </w:tr>
      <w:tr w:rsidR="00B227A4" w:rsidRPr="00A052E8" w14:paraId="0D4E5DBA" w14:textId="77777777" w:rsidTr="00F10DF3">
        <w:trPr>
          <w:trHeight w:hRule="exact" w:val="56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10AA3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24" w:firstLine="5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1E2FD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0" w:lineRule="exact"/>
              <w:ind w:left="19" w:right="19" w:firstLine="221"/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>обследование электроустановок потребителей-граждан с целью определения способа отключения; составление акта обследования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DBA3B" w14:textId="77777777" w:rsidR="00B227A4" w:rsidRPr="00FF4764" w:rsidRDefault="00B227A4" w:rsidP="00F10DF3">
            <w:pPr>
              <w:widowControl w:val="0"/>
              <w:shd w:val="clear" w:color="auto" w:fill="FFFFFF"/>
              <w:adjustRightInd w:val="0"/>
              <w:spacing w:after="0" w:line="360" w:lineRule="auto"/>
              <w:ind w:left="5"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/>
                <w:iCs/>
                <w:snapToGrid w:val="0"/>
                <w:color w:val="000000"/>
                <w:lang w:eastAsia="ru-RU"/>
              </w:rPr>
            </w:pPr>
          </w:p>
        </w:tc>
      </w:tr>
      <w:tr w:rsidR="00B227A4" w:rsidRPr="00A052E8" w14:paraId="042FD38C" w14:textId="77777777" w:rsidTr="00F10DF3">
        <w:trPr>
          <w:trHeight w:hRule="exact" w:val="566"/>
          <w:jc w:val="center"/>
        </w:trPr>
        <w:tc>
          <w:tcPr>
            <w:tcW w:w="7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E5874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29" w:hanging="1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Эта</w:t>
            </w:r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 № 2 – Подготовительные работы до введения ограничения режима потребления электроэнергии, в </w:t>
            </w:r>
            <w:proofErr w:type="spellStart"/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т.ч</w:t>
            </w:r>
            <w:proofErr w:type="spellEnd"/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.</w:t>
            </w:r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3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4103E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10"/>
              <w:rPr>
                <w:rFonts w:ascii="Times New Roman" w:eastAsia="Times New Roman" w:hAnsi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</w:p>
        </w:tc>
      </w:tr>
      <w:tr w:rsidR="00B227A4" w:rsidRPr="00A052E8" w14:paraId="71BBBE00" w14:textId="77777777" w:rsidTr="00F10DF3">
        <w:trPr>
          <w:trHeight w:hRule="exact" w:val="853"/>
          <w:jc w:val="center"/>
        </w:trPr>
        <w:tc>
          <w:tcPr>
            <w:tcW w:w="5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35E1A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2.1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DE6C8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0" w:lineRule="exact"/>
              <w:ind w:left="19" w:right="19" w:firstLine="22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 xml:space="preserve">сбор (уточнение имеющейся) информации об объектах, подлежащих </w:t>
            </w: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ограничению электроснабжения и технических руководителях </w:t>
            </w:r>
            <w:proofErr w:type="gramStart"/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-о</w:t>
            </w:r>
            <w:proofErr w:type="gramEnd"/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тветственных за электрохозяйство объектов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B709C" w14:textId="77777777" w:rsidR="00B227A4" w:rsidRPr="000D2E3A" w:rsidRDefault="00B227A4" w:rsidP="00F10DF3">
            <w:pPr>
              <w:widowControl w:val="0"/>
              <w:shd w:val="clear" w:color="auto" w:fill="FFFFFF"/>
              <w:adjustRightInd w:val="0"/>
              <w:spacing w:after="0" w:line="360" w:lineRule="auto"/>
              <w:ind w:left="5"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/>
                <w:snapToGrid w:val="0"/>
                <w:lang w:eastAsia="ru-RU"/>
              </w:rPr>
            </w:pPr>
          </w:p>
        </w:tc>
      </w:tr>
      <w:tr w:rsidR="00B227A4" w:rsidRPr="00A052E8" w14:paraId="5EF05201" w14:textId="77777777" w:rsidTr="00F10DF3">
        <w:trPr>
          <w:trHeight w:hRule="exact" w:val="635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50215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2.2</w:t>
            </w:r>
          </w:p>
        </w:tc>
        <w:tc>
          <w:tcPr>
            <w:tcW w:w="7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DDC89B" w14:textId="77777777" w:rsidR="00B227A4" w:rsidRPr="00ED6B7F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0" w:lineRule="exact"/>
              <w:ind w:left="19" w:right="19" w:firstLine="221"/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>Проведение переговоров с потребителем-должником с оформлением Требования о пога</w:t>
            </w:r>
            <w:bookmarkStart w:id="0" w:name="_GoBack"/>
            <w:bookmarkEnd w:id="0"/>
            <w:r w:rsidRPr="00ED6B7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>шении задолженности</w:t>
            </w:r>
            <w:r w:rsidRPr="00ED6B7F">
              <w:rPr>
                <w:szCs w:val="24"/>
              </w:rPr>
              <w:t xml:space="preserve"> </w:t>
            </w:r>
            <w:r w:rsidRPr="00ED6B7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>с получением гарантии оплаты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5A825" w14:textId="77777777" w:rsidR="00B227A4" w:rsidRPr="000D2E3A" w:rsidRDefault="00B227A4" w:rsidP="00F10DF3">
            <w:pPr>
              <w:widowControl w:val="0"/>
              <w:shd w:val="clear" w:color="auto" w:fill="FFFFFF"/>
              <w:adjustRightInd w:val="0"/>
              <w:spacing w:after="0" w:line="360" w:lineRule="auto"/>
              <w:ind w:left="10"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/>
                <w:snapToGrid w:val="0"/>
                <w:lang w:eastAsia="ru-RU"/>
              </w:rPr>
            </w:pPr>
          </w:p>
        </w:tc>
      </w:tr>
      <w:tr w:rsidR="00B227A4" w:rsidRPr="00A052E8" w14:paraId="7EE34429" w14:textId="77777777" w:rsidTr="00ED6B7F">
        <w:trPr>
          <w:trHeight w:hRule="exact" w:val="562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86E3E7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2.3</w:t>
            </w:r>
          </w:p>
        </w:tc>
        <w:tc>
          <w:tcPr>
            <w:tcW w:w="7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F235" w14:textId="77777777" w:rsidR="00B227A4" w:rsidRPr="00ED6B7F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0" w:lineRule="exact"/>
              <w:ind w:left="19" w:right="19" w:firstLine="221"/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</w:pPr>
            <w:r w:rsidRPr="00ED6B7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>Контроль оплаты дебиторской задолженности до введения ограничения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159433" w14:textId="77777777" w:rsidR="00B227A4" w:rsidRPr="000D2E3A" w:rsidRDefault="00B227A4" w:rsidP="00F10DF3">
            <w:pPr>
              <w:widowControl w:val="0"/>
              <w:shd w:val="clear" w:color="auto" w:fill="FFFFFF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/>
                <w:snapToGrid w:val="0"/>
                <w:lang w:eastAsia="ru-RU"/>
              </w:rPr>
            </w:pPr>
          </w:p>
        </w:tc>
      </w:tr>
      <w:tr w:rsidR="00B227A4" w:rsidRPr="00A052E8" w14:paraId="47187C61" w14:textId="77777777" w:rsidTr="00F10DF3">
        <w:trPr>
          <w:trHeight w:hRule="exact" w:val="564"/>
          <w:jc w:val="center"/>
        </w:trPr>
        <w:tc>
          <w:tcPr>
            <w:tcW w:w="7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BADEB7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Этап № 3 – </w:t>
            </w:r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Работы по организации и контролю процесса ограничения, в </w:t>
            </w:r>
            <w:proofErr w:type="spellStart"/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т.ч</w:t>
            </w:r>
            <w:proofErr w:type="spellEnd"/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EFC0D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10"/>
              <w:rPr>
                <w:rFonts w:ascii="Times New Roman" w:eastAsia="Times New Roman" w:hAnsi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</w:p>
        </w:tc>
      </w:tr>
      <w:tr w:rsidR="00B227A4" w:rsidRPr="00A052E8" w14:paraId="3474FEEB" w14:textId="77777777" w:rsidTr="00F10DF3">
        <w:trPr>
          <w:trHeight w:hRule="exact" w:val="1293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8603F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spacing w:val="-10"/>
                <w:lang w:eastAsia="ru-RU"/>
              </w:rPr>
              <w:t>3.1.</w:t>
            </w:r>
          </w:p>
        </w:tc>
        <w:tc>
          <w:tcPr>
            <w:tcW w:w="7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0FD8B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4" w:lineRule="exact"/>
              <w:ind w:left="10" w:right="504" w:firstLine="21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 xml:space="preserve">контроль процесса ограничения (отключения) коммутационных аппаратов силами электротехнического персонала потребителя </w:t>
            </w: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lang w:eastAsia="ru-RU"/>
              </w:rPr>
              <w:t>и (или) Сетевой организацией (Иным владельцем сетей)</w:t>
            </w: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 xml:space="preserve">; </w:t>
            </w: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lang w:eastAsia="ru-RU"/>
              </w:rPr>
              <w:t>составление акта об  ограничении режима потребления электрической энергии (мощности)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4BA13B" w14:textId="77777777" w:rsidR="00B227A4" w:rsidRPr="00FF4764" w:rsidRDefault="00B227A4" w:rsidP="00F10DF3">
            <w:pPr>
              <w:widowControl w:val="0"/>
              <w:shd w:val="clear" w:color="auto" w:fill="FFFFFF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/>
                <w:iCs/>
                <w:snapToGrid w:val="0"/>
                <w:color w:val="000000"/>
                <w:lang w:eastAsia="ru-RU"/>
              </w:rPr>
            </w:pPr>
          </w:p>
        </w:tc>
      </w:tr>
      <w:tr w:rsidR="00B227A4" w:rsidRPr="00A052E8" w14:paraId="2FE9D2D2" w14:textId="77777777" w:rsidTr="00F10DF3">
        <w:trPr>
          <w:trHeight w:hRule="exact" w:val="566"/>
          <w:jc w:val="center"/>
        </w:trPr>
        <w:tc>
          <w:tcPr>
            <w:tcW w:w="7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456D7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19" w:hanging="1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11"/>
                <w:sz w:val="24"/>
                <w:szCs w:val="24"/>
                <w:lang w:eastAsia="ru-RU"/>
              </w:rPr>
              <w:t>Эта</w:t>
            </w:r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 xml:space="preserve">п № 4 </w:t>
            </w:r>
            <w:r w:rsidRPr="00FF4764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– </w:t>
            </w:r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Работы по возобновлению электроснабжения потребителей, в </w:t>
            </w:r>
            <w:proofErr w:type="spellStart"/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т.ч</w:t>
            </w:r>
            <w:proofErr w:type="spellEnd"/>
            <w:r w:rsidRPr="00FF476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424F0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10"/>
              <w:rPr>
                <w:rFonts w:ascii="Times New Roman" w:eastAsia="Times New Roman" w:hAnsi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</w:p>
        </w:tc>
      </w:tr>
      <w:tr w:rsidR="00B227A4" w:rsidRPr="00A052E8" w14:paraId="5B21ABD2" w14:textId="77777777" w:rsidTr="00F10DF3">
        <w:trPr>
          <w:trHeight w:hRule="exact" w:val="276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98EA4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3.1</w:t>
            </w:r>
          </w:p>
        </w:tc>
        <w:tc>
          <w:tcPr>
            <w:tcW w:w="7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06F0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3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>оповещение потребителя о предстоящей подаче напряжения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10B76" w14:textId="77777777" w:rsidR="00B227A4" w:rsidRPr="000D2E3A" w:rsidRDefault="00B227A4" w:rsidP="00F10DF3">
            <w:pPr>
              <w:widowControl w:val="0"/>
              <w:shd w:val="clear" w:color="auto" w:fill="FFFFFF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/>
                <w:snapToGrid w:val="0"/>
                <w:lang w:eastAsia="ru-RU"/>
              </w:rPr>
            </w:pPr>
          </w:p>
        </w:tc>
      </w:tr>
      <w:tr w:rsidR="00B227A4" w:rsidRPr="00A052E8" w14:paraId="4B8FBC87" w14:textId="77777777" w:rsidTr="00F10DF3">
        <w:trPr>
          <w:trHeight w:hRule="exact" w:val="563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C97E2B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3.2</w:t>
            </w:r>
          </w:p>
        </w:tc>
        <w:tc>
          <w:tcPr>
            <w:tcW w:w="70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F9FA29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4" w:lineRule="exact"/>
              <w:ind w:left="10" w:right="974" w:firstLine="21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 xml:space="preserve">осмотр состояния электрооборудования и приборов учета </w:t>
            </w: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электроэнергии в электроустановке потребителя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9FEB5C2" w14:textId="77777777" w:rsidR="00B227A4" w:rsidRPr="000D2E3A" w:rsidRDefault="00B227A4" w:rsidP="00F10DF3">
            <w:pPr>
              <w:widowControl w:val="0"/>
              <w:shd w:val="clear" w:color="auto" w:fill="FFFFFF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/>
                <w:snapToGrid w:val="0"/>
                <w:lang w:eastAsia="ru-RU"/>
              </w:rPr>
            </w:pPr>
          </w:p>
        </w:tc>
      </w:tr>
      <w:tr w:rsidR="00B227A4" w:rsidRPr="00A052E8" w14:paraId="4B872CBC" w14:textId="77777777" w:rsidTr="00F10DF3">
        <w:trPr>
          <w:trHeight w:hRule="exact" w:val="79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4053D8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3.3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DD6647" w14:textId="77777777" w:rsidR="00B227A4" w:rsidRPr="00FF4764" w:rsidRDefault="00B227A4" w:rsidP="00F1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0" w:lineRule="exact"/>
              <w:ind w:left="5" w:right="245" w:firstLine="21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 xml:space="preserve">контроль процесса включения коммутационных аппаратов силами </w:t>
            </w: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электротехнического персонала потребителя, составление акта о </w:t>
            </w:r>
            <w:r w:rsidRPr="00FF4764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lang w:eastAsia="ru-RU"/>
              </w:rPr>
              <w:t xml:space="preserve">возобновлении  режима потребления </w:t>
            </w:r>
            <w:r w:rsidRPr="00FF4764">
              <w:rPr>
                <w:rFonts w:ascii="Times New Roman" w:eastAsia="Times New Roman" w:hAnsi="Times New Roman"/>
                <w:color w:val="000000"/>
                <w:spacing w:val="-1"/>
                <w:lang w:eastAsia="ru-RU"/>
              </w:rPr>
              <w:t>э/э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97F58" w14:textId="77777777" w:rsidR="00B227A4" w:rsidRPr="000D2E3A" w:rsidRDefault="00B227A4" w:rsidP="00F10DF3">
            <w:pPr>
              <w:widowControl w:val="0"/>
              <w:shd w:val="clear" w:color="auto" w:fill="FFFFFF"/>
              <w:adjustRightInd w:val="0"/>
              <w:spacing w:after="0" w:line="360" w:lineRule="auto"/>
              <w:ind w:firstLine="567"/>
              <w:jc w:val="both"/>
              <w:textAlignment w:val="baseline"/>
              <w:rPr>
                <w:rFonts w:ascii="Times New Roman" w:eastAsia="Times New Roman" w:hAnsi="Times New Roman"/>
                <w:bCs/>
                <w:i/>
                <w:snapToGrid w:val="0"/>
                <w:lang w:eastAsia="ru-RU"/>
              </w:rPr>
            </w:pPr>
          </w:p>
        </w:tc>
      </w:tr>
    </w:tbl>
    <w:p w14:paraId="1BCBF301" w14:textId="77777777" w:rsidR="00B227A4" w:rsidRPr="00FF4764" w:rsidRDefault="00B227A4" w:rsidP="00B227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A362482" w14:textId="77777777" w:rsidR="00B227A4" w:rsidRPr="00FF4764" w:rsidRDefault="00B227A4" w:rsidP="00B227A4">
      <w:pPr>
        <w:widowControl w:val="0"/>
        <w:shd w:val="clear" w:color="auto" w:fill="FFFFFF"/>
        <w:tabs>
          <w:tab w:val="left" w:pos="2174"/>
          <w:tab w:val="left" w:pos="4310"/>
          <w:tab w:val="left" w:pos="4723"/>
        </w:tabs>
        <w:autoSpaceDE w:val="0"/>
        <w:autoSpaceDN w:val="0"/>
        <w:adjustRightInd w:val="0"/>
        <w:spacing w:after="0" w:line="240" w:lineRule="auto"/>
        <w:ind w:left="10"/>
        <w:contextualSpacing/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</w:pPr>
      <w:r w:rsidRPr="00FF4764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  <w:t xml:space="preserve">           Директор ОАО  «</w:t>
      </w:r>
      <w:proofErr w:type="spellStart"/>
      <w:r w:rsidRPr="00FF4764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  <w:t>ЕЭнС</w:t>
      </w:r>
      <w:proofErr w:type="spellEnd"/>
      <w:r w:rsidRPr="00FF4764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  <w:t xml:space="preserve">»                                                         </w:t>
      </w:r>
    </w:p>
    <w:p w14:paraId="0A238372" w14:textId="77777777" w:rsidR="00B227A4" w:rsidRPr="00FF4764" w:rsidRDefault="00B227A4" w:rsidP="00B227A4">
      <w:pPr>
        <w:widowControl w:val="0"/>
        <w:shd w:val="clear" w:color="auto" w:fill="FFFFFF"/>
        <w:tabs>
          <w:tab w:val="left" w:pos="2174"/>
          <w:tab w:val="left" w:pos="4310"/>
          <w:tab w:val="left" w:pos="4723"/>
        </w:tabs>
        <w:autoSpaceDE w:val="0"/>
        <w:autoSpaceDN w:val="0"/>
        <w:adjustRightInd w:val="0"/>
        <w:spacing w:after="0" w:line="240" w:lineRule="auto"/>
        <w:ind w:left="10"/>
        <w:contextualSpacing/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</w:pPr>
    </w:p>
    <w:p w14:paraId="0F765567" w14:textId="77777777" w:rsidR="00B227A4" w:rsidRPr="00FF4764" w:rsidRDefault="00B227A4" w:rsidP="00B227A4">
      <w:pPr>
        <w:widowControl w:val="0"/>
        <w:shd w:val="clear" w:color="auto" w:fill="FFFFFF"/>
        <w:tabs>
          <w:tab w:val="left" w:pos="2174"/>
          <w:tab w:val="left" w:pos="4310"/>
          <w:tab w:val="left" w:pos="4723"/>
        </w:tabs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/>
          <w:color w:val="000000"/>
          <w:spacing w:val="-4"/>
          <w:lang w:eastAsia="ru-RU"/>
        </w:rPr>
        <w:sectPr w:rsidR="00B227A4" w:rsidRPr="00FF4764" w:rsidSect="002D02EF">
          <w:pgSz w:w="11906" w:h="16838"/>
          <w:pgMar w:top="567" w:right="567" w:bottom="1134" w:left="567" w:header="709" w:footer="709" w:gutter="0"/>
          <w:cols w:space="708"/>
          <w:docGrid w:linePitch="360"/>
        </w:sectPr>
      </w:pPr>
      <w:r w:rsidRPr="00FF4764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  <w:t>________________  С.Е. Попов</w:t>
      </w:r>
      <w:r w:rsidRPr="00FF4764">
        <w:rPr>
          <w:rFonts w:ascii="Times New Roman" w:eastAsia="Times New Roman" w:hAnsi="Times New Roman"/>
          <w:color w:val="000000"/>
          <w:spacing w:val="-4"/>
          <w:lang w:eastAsia="ru-RU"/>
        </w:rPr>
        <w:t xml:space="preserve">                                                 ______________</w:t>
      </w:r>
      <w:r>
        <w:rPr>
          <w:rFonts w:ascii="Times New Roman" w:eastAsia="Times New Roman" w:hAnsi="Times New Roman"/>
          <w:color w:val="000000"/>
          <w:spacing w:val="-4"/>
          <w:lang w:eastAsia="ru-RU"/>
        </w:rPr>
        <w:t xml:space="preserve"> ______________</w:t>
      </w:r>
      <w:r w:rsidRPr="00FF4764">
        <w:rPr>
          <w:rFonts w:ascii="Times New Roman" w:eastAsia="Times New Roman" w:hAnsi="Times New Roman"/>
          <w:color w:val="000000"/>
          <w:spacing w:val="-4"/>
          <w:lang w:eastAsia="ru-RU"/>
        </w:rPr>
        <w:t xml:space="preserve"> </w:t>
      </w:r>
    </w:p>
    <w:p w14:paraId="49B7119B" w14:textId="77777777" w:rsidR="00B227A4" w:rsidRPr="00FF4764" w:rsidRDefault="00B227A4" w:rsidP="00B227A4">
      <w:pPr>
        <w:keepNext/>
        <w:widowControl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eastAsia="ru-RU"/>
        </w:rPr>
      </w:pPr>
      <w:r w:rsidRPr="00FF4764"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eastAsia="ru-RU"/>
        </w:rPr>
        <w:lastRenderedPageBreak/>
        <w:t>Приложение № 3</w:t>
      </w:r>
    </w:p>
    <w:p w14:paraId="0F2B4233" w14:textId="77777777" w:rsidR="00B227A4" w:rsidRPr="00FF4764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</w:pPr>
      <w:r w:rsidRPr="00FF4764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к договору  № _________ </w:t>
      </w:r>
      <w:proofErr w:type="gramStart"/>
      <w:r w:rsidRPr="00FF4764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от</w:t>
      </w:r>
      <w:proofErr w:type="gramEnd"/>
      <w:r w:rsidRPr="00FF4764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_________</w:t>
      </w:r>
    </w:p>
    <w:p w14:paraId="09975EAB" w14:textId="77777777" w:rsidR="00B227A4" w:rsidRPr="00FF4764" w:rsidRDefault="00B227A4" w:rsidP="00B227A4">
      <w:pPr>
        <w:tabs>
          <w:tab w:val="left" w:pos="825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u w:val="single"/>
          <w:lang w:eastAsia="ru-RU"/>
        </w:rPr>
      </w:pPr>
      <w:r w:rsidRPr="00FF4764">
        <w:rPr>
          <w:rFonts w:ascii="Times New Roman" w:eastAsia="Times New Roman" w:hAnsi="Times New Roman"/>
          <w:b/>
          <w:sz w:val="20"/>
          <w:szCs w:val="20"/>
          <w:u w:val="single"/>
          <w:lang w:eastAsia="ru-RU"/>
        </w:rPr>
        <w:t>Форма представления информации</w:t>
      </w:r>
    </w:p>
    <w:p w14:paraId="0F178C2F" w14:textId="77777777" w:rsidR="00B227A4" w:rsidRPr="00FF4764" w:rsidRDefault="00B227A4" w:rsidP="00B227A4">
      <w:pPr>
        <w:tabs>
          <w:tab w:val="left" w:pos="825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u w:val="single"/>
          <w:lang w:eastAsia="ru-RU"/>
        </w:rPr>
      </w:pPr>
    </w:p>
    <w:tbl>
      <w:tblPr>
        <w:tblpPr w:leftFromText="180" w:rightFromText="180" w:vertAnchor="text" w:tblpY="1"/>
        <w:tblOverlap w:val="never"/>
        <w:tblW w:w="15147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31"/>
        <w:gridCol w:w="804"/>
        <w:gridCol w:w="840"/>
        <w:gridCol w:w="1384"/>
        <w:gridCol w:w="992"/>
        <w:gridCol w:w="1134"/>
        <w:gridCol w:w="1418"/>
        <w:gridCol w:w="442"/>
        <w:gridCol w:w="803"/>
        <w:gridCol w:w="848"/>
        <w:gridCol w:w="1486"/>
        <w:gridCol w:w="1063"/>
        <w:gridCol w:w="1229"/>
        <w:gridCol w:w="1323"/>
        <w:gridCol w:w="850"/>
      </w:tblGrid>
      <w:tr w:rsidR="00B227A4" w:rsidRPr="00A052E8" w14:paraId="3572B473" w14:textId="77777777" w:rsidTr="00F10DF3">
        <w:trPr>
          <w:trHeight w:val="31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1569942F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57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0E668FE4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контрагента (ИНН, вид деятельности)</w:t>
            </w:r>
          </w:p>
        </w:tc>
        <w:tc>
          <w:tcPr>
            <w:tcW w:w="719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0FAAD5E1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Информация о цепочке собственников контрагента, включая бенефициаров (в том числе, конечных)</w:t>
            </w:r>
            <w:r w:rsidRPr="00FF4764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 составе исполнительных органов контрагента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DBC71F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27A4" w:rsidRPr="00A052E8" w14:paraId="0B49C72B" w14:textId="77777777" w:rsidTr="00F10DF3">
        <w:trPr>
          <w:trHeight w:val="1515"/>
        </w:trPr>
        <w:tc>
          <w:tcPr>
            <w:tcW w:w="53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815E7F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5A12E2E3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2196F383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3708A249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краткое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61469F1D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ОКВЭД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52F825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Фамилия, Имя, Отчество </w:t>
            </w:r>
            <w:proofErr w:type="spellStart"/>
            <w:proofErr w:type="gramStart"/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руково-дителя</w:t>
            </w:r>
            <w:proofErr w:type="spellEnd"/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230690C4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Серия и номер документа, </w:t>
            </w:r>
            <w:proofErr w:type="gramStart"/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удостоверяю-</w:t>
            </w:r>
            <w:proofErr w:type="spellStart"/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щего</w:t>
            </w:r>
            <w:proofErr w:type="spellEnd"/>
            <w:proofErr w:type="gramEnd"/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личность руководителя</w:t>
            </w:r>
          </w:p>
        </w:tc>
        <w:tc>
          <w:tcPr>
            <w:tcW w:w="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4DEC6347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0A97DDA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14DCC9F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20AF9AA0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Наименова-ние</w:t>
            </w:r>
            <w:proofErr w:type="spellEnd"/>
            <w:proofErr w:type="gramEnd"/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/ Ф.И.О.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BCBA735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Адрес регистрации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DA547D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E81265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Руководитель / участник / акционер / бенефициар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1679C1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Информация о подтверждающих документах (наименование, реквизиты и т.д.)</w:t>
            </w:r>
          </w:p>
        </w:tc>
      </w:tr>
      <w:tr w:rsidR="00B227A4" w:rsidRPr="00A052E8" w14:paraId="5770D452" w14:textId="77777777" w:rsidTr="00F10DF3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A7F3C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FE6A2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F936B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73D0B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DD2A6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6E354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BC9C2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7F2D1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AFF82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91848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57E3D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8BC35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91320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F6C3F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87A84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27A4" w:rsidRPr="00A052E8" w14:paraId="262BC1E1" w14:textId="77777777" w:rsidTr="00F10DF3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E3ABD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01C2E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60167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0AD72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AF73C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B8632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81E5B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15C02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36F20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AF384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D076F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33086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9609D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C625F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6893E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27A4" w:rsidRPr="00A052E8" w14:paraId="3ACC2079" w14:textId="77777777" w:rsidTr="00F10DF3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98A9C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77384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7578F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6E329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59069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1D0EF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90A90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6F075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3908B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D0EBF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B7E98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45274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BFFB0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CCAB9" w14:textId="77777777" w:rsidR="00B227A4" w:rsidRPr="00FF4764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9CF21" w14:textId="77777777" w:rsidR="00B227A4" w:rsidRPr="00FF4764" w:rsidRDefault="00B227A4" w:rsidP="00F10D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F476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4406829F" w14:textId="77777777" w:rsidR="00B227A4" w:rsidRPr="00FF4764" w:rsidRDefault="00B227A4" w:rsidP="00B227A4">
      <w:pPr>
        <w:tabs>
          <w:tab w:val="left" w:pos="8250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spellStart"/>
      <w:r w:rsidRPr="00FF4764">
        <w:rPr>
          <w:rFonts w:ascii="Times New Roman" w:eastAsia="Times New Roman" w:hAnsi="Times New Roman"/>
          <w:i/>
          <w:sz w:val="20"/>
          <w:szCs w:val="20"/>
          <w:lang w:eastAsia="ru-RU"/>
        </w:rPr>
        <w:t>Справочно</w:t>
      </w:r>
      <w:proofErr w:type="spellEnd"/>
      <w:r w:rsidRPr="00FF4764">
        <w:rPr>
          <w:rFonts w:ascii="Times New Roman" w:eastAsia="Times New Roman" w:hAnsi="Times New Roman"/>
          <w:i/>
          <w:sz w:val="20"/>
          <w:szCs w:val="20"/>
          <w:lang w:eastAsia="ru-RU"/>
        </w:rPr>
        <w:t>:</w:t>
      </w:r>
    </w:p>
    <w:p w14:paraId="48CDDE3C" w14:textId="77777777" w:rsidR="00B227A4" w:rsidRPr="00FF4764" w:rsidRDefault="00B227A4" w:rsidP="00B227A4">
      <w:pPr>
        <w:widowControl w:val="0"/>
        <w:numPr>
          <w:ilvl w:val="0"/>
          <w:numId w:val="15"/>
        </w:numPr>
        <w:adjustRightInd w:val="0"/>
        <w:spacing w:after="0" w:line="240" w:lineRule="auto"/>
        <w:ind w:left="644"/>
        <w:jc w:val="both"/>
        <w:textAlignment w:val="baseline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FF4764">
        <w:rPr>
          <w:rFonts w:ascii="Times New Roman" w:eastAsia="Times New Roman" w:hAnsi="Times New Roman"/>
          <w:i/>
          <w:sz w:val="20"/>
          <w:szCs w:val="20"/>
          <w:lang w:eastAsia="ru-RU"/>
        </w:rPr>
        <w:t>Указывается порядковый номер.</w:t>
      </w:r>
    </w:p>
    <w:p w14:paraId="1CD380C9" w14:textId="77777777" w:rsidR="00B227A4" w:rsidRPr="00FF4764" w:rsidRDefault="00B227A4" w:rsidP="00B227A4">
      <w:pPr>
        <w:widowControl w:val="0"/>
        <w:numPr>
          <w:ilvl w:val="0"/>
          <w:numId w:val="15"/>
        </w:numPr>
        <w:adjustRightInd w:val="0"/>
        <w:spacing w:after="0" w:line="240" w:lineRule="auto"/>
        <w:ind w:left="644"/>
        <w:jc w:val="both"/>
        <w:textAlignment w:val="baseline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FF4764">
        <w:rPr>
          <w:rFonts w:ascii="Times New Roman" w:eastAsia="Times New Roman" w:hAnsi="Times New Roman"/>
          <w:i/>
          <w:sz w:val="20"/>
          <w:szCs w:val="20"/>
          <w:lang w:eastAsia="ru-RU"/>
        </w:rPr>
        <w:t>Указывается полное наименование контрагента, ИНН, вид деятельности и иная необходимая информация.</w:t>
      </w:r>
    </w:p>
    <w:p w14:paraId="79006274" w14:textId="77777777" w:rsidR="00B227A4" w:rsidRPr="00FF4764" w:rsidRDefault="00B227A4" w:rsidP="00B227A4">
      <w:pPr>
        <w:widowControl w:val="0"/>
        <w:numPr>
          <w:ilvl w:val="0"/>
          <w:numId w:val="15"/>
        </w:numPr>
        <w:adjustRightInd w:val="0"/>
        <w:spacing w:after="0" w:line="240" w:lineRule="auto"/>
        <w:ind w:left="644"/>
        <w:jc w:val="both"/>
        <w:textAlignment w:val="baseline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FF476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Указывается подробная информация о цепочке собственников контрагента </w:t>
      </w:r>
      <w:r w:rsidRPr="00FF4764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(данные об участниках;  в отношении участников, являющихся юридическими лицами - данные об их участниках и т.д.),</w:t>
      </w:r>
      <w:r w:rsidRPr="00FF476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F4764">
        <w:rPr>
          <w:rFonts w:ascii="Times New Roman" w:eastAsia="Times New Roman" w:hAnsi="Times New Roman"/>
          <w:i/>
          <w:sz w:val="20"/>
          <w:szCs w:val="20"/>
          <w:lang w:eastAsia="ru-RU"/>
        </w:rPr>
        <w:t>включая бенефициаров (в том числе конечных) и составе исполнительных органов контрагента.</w:t>
      </w:r>
    </w:p>
    <w:p w14:paraId="1ECDE844" w14:textId="77777777" w:rsidR="00B227A4" w:rsidRPr="00FF4764" w:rsidRDefault="00B227A4" w:rsidP="00B227A4">
      <w:pPr>
        <w:widowControl w:val="0"/>
        <w:numPr>
          <w:ilvl w:val="0"/>
          <w:numId w:val="15"/>
        </w:numPr>
        <w:adjustRightInd w:val="0"/>
        <w:spacing w:after="0" w:line="240" w:lineRule="auto"/>
        <w:ind w:left="644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4764">
        <w:rPr>
          <w:rFonts w:ascii="Times New Roman" w:eastAsia="Times New Roman" w:hAnsi="Times New Roman"/>
          <w:i/>
          <w:sz w:val="20"/>
          <w:szCs w:val="20"/>
          <w:lang w:eastAsia="ru-RU"/>
        </w:rPr>
        <w:t>Указывается информация о документах (наименование, реквизиты и т.д.), подтверждающих сведения о цепочке собственников контрагента</w:t>
      </w:r>
      <w:r w:rsidRPr="00FF476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FF4764">
        <w:rPr>
          <w:rFonts w:ascii="Times New Roman" w:eastAsia="Times New Roman" w:hAnsi="Times New Roman"/>
          <w:i/>
          <w:sz w:val="20"/>
          <w:szCs w:val="20"/>
          <w:lang w:eastAsia="ru-RU"/>
        </w:rPr>
        <w:t>и составе исполнительных органов контрагента.</w:t>
      </w:r>
    </w:p>
    <w:p w14:paraId="5C543060" w14:textId="77777777" w:rsidR="00B227A4" w:rsidRPr="00FF4764" w:rsidRDefault="00B227A4" w:rsidP="00B227A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4D0AB24" w14:textId="77777777" w:rsidR="00B227A4" w:rsidRPr="00FF4764" w:rsidRDefault="00B227A4" w:rsidP="00B227A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FF4764">
        <w:rPr>
          <w:rFonts w:ascii="Times New Roman" w:eastAsia="Times New Roman" w:hAnsi="Times New Roman"/>
          <w:sz w:val="20"/>
          <w:szCs w:val="20"/>
          <w:lang w:eastAsia="ru-RU"/>
        </w:rPr>
        <w:t>Исполнитель</w:t>
      </w:r>
    </w:p>
    <w:p w14:paraId="74425CDE" w14:textId="77777777" w:rsidR="00B227A4" w:rsidRPr="00FF4764" w:rsidRDefault="00B227A4" w:rsidP="00B227A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0F193DB" w14:textId="77777777" w:rsidR="00B227A4" w:rsidRPr="00FF4764" w:rsidRDefault="00B227A4" w:rsidP="00B227A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FF4764">
        <w:rPr>
          <w:rFonts w:ascii="Times New Roman" w:eastAsia="Times New Roman" w:hAnsi="Times New Roman"/>
          <w:sz w:val="20"/>
          <w:szCs w:val="20"/>
          <w:lang w:eastAsia="ru-RU"/>
        </w:rPr>
        <w:t>_________________                         _____________________</w:t>
      </w:r>
    </w:p>
    <w:p w14:paraId="3EC1FEEB" w14:textId="77777777" w:rsidR="00B227A4" w:rsidRPr="00FF4764" w:rsidRDefault="00B227A4" w:rsidP="00B227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4764">
        <w:rPr>
          <w:rFonts w:ascii="Times New Roman" w:eastAsia="Times New Roman" w:hAnsi="Times New Roman"/>
          <w:b/>
          <w:sz w:val="24"/>
          <w:szCs w:val="24"/>
          <w:lang w:eastAsia="ru-RU"/>
        </w:rPr>
        <w:t>Форма утверждена: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69"/>
        <w:gridCol w:w="7417"/>
      </w:tblGrid>
      <w:tr w:rsidR="00B227A4" w:rsidRPr="00A052E8" w14:paraId="6F7434DF" w14:textId="77777777" w:rsidTr="00F10DF3">
        <w:tc>
          <w:tcPr>
            <w:tcW w:w="7807" w:type="dxa"/>
            <w:shd w:val="clear" w:color="auto" w:fill="auto"/>
          </w:tcPr>
          <w:p w14:paraId="335D465A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Заказчик</w:t>
            </w:r>
          </w:p>
          <w:p w14:paraId="1C60C164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Директор ОАО «</w:t>
            </w:r>
            <w:proofErr w:type="spellStart"/>
            <w:r w:rsidRPr="00FF47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ЭнС</w:t>
            </w:r>
            <w:proofErr w:type="spellEnd"/>
            <w:r w:rsidRPr="00FF47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  <w:p w14:paraId="46E7D2DF" w14:textId="77777777" w:rsidR="00B227A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 С.Е. Попов</w:t>
            </w:r>
          </w:p>
          <w:p w14:paraId="4691A208" w14:textId="77777777" w:rsidR="00B227A4" w:rsidRPr="00423AB4" w:rsidRDefault="00B227A4" w:rsidP="00F10DF3">
            <w:pPr>
              <w:spacing w:after="0" w:line="240" w:lineRule="auto"/>
              <w:ind w:firstLine="198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23A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423A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07" w:type="dxa"/>
            <w:shd w:val="clear" w:color="auto" w:fill="auto"/>
          </w:tcPr>
          <w:p w14:paraId="5C01F1C2" w14:textId="77777777" w:rsidR="00B227A4" w:rsidRPr="00FF476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47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Исполнитель:</w:t>
            </w:r>
          </w:p>
          <w:p w14:paraId="51A48C0C" w14:textId="77777777" w:rsidR="00B227A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309D89C4" w14:textId="77777777" w:rsidR="00B227A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______________________ </w:t>
            </w:r>
          </w:p>
          <w:p w14:paraId="26BB0324" w14:textId="77777777" w:rsidR="00B227A4" w:rsidRPr="00423AB4" w:rsidRDefault="00B227A4" w:rsidP="00F10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23A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423A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581D4313" w14:textId="77777777" w:rsidR="00B227A4" w:rsidRPr="00FF4764" w:rsidRDefault="00B227A4" w:rsidP="00B227A4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sectPr w:rsidR="00B227A4" w:rsidRPr="00FF4764" w:rsidSect="002D02EF">
          <w:pgSz w:w="16838" w:h="11906" w:orient="landscape"/>
          <w:pgMar w:top="567" w:right="1134" w:bottom="709" w:left="1134" w:header="709" w:footer="709" w:gutter="0"/>
          <w:cols w:space="708"/>
          <w:docGrid w:linePitch="360"/>
        </w:sectPr>
      </w:pPr>
    </w:p>
    <w:p w14:paraId="75A317AD" w14:textId="77777777" w:rsidR="00B227A4" w:rsidRPr="00FF4764" w:rsidRDefault="00B227A4" w:rsidP="00B227A4">
      <w:pPr>
        <w:widowControl w:val="0"/>
        <w:tabs>
          <w:tab w:val="left" w:pos="3375"/>
        </w:tabs>
        <w:adjustRightInd w:val="0"/>
        <w:spacing w:after="0" w:line="360" w:lineRule="auto"/>
        <w:ind w:firstLine="567"/>
        <w:jc w:val="right"/>
        <w:textAlignment w:val="baseline"/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</w:pPr>
      <w:r w:rsidRPr="00FF4764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  <w:lastRenderedPageBreak/>
        <w:t>Приложение № 4</w:t>
      </w:r>
    </w:p>
    <w:p w14:paraId="0CD037A5" w14:textId="77777777" w:rsidR="00B227A4" w:rsidRPr="00FF4764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</w:pPr>
      <w:r w:rsidRPr="00FF4764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к договору № ________ </w:t>
      </w:r>
      <w:proofErr w:type="gramStart"/>
      <w:r w:rsidRPr="00FF4764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от</w:t>
      </w:r>
      <w:proofErr w:type="gramEnd"/>
      <w:r w:rsidRPr="00FF4764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_________</w:t>
      </w:r>
    </w:p>
    <w:p w14:paraId="2AF368B8" w14:textId="77777777" w:rsidR="00B227A4" w:rsidRPr="00FF4764" w:rsidRDefault="00B227A4" w:rsidP="00B227A4">
      <w:pPr>
        <w:widowControl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</w:pPr>
    </w:p>
    <w:tbl>
      <w:tblPr>
        <w:tblW w:w="10190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24"/>
        <w:gridCol w:w="266"/>
      </w:tblGrid>
      <w:tr w:rsidR="00B227A4" w:rsidRPr="00A052E8" w14:paraId="272D845A" w14:textId="77777777" w:rsidTr="00F10DF3">
        <w:trPr>
          <w:trHeight w:val="9860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2206" w14:textId="77777777" w:rsidR="00B227A4" w:rsidRPr="007E264A" w:rsidRDefault="00B227A4" w:rsidP="00F10DF3">
            <w:pPr>
              <w:spacing w:after="120"/>
              <w:ind w:left="283" w:hanging="110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E264A">
              <w:rPr>
                <w:rFonts w:ascii="Times New Roman" w:hAnsi="Times New Roman"/>
                <w:b/>
                <w:bCs/>
                <w:sz w:val="28"/>
                <w:szCs w:val="28"/>
              </w:rPr>
              <w:t>Зака</w:t>
            </w:r>
            <w:proofErr w:type="spellEnd"/>
          </w:p>
          <w:p w14:paraId="7AF72F72" w14:textId="77777777" w:rsidR="00B227A4" w:rsidRPr="007E264A" w:rsidRDefault="00B227A4" w:rsidP="00F10DF3">
            <w:pPr>
              <w:widowControl w:val="0"/>
              <w:tabs>
                <w:tab w:val="left" w:pos="0"/>
              </w:tabs>
              <w:spacing w:after="400" w:line="240" w:lineRule="auto"/>
              <w:ind w:left="360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7E264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Форма согласия на обработку персональных данных</w:t>
            </w:r>
          </w:p>
          <w:p w14:paraId="77E41E7F" w14:textId="77777777" w:rsidR="00B227A4" w:rsidRPr="007E264A" w:rsidRDefault="00B227A4" w:rsidP="00F10D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0"/>
                <w:szCs w:val="20"/>
                <w:lang w:eastAsia="ru-RU"/>
              </w:rPr>
            </w:pPr>
            <w:r w:rsidRPr="007E264A">
              <w:rPr>
                <w:rFonts w:ascii="Times New Roman" w:eastAsia="Times New Roman" w:hAnsi="Times New Roman"/>
                <w:b/>
                <w:snapToGrid w:val="0"/>
                <w:sz w:val="20"/>
                <w:szCs w:val="20"/>
                <w:lang w:eastAsia="ru-RU"/>
              </w:rPr>
              <w:t>от __________________</w:t>
            </w:r>
          </w:p>
          <w:p w14:paraId="0572F888" w14:textId="77777777" w:rsidR="00B227A4" w:rsidRPr="007E264A" w:rsidRDefault="00B227A4" w:rsidP="00F10D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B53FC4" w14:textId="77777777" w:rsidR="00B227A4" w:rsidRPr="007E264A" w:rsidRDefault="00B227A4" w:rsidP="00F10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Настоящим</w:t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_______________________________________________________________________________________________ </w:t>
            </w:r>
            <w:r w:rsidRPr="007E264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(указывается полное наименование участника закупочной процедуры (потенциального контрагента), контрагента, его место нахождения, ИНН, КПП и ОГРН),</w:t>
            </w:r>
          </w:p>
          <w:p w14:paraId="125C0B30" w14:textId="77777777" w:rsidR="00B227A4" w:rsidRPr="007E264A" w:rsidRDefault="00B227A4" w:rsidP="00F10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264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E264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в лице ______________________</w:t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7E264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действующего на основании _________</w:t>
            </w:r>
            <w:r w:rsidRPr="007E264A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_,</w:t>
            </w:r>
            <w:r w:rsidRPr="007E264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дает свое согласие на </w:t>
            </w:r>
            <w:r w:rsidRPr="007E264A"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  <w:t xml:space="preserve">совершение </w:t>
            </w:r>
            <w:r w:rsidRPr="007E264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Открытым акционерным обществом «</w:t>
            </w:r>
            <w:proofErr w:type="spellStart"/>
            <w:r w:rsidRPr="007E264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Екатеринбургэнергосбыт</w:t>
            </w:r>
            <w:proofErr w:type="spellEnd"/>
            <w:r w:rsidRPr="007E264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», Открытым</w:t>
            </w:r>
            <w:r w:rsidRPr="007E264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7E264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акционерн</w:t>
            </w:r>
            <w:r w:rsidRPr="007E264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ым </w:t>
            </w:r>
            <w:r w:rsidRPr="007E264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обществ</w:t>
            </w:r>
            <w:r w:rsidRPr="007E264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ом </w:t>
            </w:r>
            <w:r w:rsidRPr="007E264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«Межрегиональная распределительная сетевая компания Урала» </w:t>
            </w:r>
            <w:r w:rsidRPr="007E264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 Публичным акционерным обществом «</w:t>
            </w:r>
            <w:proofErr w:type="spellStart"/>
            <w:r w:rsidRPr="007E264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Россети</w:t>
            </w:r>
            <w:proofErr w:type="spellEnd"/>
            <w:r w:rsidRPr="007E264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» </w:t>
            </w:r>
            <w:r w:rsidRPr="007E264A"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  <w:t>действий, предусмотренных п. 3 ст. 3 ФЗ «О персональных данных» от 27.07.2006 № 152-ФЗ, в отношении</w:t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персональных данных участника закупки (потенциального контрагента) / контрагента/планируемых к привлечению </w:t>
            </w:r>
            <w:proofErr w:type="spellStart"/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субконтрагентов</w:t>
            </w:r>
            <w:proofErr w:type="spellEnd"/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их собственников (участников, учредителей, акционеров), в</w:t>
            </w:r>
            <w:proofErr w:type="gramEnd"/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том числе конечных бенефициаров (</w:t>
            </w:r>
            <w:r w:rsidRPr="007E264A"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  <w:t xml:space="preserve">фамилия, имя, отчество; серия и номер документа, удостоверяющего личность; ИНН </w:t>
            </w: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(участников, учредителей, акционеров) ОАО «</w:t>
            </w:r>
            <w:proofErr w:type="spellStart"/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Россети</w:t>
            </w:r>
            <w:proofErr w:type="spellEnd"/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      </w:r>
            <w:proofErr w:type="spellStart"/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Росфинмониторинг</w:t>
            </w:r>
            <w:proofErr w:type="spellEnd"/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</w:t>
            </w:r>
          </w:p>
          <w:p w14:paraId="7025E0C3" w14:textId="77777777" w:rsidR="00B227A4" w:rsidRPr="007E264A" w:rsidRDefault="00B227A4" w:rsidP="00F10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2C9F1C" w14:textId="77777777" w:rsidR="00B227A4" w:rsidRPr="007E264A" w:rsidRDefault="00B227A4" w:rsidP="00F10DF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</w:pPr>
            <w:proofErr w:type="gramStart"/>
            <w:r w:rsidRPr="007E264A"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  <w:t xml:space="preserve">- 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</w:t>
            </w:r>
            <w:r w:rsidRPr="007E264A"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  <w:br/>
              <w:t>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      </w:r>
            <w:proofErr w:type="gramEnd"/>
          </w:p>
          <w:p w14:paraId="62E0E231" w14:textId="77777777" w:rsidR="00B227A4" w:rsidRPr="007E264A" w:rsidRDefault="00B227A4" w:rsidP="00F10DF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</w:pPr>
            <w:proofErr w:type="gramStart"/>
            <w:r w:rsidRPr="007E264A"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      </w:r>
            <w:proofErr w:type="gramEnd"/>
          </w:p>
          <w:p w14:paraId="685256BA" w14:textId="77777777" w:rsidR="00B227A4" w:rsidRPr="007E264A" w:rsidRDefault="00B227A4" w:rsidP="00F10DF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</w:pPr>
          </w:p>
          <w:p w14:paraId="39D6111C" w14:textId="77777777" w:rsidR="00B227A4" w:rsidRPr="007E264A" w:rsidRDefault="00B227A4" w:rsidP="00F10D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26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____________                                                 </w:t>
            </w:r>
          </w:p>
          <w:p w14:paraId="645B3C75" w14:textId="77777777" w:rsidR="00B227A4" w:rsidRPr="007E264A" w:rsidRDefault="00B227A4" w:rsidP="00F10D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26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(Подпись)</w:t>
            </w:r>
          </w:p>
          <w:p w14:paraId="1B2B33D1" w14:textId="77777777" w:rsidR="00B227A4" w:rsidRPr="007E264A" w:rsidRDefault="00B227A4" w:rsidP="00F10D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E264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М.П.</w:t>
            </w:r>
          </w:p>
          <w:p w14:paraId="636F8E33" w14:textId="77777777" w:rsidR="00B227A4" w:rsidRPr="007E264A" w:rsidRDefault="00B227A4" w:rsidP="00F10D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gramStart"/>
            <w:r w:rsidRPr="007E264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* 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 / контрагента / их </w:t>
            </w:r>
            <w:proofErr w:type="spellStart"/>
            <w:r w:rsidRPr="007E264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субконтрагентов</w:t>
            </w:r>
            <w:proofErr w:type="spellEnd"/>
            <w:r w:rsidRPr="007E264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за предоставление Обществу данных о своих собственниках (участниках, учредителях, акционерах), в том числе бенефициарах и</w:t>
            </w:r>
            <w:proofErr w:type="gramEnd"/>
            <w:r w:rsidRPr="007E264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E264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бенефициарах</w:t>
            </w:r>
            <w:proofErr w:type="gramEnd"/>
            <w:r w:rsidRPr="007E264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своего </w:t>
            </w:r>
            <w:proofErr w:type="spellStart"/>
            <w:r w:rsidRPr="007E264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субконтрагента</w:t>
            </w:r>
            <w:proofErr w:type="spellEnd"/>
            <w:r w:rsidRPr="007E264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и предполагает, что участник закупки (потенциальный контрагент) / контрагент получил у своих бенефициаров и бенефициаров своих </w:t>
            </w:r>
            <w:proofErr w:type="spellStart"/>
            <w:r w:rsidRPr="007E264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субконтрагентов</w:t>
            </w:r>
            <w:proofErr w:type="spellEnd"/>
            <w:r w:rsidRPr="007E264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согласие на представление (обработку) Обществу и в уполномоченные государственные органы указанных сведений.</w:t>
            </w:r>
          </w:p>
          <w:p w14:paraId="49AF19FC" w14:textId="77777777" w:rsidR="00B227A4" w:rsidRPr="007E264A" w:rsidRDefault="00B227A4" w:rsidP="00F10DF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single" w:sz="4" w:space="0" w:color="auto"/>
            </w:tcBorders>
          </w:tcPr>
          <w:p w14:paraId="5D84C21F" w14:textId="77777777" w:rsidR="00B227A4" w:rsidRPr="007E264A" w:rsidRDefault="00B227A4" w:rsidP="00F10DF3">
            <w:pPr>
              <w:spacing w:after="120"/>
              <w:ind w:left="5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917F67A" w14:textId="77777777" w:rsidR="00B227A4" w:rsidRPr="007E264A" w:rsidRDefault="00B227A4" w:rsidP="00F10DF3">
            <w:pPr>
              <w:spacing w:after="120"/>
              <w:ind w:left="5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75790A5" w14:textId="77777777" w:rsidR="00B227A4" w:rsidRPr="007E264A" w:rsidRDefault="00B227A4" w:rsidP="00F10DF3">
            <w:pPr>
              <w:spacing w:after="120"/>
              <w:ind w:left="5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554DA1E" w14:textId="77777777" w:rsidR="00B227A4" w:rsidRPr="007E264A" w:rsidRDefault="00B227A4" w:rsidP="00F10DF3">
            <w:pPr>
              <w:spacing w:after="120"/>
              <w:ind w:left="5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3407204" w14:textId="77777777" w:rsidR="00B227A4" w:rsidRPr="007E264A" w:rsidRDefault="00B227A4" w:rsidP="00F10DF3">
            <w:pPr>
              <w:spacing w:after="1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2A62B103" w14:textId="77777777" w:rsidR="00B227A4" w:rsidRPr="007E264A" w:rsidRDefault="00B227A4" w:rsidP="00F10DF3">
            <w:pPr>
              <w:spacing w:after="120"/>
              <w:ind w:left="51"/>
              <w:jc w:val="both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227A4" w:rsidRPr="00A052E8" w14:paraId="6E062418" w14:textId="77777777" w:rsidTr="00F10D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4"/>
        </w:trPr>
        <w:tc>
          <w:tcPr>
            <w:tcW w:w="9924" w:type="dxa"/>
            <w:tcBorders>
              <w:top w:val="nil"/>
              <w:left w:val="nil"/>
              <w:bottom w:val="nil"/>
              <w:right w:val="nil"/>
            </w:tcBorders>
          </w:tcPr>
          <w:p w14:paraId="183B3662" w14:textId="77777777" w:rsidR="00B227A4" w:rsidRPr="00A052E8" w:rsidRDefault="00B227A4" w:rsidP="00F10DF3"/>
          <w:tbl>
            <w:tblPr>
              <w:tblW w:w="9827" w:type="dxa"/>
              <w:jc w:val="center"/>
              <w:tblInd w:w="708" w:type="dxa"/>
              <w:tblLayout w:type="fixed"/>
              <w:tblLook w:val="0000" w:firstRow="0" w:lastRow="0" w:firstColumn="0" w:lastColumn="0" w:noHBand="0" w:noVBand="0"/>
            </w:tblPr>
            <w:tblGrid>
              <w:gridCol w:w="3652"/>
              <w:gridCol w:w="2036"/>
              <w:gridCol w:w="4139"/>
            </w:tblGrid>
            <w:tr w:rsidR="00B227A4" w:rsidRPr="00A052E8" w14:paraId="0289E4C1" w14:textId="77777777" w:rsidTr="00F10DF3">
              <w:trPr>
                <w:cantSplit/>
                <w:trHeight w:val="1929"/>
                <w:jc w:val="center"/>
              </w:trPr>
              <w:tc>
                <w:tcPr>
                  <w:tcW w:w="3652" w:type="dxa"/>
                </w:tcPr>
                <w:p w14:paraId="32A1FE3B" w14:textId="77777777" w:rsidR="00B227A4" w:rsidRDefault="00B227A4" w:rsidP="00F10DF3">
                  <w:pPr>
                    <w:keepLines/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0"/>
                    </w:rPr>
                  </w:pPr>
                </w:p>
                <w:p w14:paraId="0BA2F2DB" w14:textId="77777777" w:rsidR="00B227A4" w:rsidRPr="00040AA6" w:rsidRDefault="00B227A4" w:rsidP="00F10DF3">
                  <w:pPr>
                    <w:keepLines/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0"/>
                    </w:rPr>
                  </w:pPr>
                </w:p>
                <w:p w14:paraId="054B71BC" w14:textId="77777777" w:rsidR="00B227A4" w:rsidRPr="00040AA6" w:rsidRDefault="00B227A4" w:rsidP="00F10DF3">
                  <w:pPr>
                    <w:keepLines/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0"/>
                    </w:rPr>
                  </w:pPr>
                  <w:r w:rsidRPr="00040AA6">
                    <w:rPr>
                      <w:rFonts w:ascii="Times New Roman" w:eastAsia="Times New Roman" w:hAnsi="Times New Roman"/>
                      <w:b/>
                      <w:sz w:val="24"/>
                      <w:szCs w:val="20"/>
                    </w:rPr>
                    <w:t>Исполнитель</w:t>
                  </w:r>
                </w:p>
                <w:p w14:paraId="3A56F949" w14:textId="77777777" w:rsidR="00B227A4" w:rsidRPr="00040AA6" w:rsidRDefault="00B227A4" w:rsidP="00F10DF3">
                  <w:pPr>
                    <w:keepLine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0"/>
                    </w:rPr>
                    <w:t>_______________/____________/</w:t>
                  </w:r>
                </w:p>
                <w:p w14:paraId="35A64401" w14:textId="77777777" w:rsidR="00B227A4" w:rsidRPr="00040AA6" w:rsidRDefault="00B227A4" w:rsidP="00F10DF3">
                  <w:pPr>
                    <w:keepLine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0"/>
                    </w:rPr>
                  </w:pPr>
                  <w:r w:rsidRPr="00040AA6">
                    <w:rPr>
                      <w:rFonts w:ascii="Times New Roman" w:eastAsia="Times New Roman" w:hAnsi="Times New Roman"/>
                      <w:sz w:val="24"/>
                      <w:szCs w:val="20"/>
                    </w:rPr>
                    <w:t>«____»_____________ 20</w:t>
                  </w:r>
                  <w:r>
                    <w:rPr>
                      <w:rFonts w:ascii="Times New Roman" w:eastAsia="Times New Roman" w:hAnsi="Times New Roman"/>
                      <w:sz w:val="24"/>
                      <w:szCs w:val="20"/>
                    </w:rPr>
                    <w:t>_____</w:t>
                  </w:r>
                  <w:r w:rsidRPr="00040AA6">
                    <w:rPr>
                      <w:rFonts w:ascii="Times New Roman" w:eastAsia="Times New Roman" w:hAnsi="Times New Roman"/>
                      <w:sz w:val="24"/>
                      <w:szCs w:val="20"/>
                    </w:rPr>
                    <w:t xml:space="preserve"> г.</w:t>
                  </w:r>
                </w:p>
                <w:p w14:paraId="468BB613" w14:textId="77777777" w:rsidR="00B227A4" w:rsidRPr="00040AA6" w:rsidRDefault="00B227A4" w:rsidP="00F10DF3">
                  <w:pPr>
                    <w:keepLine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0"/>
                    </w:rPr>
                  </w:pPr>
                </w:p>
              </w:tc>
              <w:tc>
                <w:tcPr>
                  <w:tcW w:w="2036" w:type="dxa"/>
                </w:tcPr>
                <w:p w14:paraId="78D4DD54" w14:textId="77777777" w:rsidR="00B227A4" w:rsidRPr="00C61458" w:rsidRDefault="00B227A4" w:rsidP="00F10DF3">
                  <w:pPr>
                    <w:keepLine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0"/>
                    </w:rPr>
                  </w:pPr>
                  <w:r w:rsidRPr="00C61458">
                    <w:rPr>
                      <w:rFonts w:ascii="Times New Roman" w:eastAsia="Times New Roman" w:hAnsi="Times New Roman"/>
                      <w:b/>
                      <w:sz w:val="24"/>
                      <w:szCs w:val="20"/>
                    </w:rPr>
                    <w:t>Форма утверждена:</w:t>
                  </w:r>
                </w:p>
              </w:tc>
              <w:tc>
                <w:tcPr>
                  <w:tcW w:w="4139" w:type="dxa"/>
                </w:tcPr>
                <w:p w14:paraId="193BC4F9" w14:textId="77777777" w:rsidR="00B227A4" w:rsidRDefault="00B227A4" w:rsidP="00F10DF3">
                  <w:pPr>
                    <w:keepLines/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0"/>
                    </w:rPr>
                  </w:pPr>
                </w:p>
                <w:p w14:paraId="250035B0" w14:textId="77777777" w:rsidR="00B227A4" w:rsidRDefault="00B227A4" w:rsidP="00F10DF3">
                  <w:pPr>
                    <w:keepLines/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0"/>
                    </w:rPr>
                  </w:pPr>
                </w:p>
                <w:p w14:paraId="14186161" w14:textId="77777777" w:rsidR="00B227A4" w:rsidRPr="00040AA6" w:rsidRDefault="00B227A4" w:rsidP="00F10DF3">
                  <w:pPr>
                    <w:keepLines/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0"/>
                    </w:rPr>
                  </w:pPr>
                  <w:r w:rsidRPr="00040AA6">
                    <w:rPr>
                      <w:rFonts w:ascii="Times New Roman" w:eastAsia="Times New Roman" w:hAnsi="Times New Roman"/>
                      <w:b/>
                      <w:sz w:val="24"/>
                      <w:szCs w:val="20"/>
                    </w:rPr>
                    <w:t>Заказчик</w:t>
                  </w:r>
                </w:p>
                <w:p w14:paraId="065C81CF" w14:textId="77777777" w:rsidR="00B227A4" w:rsidRPr="00040AA6" w:rsidRDefault="00B227A4" w:rsidP="00F10DF3">
                  <w:pPr>
                    <w:keepLine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0"/>
                    </w:rPr>
                  </w:pPr>
                  <w:r w:rsidRPr="00040AA6">
                    <w:rPr>
                      <w:rFonts w:ascii="Times New Roman" w:eastAsia="Times New Roman" w:hAnsi="Times New Roman"/>
                      <w:sz w:val="24"/>
                      <w:szCs w:val="20"/>
                    </w:rPr>
                    <w:t>__________________ /С.Е. Попов/</w:t>
                  </w:r>
                </w:p>
                <w:p w14:paraId="25ECA530" w14:textId="77777777" w:rsidR="00B227A4" w:rsidRPr="00040AA6" w:rsidRDefault="00B227A4" w:rsidP="00F10DF3">
                  <w:pPr>
                    <w:keepLine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0"/>
                    </w:rPr>
                  </w:pPr>
                  <w:r w:rsidRPr="00040AA6">
                    <w:rPr>
                      <w:rFonts w:ascii="Times New Roman" w:eastAsia="Times New Roman" w:hAnsi="Times New Roman"/>
                      <w:sz w:val="24"/>
                      <w:szCs w:val="20"/>
                    </w:rPr>
                    <w:t>«____»_____________ 20</w:t>
                  </w:r>
                  <w:r>
                    <w:rPr>
                      <w:rFonts w:ascii="Times New Roman" w:eastAsia="Times New Roman" w:hAnsi="Times New Roman"/>
                      <w:sz w:val="24"/>
                      <w:szCs w:val="20"/>
                    </w:rPr>
                    <w:t>_______</w:t>
                  </w:r>
                  <w:r w:rsidRPr="00040AA6">
                    <w:rPr>
                      <w:rFonts w:ascii="Times New Roman" w:eastAsia="Times New Roman" w:hAnsi="Times New Roman"/>
                      <w:sz w:val="24"/>
                      <w:szCs w:val="20"/>
                    </w:rPr>
                    <w:t xml:space="preserve"> г.</w:t>
                  </w:r>
                </w:p>
              </w:tc>
            </w:tr>
          </w:tbl>
          <w:p w14:paraId="7F196A12" w14:textId="77777777" w:rsidR="00B227A4" w:rsidRPr="007E264A" w:rsidRDefault="00B227A4" w:rsidP="00F10D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D0729F5" w14:textId="77777777" w:rsidR="00B227A4" w:rsidRPr="007E264A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66E15852" w14:textId="77777777" w:rsidR="00B227A4" w:rsidRPr="007E264A" w:rsidRDefault="00B227A4" w:rsidP="00F10DF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7CA3928B" w14:textId="77777777" w:rsidR="00B227A4" w:rsidRDefault="00B227A4" w:rsidP="00B227A4">
      <w:pPr>
        <w:widowControl w:val="0"/>
        <w:tabs>
          <w:tab w:val="left" w:pos="0"/>
        </w:tabs>
        <w:adjustRightInd w:val="0"/>
        <w:spacing w:after="0" w:line="36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/>
          <w:bCs/>
          <w:snapToGrid w:val="0"/>
          <w:color w:val="000000"/>
          <w:lang w:eastAsia="ru-RU"/>
        </w:rPr>
      </w:pPr>
    </w:p>
    <w:p w14:paraId="4BD91100" w14:textId="77777777" w:rsidR="009338FB" w:rsidRPr="00B227A4" w:rsidRDefault="009338FB" w:rsidP="00B227A4"/>
    <w:sectPr w:rsidR="009338FB" w:rsidRPr="00B227A4">
      <w:head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4915E9" w14:textId="77777777" w:rsidR="00355E0E" w:rsidRDefault="00355E0E" w:rsidP="009338FB">
      <w:pPr>
        <w:spacing w:after="0" w:line="240" w:lineRule="auto"/>
      </w:pPr>
      <w:r>
        <w:separator/>
      </w:r>
    </w:p>
  </w:endnote>
  <w:endnote w:type="continuationSeparator" w:id="0">
    <w:p w14:paraId="08C15D36" w14:textId="77777777" w:rsidR="00355E0E" w:rsidRDefault="00355E0E" w:rsidP="00933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9D901" w14:textId="77777777" w:rsidR="00B227A4" w:rsidRDefault="00B227A4" w:rsidP="002D02E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846D49B" w14:textId="77777777" w:rsidR="00B227A4" w:rsidRDefault="00B227A4" w:rsidP="002D02E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720794" w14:textId="77777777" w:rsidR="00B227A4" w:rsidRDefault="00B227A4" w:rsidP="002D02E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D6B7F">
      <w:rPr>
        <w:rStyle w:val="a7"/>
        <w:noProof/>
      </w:rPr>
      <w:t>32</w:t>
    </w:r>
    <w:r>
      <w:rPr>
        <w:rStyle w:val="a7"/>
      </w:rPr>
      <w:fldChar w:fldCharType="end"/>
    </w:r>
  </w:p>
  <w:p w14:paraId="659983FE" w14:textId="77777777" w:rsidR="00B227A4" w:rsidRDefault="00B227A4" w:rsidP="002D02E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49BE2D" w14:textId="77777777" w:rsidR="00355E0E" w:rsidRDefault="00355E0E" w:rsidP="009338FB">
      <w:pPr>
        <w:spacing w:after="0" w:line="240" w:lineRule="auto"/>
      </w:pPr>
      <w:r>
        <w:separator/>
      </w:r>
    </w:p>
  </w:footnote>
  <w:footnote w:type="continuationSeparator" w:id="0">
    <w:p w14:paraId="6051FF85" w14:textId="77777777" w:rsidR="00355E0E" w:rsidRDefault="00355E0E" w:rsidP="00933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A76EE4" w14:textId="77777777" w:rsidR="00B227A4" w:rsidRPr="00686A57" w:rsidRDefault="00B227A4" w:rsidP="002D02EF">
    <w:pPr>
      <w:pStyle w:val="a3"/>
    </w:pPr>
    <w:r w:rsidRPr="00A822C6">
      <w:rPr>
        <w:sz w:val="20"/>
      </w:rPr>
      <w:t>Регламент проведения частичных и полных ограничений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0D4F49" w14:textId="77777777" w:rsidR="00B227A4" w:rsidRDefault="00B227A4" w:rsidP="002D02E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D91110" w14:textId="77777777" w:rsidR="002307FF" w:rsidRDefault="002307FF" w:rsidP="002D02E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7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color w:val="000000"/>
        <w:spacing w:val="-1"/>
        <w:szCs w:val="24"/>
      </w:rPr>
    </w:lvl>
  </w:abstractNum>
  <w:abstractNum w:abstractNumId="1">
    <w:nsid w:val="0CC45F3E"/>
    <w:multiLevelType w:val="hybridMultilevel"/>
    <w:tmpl w:val="B0121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F2A79"/>
    <w:multiLevelType w:val="hybridMultilevel"/>
    <w:tmpl w:val="676638F6"/>
    <w:lvl w:ilvl="0" w:tplc="40CC3CEA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857360"/>
    <w:multiLevelType w:val="hybridMultilevel"/>
    <w:tmpl w:val="0AB65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63569D"/>
    <w:multiLevelType w:val="hybridMultilevel"/>
    <w:tmpl w:val="2760D01E"/>
    <w:lvl w:ilvl="0" w:tplc="C8666F3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2832598"/>
    <w:multiLevelType w:val="hybridMultilevel"/>
    <w:tmpl w:val="DAE03C48"/>
    <w:lvl w:ilvl="0" w:tplc="E692F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46013"/>
    <w:multiLevelType w:val="multilevel"/>
    <w:tmpl w:val="63A88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2B68775B"/>
    <w:multiLevelType w:val="multilevel"/>
    <w:tmpl w:val="7736C24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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851" w:hanging="171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>
    <w:nsid w:val="2B7F5750"/>
    <w:multiLevelType w:val="multilevel"/>
    <w:tmpl w:val="CD8ACED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0">
    <w:nsid w:val="32A76F58"/>
    <w:multiLevelType w:val="hybridMultilevel"/>
    <w:tmpl w:val="DE3EB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AD1054"/>
    <w:multiLevelType w:val="hybridMultilevel"/>
    <w:tmpl w:val="9ABA669C"/>
    <w:lvl w:ilvl="0" w:tplc="0C743878">
      <w:start w:val="1"/>
      <w:numFmt w:val="decimal"/>
      <w:lvlText w:val="%1."/>
      <w:lvlJc w:val="left"/>
      <w:pPr>
        <w:tabs>
          <w:tab w:val="num" w:pos="2040"/>
        </w:tabs>
        <w:ind w:left="20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490167C9"/>
    <w:multiLevelType w:val="multilevel"/>
    <w:tmpl w:val="8C2E22D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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851" w:hanging="171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>
    <w:nsid w:val="4EF84F9E"/>
    <w:multiLevelType w:val="multilevel"/>
    <w:tmpl w:val="40706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24"/>
      </w:rPr>
    </w:lvl>
  </w:abstractNum>
  <w:abstractNum w:abstractNumId="14">
    <w:nsid w:val="590909AD"/>
    <w:multiLevelType w:val="hybridMultilevel"/>
    <w:tmpl w:val="DBF26472"/>
    <w:lvl w:ilvl="0" w:tplc="D696CFFA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37964EE"/>
    <w:multiLevelType w:val="hybridMultilevel"/>
    <w:tmpl w:val="9BC0B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491BC4"/>
    <w:multiLevelType w:val="hybridMultilevel"/>
    <w:tmpl w:val="E3049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87637B"/>
    <w:multiLevelType w:val="hybridMultilevel"/>
    <w:tmpl w:val="33025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A148CB"/>
    <w:multiLevelType w:val="hybridMultilevel"/>
    <w:tmpl w:val="96107682"/>
    <w:lvl w:ilvl="0" w:tplc="2EE0B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D4239C2"/>
    <w:multiLevelType w:val="singleLevel"/>
    <w:tmpl w:val="143A5098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0">
    <w:nsid w:val="7330508E"/>
    <w:multiLevelType w:val="singleLevel"/>
    <w:tmpl w:val="4C9A23B8"/>
    <w:lvl w:ilvl="0">
      <w:start w:val="1"/>
      <w:numFmt w:val="decimal"/>
      <w:lvlText w:val="1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1">
    <w:nsid w:val="741D5871"/>
    <w:multiLevelType w:val="hybridMultilevel"/>
    <w:tmpl w:val="7DA0CD80"/>
    <w:lvl w:ilvl="0" w:tplc="04190001">
      <w:start w:val="1"/>
      <w:numFmt w:val="bullet"/>
      <w:lvlText w:val=""/>
      <w:lvlJc w:val="left"/>
      <w:pPr>
        <w:tabs>
          <w:tab w:val="num" w:pos="2098"/>
        </w:tabs>
        <w:ind w:left="209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98"/>
        </w:tabs>
        <w:ind w:left="209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18"/>
        </w:tabs>
        <w:ind w:left="28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38"/>
        </w:tabs>
        <w:ind w:left="35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58"/>
        </w:tabs>
        <w:ind w:left="425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78"/>
        </w:tabs>
        <w:ind w:left="49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98"/>
        </w:tabs>
        <w:ind w:left="56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18"/>
        </w:tabs>
        <w:ind w:left="641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38"/>
        </w:tabs>
        <w:ind w:left="7138" w:hanging="360"/>
      </w:pPr>
      <w:rPr>
        <w:rFonts w:ascii="Wingdings" w:hAnsi="Wingdings" w:hint="default"/>
      </w:rPr>
    </w:lvl>
  </w:abstractNum>
  <w:abstractNum w:abstractNumId="22">
    <w:nsid w:val="77CF191D"/>
    <w:multiLevelType w:val="hybridMultilevel"/>
    <w:tmpl w:val="35FED99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21"/>
  </w:num>
  <w:num w:numId="4">
    <w:abstractNumId w:val="16"/>
  </w:num>
  <w:num w:numId="5">
    <w:abstractNumId w:val="3"/>
  </w:num>
  <w:num w:numId="6">
    <w:abstractNumId w:val="1"/>
  </w:num>
  <w:num w:numId="7">
    <w:abstractNumId w:val="12"/>
  </w:num>
  <w:num w:numId="8">
    <w:abstractNumId w:val="8"/>
  </w:num>
  <w:num w:numId="9">
    <w:abstractNumId w:val="7"/>
  </w:num>
  <w:num w:numId="10">
    <w:abstractNumId w:val="9"/>
  </w:num>
  <w:num w:numId="11">
    <w:abstractNumId w:val="18"/>
  </w:num>
  <w:num w:numId="12">
    <w:abstractNumId w:val="2"/>
  </w:num>
  <w:num w:numId="13">
    <w:abstractNumId w:val="5"/>
  </w:num>
  <w:num w:numId="14">
    <w:abstractNumId w:val="15"/>
  </w:num>
  <w:num w:numId="15">
    <w:abstractNumId w:val="6"/>
  </w:num>
  <w:num w:numId="16">
    <w:abstractNumId w:val="10"/>
  </w:num>
  <w:num w:numId="17">
    <w:abstractNumId w:val="0"/>
  </w:num>
  <w:num w:numId="18">
    <w:abstractNumId w:val="11"/>
  </w:num>
  <w:num w:numId="19">
    <w:abstractNumId w:val="22"/>
  </w:num>
  <w:num w:numId="20">
    <w:abstractNumId w:val="17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9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4A6"/>
    <w:rsid w:val="00013836"/>
    <w:rsid w:val="000C0023"/>
    <w:rsid w:val="000C5434"/>
    <w:rsid w:val="001C3FE9"/>
    <w:rsid w:val="001D39A3"/>
    <w:rsid w:val="00227CB8"/>
    <w:rsid w:val="002307FF"/>
    <w:rsid w:val="00266DCD"/>
    <w:rsid w:val="002B085A"/>
    <w:rsid w:val="002D02EF"/>
    <w:rsid w:val="002E1A2A"/>
    <w:rsid w:val="00355E0E"/>
    <w:rsid w:val="0038567C"/>
    <w:rsid w:val="00400276"/>
    <w:rsid w:val="00423AB4"/>
    <w:rsid w:val="00520BF4"/>
    <w:rsid w:val="005D4F38"/>
    <w:rsid w:val="00613029"/>
    <w:rsid w:val="0070353E"/>
    <w:rsid w:val="00751A2D"/>
    <w:rsid w:val="00757C83"/>
    <w:rsid w:val="007E4F80"/>
    <w:rsid w:val="007F24C5"/>
    <w:rsid w:val="008466EC"/>
    <w:rsid w:val="00860ACB"/>
    <w:rsid w:val="009338FB"/>
    <w:rsid w:val="00997674"/>
    <w:rsid w:val="009B0A3C"/>
    <w:rsid w:val="009E11E5"/>
    <w:rsid w:val="00AD2DA7"/>
    <w:rsid w:val="00AE4CF7"/>
    <w:rsid w:val="00B227A4"/>
    <w:rsid w:val="00B31D68"/>
    <w:rsid w:val="00C61458"/>
    <w:rsid w:val="00C978E8"/>
    <w:rsid w:val="00CA7230"/>
    <w:rsid w:val="00D15C6F"/>
    <w:rsid w:val="00D62E3B"/>
    <w:rsid w:val="00E66A1A"/>
    <w:rsid w:val="00E8211A"/>
    <w:rsid w:val="00E97459"/>
    <w:rsid w:val="00ED6B7F"/>
    <w:rsid w:val="00EF6358"/>
    <w:rsid w:val="00F904A6"/>
    <w:rsid w:val="00F92669"/>
    <w:rsid w:val="00FB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90B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7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338FB"/>
    <w:pPr>
      <w:widowControl w:val="0"/>
      <w:tabs>
        <w:tab w:val="center" w:pos="4677"/>
        <w:tab w:val="right" w:pos="9355"/>
      </w:tabs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9338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rsid w:val="009338FB"/>
    <w:pPr>
      <w:widowControl w:val="0"/>
      <w:tabs>
        <w:tab w:val="center" w:pos="4677"/>
        <w:tab w:val="right" w:pos="9355"/>
      </w:tabs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bCs/>
      <w:snapToGrid w:val="0"/>
      <w:lang w:eastAsia="ru-RU"/>
    </w:rPr>
  </w:style>
  <w:style w:type="character" w:customStyle="1" w:styleId="a6">
    <w:name w:val="Нижний колонтитул Знак"/>
    <w:basedOn w:val="a0"/>
    <w:link w:val="a5"/>
    <w:rsid w:val="009338FB"/>
    <w:rPr>
      <w:rFonts w:ascii="Times New Roman" w:eastAsia="Times New Roman" w:hAnsi="Times New Roman" w:cs="Times New Roman"/>
      <w:bCs/>
      <w:snapToGrid w:val="0"/>
      <w:lang w:eastAsia="ru-RU"/>
    </w:rPr>
  </w:style>
  <w:style w:type="character" w:styleId="a7">
    <w:name w:val="page number"/>
    <w:rsid w:val="009338FB"/>
  </w:style>
  <w:style w:type="paragraph" w:styleId="a8">
    <w:name w:val="Balloon Text"/>
    <w:basedOn w:val="a"/>
    <w:link w:val="a9"/>
    <w:uiPriority w:val="99"/>
    <w:semiHidden/>
    <w:unhideWhenUsed/>
    <w:rsid w:val="00933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38FB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9338F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338FB"/>
    <w:rPr>
      <w:sz w:val="20"/>
      <w:szCs w:val="20"/>
    </w:rPr>
  </w:style>
  <w:style w:type="character" w:styleId="ac">
    <w:name w:val="footnote reference"/>
    <w:rsid w:val="009338FB"/>
    <w:rPr>
      <w:vertAlign w:val="superscript"/>
    </w:rPr>
  </w:style>
  <w:style w:type="paragraph" w:styleId="ad">
    <w:name w:val="List Paragraph"/>
    <w:basedOn w:val="a"/>
    <w:uiPriority w:val="34"/>
    <w:qFormat/>
    <w:rsid w:val="00EF6358"/>
    <w:pPr>
      <w:ind w:left="720"/>
      <w:contextualSpacing/>
    </w:pPr>
  </w:style>
  <w:style w:type="character" w:styleId="ae">
    <w:name w:val="Hyperlink"/>
    <w:rsid w:val="002307FF"/>
    <w:rPr>
      <w:rFonts w:ascii="Verdana" w:hAnsi="Verdana" w:cs="Arial"/>
      <w:color w:val="0000FF"/>
      <w:u w:val="single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7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338FB"/>
    <w:pPr>
      <w:widowControl w:val="0"/>
      <w:tabs>
        <w:tab w:val="center" w:pos="4677"/>
        <w:tab w:val="right" w:pos="9355"/>
      </w:tabs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9338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rsid w:val="009338FB"/>
    <w:pPr>
      <w:widowControl w:val="0"/>
      <w:tabs>
        <w:tab w:val="center" w:pos="4677"/>
        <w:tab w:val="right" w:pos="9355"/>
      </w:tabs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bCs/>
      <w:snapToGrid w:val="0"/>
      <w:lang w:eastAsia="ru-RU"/>
    </w:rPr>
  </w:style>
  <w:style w:type="character" w:customStyle="1" w:styleId="a6">
    <w:name w:val="Нижний колонтитул Знак"/>
    <w:basedOn w:val="a0"/>
    <w:link w:val="a5"/>
    <w:rsid w:val="009338FB"/>
    <w:rPr>
      <w:rFonts w:ascii="Times New Roman" w:eastAsia="Times New Roman" w:hAnsi="Times New Roman" w:cs="Times New Roman"/>
      <w:bCs/>
      <w:snapToGrid w:val="0"/>
      <w:lang w:eastAsia="ru-RU"/>
    </w:rPr>
  </w:style>
  <w:style w:type="character" w:styleId="a7">
    <w:name w:val="page number"/>
    <w:rsid w:val="009338FB"/>
  </w:style>
  <w:style w:type="paragraph" w:styleId="a8">
    <w:name w:val="Balloon Text"/>
    <w:basedOn w:val="a"/>
    <w:link w:val="a9"/>
    <w:uiPriority w:val="99"/>
    <w:semiHidden/>
    <w:unhideWhenUsed/>
    <w:rsid w:val="00933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38FB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9338F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338FB"/>
    <w:rPr>
      <w:sz w:val="20"/>
      <w:szCs w:val="20"/>
    </w:rPr>
  </w:style>
  <w:style w:type="character" w:styleId="ac">
    <w:name w:val="footnote reference"/>
    <w:rsid w:val="009338FB"/>
    <w:rPr>
      <w:vertAlign w:val="superscript"/>
    </w:rPr>
  </w:style>
  <w:style w:type="paragraph" w:styleId="ad">
    <w:name w:val="List Paragraph"/>
    <w:basedOn w:val="a"/>
    <w:uiPriority w:val="34"/>
    <w:qFormat/>
    <w:rsid w:val="00EF6358"/>
    <w:pPr>
      <w:ind w:left="720"/>
      <w:contextualSpacing/>
    </w:pPr>
  </w:style>
  <w:style w:type="character" w:styleId="ae">
    <w:name w:val="Hyperlink"/>
    <w:rsid w:val="002307FF"/>
    <w:rPr>
      <w:rFonts w:ascii="Verdana" w:hAnsi="Verdana" w:cs="Arial"/>
      <w:color w:val="0000FF"/>
      <w:u w:val="single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4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www.eens.ru/o_kompanii/dokumenty/" TargetMode="External"/><Relationship Id="rId18" Type="http://schemas.openxmlformats.org/officeDocument/2006/relationships/image" Target="media/image1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>18% В ТОМ ЧИСЛЕ</nds>
    <depcust xmlns="524f98cb-a21d-48ed-8a3e-1fdb9b16c647">Руководство</depcust>
    <DGV_PERSON_RENT xmlns="ee269d3b-294c-4172-8502-9076785d5ba3" xsi:nil="true"/>
    <DGV_MONTH_RENT_PAY_OP xmlns="ee269d3b-294c-4172-8502-9076785d5ba3" xsi:nil="true"/>
    <otvlic xmlns="524f98cb-a21d-48ed-8a3e-1fdb9b16c647">Зотиков Д.В.</otvlic>
    <bdr xmlns="524f98cb-a21d-48ed-8a3e-1fdb9b16c647" xsi:nil="true"/>
    <prpaym xmlns="524f98cb-a21d-48ed-8a3e-1fdb9b16c647" xsi:nil="true"/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13</typedog>
    <tfl xmlns="ee269d3b-294c-4172-8502-9076785d5ba3" xsi:nil="true"/>
    <cfo xmlns="524f98cb-a21d-48ed-8a3e-1fdb9b16c647" xsi:nil="true"/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нет</APP>
    <swtnds xmlns="524f98cb-a21d-48ed-8a3e-1fdb9b16c647" xsi:nil="true"/>
    <inn xmlns="524f98cb-a21d-48ed-8a3e-1fdb9b16c647">0000000000</inn>
    <kpp xmlns="524f98cb-a21d-48ed-8a3e-1fdb9b16c647">000000000</kpp>
    <tkontr xmlns="524f98cb-a21d-48ed-8a3e-1fdb9b16c647">Кредитор</tkontr>
    <subj1 xmlns="ee269d3b-294c-4172-8502-9076785d5ba3" xsi:nil="true"/>
    <price xmlns="524f98cb-a21d-48ed-8a3e-1fdb9b16c647" xsi:nil="true"/>
    <user xmlns="524f98cb-a21d-48ed-8a3e-1fdb9b16c647">нет</user>
    <Ndog xmlns="524f98cb-a21d-48ed-8a3e-1fdb9b16c647">нет</Ndog>
    <dat_beg xmlns="524f98cb-a21d-48ed-8a3e-1fdb9b16c647">2015-12-31T19:00:00+00:00</dat_beg>
    <ndop xmlns="524f98cb-a21d-48ed-8a3e-1fdb9b16c647" xsi:nil="true"/>
    <DGV_NDS_RENT_PAY_NP xmlns="ee269d3b-294c-4172-8502-9076785d5ba3" xsi:nil="true"/>
    <_x0066_p2013 xmlns="ee269d3b-294c-4172-8502-9076785d5ba3" xsi:nil="true"/>
    <name2 xmlns="ee269d3b-294c-4172-8502-9076785d5ba3" xsi:nil="true"/>
    <commen xmlns="524f98cb-a21d-48ed-8a3e-1fdb9b16c647">Отсутствует в обязанностях исполнителя предоставить заказчику протокол переговоров с должником</commen>
    <name3 xmlns="ee269d3b-294c-4172-8502-9076785d5ba3" xsi:nil="true"/>
    <dat xmlns="524f98cb-a21d-48ed-8a3e-1fdb9b16c647">2015-10-28T19:00:00+00:00</dat>
    <srok xmlns="524f98cb-a21d-48ed-8a3e-1fdb9b16c647">2016-12-30T19:00:00+00:00</srok>
    <vid_own xmlns="ee269d3b-294c-4172-8502-9076785d5ba3">Частная</vid_own>
    <CITY xmlns="ee269d3b-294c-4172-8502-9076785d5ba3">нет</CITY>
    <name4 xmlns="ee269d3b-294c-4172-8502-9076785d5ba3" xsi:nil="true"/>
    <subj xmlns="524f98cb-a21d-48ed-8a3e-1fdb9b16c647">оказание услуг по проведению мероприятий по уведомлению потребителей, ограничению (отключению) и возобновлению электроснабжения потребителей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согласовании</stat>
    <count xmlns="524f98cb-a21d-48ed-8a3e-1fdb9b16c647" xsi:nil="true"/>
    <_x0424__x041f_2013b xmlns="ee269d3b-294c-4172-8502-9076785d5ba3" xsi:nil="true"/>
    <typ_doc xmlns="524f98cb-a21d-48ed-8a3e-1fdb9b16c647">договор</typ_doc>
    <mvz xmlns="524f98cb-a21d-48ed-8a3e-1fdb9b16c647" xsi:nil="true"/>
    <STREET xmlns="ee269d3b-294c-4172-8502-9076785d5ba3">нет</STREET>
    <groups xmlns="ee269d3b-294c-4172-8502-9076785d5ba3">2</groups>
    <DGV_MONTH_RENT_PAY_NP xmlns="ee269d3b-294c-4172-8502-9076785d5ba3" xsi:nil="true"/>
    <_dlc_DocId xmlns="2065c287-4663-49e4-b729-97ac76fe80cb">W3XH6RW5D23D-17-5433</_dlc_DocId>
    <_dlc_DocIdUrl xmlns="2065c287-4663-49e4-b729-97ac76fe80cb">
      <Url>http://portal.eksbyt.ru/docs/_layouts/DocIdRedir.aspx?ID=W3XH6RW5D23D-17-5433</Url>
      <Description>W3XH6RW5D23D-17-5433</Description>
    </_dlc_DocIdUrl>
    <DGV_SNUM xmlns="ee269d3b-294c-4172-8502-9076785d5ba3" xsi:nil="true"/>
    <DGV_SNUM1 xmlns="ee269d3b-294c-4172-8502-9076785d5ba3" xsi:nil="true"/>
    <TAXNUMY1 xmlns="ee269d3b-294c-4172-8502-9076785d5ba3">00000000</TAXNUMY1>
    <TAXNUMY4 xmlns="ee269d3b-294c-4172-8502-9076785d5ba3" xsi:nil="true"/>
    <TAXNUMY2 xmlns="ee269d3b-294c-4172-8502-9076785d5ba3">00000</TAXNUMY2>
    <TAXNUMY5 xmlns="ee269d3b-294c-4172-8502-9076785d5ba3">2014-12-31T19:00:00+00:00</TAXNUMY5>
    <TAXNUM2 xmlns="ee269d3b-294c-4172-8502-9076785d5ba3">00000000</TAXNUM2>
    <TAXNUMY3 xmlns="ee269d3b-294c-4172-8502-9076785d5ba3">0000000000000</TAXNUMY3>
    <okp xmlns="ee269d3b-294c-4172-8502-9076785d5ba3" xsi:nil="true"/>
    <datcontrol xmlns="ee269d3b-294c-4172-8502-9076785d5ba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6" ma:contentTypeDescription="Создание документа." ma:contentTypeScope="" ma:versionID="a69817857f9ca8141d588e0cadb0722e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931c05f0863393a98c59227ae64601a7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/>
                <xsd:element ref="ns3:TAXNUMY1"/>
                <xsd:element ref="ns3:TAXNUMY2"/>
                <xsd:element ref="ns3:TAXNUMY3" minOccurs="0"/>
                <xsd:element ref="ns3:TAXNUMY4" minOccurs="0"/>
                <xsd:element ref="ns3:TAXNUMY5"/>
                <xsd:element ref="ns3:okp" minOccurs="0"/>
                <xsd:element ref="ns3:datcontro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ternalName="Ndog">
      <xsd:simpleType>
        <xsd:restriction base="dms:Text">
          <xsd:maxLength value="255"/>
        </xsd:restriction>
      </xsd:simpleType>
    </xsd:element>
    <xsd:element name="dat" ma:index="3" ma:displayName="Дата договор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ma:displayName="ОКПО" ma:internalName="TAXNUM2">
      <xsd:simpleType>
        <xsd:restriction base="dms:Text">
          <xsd:maxLength value="10"/>
        </xsd:restriction>
      </xsd:simpleType>
    </xsd:element>
    <xsd:element name="TAXNUMY1" ma:index="73" ma:displayName="ОКТМО" ma:internalName="TAXNUMY1">
      <xsd:simpleType>
        <xsd:restriction base="dms:Text">
          <xsd:maxLength value="11"/>
        </xsd:restriction>
      </xsd:simpleType>
    </xsd:element>
    <xsd:element name="TAXNUMY2" ma:index="74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7362C-5C37-433C-A8A0-927C3E38A9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50CD7D-945E-4E10-9B8A-2C63E896B3A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A375B26-9D86-4282-A030-6BD6A9119FE6}">
  <ds:schemaRefs>
    <ds:schemaRef ds:uri="http://schemas.microsoft.com/office/2006/metadata/properties"/>
    <ds:schemaRef ds:uri="http://schemas.microsoft.com/office/infopath/2007/PartnerControls"/>
    <ds:schemaRef ds:uri="524f98cb-a21d-48ed-8a3e-1fdb9b16c647"/>
    <ds:schemaRef ds:uri="ee269d3b-294c-4172-8502-9076785d5ba3"/>
    <ds:schemaRef ds:uri="2065c287-4663-49e4-b729-97ac76fe80cb"/>
  </ds:schemaRefs>
</ds:datastoreItem>
</file>

<file path=customXml/itemProps4.xml><?xml version="1.0" encoding="utf-8"?>
<ds:datastoreItem xmlns:ds="http://schemas.openxmlformats.org/officeDocument/2006/customXml" ds:itemID="{1CC645DA-5119-42B8-85F2-5F9C4D7DA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108903B-97DB-4C9D-BA70-4898E759F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35</Pages>
  <Words>10501</Words>
  <Characters>59857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Eens</Company>
  <LinksUpToDate>false</LinksUpToDate>
  <CharactersWithSpaces>70218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Тимошенко Елена Валерьевна</dc:creator>
  <cp:lastModifiedBy>Тимошенко Елена Валерьевна</cp:lastModifiedBy>
  <cp:revision>7</cp:revision>
  <cp:lastPrinted>2014-12-22T03:29:00Z</cp:lastPrinted>
  <dcterms:created xsi:type="dcterms:W3CDTF">2015-10-29T09:46:00Z</dcterms:created>
  <dcterms:modified xsi:type="dcterms:W3CDTF">2015-11-13T04:47:00Z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a1668301-2918-4aee-a65f-9774e4f4db2f</vt:lpwstr>
  </property>
</Properties>
</file>