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9A5098" w14:textId="77777777" w:rsidR="0044075B" w:rsidRDefault="0044075B" w:rsidP="0006057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79C15274" w14:textId="147E739F" w:rsidR="00453608" w:rsidRPr="0044075B" w:rsidRDefault="00E36603" w:rsidP="0006057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1281">
        <w:rPr>
          <w:rFonts w:ascii="Times New Roman" w:hAnsi="Times New Roman" w:cs="Times New Roman"/>
          <w:b/>
          <w:bCs/>
          <w:sz w:val="28"/>
          <w:szCs w:val="28"/>
        </w:rPr>
        <w:t>ПУ 3-х фазный типа Нартис И300-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W</w:t>
      </w:r>
      <w:r w:rsidRPr="008D1281">
        <w:rPr>
          <w:rFonts w:ascii="Times New Roman" w:hAnsi="Times New Roman" w:cs="Times New Roman"/>
          <w:b/>
          <w:bCs/>
          <w:sz w:val="28"/>
          <w:szCs w:val="28"/>
        </w:rPr>
        <w:t>13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8D1281"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A</w:t>
      </w:r>
      <w:r w:rsidRPr="008D1281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R</w:t>
      </w:r>
      <w:r w:rsidRPr="008D1281">
        <w:rPr>
          <w:rFonts w:ascii="Times New Roman" w:hAnsi="Times New Roman" w:cs="Times New Roman"/>
          <w:b/>
          <w:bCs/>
          <w:sz w:val="28"/>
          <w:szCs w:val="28"/>
        </w:rPr>
        <w:t>1-230-5-100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A</w:t>
      </w:r>
      <w:r w:rsidRPr="008D1281"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TN</w:t>
      </w:r>
      <w:r w:rsidRPr="008D1281"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RS</w:t>
      </w:r>
      <w:r w:rsidRPr="00E36603">
        <w:rPr>
          <w:rFonts w:ascii="Times New Roman" w:hAnsi="Times New Roman" w:cs="Times New Roman"/>
          <w:b/>
          <w:bCs/>
          <w:sz w:val="28"/>
          <w:szCs w:val="28"/>
        </w:rPr>
        <w:t>485-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RF</w:t>
      </w:r>
      <w:r w:rsidRPr="008D1281">
        <w:rPr>
          <w:rFonts w:ascii="Times New Roman" w:hAnsi="Times New Roman" w:cs="Times New Roman"/>
          <w:b/>
          <w:bCs/>
          <w:sz w:val="28"/>
          <w:szCs w:val="28"/>
        </w:rPr>
        <w:t>2400/1-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P</w:t>
      </w:r>
      <w:r w:rsidRPr="008D1281">
        <w:rPr>
          <w:rFonts w:ascii="Times New Roman" w:hAnsi="Times New Roman" w:cs="Times New Roman"/>
          <w:b/>
          <w:bCs/>
          <w:sz w:val="28"/>
          <w:szCs w:val="28"/>
        </w:rPr>
        <w:t>1-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EHKLMOQ</w:t>
      </w:r>
      <w:r w:rsidRPr="008D1281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8D1281">
        <w:rPr>
          <w:rFonts w:ascii="Times New Roman" w:hAnsi="Times New Roman" w:cs="Times New Roman"/>
          <w:b/>
          <w:bCs/>
          <w:sz w:val="28"/>
          <w:szCs w:val="28"/>
        </w:rPr>
        <w:t>3-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D</w:t>
      </w:r>
    </w:p>
    <w:p w14:paraId="55C7FAB1" w14:textId="77777777" w:rsidR="0044075B" w:rsidRDefault="0044075B" w:rsidP="0045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86BD17" w14:textId="3FE07826" w:rsidR="00453608" w:rsidRDefault="00453608" w:rsidP="0045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3608">
        <w:rPr>
          <w:rFonts w:ascii="Times New Roman" w:hAnsi="Times New Roman" w:cs="Times New Roman"/>
          <w:sz w:val="28"/>
          <w:szCs w:val="28"/>
        </w:rPr>
        <w:t>Счетчик учета электрической энергии однофазный многотарифный. Работает в 1-тарифном</w:t>
      </w:r>
      <w:r w:rsidR="00060575">
        <w:rPr>
          <w:rFonts w:ascii="Times New Roman" w:hAnsi="Times New Roman" w:cs="Times New Roman"/>
          <w:sz w:val="28"/>
          <w:szCs w:val="28"/>
        </w:rPr>
        <w:t xml:space="preserve"> и</w:t>
      </w:r>
      <w:r w:rsidRPr="00453608">
        <w:rPr>
          <w:rFonts w:ascii="Times New Roman" w:hAnsi="Times New Roman" w:cs="Times New Roman"/>
          <w:sz w:val="28"/>
          <w:szCs w:val="28"/>
        </w:rPr>
        <w:t xml:space="preserve"> 2-тарифном режимах. Это позволяет пользователю считывать: дату, время и показания</w:t>
      </w:r>
      <w:r w:rsidR="00E059C2">
        <w:rPr>
          <w:rFonts w:ascii="Times New Roman" w:hAnsi="Times New Roman" w:cs="Times New Roman"/>
          <w:sz w:val="28"/>
          <w:szCs w:val="28"/>
        </w:rPr>
        <w:t>,</w:t>
      </w:r>
      <w:r w:rsidRPr="00453608">
        <w:rPr>
          <w:rFonts w:ascii="Times New Roman" w:hAnsi="Times New Roman" w:cs="Times New Roman"/>
          <w:sz w:val="28"/>
          <w:szCs w:val="28"/>
        </w:rPr>
        <w:t xml:space="preserve"> в соответствии с тарифным планом.</w:t>
      </w:r>
    </w:p>
    <w:p w14:paraId="237B57CB" w14:textId="77777777" w:rsidR="00B20297" w:rsidRDefault="00B20297" w:rsidP="00B20297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25987535" w14:textId="77777777" w:rsidR="00B20297" w:rsidRPr="005022EA" w:rsidRDefault="00B20297" w:rsidP="00B20297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Снятие показаний счетчика можно двумя способами:</w:t>
      </w:r>
    </w:p>
    <w:p w14:paraId="64D52E9B" w14:textId="77777777" w:rsidR="00B20297" w:rsidRPr="005022EA" w:rsidRDefault="00B20297" w:rsidP="00B20297">
      <w:pPr>
        <w:pStyle w:val="aa"/>
        <w:numPr>
          <w:ilvl w:val="0"/>
          <w:numId w:val="1"/>
        </w:numPr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</w:pPr>
      <w:r w:rsidRPr="005022EA"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  <w:t xml:space="preserve">Без нажатия </w:t>
      </w:r>
      <w:r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  <w:t>кнопки управления</w:t>
      </w:r>
    </w:p>
    <w:p w14:paraId="6169E947" w14:textId="77777777" w:rsidR="00B20297" w:rsidRDefault="00B20297" w:rsidP="00B20297">
      <w:pPr>
        <w:pStyle w:val="aa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r w:rsidRPr="005022EA">
        <w:rPr>
          <w:rFonts w:ascii="Times New Roman" w:hAnsi="Times New Roman"/>
          <w:noProof/>
          <w:sz w:val="28"/>
          <w:szCs w:val="28"/>
          <w:lang w:val="ru-RU" w:eastAsia="ru-RU" w:bidi="ar-SA"/>
        </w:rPr>
        <w:t>Информация на дисплее меняется циклически</w:t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t xml:space="preserve"> через определенное время</w:t>
      </w:r>
    </w:p>
    <w:p w14:paraId="37273FC8" w14:textId="77777777" w:rsidR="00B20297" w:rsidRPr="005022EA" w:rsidRDefault="00B20297" w:rsidP="00B20297">
      <w:pPr>
        <w:pStyle w:val="aa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</w:p>
    <w:p w14:paraId="77C6A036" w14:textId="77777777" w:rsidR="00B20297" w:rsidRPr="005022EA" w:rsidRDefault="00B20297" w:rsidP="00B20297">
      <w:pPr>
        <w:pStyle w:val="aa"/>
        <w:numPr>
          <w:ilvl w:val="0"/>
          <w:numId w:val="1"/>
        </w:numPr>
        <w:jc w:val="both"/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</w:pPr>
      <w:r w:rsidRPr="005022EA"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  <w:t xml:space="preserve">С помощью </w:t>
      </w:r>
      <w:r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  <w:t>кнопки управления</w:t>
      </w:r>
    </w:p>
    <w:p w14:paraId="19FD3F8A" w14:textId="77777777" w:rsidR="00B20297" w:rsidRDefault="00B20297" w:rsidP="00B20297">
      <w:pPr>
        <w:pStyle w:val="aa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t>При нажатии на клавишу информация меняется принудительно</w:t>
      </w:r>
    </w:p>
    <w:p w14:paraId="17C635A3" w14:textId="77777777" w:rsidR="0044075B" w:rsidRDefault="0044075B" w:rsidP="0045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F42978" w14:textId="77777777" w:rsidR="0044075B" w:rsidRDefault="0044075B" w:rsidP="0045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1E797D1" w14:textId="77777777" w:rsidR="0044075B" w:rsidRDefault="0044075B" w:rsidP="0045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32C6F8" w14:textId="77777777" w:rsidR="00060575" w:rsidRPr="00060575" w:rsidRDefault="00060575" w:rsidP="00453608">
      <w:pPr>
        <w:spacing w:after="0"/>
        <w:jc w:val="both"/>
        <w:rPr>
          <w:rFonts w:ascii="Times New Roman" w:hAnsi="Times New Roman" w:cs="Times New Roman"/>
          <w:sz w:val="4"/>
          <w:szCs w:val="16"/>
        </w:rPr>
      </w:pP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1"/>
      </w:tblGrid>
      <w:tr w:rsidR="00060575" w14:paraId="10A6C7B3" w14:textId="77777777" w:rsidTr="00060575">
        <w:trPr>
          <w:jc w:val="center"/>
        </w:trPr>
        <w:tc>
          <w:tcPr>
            <w:tcW w:w="5211" w:type="dxa"/>
          </w:tcPr>
          <w:p w14:paraId="1A31C898" w14:textId="18160695" w:rsidR="00060575" w:rsidRDefault="00BC3FF9" w:rsidP="00060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0074E42" wp14:editId="1C3566FF">
                  <wp:extent cx="2895666" cy="29527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0740" cy="2968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DC3236" w14:textId="08701D56" w:rsidR="00060575" w:rsidRDefault="00060575" w:rsidP="00060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3608">
              <w:rPr>
                <w:rFonts w:ascii="Times New Roman" w:hAnsi="Times New Roman" w:cs="Times New Roman"/>
                <w:b/>
                <w:bCs/>
              </w:rPr>
              <w:t>Рис.1 Отображение даты на приборе</w:t>
            </w:r>
          </w:p>
        </w:tc>
        <w:tc>
          <w:tcPr>
            <w:tcW w:w="5211" w:type="dxa"/>
          </w:tcPr>
          <w:p w14:paraId="279C7115" w14:textId="4BB7A3D2" w:rsidR="00060575" w:rsidRDefault="00BC3FF9" w:rsidP="00060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 wp14:anchorId="5F149664" wp14:editId="33DA51C5">
                  <wp:extent cx="2695575" cy="2954943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4057" cy="2964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7F09C6" w14:textId="47025BB1" w:rsidR="00060575" w:rsidRDefault="00060575" w:rsidP="00060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3608">
              <w:rPr>
                <w:rFonts w:ascii="Times New Roman" w:hAnsi="Times New Roman" w:cs="Times New Roman"/>
                <w:b/>
                <w:bCs/>
              </w:rPr>
              <w:t>Рис.2 Отображение времени на приборе</w:t>
            </w:r>
          </w:p>
        </w:tc>
      </w:tr>
    </w:tbl>
    <w:p w14:paraId="7033D66A" w14:textId="72F7C790" w:rsidR="00666B72" w:rsidRDefault="00666B72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4CF6C2E8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31A02802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682B9384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6AC71108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71E55730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064ED33D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1CB801C0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5A27D30A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44D8163D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30D9FE06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4DE3C53C" w14:textId="77777777" w:rsidR="00B20297" w:rsidRDefault="00B20297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35F2FA2E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3FB20FA8" w14:textId="2BDF9EA4" w:rsidR="00371AEE" w:rsidRPr="00453608" w:rsidRDefault="00B20297" w:rsidP="00E50142">
      <w:pPr>
        <w:jc w:val="center"/>
        <w:rPr>
          <w:rFonts w:ascii="Times New Roman" w:hAnsi="Times New Roman" w:cs="Times New Roman"/>
          <w:b/>
          <w:bCs/>
        </w:rPr>
      </w:pPr>
      <w:r w:rsidRPr="00B20297">
        <w:rPr>
          <w:rFonts w:ascii="Times New Roman" w:hAnsi="Times New Roman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5AC647" wp14:editId="6EDAE70B">
                <wp:simplePos x="0" y="0"/>
                <wp:positionH relativeFrom="column">
                  <wp:posOffset>-131445</wp:posOffset>
                </wp:positionH>
                <wp:positionV relativeFrom="paragraph">
                  <wp:posOffset>2645410</wp:posOffset>
                </wp:positionV>
                <wp:extent cx="1351280" cy="548640"/>
                <wp:effectExtent l="0" t="0" r="1270" b="381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1280" cy="54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F0C4B6" w14:textId="77777777" w:rsidR="00B20297" w:rsidRPr="00022416" w:rsidRDefault="00B20297" w:rsidP="00B20297">
                            <w:pP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eastAsia="ru-RU"/>
                              </w:rPr>
                              <w:t>Кнопка</w:t>
                            </w:r>
                            <w:r w:rsidRPr="00022416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eastAsia="ru-RU"/>
                              </w:rPr>
                              <w:t xml:space="preserve"> управления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-10.35pt;margin-top:208.3pt;width:106.4pt;height:43.2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" fillcolor="white [3201]" stroked="f" strokeweight=".5pt">
                <v:textbox>
                  <w:txbxContent>
                    <w:p w14:paraId="64F0C4B6" w14:textId="77777777" w:rsidR="00B20297" w:rsidRPr="00022416" w:rsidRDefault="00B20297" w:rsidP="00B20297">
                      <w:pPr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eastAsia="ru-RU"/>
                        </w:rPr>
                        <w:t>Кнопка</w:t>
                      </w:r>
                      <w:r w:rsidRPr="00022416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eastAsia="ru-RU"/>
                        </w:rPr>
                        <w:t xml:space="preserve"> управления</w:t>
                      </w:r>
                    </w:p>
                  </w:txbxContent>
                </v:textbox>
              </v:shape>
            </w:pict>
          </mc:Fallback>
        </mc:AlternateContent>
      </w:r>
      <w:r w:rsidRPr="00B20297">
        <w:rPr>
          <w:rFonts w:ascii="Times New Roman" w:hAnsi="Times New Roman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DFDCB8" wp14:editId="3CD5BDB0">
                <wp:simplePos x="0" y="0"/>
                <wp:positionH relativeFrom="column">
                  <wp:posOffset>1028065</wp:posOffset>
                </wp:positionH>
                <wp:positionV relativeFrom="paragraph">
                  <wp:posOffset>2229485</wp:posOffset>
                </wp:positionV>
                <wp:extent cx="2006600" cy="364490"/>
                <wp:effectExtent l="19050" t="95250" r="0" b="3556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06600" cy="36449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" o:spid="_x0000_s1026" type="#_x0000_t32" style="position:absolute;margin-left:80.95pt;margin-top:175.55pt;width:158pt;height:28.7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" strokecolor="red" strokeweight="3pt">
                <v:stroke endarrow="open" joinstyle="miter"/>
              </v:shape>
            </w:pict>
          </mc:Fallback>
        </mc:AlternateContent>
      </w:r>
      <w:r w:rsidR="00BC3FF9">
        <w:rPr>
          <w:rFonts w:ascii="Times New Roman" w:hAnsi="Times New Roman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68766B" wp14:editId="2CFF66B2">
                <wp:simplePos x="0" y="0"/>
                <wp:positionH relativeFrom="column">
                  <wp:posOffset>2317115</wp:posOffset>
                </wp:positionH>
                <wp:positionV relativeFrom="paragraph">
                  <wp:posOffset>1755775</wp:posOffset>
                </wp:positionV>
                <wp:extent cx="425450" cy="222250"/>
                <wp:effectExtent l="19050" t="19050" r="12700" b="25400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450" cy="22225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Овал 9" o:spid="_x0000_s1026" style="position:absolute;margin-left:182.45pt;margin-top:138.25pt;width:33.5pt;height:17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" filled="f" strokecolor="red" strokeweight="3pt">
                <v:stroke joinstyle="miter"/>
              </v:oval>
            </w:pict>
          </mc:Fallback>
        </mc:AlternateContent>
      </w:r>
      <w:r w:rsidR="00BC3FF9">
        <w:rPr>
          <w:rFonts w:ascii="Times New Roman" w:hAnsi="Times New Roman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485D52" wp14:editId="2E4BCCE0">
                <wp:simplePos x="0" y="0"/>
                <wp:positionH relativeFrom="column">
                  <wp:posOffset>1815465</wp:posOffset>
                </wp:positionH>
                <wp:positionV relativeFrom="paragraph">
                  <wp:posOffset>1406525</wp:posOffset>
                </wp:positionV>
                <wp:extent cx="425450" cy="222250"/>
                <wp:effectExtent l="19050" t="19050" r="12700" b="25400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450" cy="22225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Овал 8" o:spid="_x0000_s1026" style="position:absolute;margin-left:142.95pt;margin-top:110.75pt;width:33.5pt;height:17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" filled="f" strokecolor="red" strokeweight="3pt">
                <v:stroke joinstyle="miter"/>
              </v:oval>
            </w:pict>
          </mc:Fallback>
        </mc:AlternateContent>
      </w:r>
      <w:r w:rsidR="00BC3FF9">
        <w:rPr>
          <w:rFonts w:ascii="Times New Roman" w:hAnsi="Times New Roman" w:cs="Times New Roman"/>
          <w:b/>
          <w:bCs/>
          <w:noProof/>
          <w:lang w:eastAsia="ru-RU"/>
        </w:rPr>
        <w:drawing>
          <wp:inline distT="0" distB="0" distL="0" distR="0" wp14:anchorId="1939547E" wp14:editId="4AFD9961">
            <wp:extent cx="3409950" cy="3695169"/>
            <wp:effectExtent l="0" t="0" r="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323" cy="3706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2C8F0" w14:textId="1F5D336F" w:rsidR="00E50142" w:rsidRDefault="00E50142" w:rsidP="00445229">
      <w:pPr>
        <w:spacing w:after="0" w:line="240" w:lineRule="auto"/>
        <w:ind w:left="1843" w:right="1842"/>
        <w:jc w:val="center"/>
        <w:rPr>
          <w:rFonts w:ascii="Times New Roman" w:hAnsi="Times New Roman" w:cs="Times New Roman"/>
          <w:b/>
          <w:bCs/>
        </w:rPr>
      </w:pPr>
      <w:r w:rsidRPr="00453608">
        <w:rPr>
          <w:rFonts w:ascii="Times New Roman" w:hAnsi="Times New Roman" w:cs="Times New Roman"/>
          <w:b/>
          <w:bCs/>
        </w:rPr>
        <w:t xml:space="preserve">Рис.3 </w:t>
      </w:r>
      <w:r w:rsidRPr="0044075B">
        <w:rPr>
          <w:rFonts w:ascii="Times New Roman" w:hAnsi="Times New Roman" w:cs="Times New Roman"/>
          <w:b/>
          <w:bCs/>
        </w:rPr>
        <w:t>Отображение сум</w:t>
      </w:r>
      <w:r w:rsidRPr="0044075B">
        <w:rPr>
          <w:rFonts w:ascii="Times New Roman" w:hAnsi="Times New Roman" w:cs="Times New Roman"/>
          <w:b/>
        </w:rPr>
        <w:t>мы</w:t>
      </w:r>
      <w:r w:rsidRPr="0044075B">
        <w:rPr>
          <w:rFonts w:ascii="Times New Roman" w:hAnsi="Times New Roman" w:cs="Times New Roman"/>
          <w:b/>
          <w:bCs/>
        </w:rPr>
        <w:t xml:space="preserve"> всех показаний Тсумм</w:t>
      </w:r>
      <w:r w:rsidR="00C2085A" w:rsidRPr="0044075B">
        <w:rPr>
          <w:rFonts w:ascii="Times New Roman" w:hAnsi="Times New Roman" w:cs="Times New Roman"/>
          <w:b/>
          <w:bCs/>
        </w:rPr>
        <w:t xml:space="preserve"> –</w:t>
      </w:r>
      <w:r w:rsidR="0044075B" w:rsidRPr="0044075B">
        <w:rPr>
          <w:rFonts w:ascii="Times New Roman" w:hAnsi="Times New Roman" w:cs="Times New Roman"/>
          <w:b/>
          <w:bCs/>
        </w:rPr>
        <w:t xml:space="preserve"> </w:t>
      </w:r>
      <w:r w:rsidR="00C2085A" w:rsidRPr="0044075B">
        <w:rPr>
          <w:rFonts w:ascii="Times New Roman" w:hAnsi="Times New Roman" w:cs="Times New Roman"/>
          <w:b/>
          <w:bCs/>
        </w:rPr>
        <w:t xml:space="preserve">обозначается кодом 1.8.0 в </w:t>
      </w:r>
      <w:r w:rsidR="00433358" w:rsidRPr="0044075B">
        <w:rPr>
          <w:rFonts w:ascii="Times New Roman" w:hAnsi="Times New Roman" w:cs="Times New Roman"/>
          <w:b/>
          <w:bCs/>
        </w:rPr>
        <w:t>верхнем</w:t>
      </w:r>
      <w:r w:rsidR="00C2085A" w:rsidRPr="0044075B">
        <w:rPr>
          <w:rFonts w:ascii="Times New Roman" w:hAnsi="Times New Roman" w:cs="Times New Roman"/>
          <w:b/>
          <w:bCs/>
        </w:rPr>
        <w:t xml:space="preserve"> левом углу экрана</w:t>
      </w:r>
      <w:r w:rsidR="00445229">
        <w:rPr>
          <w:rFonts w:ascii="Times New Roman" w:hAnsi="Times New Roman" w:cs="Times New Roman"/>
          <w:b/>
          <w:bCs/>
        </w:rPr>
        <w:t xml:space="preserve"> и пиктограммой ΣТ</w:t>
      </w:r>
      <w:r w:rsidR="00C2085A" w:rsidRPr="0044075B">
        <w:rPr>
          <w:rFonts w:ascii="Times New Roman" w:hAnsi="Times New Roman" w:cs="Times New Roman"/>
          <w:b/>
          <w:bCs/>
        </w:rPr>
        <w:t>.</w:t>
      </w:r>
      <w:r w:rsidR="00445229" w:rsidRPr="00445229">
        <w:rPr>
          <w:rFonts w:ascii="Times New Roman" w:hAnsi="Times New Roman" w:cs="Times New Roman"/>
          <w:b/>
          <w:bCs/>
          <w:noProof/>
          <w:lang w:eastAsia="ru-RU"/>
        </w:rPr>
        <w:t xml:space="preserve"> </w:t>
      </w:r>
    </w:p>
    <w:p w14:paraId="190A75F2" w14:textId="4576397E" w:rsidR="0044075B" w:rsidRDefault="0044075B" w:rsidP="0044075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1"/>
      </w:tblGrid>
      <w:tr w:rsidR="0044075B" w14:paraId="4210D063" w14:textId="77777777" w:rsidTr="000745A8">
        <w:trPr>
          <w:jc w:val="center"/>
        </w:trPr>
        <w:tc>
          <w:tcPr>
            <w:tcW w:w="5211" w:type="dxa"/>
          </w:tcPr>
          <w:p w14:paraId="37D7AFF8" w14:textId="750CE86A" w:rsidR="0044075B" w:rsidRDefault="0044075B" w:rsidP="00074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8E7D0A" w14:textId="4E904FDC" w:rsidR="0044075B" w:rsidRDefault="00BC3FF9" w:rsidP="00074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9F26D7A" wp14:editId="71B5672C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1530350</wp:posOffset>
                      </wp:positionV>
                      <wp:extent cx="425450" cy="222250"/>
                      <wp:effectExtent l="19050" t="19050" r="12700" b="25400"/>
                      <wp:wrapNone/>
                      <wp:docPr id="12" name="Овал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5450" cy="22225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Овал 12" o:spid="_x0000_s1026" style="position:absolute;margin-left:65.45pt;margin-top:120.5pt;width:33.5pt;height:17.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" filled="f" strokecolor="red" strokeweight="3pt">
                      <v:stroke joinstyle="miter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32D7A88" wp14:editId="11547FBE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1244600</wp:posOffset>
                      </wp:positionV>
                      <wp:extent cx="425450" cy="222250"/>
                      <wp:effectExtent l="19050" t="19050" r="12700" b="25400"/>
                      <wp:wrapNone/>
                      <wp:docPr id="10" name="Овал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5450" cy="22225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Овал 10" o:spid="_x0000_s1026" style="position:absolute;margin-left:25.45pt;margin-top:98pt;width:33.5pt;height:17.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" filled="f" strokecolor="red" strokeweight="3pt">
                      <v:stroke joinstyle="miter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 wp14:anchorId="3238DEA3" wp14:editId="19092996">
                  <wp:extent cx="3104910" cy="3556000"/>
                  <wp:effectExtent l="0" t="0" r="635" b="635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7323" cy="3570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8694C2" w14:textId="08A89B2F" w:rsidR="0044075B" w:rsidRDefault="0044075B" w:rsidP="00074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3608">
              <w:rPr>
                <w:rFonts w:ascii="Times New Roman" w:hAnsi="Times New Roman" w:cs="Times New Roman"/>
                <w:b/>
                <w:bCs/>
              </w:rPr>
              <w:t xml:space="preserve">Рис.4 Отображение показаний по Т1 </w:t>
            </w:r>
            <w:r w:rsidR="003673B4">
              <w:rPr>
                <w:rFonts w:ascii="Times New Roman" w:hAnsi="Times New Roman" w:cs="Times New Roman"/>
                <w:b/>
                <w:bCs/>
              </w:rPr>
              <w:t xml:space="preserve">(день) </w:t>
            </w:r>
            <w:r w:rsidRPr="00453608">
              <w:rPr>
                <w:rFonts w:ascii="Times New Roman" w:hAnsi="Times New Roman" w:cs="Times New Roman"/>
                <w:b/>
                <w:bCs/>
              </w:rPr>
              <w:t>– обозначается кодом 1.8.1 в верхнем левом углу экрана</w:t>
            </w:r>
            <w:r w:rsidR="00445229">
              <w:rPr>
                <w:rFonts w:ascii="Times New Roman" w:hAnsi="Times New Roman" w:cs="Times New Roman"/>
                <w:b/>
                <w:bCs/>
              </w:rPr>
              <w:t xml:space="preserve"> и пиктограммой Т1 в нижней части экрана</w:t>
            </w:r>
            <w:r w:rsidRPr="00453608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5211" w:type="dxa"/>
          </w:tcPr>
          <w:p w14:paraId="0E05C440" w14:textId="0B3D1655" w:rsidR="0044075B" w:rsidRDefault="0044075B" w:rsidP="00074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5FD163" w14:textId="74A804D0" w:rsidR="0044075B" w:rsidRDefault="00BC3FF9" w:rsidP="00074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07A649B" wp14:editId="25D90693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1631950</wp:posOffset>
                      </wp:positionV>
                      <wp:extent cx="425450" cy="222250"/>
                      <wp:effectExtent l="19050" t="19050" r="12700" b="25400"/>
                      <wp:wrapNone/>
                      <wp:docPr id="14" name="Овал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5450" cy="22225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Овал 14" o:spid="_x0000_s1026" style="position:absolute;margin-left:63.4pt;margin-top:128.5pt;width:33.5pt;height:17.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" filled="f" strokecolor="red" strokeweight="3pt">
                      <v:stroke joinstyle="miter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85E7718" wp14:editId="6CCD94F9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1308100</wp:posOffset>
                      </wp:positionV>
                      <wp:extent cx="425450" cy="222250"/>
                      <wp:effectExtent l="19050" t="19050" r="12700" b="25400"/>
                      <wp:wrapNone/>
                      <wp:docPr id="13" name="Овал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5450" cy="22225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Овал 13" o:spid="_x0000_s1026" style="position:absolute;margin-left:24.9pt;margin-top:103pt;width:33.5pt;height:17.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" filled="f" strokecolor="red" strokeweight="3pt">
                      <v:stroke joinstyle="miter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 wp14:anchorId="2FBC71A4" wp14:editId="47C2DFAC">
                  <wp:extent cx="3162300" cy="3556829"/>
                  <wp:effectExtent l="0" t="0" r="0" b="571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889" cy="3578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4682B3" w14:textId="02182F4E" w:rsidR="0044075B" w:rsidRDefault="0044075B" w:rsidP="004452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3608">
              <w:rPr>
                <w:rFonts w:ascii="Times New Roman" w:hAnsi="Times New Roman" w:cs="Times New Roman"/>
                <w:b/>
                <w:bCs/>
              </w:rPr>
              <w:t xml:space="preserve">Рис.5 Отображение показаний по Т2 </w:t>
            </w:r>
            <w:r w:rsidR="003673B4">
              <w:rPr>
                <w:rFonts w:ascii="Times New Roman" w:hAnsi="Times New Roman" w:cs="Times New Roman"/>
                <w:b/>
                <w:bCs/>
              </w:rPr>
              <w:t xml:space="preserve">(ночь) </w:t>
            </w:r>
            <w:r w:rsidRPr="00453608">
              <w:rPr>
                <w:rFonts w:ascii="Times New Roman" w:hAnsi="Times New Roman" w:cs="Times New Roman"/>
                <w:b/>
                <w:bCs/>
              </w:rPr>
              <w:t>– обозначается кодом 1.8.2 в верхнем левом углу экрана</w:t>
            </w:r>
            <w:r w:rsidR="00445229">
              <w:rPr>
                <w:rFonts w:ascii="Times New Roman" w:hAnsi="Times New Roman" w:cs="Times New Roman"/>
                <w:b/>
                <w:bCs/>
              </w:rPr>
              <w:t xml:space="preserve"> и пиктограммой Т2 в нижней части экрана</w:t>
            </w:r>
            <w:r w:rsidRPr="00453608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</w:tbl>
    <w:p w14:paraId="415B93E4" w14:textId="77777777" w:rsidR="0044075B" w:rsidRDefault="0044075B" w:rsidP="0044075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sectPr w:rsidR="0044075B" w:rsidSect="00060575">
      <w:pgSz w:w="11906" w:h="16838"/>
      <w:pgMar w:top="142" w:right="849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BCDDB3" w14:textId="77777777" w:rsidR="00BC604F" w:rsidRDefault="00BC604F" w:rsidP="00371AEE">
      <w:pPr>
        <w:spacing w:after="0" w:line="240" w:lineRule="auto"/>
      </w:pPr>
      <w:r>
        <w:separator/>
      </w:r>
    </w:p>
  </w:endnote>
  <w:endnote w:type="continuationSeparator" w:id="0">
    <w:p w14:paraId="6032E491" w14:textId="77777777" w:rsidR="00BC604F" w:rsidRDefault="00BC604F" w:rsidP="00371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E98255" w14:textId="77777777" w:rsidR="00BC604F" w:rsidRDefault="00BC604F" w:rsidP="00371AEE">
      <w:pPr>
        <w:spacing w:after="0" w:line="240" w:lineRule="auto"/>
      </w:pPr>
      <w:r>
        <w:separator/>
      </w:r>
    </w:p>
  </w:footnote>
  <w:footnote w:type="continuationSeparator" w:id="0">
    <w:p w14:paraId="1D687E4A" w14:textId="77777777" w:rsidR="00BC604F" w:rsidRDefault="00BC604F" w:rsidP="00371A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91B1D"/>
    <w:multiLevelType w:val="hybridMultilevel"/>
    <w:tmpl w:val="E0A836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D7E"/>
    <w:rsid w:val="00060575"/>
    <w:rsid w:val="00080D7E"/>
    <w:rsid w:val="001618FA"/>
    <w:rsid w:val="00191754"/>
    <w:rsid w:val="003673B4"/>
    <w:rsid w:val="00371AEE"/>
    <w:rsid w:val="00426336"/>
    <w:rsid w:val="00433358"/>
    <w:rsid w:val="0044075B"/>
    <w:rsid w:val="00445229"/>
    <w:rsid w:val="00453608"/>
    <w:rsid w:val="00532015"/>
    <w:rsid w:val="00582F9D"/>
    <w:rsid w:val="00584523"/>
    <w:rsid w:val="00666B72"/>
    <w:rsid w:val="007E7EB5"/>
    <w:rsid w:val="009C1353"/>
    <w:rsid w:val="00AB5B2E"/>
    <w:rsid w:val="00B20297"/>
    <w:rsid w:val="00B36A32"/>
    <w:rsid w:val="00BC3FF9"/>
    <w:rsid w:val="00BC604F"/>
    <w:rsid w:val="00C2085A"/>
    <w:rsid w:val="00C21415"/>
    <w:rsid w:val="00CD4E1D"/>
    <w:rsid w:val="00E059C2"/>
    <w:rsid w:val="00E36603"/>
    <w:rsid w:val="00E5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7DA62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7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ell-bottom-info">
    <w:name w:val="cell-bottom-info"/>
    <w:basedOn w:val="a0"/>
    <w:rsid w:val="007E7EB5"/>
  </w:style>
  <w:style w:type="paragraph" w:styleId="a3">
    <w:name w:val="header"/>
    <w:basedOn w:val="a"/>
    <w:link w:val="a4"/>
    <w:uiPriority w:val="99"/>
    <w:unhideWhenUsed/>
    <w:rsid w:val="00371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1AEE"/>
  </w:style>
  <w:style w:type="paragraph" w:styleId="a5">
    <w:name w:val="footer"/>
    <w:basedOn w:val="a"/>
    <w:link w:val="a6"/>
    <w:uiPriority w:val="99"/>
    <w:unhideWhenUsed/>
    <w:rsid w:val="00371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71AEE"/>
  </w:style>
  <w:style w:type="paragraph" w:styleId="a7">
    <w:name w:val="Balloon Text"/>
    <w:basedOn w:val="a"/>
    <w:link w:val="a8"/>
    <w:uiPriority w:val="99"/>
    <w:semiHidden/>
    <w:unhideWhenUsed/>
    <w:rsid w:val="00060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057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060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20297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7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ell-bottom-info">
    <w:name w:val="cell-bottom-info"/>
    <w:basedOn w:val="a0"/>
    <w:rsid w:val="007E7EB5"/>
  </w:style>
  <w:style w:type="paragraph" w:styleId="a3">
    <w:name w:val="header"/>
    <w:basedOn w:val="a"/>
    <w:link w:val="a4"/>
    <w:uiPriority w:val="99"/>
    <w:unhideWhenUsed/>
    <w:rsid w:val="00371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1AEE"/>
  </w:style>
  <w:style w:type="paragraph" w:styleId="a5">
    <w:name w:val="footer"/>
    <w:basedOn w:val="a"/>
    <w:link w:val="a6"/>
    <w:uiPriority w:val="99"/>
    <w:unhideWhenUsed/>
    <w:rsid w:val="00371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71AEE"/>
  </w:style>
  <w:style w:type="paragraph" w:styleId="a7">
    <w:name w:val="Balloon Text"/>
    <w:basedOn w:val="a"/>
    <w:link w:val="a8"/>
    <w:uiPriority w:val="99"/>
    <w:semiHidden/>
    <w:unhideWhenUsed/>
    <w:rsid w:val="00060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057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060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20297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DB4FE0-F81E-499D-86A1-4A424313D19F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B80B8C9-69AB-4852-A80E-40D81EB0C5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74EE0C-181E-4BE5-AE13-F2D9E7380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Иванов</dc:creator>
  <cp:lastModifiedBy>Сафронова Анна Александровна</cp:lastModifiedBy>
  <cp:revision>2</cp:revision>
  <cp:lastPrinted>2023-06-02T12:56:00Z</cp:lastPrinted>
  <dcterms:created xsi:type="dcterms:W3CDTF">2024-06-17T07:50:00Z</dcterms:created>
  <dcterms:modified xsi:type="dcterms:W3CDTF">2024-06-17T07:50:00Z</dcterms:modified>
</cp:coreProperties>
</file>