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AFE" w:rsidRPr="00DF1AFE" w:rsidRDefault="00DF1AFE" w:rsidP="00DF1AFE">
      <w:pPr>
        <w:pStyle w:val="2"/>
        <w:jc w:val="right"/>
        <w:rPr>
          <w:rFonts w:ascii="Times New Roman" w:eastAsiaTheme="minorHAnsi" w:hAnsi="Times New Roman"/>
          <w:b w:val="0"/>
          <w:bCs w:val="0"/>
          <w:i w:val="0"/>
          <w:iCs w:val="0"/>
          <w:spacing w:val="-2"/>
          <w:sz w:val="26"/>
          <w:szCs w:val="26"/>
          <w:lang w:val="ru-RU"/>
        </w:rPr>
      </w:pPr>
      <w:bookmarkStart w:id="0" w:name="_Toc105679480"/>
      <w:r w:rsidRPr="00DF1AFE">
        <w:rPr>
          <w:rFonts w:ascii="Times New Roman" w:eastAsiaTheme="minorHAnsi" w:hAnsi="Times New Roman"/>
          <w:b w:val="0"/>
          <w:bCs w:val="0"/>
          <w:i w:val="0"/>
          <w:iCs w:val="0"/>
          <w:spacing w:val="-2"/>
          <w:sz w:val="26"/>
          <w:szCs w:val="26"/>
          <w:lang w:val="ru-RU"/>
        </w:rPr>
        <w:t>Приложение 1</w:t>
      </w:r>
      <w:bookmarkEnd w:id="0"/>
      <w:r w:rsidRPr="00DF1AFE">
        <w:rPr>
          <w:rFonts w:ascii="Times New Roman" w:eastAsiaTheme="minorHAnsi" w:hAnsi="Times New Roman"/>
          <w:b w:val="0"/>
          <w:bCs w:val="0"/>
          <w:i w:val="0"/>
          <w:iCs w:val="0"/>
          <w:spacing w:val="-2"/>
          <w:sz w:val="26"/>
          <w:szCs w:val="26"/>
          <w:lang w:val="ru-RU"/>
        </w:rPr>
        <w:t xml:space="preserve"> </w:t>
      </w:r>
    </w:p>
    <w:p w:rsidR="00DF1AFE" w:rsidRPr="00DF1AFE" w:rsidRDefault="00DF1AFE" w:rsidP="00DF1AFE">
      <w:pPr>
        <w:ind w:left="4956"/>
        <w:jc w:val="both"/>
        <w:rPr>
          <w:spacing w:val="-2"/>
          <w:sz w:val="22"/>
          <w:szCs w:val="22"/>
          <w:lang w:val="ru-RU"/>
        </w:rPr>
      </w:pPr>
      <w:r w:rsidRPr="00DF1AFE">
        <w:rPr>
          <w:spacing w:val="-2"/>
          <w:sz w:val="22"/>
          <w:szCs w:val="22"/>
          <w:lang w:val="ru-RU"/>
        </w:rPr>
        <w:t>к Положению</w:t>
      </w:r>
      <w:r w:rsidRPr="00DF1AFE">
        <w:rPr>
          <w:spacing w:val="-2"/>
          <w:sz w:val="22"/>
          <w:szCs w:val="22"/>
          <w:lang w:val="ru-RU"/>
        </w:rPr>
        <w:t xml:space="preserve"> о системе управления охраной труда</w:t>
      </w:r>
      <w:r w:rsidRPr="00DF1AFE">
        <w:rPr>
          <w:spacing w:val="-2"/>
          <w:sz w:val="22"/>
          <w:szCs w:val="22"/>
          <w:lang w:val="ru-RU"/>
        </w:rPr>
        <w:t>, введенного в действие приказом АО «</w:t>
      </w:r>
      <w:proofErr w:type="spellStart"/>
      <w:r w:rsidRPr="00DF1AFE">
        <w:rPr>
          <w:spacing w:val="-2"/>
          <w:sz w:val="22"/>
          <w:szCs w:val="22"/>
          <w:lang w:val="ru-RU"/>
        </w:rPr>
        <w:t>ЕЭнС</w:t>
      </w:r>
      <w:proofErr w:type="spellEnd"/>
      <w:r w:rsidRPr="00DF1AFE">
        <w:rPr>
          <w:spacing w:val="-2"/>
          <w:sz w:val="22"/>
          <w:szCs w:val="22"/>
          <w:lang w:val="ru-RU"/>
        </w:rPr>
        <w:t xml:space="preserve">» от 21.06.2022 № </w:t>
      </w:r>
      <w:r w:rsidRPr="00DF1AFE">
        <w:rPr>
          <w:spacing w:val="-2"/>
          <w:sz w:val="22"/>
          <w:szCs w:val="22"/>
          <w:lang w:val="ru-RU"/>
        </w:rPr>
        <w:t>117</w:t>
      </w:r>
    </w:p>
    <w:p w:rsidR="00DF1AFE" w:rsidRPr="00DF1AFE" w:rsidRDefault="00DF1AFE" w:rsidP="00DF1AFE">
      <w:pPr>
        <w:ind w:left="4956"/>
        <w:rPr>
          <w:spacing w:val="-2"/>
          <w:sz w:val="26"/>
          <w:szCs w:val="26"/>
          <w:lang w:val="ru-RU"/>
        </w:rPr>
      </w:pPr>
    </w:p>
    <w:p w:rsidR="00DF1AFE" w:rsidRDefault="00DF1AFE" w:rsidP="00DF1AFE">
      <w:pPr>
        <w:jc w:val="center"/>
        <w:rPr>
          <w:b/>
          <w:sz w:val="26"/>
          <w:szCs w:val="26"/>
          <w:lang w:val="ru-RU"/>
        </w:rPr>
      </w:pPr>
      <w:r w:rsidRPr="005C2759">
        <w:rPr>
          <w:b/>
          <w:sz w:val="26"/>
          <w:szCs w:val="26"/>
          <w:lang w:val="ru-RU"/>
        </w:rPr>
        <w:t>Политика в области охраны труда</w:t>
      </w:r>
    </w:p>
    <w:p w:rsidR="00DF1AFE" w:rsidRPr="005C2759" w:rsidRDefault="00DF1AFE" w:rsidP="00DF1AFE">
      <w:pPr>
        <w:jc w:val="center"/>
        <w:rPr>
          <w:b/>
          <w:sz w:val="26"/>
          <w:szCs w:val="26"/>
          <w:lang w:val="ru-RU"/>
        </w:rPr>
      </w:pPr>
    </w:p>
    <w:p w:rsidR="00DF1AFE" w:rsidRPr="005C2759" w:rsidRDefault="00DF1AFE" w:rsidP="00DF1AFE">
      <w:pPr>
        <w:pStyle w:val="a3"/>
        <w:widowControl w:val="0"/>
        <w:tabs>
          <w:tab w:val="left" w:pos="993"/>
        </w:tabs>
        <w:spacing w:before="100" w:beforeAutospacing="1" w:after="100" w:afterAutospacing="1" w:line="360" w:lineRule="auto"/>
        <w:ind w:firstLine="851"/>
        <w:contextualSpacing/>
        <w:jc w:val="both"/>
        <w:rPr>
          <w:spacing w:val="-2"/>
          <w:sz w:val="26"/>
          <w:szCs w:val="26"/>
          <w:lang w:val="ru-RU"/>
        </w:rPr>
      </w:pPr>
      <w:r w:rsidRPr="005C2759">
        <w:rPr>
          <w:spacing w:val="-2"/>
          <w:sz w:val="26"/>
          <w:szCs w:val="26"/>
          <w:lang w:val="ru-RU"/>
        </w:rPr>
        <w:t>Директор АО «</w:t>
      </w:r>
      <w:proofErr w:type="spellStart"/>
      <w:r w:rsidRPr="005C2759">
        <w:rPr>
          <w:spacing w:val="-2"/>
          <w:sz w:val="26"/>
          <w:szCs w:val="26"/>
          <w:lang w:val="ru-RU"/>
        </w:rPr>
        <w:t>ЕЭнС</w:t>
      </w:r>
      <w:proofErr w:type="spellEnd"/>
      <w:r w:rsidRPr="005C2759">
        <w:rPr>
          <w:spacing w:val="-2"/>
          <w:sz w:val="26"/>
          <w:szCs w:val="26"/>
          <w:lang w:val="ru-RU"/>
        </w:rPr>
        <w:t>» расс</w:t>
      </w:r>
      <w:bookmarkStart w:id="1" w:name="_GoBack"/>
      <w:bookmarkEnd w:id="1"/>
      <w:r w:rsidRPr="005C2759">
        <w:rPr>
          <w:spacing w:val="-2"/>
          <w:sz w:val="26"/>
          <w:szCs w:val="26"/>
          <w:lang w:val="ru-RU"/>
        </w:rPr>
        <w:t xml:space="preserve">матривает систему управления охраной труда в качестве необходимого элемента эффективного управления и принимает обязательства по управлению производственными рисками, воздействующими на жизнь и здоровье работников, оборудование и имущество. </w:t>
      </w:r>
    </w:p>
    <w:p w:rsidR="00DF1AFE" w:rsidRPr="005C2759" w:rsidRDefault="00DF1AFE" w:rsidP="00DF1AFE">
      <w:pPr>
        <w:pStyle w:val="a3"/>
        <w:widowControl w:val="0"/>
        <w:tabs>
          <w:tab w:val="left" w:pos="993"/>
        </w:tabs>
        <w:spacing w:before="100" w:beforeAutospacing="1" w:after="100" w:afterAutospacing="1" w:line="360" w:lineRule="auto"/>
        <w:ind w:firstLine="851"/>
        <w:contextualSpacing/>
        <w:jc w:val="both"/>
        <w:rPr>
          <w:spacing w:val="-2"/>
          <w:sz w:val="26"/>
          <w:szCs w:val="26"/>
          <w:lang w:val="ru-RU"/>
        </w:rPr>
      </w:pPr>
      <w:r w:rsidRPr="005C2759">
        <w:rPr>
          <w:spacing w:val="-2"/>
          <w:sz w:val="26"/>
          <w:szCs w:val="26"/>
          <w:lang w:val="ru-RU"/>
        </w:rPr>
        <w:t>Стратегической целью АО «</w:t>
      </w:r>
      <w:proofErr w:type="spellStart"/>
      <w:r w:rsidRPr="005C2759">
        <w:rPr>
          <w:spacing w:val="-2"/>
          <w:sz w:val="26"/>
          <w:szCs w:val="26"/>
          <w:lang w:val="ru-RU"/>
        </w:rPr>
        <w:t>ЕЭнС</w:t>
      </w:r>
      <w:proofErr w:type="spellEnd"/>
      <w:r w:rsidRPr="005C2759">
        <w:rPr>
          <w:spacing w:val="-2"/>
          <w:sz w:val="26"/>
          <w:szCs w:val="26"/>
          <w:lang w:val="ru-RU"/>
        </w:rPr>
        <w:t>» в области охраны труда является обеспечение приоритета сохранения жизни и здоровья работников в процессе производственной деятельности.</w:t>
      </w:r>
    </w:p>
    <w:p w:rsidR="00DF1AFE" w:rsidRPr="005C2759" w:rsidRDefault="00DF1AFE" w:rsidP="00DF1AFE">
      <w:pPr>
        <w:pStyle w:val="a3"/>
        <w:widowControl w:val="0"/>
        <w:tabs>
          <w:tab w:val="left" w:pos="993"/>
        </w:tabs>
        <w:spacing w:before="100" w:beforeAutospacing="1" w:after="100" w:afterAutospacing="1" w:line="360" w:lineRule="auto"/>
        <w:ind w:firstLine="851"/>
        <w:contextualSpacing/>
        <w:jc w:val="both"/>
        <w:rPr>
          <w:spacing w:val="-2"/>
          <w:sz w:val="26"/>
          <w:szCs w:val="26"/>
          <w:lang w:val="ru-RU"/>
        </w:rPr>
      </w:pPr>
      <w:r w:rsidRPr="005C2759">
        <w:rPr>
          <w:spacing w:val="-2"/>
          <w:sz w:val="26"/>
          <w:szCs w:val="26"/>
          <w:lang w:val="ru-RU"/>
        </w:rPr>
        <w:t>Настоящая Политика в области охраны труда построена на основе государственной политики в области охраны труда, с учетом специфики деятельности АО «</w:t>
      </w:r>
      <w:proofErr w:type="spellStart"/>
      <w:r w:rsidRPr="005C2759">
        <w:rPr>
          <w:spacing w:val="-2"/>
          <w:sz w:val="26"/>
          <w:szCs w:val="26"/>
          <w:lang w:val="ru-RU"/>
        </w:rPr>
        <w:t>ЕЭнС</w:t>
      </w:r>
      <w:proofErr w:type="spellEnd"/>
      <w:r w:rsidRPr="005C2759">
        <w:rPr>
          <w:spacing w:val="-2"/>
          <w:sz w:val="26"/>
          <w:szCs w:val="26"/>
          <w:lang w:val="ru-RU"/>
        </w:rPr>
        <w:t>» и включает в себя следующие основные направления:</w:t>
      </w:r>
    </w:p>
    <w:p w:rsidR="00DF1AFE" w:rsidRPr="005C2759" w:rsidRDefault="00DF1AFE" w:rsidP="00DF1AFE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100" w:beforeAutospacing="1" w:after="100" w:afterAutospacing="1" w:line="360" w:lineRule="auto"/>
        <w:ind w:left="0" w:firstLine="851"/>
        <w:contextualSpacing/>
        <w:jc w:val="both"/>
        <w:rPr>
          <w:spacing w:val="-2"/>
          <w:sz w:val="26"/>
          <w:szCs w:val="26"/>
          <w:lang w:val="ru-RU"/>
        </w:rPr>
      </w:pPr>
      <w:r w:rsidRPr="005C2759">
        <w:rPr>
          <w:spacing w:val="-2"/>
          <w:sz w:val="26"/>
          <w:szCs w:val="26"/>
          <w:lang w:val="ru-RU"/>
        </w:rPr>
        <w:t>минимизация рисков возникновения несчастных случаев на производстве и ориентация на максимально безопасные технологические процессы и оборудование;</w:t>
      </w:r>
    </w:p>
    <w:p w:rsidR="00DF1AFE" w:rsidRPr="005C2759" w:rsidRDefault="00DF1AFE" w:rsidP="00DF1AFE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100" w:beforeAutospacing="1" w:after="100" w:afterAutospacing="1" w:line="360" w:lineRule="auto"/>
        <w:ind w:left="0" w:firstLine="851"/>
        <w:contextualSpacing/>
        <w:jc w:val="both"/>
        <w:rPr>
          <w:spacing w:val="-2"/>
          <w:sz w:val="26"/>
          <w:szCs w:val="26"/>
          <w:lang w:val="ru-RU"/>
        </w:rPr>
      </w:pPr>
      <w:r w:rsidRPr="005C2759">
        <w:rPr>
          <w:spacing w:val="-2"/>
          <w:sz w:val="26"/>
          <w:szCs w:val="26"/>
          <w:lang w:val="ru-RU"/>
        </w:rPr>
        <w:t>соблюдение федеральных законов и иных нормативных правовых актов, содержащих государственные нормативные требования охраны труда, а также выполнение коллективного договора и улучшения условий труда;</w:t>
      </w:r>
    </w:p>
    <w:p w:rsidR="00DF1AFE" w:rsidRPr="005C2759" w:rsidRDefault="00DF1AFE" w:rsidP="00DF1AFE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100" w:beforeAutospacing="1" w:after="100" w:afterAutospacing="1" w:line="360" w:lineRule="auto"/>
        <w:ind w:left="0" w:firstLine="851"/>
        <w:contextualSpacing/>
        <w:jc w:val="both"/>
        <w:rPr>
          <w:spacing w:val="-2"/>
          <w:sz w:val="26"/>
          <w:szCs w:val="26"/>
          <w:lang w:val="ru-RU"/>
        </w:rPr>
      </w:pPr>
      <w:r w:rsidRPr="005C2759">
        <w:rPr>
          <w:spacing w:val="-2"/>
          <w:sz w:val="26"/>
          <w:szCs w:val="26"/>
          <w:lang w:val="ru-RU"/>
        </w:rPr>
        <w:t>формирование и поддержание высокого имиджа и репутац</w:t>
      </w:r>
      <w:proofErr w:type="gramStart"/>
      <w:r w:rsidRPr="005C2759">
        <w:rPr>
          <w:spacing w:val="-2"/>
          <w:sz w:val="26"/>
          <w:szCs w:val="26"/>
          <w:lang w:val="ru-RU"/>
        </w:rPr>
        <w:t>ии АО</w:t>
      </w:r>
      <w:proofErr w:type="gramEnd"/>
      <w:r w:rsidRPr="005C2759">
        <w:rPr>
          <w:spacing w:val="-2"/>
          <w:sz w:val="26"/>
          <w:szCs w:val="26"/>
          <w:lang w:val="ru-RU"/>
        </w:rPr>
        <w:t xml:space="preserve"> «</w:t>
      </w:r>
      <w:proofErr w:type="spellStart"/>
      <w:r w:rsidRPr="005C2759">
        <w:rPr>
          <w:spacing w:val="-2"/>
          <w:sz w:val="26"/>
          <w:szCs w:val="26"/>
          <w:lang w:val="ru-RU"/>
        </w:rPr>
        <w:t>ЕЭнС</w:t>
      </w:r>
      <w:proofErr w:type="spellEnd"/>
      <w:r w:rsidRPr="005C2759">
        <w:rPr>
          <w:spacing w:val="-2"/>
          <w:sz w:val="26"/>
          <w:szCs w:val="26"/>
          <w:lang w:val="ru-RU"/>
        </w:rPr>
        <w:t>» в вопросах охраны труда;</w:t>
      </w:r>
    </w:p>
    <w:p w:rsidR="00DF1AFE" w:rsidRPr="005C2759" w:rsidRDefault="00DF1AFE" w:rsidP="00DF1AFE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100" w:beforeAutospacing="1" w:after="100" w:afterAutospacing="1" w:line="360" w:lineRule="auto"/>
        <w:ind w:left="0" w:firstLine="851"/>
        <w:contextualSpacing/>
        <w:jc w:val="both"/>
        <w:rPr>
          <w:spacing w:val="-2"/>
          <w:sz w:val="26"/>
          <w:szCs w:val="26"/>
          <w:lang w:val="ru-RU"/>
        </w:rPr>
      </w:pPr>
      <w:r w:rsidRPr="005C2759">
        <w:rPr>
          <w:spacing w:val="-2"/>
          <w:sz w:val="26"/>
          <w:szCs w:val="26"/>
          <w:lang w:val="ru-RU"/>
        </w:rPr>
        <w:t>постоянное улучшение системы управления охраны труда;</w:t>
      </w:r>
      <w:r w:rsidRPr="005C2759">
        <w:rPr>
          <w:spacing w:val="-2"/>
          <w:sz w:val="26"/>
          <w:szCs w:val="26"/>
        </w:rPr>
        <w:t> </w:t>
      </w:r>
    </w:p>
    <w:p w:rsidR="00DF1AFE" w:rsidRPr="005C2759" w:rsidRDefault="00DF1AFE" w:rsidP="00DF1AFE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100" w:beforeAutospacing="1" w:after="100" w:afterAutospacing="1" w:line="360" w:lineRule="auto"/>
        <w:ind w:left="0" w:firstLine="851"/>
        <w:contextualSpacing/>
        <w:jc w:val="both"/>
        <w:rPr>
          <w:spacing w:val="-2"/>
          <w:sz w:val="26"/>
          <w:szCs w:val="26"/>
          <w:lang w:val="ru-RU"/>
        </w:rPr>
      </w:pPr>
      <w:r w:rsidRPr="005C2759">
        <w:rPr>
          <w:spacing w:val="-2"/>
          <w:sz w:val="26"/>
          <w:szCs w:val="26"/>
          <w:lang w:val="ru-RU"/>
        </w:rPr>
        <w:t>реализация настоящей Политики на принципах социального партнерства в рамках прямого диалога между работодателем и работниками.</w:t>
      </w:r>
    </w:p>
    <w:p w:rsidR="00DF1AFE" w:rsidRPr="005C2759" w:rsidRDefault="00DF1AFE" w:rsidP="00DF1AFE">
      <w:pPr>
        <w:spacing w:before="100" w:beforeAutospacing="1" w:after="100" w:afterAutospacing="1" w:line="360" w:lineRule="auto"/>
        <w:ind w:firstLine="851"/>
        <w:jc w:val="both"/>
        <w:rPr>
          <w:rFonts w:asciiTheme="minorHAnsi" w:hAnsiTheme="minorHAnsi" w:cstheme="minorHAnsi"/>
          <w:sz w:val="26"/>
          <w:szCs w:val="26"/>
          <w:lang w:val="ru-RU"/>
        </w:rPr>
      </w:pPr>
      <w:r w:rsidRPr="005C2759">
        <w:rPr>
          <w:spacing w:val="-2"/>
          <w:sz w:val="26"/>
          <w:szCs w:val="26"/>
          <w:lang w:val="ru-RU"/>
        </w:rPr>
        <w:t>Директор АО «</w:t>
      </w:r>
      <w:proofErr w:type="spellStart"/>
      <w:r w:rsidRPr="005C2759">
        <w:rPr>
          <w:spacing w:val="-2"/>
          <w:sz w:val="26"/>
          <w:szCs w:val="26"/>
          <w:lang w:val="ru-RU"/>
        </w:rPr>
        <w:t>ЕЭнС</w:t>
      </w:r>
      <w:proofErr w:type="spellEnd"/>
      <w:r w:rsidRPr="005C2759">
        <w:rPr>
          <w:spacing w:val="-2"/>
          <w:sz w:val="26"/>
          <w:szCs w:val="26"/>
          <w:lang w:val="ru-RU"/>
        </w:rPr>
        <w:t>»  берет на себя обязательство по обеспечению Политики в области охраны труда всеми необходимыми ресурсами, а персонал несет личную ответственность за ее реализацию в пределах своей компетенции.</w:t>
      </w:r>
    </w:p>
    <w:p w:rsidR="00F100B3" w:rsidRPr="00DF1AFE" w:rsidRDefault="00F100B3">
      <w:pPr>
        <w:rPr>
          <w:lang w:val="ru-RU"/>
        </w:rPr>
      </w:pPr>
    </w:p>
    <w:sectPr w:rsidR="00F100B3" w:rsidRPr="00DF1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0243A"/>
    <w:multiLevelType w:val="hybridMultilevel"/>
    <w:tmpl w:val="E070EC22"/>
    <w:lvl w:ilvl="0" w:tplc="2ABCE95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AFE"/>
    <w:rsid w:val="00DF1AFE"/>
    <w:rsid w:val="00F1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AFE"/>
    <w:pPr>
      <w:spacing w:after="0" w:line="240" w:lineRule="auto"/>
    </w:pPr>
    <w:rPr>
      <w:rFonts w:ascii="Times New Roman" w:hAnsi="Times New Roman" w:cs="Times New Roman"/>
      <w:sz w:val="21"/>
      <w:szCs w:val="21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F1AF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F1AFE"/>
    <w:rPr>
      <w:rFonts w:asciiTheme="majorHAnsi" w:eastAsiaTheme="majorEastAsia" w:hAnsiTheme="majorHAnsi" w:cs="Times New Roman"/>
      <w:b/>
      <w:bCs/>
      <w:i/>
      <w:iCs/>
      <w:sz w:val="28"/>
      <w:szCs w:val="28"/>
      <w:lang w:val="en-US" w:bidi="en-US"/>
    </w:rPr>
  </w:style>
  <w:style w:type="paragraph" w:styleId="a3">
    <w:name w:val="Body Text"/>
    <w:basedOn w:val="a"/>
    <w:link w:val="a4"/>
    <w:unhideWhenUsed/>
    <w:rsid w:val="00DF1AFE"/>
    <w:pPr>
      <w:spacing w:after="120"/>
    </w:pPr>
  </w:style>
  <w:style w:type="character" w:customStyle="1" w:styleId="a4">
    <w:name w:val="Основной текст Знак"/>
    <w:basedOn w:val="a0"/>
    <w:link w:val="a3"/>
    <w:rsid w:val="00DF1AFE"/>
    <w:rPr>
      <w:rFonts w:ascii="Times New Roman" w:hAnsi="Times New Roman" w:cs="Times New Roman"/>
      <w:sz w:val="21"/>
      <w:szCs w:val="21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AFE"/>
    <w:pPr>
      <w:spacing w:after="0" w:line="240" w:lineRule="auto"/>
    </w:pPr>
    <w:rPr>
      <w:rFonts w:ascii="Times New Roman" w:hAnsi="Times New Roman" w:cs="Times New Roman"/>
      <w:sz w:val="21"/>
      <w:szCs w:val="21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F1AF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F1AFE"/>
    <w:rPr>
      <w:rFonts w:asciiTheme="majorHAnsi" w:eastAsiaTheme="majorEastAsia" w:hAnsiTheme="majorHAnsi" w:cs="Times New Roman"/>
      <w:b/>
      <w:bCs/>
      <w:i/>
      <w:iCs/>
      <w:sz w:val="28"/>
      <w:szCs w:val="28"/>
      <w:lang w:val="en-US" w:bidi="en-US"/>
    </w:rPr>
  </w:style>
  <w:style w:type="paragraph" w:styleId="a3">
    <w:name w:val="Body Text"/>
    <w:basedOn w:val="a"/>
    <w:link w:val="a4"/>
    <w:unhideWhenUsed/>
    <w:rsid w:val="00DF1AFE"/>
    <w:pPr>
      <w:spacing w:after="120"/>
    </w:pPr>
  </w:style>
  <w:style w:type="character" w:customStyle="1" w:styleId="a4">
    <w:name w:val="Основной текст Знак"/>
    <w:basedOn w:val="a0"/>
    <w:link w:val="a3"/>
    <w:rsid w:val="00DF1AFE"/>
    <w:rPr>
      <w:rFonts w:ascii="Times New Roman" w:hAnsi="Times New Roman" w:cs="Times New Roman"/>
      <w:sz w:val="21"/>
      <w:szCs w:val="21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CDF605-9CD4-4D21-81AD-449EE88B83FE}"/>
</file>

<file path=customXml/itemProps2.xml><?xml version="1.0" encoding="utf-8"?>
<ds:datastoreItem xmlns:ds="http://schemas.openxmlformats.org/officeDocument/2006/customXml" ds:itemID="{626C8205-E07B-4710-BB35-4B0E5C8F2835}"/>
</file>

<file path=customXml/itemProps3.xml><?xml version="1.0" encoding="utf-8"?>
<ds:datastoreItem xmlns:ds="http://schemas.openxmlformats.org/officeDocument/2006/customXml" ds:itemID="{AC7FAB9C-FF4F-43FA-84A7-04853061CF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Тарасенко Алсу Миннезайкатовна</dc:creator>
  <cp:lastModifiedBy>Тарасенко Алсу Миннезайкатовна</cp:lastModifiedBy>
  <cp:revision>1</cp:revision>
  <dcterms:created xsi:type="dcterms:W3CDTF">2022-11-10T08:32:00Z</dcterms:created>
  <dcterms:modified xsi:type="dcterms:W3CDTF">2022-11-10T08:35:00Z</dcterms:modified>
</cp:coreProperties>
</file>