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C3F73" w14:textId="77777777" w:rsidR="00CA1A81" w:rsidRPr="00482772" w:rsidRDefault="00A52084" w:rsidP="00482772">
      <w:pPr>
        <w:spacing w:after="0"/>
        <w:jc w:val="both"/>
        <w:rPr>
          <w:b/>
          <w:sz w:val="24"/>
          <w:szCs w:val="24"/>
        </w:rPr>
      </w:pPr>
      <w:bookmarkStart w:id="0" w:name="_GoBack"/>
      <w:r w:rsidRPr="00075BF1">
        <w:rPr>
          <w:b/>
          <w:sz w:val="24"/>
          <w:szCs w:val="24"/>
        </w:rPr>
        <w:t xml:space="preserve">Инженер 1 </w:t>
      </w:r>
      <w:r w:rsidRPr="00482772">
        <w:rPr>
          <w:b/>
          <w:sz w:val="24"/>
          <w:szCs w:val="24"/>
        </w:rPr>
        <w:t xml:space="preserve">категории </w:t>
      </w:r>
      <w:r w:rsidR="00CA1A81" w:rsidRPr="00482772">
        <w:rPr>
          <w:b/>
          <w:sz w:val="24"/>
          <w:szCs w:val="24"/>
        </w:rPr>
        <w:t>(</w:t>
      </w:r>
      <w:r w:rsidR="00482772" w:rsidRPr="00482772">
        <w:rPr>
          <w:b/>
          <w:sz w:val="24"/>
          <w:szCs w:val="24"/>
        </w:rPr>
        <w:t>сопровождение инспекторской работы)</w:t>
      </w:r>
      <w:bookmarkEnd w:id="0"/>
    </w:p>
    <w:p w14:paraId="6A6C3F74" w14:textId="77777777" w:rsidR="00673EA2" w:rsidRPr="00CA1A81" w:rsidRDefault="00A52084" w:rsidP="00482772">
      <w:pPr>
        <w:spacing w:after="0" w:line="240" w:lineRule="auto"/>
        <w:textAlignment w:val="top"/>
        <w:outlineLvl w:val="0"/>
        <w:rPr>
          <w:b/>
          <w:sz w:val="24"/>
          <w:szCs w:val="24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35</w:t>
      </w:r>
      <w:r w:rsidR="00673EA2"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000 руб. на руки</w:t>
      </w:r>
    </w:p>
    <w:p w14:paraId="6A6C3F75" w14:textId="77777777" w:rsidR="00673EA2" w:rsidRPr="00075BF1" w:rsidRDefault="000B265B" w:rsidP="004827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673EA2" w:rsidRPr="00075BF1">
          <w:rPr>
            <w:rFonts w:ascii="Times New Roman" w:eastAsia="Times New Roman" w:hAnsi="Times New Roman" w:cs="Times New Roman"/>
            <w:color w:val="2998FF"/>
            <w:sz w:val="24"/>
            <w:szCs w:val="24"/>
            <w:bdr w:val="none" w:sz="0" w:space="0" w:color="auto" w:frame="1"/>
            <w:lang w:eastAsia="ru-RU"/>
          </w:rPr>
          <w:t>ОАО Екатеринбургэнергосбыт</w:t>
        </w:r>
      </w:hyperlink>
    </w:p>
    <w:p w14:paraId="6A6C3F76" w14:textId="77777777" w:rsidR="00673EA2" w:rsidRPr="00075BF1" w:rsidRDefault="000B265B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tgtFrame="_blank" w:history="1">
        <w:r w:rsidR="00673EA2" w:rsidRPr="00075BF1">
          <w:rPr>
            <w:rFonts w:ascii="Times New Roman" w:eastAsia="Times New Roman" w:hAnsi="Times New Roman" w:cs="Times New Roman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Екатеринбург, улица Луначарского, 210</w:t>
        </w:r>
      </w:hyperlink>
    </w:p>
    <w:p w14:paraId="6A6C3F77" w14:textId="77777777" w:rsidR="00673EA2" w:rsidRPr="00075BF1" w:rsidRDefault="00673EA2" w:rsidP="00673EA2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noProof/>
          <w:color w:val="2998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A6C3F96" wp14:editId="6A6C3F97">
            <wp:extent cx="2256155" cy="949960"/>
            <wp:effectExtent l="0" t="0" r="0" b="2540"/>
            <wp:docPr id="1" name="Рисунок 1" descr="https://hhcdn.ru/employer-logo/731088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731088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C3F78" w14:textId="77777777" w:rsidR="00673EA2" w:rsidRPr="00075BF1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="00A52084"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1 года</w:t>
      </w:r>
    </w:p>
    <w:p w14:paraId="6A6C3F79" w14:textId="77777777" w:rsidR="00673EA2" w:rsidRPr="00075BF1" w:rsidRDefault="00673EA2" w:rsidP="00673EA2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6A6C3F7A" w14:textId="77777777" w:rsidR="00673EA2" w:rsidRPr="00075BF1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Чем предстоит заниматься:</w:t>
      </w:r>
    </w:p>
    <w:p w14:paraId="6A6C3F7B" w14:textId="77777777" w:rsidR="00482772" w:rsidRPr="00482772" w:rsidRDefault="00482772" w:rsidP="004827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82772">
        <w:rPr>
          <w:sz w:val="24"/>
          <w:szCs w:val="24"/>
        </w:rPr>
        <w:t>Разработка планов (графиков) проведения инспекторских проверок, согласование инспекторских проверок с потребителями и Сетевыми организациями (Иными владельцами сетей), подготовка материала и документации.</w:t>
      </w:r>
    </w:p>
    <w:p w14:paraId="6A6C3F7C" w14:textId="77777777" w:rsidR="00482772" w:rsidRPr="00482772" w:rsidRDefault="00482772" w:rsidP="00482772">
      <w:pPr>
        <w:spacing w:after="0"/>
        <w:jc w:val="both"/>
        <w:rPr>
          <w:b/>
          <w:sz w:val="24"/>
          <w:szCs w:val="24"/>
        </w:rPr>
      </w:pPr>
      <w:r w:rsidRPr="00482772">
        <w:rPr>
          <w:b/>
          <w:sz w:val="24"/>
          <w:szCs w:val="24"/>
        </w:rPr>
        <w:t xml:space="preserve">2. </w:t>
      </w:r>
      <w:r w:rsidRPr="00482772">
        <w:rPr>
          <w:sz w:val="24"/>
          <w:szCs w:val="24"/>
        </w:rPr>
        <w:t>Ведение документооборота по вопросам инспекторских проверок.</w:t>
      </w:r>
    </w:p>
    <w:p w14:paraId="6A6C3F7D" w14:textId="77777777" w:rsidR="00482772" w:rsidRPr="00482772" w:rsidRDefault="00482772" w:rsidP="00482772">
      <w:pPr>
        <w:spacing w:after="0"/>
        <w:jc w:val="both"/>
        <w:rPr>
          <w:sz w:val="24"/>
          <w:szCs w:val="24"/>
        </w:rPr>
      </w:pPr>
      <w:r w:rsidRPr="00482772">
        <w:rPr>
          <w:b/>
          <w:sz w:val="24"/>
          <w:szCs w:val="24"/>
        </w:rPr>
        <w:t xml:space="preserve">3. </w:t>
      </w:r>
      <w:r w:rsidRPr="00482772">
        <w:rPr>
          <w:sz w:val="24"/>
          <w:szCs w:val="24"/>
        </w:rPr>
        <w:t>Составление отчетности по инспекторской работе.</w:t>
      </w:r>
    </w:p>
    <w:p w14:paraId="6A6C3F7E" w14:textId="77777777" w:rsidR="00482772" w:rsidRPr="00482772" w:rsidRDefault="00482772" w:rsidP="00482772">
      <w:pPr>
        <w:spacing w:after="0"/>
        <w:jc w:val="both"/>
        <w:rPr>
          <w:b/>
          <w:sz w:val="24"/>
          <w:szCs w:val="24"/>
        </w:rPr>
      </w:pPr>
      <w:r w:rsidRPr="00482772">
        <w:rPr>
          <w:sz w:val="24"/>
          <w:szCs w:val="24"/>
        </w:rPr>
        <w:t>4. Контроль автотранспорта в части составления оптимальных маршрутов следования в целях  доставки уведомлений о введении ограничения и корреспонденции.</w:t>
      </w:r>
    </w:p>
    <w:p w14:paraId="6A6C3F7F" w14:textId="77777777" w:rsidR="00673EA2" w:rsidRPr="00075BF1" w:rsidRDefault="00673EA2" w:rsidP="00482772">
      <w:pPr>
        <w:pStyle w:val="aa"/>
        <w:numPr>
          <w:ilvl w:val="0"/>
          <w:numId w:val="6"/>
        </w:numPr>
        <w:tabs>
          <w:tab w:val="left" w:pos="284"/>
          <w:tab w:val="left" w:pos="10490"/>
        </w:tabs>
        <w:spacing w:after="0" w:line="240" w:lineRule="auto"/>
        <w:ind w:left="0" w:firstLine="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75BF1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Наши ожидания от кандидата:</w:t>
      </w:r>
    </w:p>
    <w:p w14:paraId="6A6C3F80" w14:textId="77777777" w:rsidR="00482772" w:rsidRDefault="00673EA2" w:rsidP="0048277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высшее или средне-специальное электро-техническое образование;</w:t>
      </w:r>
    </w:p>
    <w:p w14:paraId="6A6C3F81" w14:textId="77777777" w:rsidR="00482772" w:rsidRDefault="00482772" w:rsidP="0048277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772">
        <w:rPr>
          <w:sz w:val="24"/>
          <w:szCs w:val="24"/>
        </w:rPr>
        <w:t>Постановления Правительства РФ № 354, № 442;</w:t>
      </w:r>
    </w:p>
    <w:p w14:paraId="6A6C3F82" w14:textId="77777777" w:rsidR="00482772" w:rsidRDefault="00482772" w:rsidP="0048277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772">
        <w:rPr>
          <w:sz w:val="24"/>
          <w:szCs w:val="24"/>
        </w:rPr>
        <w:t>Классификация, устройство, принцип действия и схемы подключения измерительных комплексов;</w:t>
      </w:r>
    </w:p>
    <w:p w14:paraId="6A6C3F83" w14:textId="77777777" w:rsidR="00482772" w:rsidRDefault="00482772" w:rsidP="0048277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772">
        <w:rPr>
          <w:rFonts w:eastAsia="Times New Roman"/>
          <w:sz w:val="24"/>
          <w:szCs w:val="24"/>
          <w:lang w:eastAsia="ru-RU"/>
        </w:rPr>
        <w:t>Умение разбираться в технических документах, таких как Акты разграничения балансовой принадлежности и эксплуатационной ответственности, Акты технологического присоединения, Акты обследования (приборов учета, измерительных комплексов), схемы электроснабжения</w:t>
      </w:r>
      <w:r>
        <w:rPr>
          <w:rFonts w:eastAsia="Times New Roman"/>
          <w:sz w:val="24"/>
          <w:szCs w:val="24"/>
          <w:lang w:eastAsia="ru-RU"/>
        </w:rPr>
        <w:t>, схемы вводных устройств;</w:t>
      </w:r>
    </w:p>
    <w:p w14:paraId="6A6C3F84" w14:textId="77777777" w:rsidR="00482772" w:rsidRDefault="00482772" w:rsidP="0048277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772">
        <w:rPr>
          <w:rFonts w:eastAsia="Times New Roman"/>
          <w:sz w:val="24"/>
          <w:szCs w:val="24"/>
          <w:lang w:eastAsia="ru-RU"/>
        </w:rPr>
        <w:t>Навыки пр</w:t>
      </w:r>
      <w:r>
        <w:rPr>
          <w:rFonts w:eastAsia="Times New Roman"/>
          <w:sz w:val="24"/>
          <w:szCs w:val="24"/>
          <w:lang w:eastAsia="ru-RU"/>
        </w:rPr>
        <w:t>оведения телефонных переговоров;</w:t>
      </w:r>
    </w:p>
    <w:p w14:paraId="6A6C3F85" w14:textId="77777777" w:rsidR="00482772" w:rsidRPr="00482772" w:rsidRDefault="00482772" w:rsidP="0048277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772">
        <w:rPr>
          <w:rFonts w:eastAsia="Times New Roman"/>
          <w:sz w:val="24"/>
          <w:szCs w:val="24"/>
          <w:lang w:eastAsia="ru-RU"/>
        </w:rPr>
        <w:t>Знания Excel, Word на уровне уверенного пользователя</w:t>
      </w:r>
      <w:r>
        <w:rPr>
          <w:rFonts w:eastAsia="Times New Roman"/>
          <w:sz w:val="24"/>
          <w:szCs w:val="24"/>
          <w:lang w:eastAsia="ru-RU"/>
        </w:rPr>
        <w:t>.</w:t>
      </w:r>
      <w:r w:rsidRPr="00482772">
        <w:rPr>
          <w:rFonts w:eastAsia="Times New Roman"/>
          <w:sz w:val="24"/>
          <w:szCs w:val="24"/>
          <w:lang w:eastAsia="ru-RU"/>
        </w:rPr>
        <w:t xml:space="preserve"> </w:t>
      </w:r>
    </w:p>
    <w:p w14:paraId="6A6C3F86" w14:textId="77777777" w:rsidR="00673EA2" w:rsidRPr="00075BF1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Мы предлагаем:</w:t>
      </w:r>
    </w:p>
    <w:p w14:paraId="6A6C3F87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Официальное трудоустройство согласно ТК РФ.</w:t>
      </w:r>
    </w:p>
    <w:p w14:paraId="6A6C3F88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ДМС, материальная помощь к отпуску, частичная компенсация детского дошкольного учреждения;</w:t>
      </w:r>
    </w:p>
    <w:p w14:paraId="6A6C3F89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Дружный и профессиональный коллектив;</w:t>
      </w:r>
    </w:p>
    <w:p w14:paraId="6A6C3F8A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Обучение и помощь в период адаптации;</w:t>
      </w:r>
    </w:p>
    <w:p w14:paraId="6A6C3F8B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Возможность участия в корпоративных и спортивных мероприятиях;</w:t>
      </w:r>
    </w:p>
    <w:p w14:paraId="6A6C3F8C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График работы: пн- пт с 8.00 до 17.00, или с 9.00 до 18.00.</w:t>
      </w:r>
    </w:p>
    <w:p w14:paraId="6A6C3F8D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Место работы: ул. Луначарского, 210.</w:t>
      </w:r>
    </w:p>
    <w:p w14:paraId="6A6C3F8E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Возможность профессионального роста.</w:t>
      </w:r>
    </w:p>
    <w:p w14:paraId="6A6C3F8F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Заработная плата - по результатам собеседования.</w:t>
      </w:r>
    </w:p>
    <w:p w14:paraId="6A6C3F90" w14:textId="77777777" w:rsidR="00673EA2" w:rsidRPr="00075BF1" w:rsidRDefault="00673EA2" w:rsidP="00673EA2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Благодарим Вас за интерес, проявленный к нашей компании. Мы ждем Ваше резюме, и гарантируем, что Ваше резюме будет рассмотрено подробно и внимательно.</w:t>
      </w:r>
    </w:p>
    <w:p w14:paraId="6A6C3F91" w14:textId="77777777" w:rsidR="00673EA2" w:rsidRPr="00075BF1" w:rsidRDefault="00673EA2" w:rsidP="00673EA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Контактная информация</w:t>
      </w:r>
    </w:p>
    <w:p w14:paraId="6A6C3F92" w14:textId="77777777" w:rsidR="00673EA2" w:rsidRPr="00075BF1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Цыганова Ольга Александровна</w:t>
      </w:r>
    </w:p>
    <w:p w14:paraId="6A6C3F93" w14:textId="77777777" w:rsidR="00673EA2" w:rsidRPr="00075BF1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 (343) 2157674</w:t>
      </w:r>
      <w:r w:rsidR="00D97F5B" w:rsidRPr="00075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(7103)</w:t>
      </w:r>
    </w:p>
    <w:p w14:paraId="6A6C3F94" w14:textId="77777777" w:rsidR="00673EA2" w:rsidRPr="00075BF1" w:rsidRDefault="000B265B" w:rsidP="00673EA2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="00673EA2" w:rsidRPr="00075BF1">
          <w:rPr>
            <w:rFonts w:ascii="Times New Roman" w:eastAsia="Times New Roman" w:hAnsi="Times New Roman" w:cs="Times New Roman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cyganovaoa@eens.ru</w:t>
        </w:r>
      </w:hyperlink>
    </w:p>
    <w:p w14:paraId="6A6C3F95" w14:textId="77777777" w:rsidR="00560B65" w:rsidRPr="00075BF1" w:rsidRDefault="000B265B"/>
    <w:sectPr w:rsidR="00560B65" w:rsidRPr="0007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2E9"/>
    <w:multiLevelType w:val="hybridMultilevel"/>
    <w:tmpl w:val="7284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5BB5"/>
    <w:multiLevelType w:val="multilevel"/>
    <w:tmpl w:val="14F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338F8"/>
    <w:multiLevelType w:val="multilevel"/>
    <w:tmpl w:val="6FE2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919B2"/>
    <w:multiLevelType w:val="hybridMultilevel"/>
    <w:tmpl w:val="013A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02ACD"/>
    <w:multiLevelType w:val="hybridMultilevel"/>
    <w:tmpl w:val="087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0D7D"/>
    <w:multiLevelType w:val="hybridMultilevel"/>
    <w:tmpl w:val="0D4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82539"/>
    <w:multiLevelType w:val="multilevel"/>
    <w:tmpl w:val="85E6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63"/>
    <w:rsid w:val="00075BF1"/>
    <w:rsid w:val="000B265B"/>
    <w:rsid w:val="00482772"/>
    <w:rsid w:val="004C4202"/>
    <w:rsid w:val="00673EA2"/>
    <w:rsid w:val="00A52084"/>
    <w:rsid w:val="00B651AC"/>
    <w:rsid w:val="00C22863"/>
    <w:rsid w:val="00C963AA"/>
    <w:rsid w:val="00CA1A81"/>
    <w:rsid w:val="00D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3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673EA2"/>
  </w:style>
  <w:style w:type="character" w:styleId="a3">
    <w:name w:val="Hyperlink"/>
    <w:basedOn w:val="a0"/>
    <w:uiPriority w:val="99"/>
    <w:semiHidden/>
    <w:unhideWhenUsed/>
    <w:rsid w:val="00673EA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673EA2"/>
  </w:style>
  <w:style w:type="paragraph" w:styleId="a4">
    <w:name w:val="Normal (Web)"/>
    <w:basedOn w:val="a"/>
    <w:uiPriority w:val="99"/>
    <w:semiHidden/>
    <w:unhideWhenUsed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EA2"/>
    <w:rPr>
      <w:b/>
      <w:bCs/>
    </w:rPr>
  </w:style>
  <w:style w:type="character" w:customStyle="1" w:styleId="bloko-tagsection">
    <w:name w:val="bloko-tag__section"/>
    <w:basedOn w:val="a0"/>
    <w:rsid w:val="00673EA2"/>
  </w:style>
  <w:style w:type="paragraph" w:customStyle="1" w:styleId="vacancy-contactsphone-desktop">
    <w:name w:val="vacancy-contacts__phone-desktop"/>
    <w:basedOn w:val="a"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A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520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52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52084"/>
    <w:pPr>
      <w:ind w:left="720"/>
      <w:contextualSpacing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673EA2"/>
  </w:style>
  <w:style w:type="character" w:styleId="a3">
    <w:name w:val="Hyperlink"/>
    <w:basedOn w:val="a0"/>
    <w:uiPriority w:val="99"/>
    <w:semiHidden/>
    <w:unhideWhenUsed/>
    <w:rsid w:val="00673EA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673EA2"/>
  </w:style>
  <w:style w:type="paragraph" w:styleId="a4">
    <w:name w:val="Normal (Web)"/>
    <w:basedOn w:val="a"/>
    <w:uiPriority w:val="99"/>
    <w:semiHidden/>
    <w:unhideWhenUsed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EA2"/>
    <w:rPr>
      <w:b/>
      <w:bCs/>
    </w:rPr>
  </w:style>
  <w:style w:type="character" w:customStyle="1" w:styleId="bloko-tagsection">
    <w:name w:val="bloko-tag__section"/>
    <w:basedOn w:val="a0"/>
    <w:rsid w:val="00673EA2"/>
  </w:style>
  <w:style w:type="paragraph" w:customStyle="1" w:styleId="vacancy-contactsphone-desktop">
    <w:name w:val="vacancy-contacts__phone-desktop"/>
    <w:basedOn w:val="a"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A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520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52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52084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08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88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49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0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016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76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013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7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3947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319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6698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820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23938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9213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622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1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39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yganovaoa@eens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katerinburg.hh.ru/search/vacancy/?isMap=True&amp;vacancy_id=4670152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katerinburg.hh.ru/employer/1063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F40F9-B43C-4FDD-99D5-33970C975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4AF3B-4C48-4EAE-8A43-8B5ECB2D4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396AE-77B0-4D52-9312-F0244CD817BF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Ольга Александровна</dc:creator>
  <cp:lastModifiedBy>Сафронова Анна Александровна</cp:lastModifiedBy>
  <cp:revision>2</cp:revision>
  <dcterms:created xsi:type="dcterms:W3CDTF">2021-08-09T03:02:00Z</dcterms:created>
  <dcterms:modified xsi:type="dcterms:W3CDTF">2021-08-09T03:02:00Z</dcterms:modified>
</cp:coreProperties>
</file>