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4F" w:rsidRDefault="007C444F" w:rsidP="007C444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7C444F" w:rsidRDefault="007C444F" w:rsidP="007C4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7C444F" w:rsidRDefault="007C444F" w:rsidP="007C4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C444F" w:rsidRDefault="007C444F" w:rsidP="007C4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4 мая 2012 г. N 442</w:t>
      </w:r>
    </w:p>
    <w:p w:rsidR="007C444F" w:rsidRDefault="007C444F" w:rsidP="007C444F">
      <w:pPr>
        <w:autoSpaceDE w:val="0"/>
        <w:autoSpaceDN w:val="0"/>
        <w:adjustRightInd w:val="0"/>
        <w:spacing w:after="0" w:line="240" w:lineRule="auto"/>
        <w:ind w:firstLine="540"/>
        <w:jc w:val="both"/>
        <w:rPr>
          <w:rFonts w:ascii="Arial" w:hAnsi="Arial" w:cs="Arial"/>
          <w:sz w:val="20"/>
          <w:szCs w:val="20"/>
        </w:rPr>
      </w:pPr>
    </w:p>
    <w:p w:rsidR="007C444F" w:rsidRDefault="007C444F" w:rsidP="007C4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ПРАВИЛА</w:t>
      </w:r>
    </w:p>
    <w:p w:rsidR="007C444F" w:rsidRDefault="007C444F" w:rsidP="007C4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ПОЛНОГО И (ИЛИ) ЧАСТИЧНОГО ОГРАНИЧЕНИЯ РЕЖИМА ПОТРЕБЛЕНИЯ</w:t>
      </w:r>
    </w:p>
    <w:p w:rsidR="007C444F" w:rsidRDefault="007C444F" w:rsidP="007C4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ЭЛЕКТРИЧЕСКОЙ ЭНЕРГИИ</w:t>
      </w:r>
    </w:p>
    <w:p w:rsidR="007C444F" w:rsidRDefault="007C444F" w:rsidP="007C444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C444F">
        <w:trPr>
          <w:jc w:val="center"/>
        </w:trPr>
        <w:tc>
          <w:tcPr>
            <w:tcW w:w="5000" w:type="pct"/>
            <w:tcBorders>
              <w:left w:val="single" w:sz="24" w:space="0" w:color="CED3F1"/>
              <w:right w:val="single" w:sz="24" w:space="0" w:color="F4F3F8"/>
            </w:tcBorders>
            <w:shd w:val="clear" w:color="auto" w:fill="F4F3F8"/>
          </w:tcPr>
          <w:p w:rsidR="007C444F" w:rsidRDefault="007C44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C444F" w:rsidRDefault="007C444F">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Правительства РФ от 30.12.2012 </w:t>
            </w:r>
            <w:hyperlink r:id="rId5" w:history="1">
              <w:r>
                <w:rPr>
                  <w:rFonts w:ascii="Arial" w:hAnsi="Arial" w:cs="Arial"/>
                  <w:color w:val="0000FF"/>
                  <w:sz w:val="20"/>
                  <w:szCs w:val="20"/>
                </w:rPr>
                <w:t>N 1482</w:t>
              </w:r>
            </w:hyperlink>
            <w:r>
              <w:rPr>
                <w:rFonts w:ascii="Arial" w:hAnsi="Arial" w:cs="Arial"/>
                <w:color w:val="392C69"/>
                <w:sz w:val="20"/>
                <w:szCs w:val="20"/>
              </w:rPr>
              <w:t>,</w:t>
            </w:r>
            <w:proofErr w:type="gramEnd"/>
          </w:p>
          <w:p w:rsidR="007C444F" w:rsidRDefault="007C44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26.08.2013 </w:t>
            </w:r>
            <w:hyperlink r:id="rId6" w:history="1">
              <w:r>
                <w:rPr>
                  <w:rFonts w:ascii="Arial" w:hAnsi="Arial" w:cs="Arial"/>
                  <w:color w:val="0000FF"/>
                  <w:sz w:val="20"/>
                  <w:szCs w:val="20"/>
                </w:rPr>
                <w:t>N 737</w:t>
              </w:r>
            </w:hyperlink>
            <w:r>
              <w:rPr>
                <w:rFonts w:ascii="Arial" w:hAnsi="Arial" w:cs="Arial"/>
                <w:color w:val="392C69"/>
                <w:sz w:val="20"/>
                <w:szCs w:val="20"/>
              </w:rPr>
              <w:t xml:space="preserve">, от 06.03.2015 </w:t>
            </w:r>
            <w:hyperlink r:id="rId7" w:history="1">
              <w:r>
                <w:rPr>
                  <w:rFonts w:ascii="Arial" w:hAnsi="Arial" w:cs="Arial"/>
                  <w:color w:val="0000FF"/>
                  <w:sz w:val="20"/>
                  <w:szCs w:val="20"/>
                </w:rPr>
                <w:t>N 201</w:t>
              </w:r>
            </w:hyperlink>
            <w:r>
              <w:rPr>
                <w:rFonts w:ascii="Arial" w:hAnsi="Arial" w:cs="Arial"/>
                <w:color w:val="392C69"/>
                <w:sz w:val="20"/>
                <w:szCs w:val="20"/>
              </w:rPr>
              <w:t xml:space="preserve">, от 26.12.2016 </w:t>
            </w:r>
            <w:hyperlink r:id="rId8" w:history="1">
              <w:r>
                <w:rPr>
                  <w:rFonts w:ascii="Arial" w:hAnsi="Arial" w:cs="Arial"/>
                  <w:color w:val="0000FF"/>
                  <w:sz w:val="20"/>
                  <w:szCs w:val="20"/>
                </w:rPr>
                <w:t>N 1498</w:t>
              </w:r>
            </w:hyperlink>
            <w:r>
              <w:rPr>
                <w:rFonts w:ascii="Arial" w:hAnsi="Arial" w:cs="Arial"/>
                <w:color w:val="392C69"/>
                <w:sz w:val="20"/>
                <w:szCs w:val="20"/>
              </w:rPr>
              <w:t>,</w:t>
            </w:r>
          </w:p>
          <w:p w:rsidR="007C444F" w:rsidRDefault="007C44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24.05.2017 </w:t>
            </w:r>
            <w:hyperlink r:id="rId9" w:history="1">
              <w:r>
                <w:rPr>
                  <w:rFonts w:ascii="Arial" w:hAnsi="Arial" w:cs="Arial"/>
                  <w:color w:val="0000FF"/>
                  <w:sz w:val="20"/>
                  <w:szCs w:val="20"/>
                </w:rPr>
                <w:t>N 624</w:t>
              </w:r>
            </w:hyperlink>
            <w:r>
              <w:rPr>
                <w:rFonts w:ascii="Arial" w:hAnsi="Arial" w:cs="Arial"/>
                <w:color w:val="392C69"/>
                <w:sz w:val="20"/>
                <w:szCs w:val="20"/>
              </w:rPr>
              <w:t xml:space="preserve">, от 10.11.2017 </w:t>
            </w:r>
            <w:hyperlink r:id="rId10" w:history="1">
              <w:r>
                <w:rPr>
                  <w:rFonts w:ascii="Arial" w:hAnsi="Arial" w:cs="Arial"/>
                  <w:color w:val="0000FF"/>
                  <w:sz w:val="20"/>
                  <w:szCs w:val="20"/>
                </w:rPr>
                <w:t>N 1351</w:t>
              </w:r>
            </w:hyperlink>
            <w:r>
              <w:rPr>
                <w:rFonts w:ascii="Arial" w:hAnsi="Arial" w:cs="Arial"/>
                <w:color w:val="392C69"/>
                <w:sz w:val="20"/>
                <w:szCs w:val="20"/>
              </w:rPr>
              <w:t xml:space="preserve">, от 26.07.2018 </w:t>
            </w:r>
            <w:hyperlink r:id="rId11" w:history="1">
              <w:r>
                <w:rPr>
                  <w:rFonts w:ascii="Arial" w:hAnsi="Arial" w:cs="Arial"/>
                  <w:color w:val="0000FF"/>
                  <w:sz w:val="20"/>
                  <w:szCs w:val="20"/>
                </w:rPr>
                <w:t>N 875</w:t>
              </w:r>
            </w:hyperlink>
            <w:r>
              <w:rPr>
                <w:rFonts w:ascii="Arial" w:hAnsi="Arial" w:cs="Arial"/>
                <w:color w:val="392C69"/>
                <w:sz w:val="20"/>
                <w:szCs w:val="20"/>
              </w:rPr>
              <w:t>,</w:t>
            </w:r>
          </w:p>
          <w:p w:rsidR="007C444F" w:rsidRDefault="007C44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13.08.2018 </w:t>
            </w:r>
            <w:hyperlink r:id="rId12" w:history="1">
              <w:r>
                <w:rPr>
                  <w:rFonts w:ascii="Arial" w:hAnsi="Arial" w:cs="Arial"/>
                  <w:color w:val="0000FF"/>
                  <w:sz w:val="20"/>
                  <w:szCs w:val="20"/>
                </w:rPr>
                <w:t>N 937</w:t>
              </w:r>
            </w:hyperlink>
            <w:r>
              <w:rPr>
                <w:rFonts w:ascii="Arial" w:hAnsi="Arial" w:cs="Arial"/>
                <w:color w:val="392C69"/>
                <w:sz w:val="20"/>
                <w:szCs w:val="20"/>
              </w:rPr>
              <w:t xml:space="preserve">, от 17.09.2018 </w:t>
            </w:r>
            <w:hyperlink r:id="rId13" w:history="1">
              <w:r>
                <w:rPr>
                  <w:rFonts w:ascii="Arial" w:hAnsi="Arial" w:cs="Arial"/>
                  <w:color w:val="0000FF"/>
                  <w:sz w:val="20"/>
                  <w:szCs w:val="20"/>
                </w:rPr>
                <w:t>N 1096</w:t>
              </w:r>
            </w:hyperlink>
            <w:r>
              <w:rPr>
                <w:rFonts w:ascii="Arial" w:hAnsi="Arial" w:cs="Arial"/>
                <w:color w:val="392C69"/>
                <w:sz w:val="20"/>
                <w:szCs w:val="20"/>
              </w:rPr>
              <w:t xml:space="preserve">, от 21.12.2018 </w:t>
            </w:r>
            <w:hyperlink r:id="rId14" w:history="1">
              <w:r>
                <w:rPr>
                  <w:rFonts w:ascii="Arial" w:hAnsi="Arial" w:cs="Arial"/>
                  <w:color w:val="0000FF"/>
                  <w:sz w:val="20"/>
                  <w:szCs w:val="20"/>
                </w:rPr>
                <w:t>N 1622</w:t>
              </w:r>
            </w:hyperlink>
            <w:r>
              <w:rPr>
                <w:rFonts w:ascii="Arial" w:hAnsi="Arial" w:cs="Arial"/>
                <w:color w:val="392C69"/>
                <w:sz w:val="20"/>
                <w:szCs w:val="20"/>
              </w:rPr>
              <w:t>,</w:t>
            </w:r>
          </w:p>
          <w:p w:rsidR="007C444F" w:rsidRDefault="007C44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02.03.2019 </w:t>
            </w:r>
            <w:hyperlink r:id="rId15" w:history="1">
              <w:r>
                <w:rPr>
                  <w:rFonts w:ascii="Arial" w:hAnsi="Arial" w:cs="Arial"/>
                  <w:color w:val="0000FF"/>
                  <w:sz w:val="20"/>
                  <w:szCs w:val="20"/>
                </w:rPr>
                <w:t>N 227</w:t>
              </w:r>
            </w:hyperlink>
            <w:r>
              <w:rPr>
                <w:rFonts w:ascii="Arial" w:hAnsi="Arial" w:cs="Arial"/>
                <w:color w:val="392C69"/>
                <w:sz w:val="20"/>
                <w:szCs w:val="20"/>
              </w:rPr>
              <w:t xml:space="preserve">, от 21.03.2020 </w:t>
            </w:r>
            <w:hyperlink r:id="rId16" w:history="1">
              <w:r>
                <w:rPr>
                  <w:rFonts w:ascii="Arial" w:hAnsi="Arial" w:cs="Arial"/>
                  <w:color w:val="0000FF"/>
                  <w:sz w:val="20"/>
                  <w:szCs w:val="20"/>
                </w:rPr>
                <w:t>N 320</w:t>
              </w:r>
            </w:hyperlink>
            <w:r>
              <w:rPr>
                <w:rFonts w:ascii="Arial" w:hAnsi="Arial" w:cs="Arial"/>
                <w:color w:val="392C69"/>
                <w:sz w:val="20"/>
                <w:szCs w:val="20"/>
              </w:rPr>
              <w:t>)</w:t>
            </w:r>
          </w:p>
        </w:tc>
      </w:tr>
    </w:tbl>
    <w:p w:rsidR="007C444F" w:rsidRDefault="007C444F" w:rsidP="007C444F">
      <w:pPr>
        <w:autoSpaceDE w:val="0"/>
        <w:autoSpaceDN w:val="0"/>
        <w:adjustRightInd w:val="0"/>
        <w:spacing w:after="0" w:line="240" w:lineRule="auto"/>
        <w:ind w:firstLine="540"/>
        <w:jc w:val="both"/>
        <w:rPr>
          <w:rFonts w:ascii="Arial" w:hAnsi="Arial" w:cs="Arial"/>
          <w:sz w:val="20"/>
          <w:szCs w:val="20"/>
        </w:rPr>
      </w:pPr>
    </w:p>
    <w:p w:rsidR="007C444F" w:rsidRDefault="007C444F" w:rsidP="007C4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7C444F" w:rsidRDefault="007C444F" w:rsidP="007C444F">
      <w:pPr>
        <w:autoSpaceDE w:val="0"/>
        <w:autoSpaceDN w:val="0"/>
        <w:adjustRightInd w:val="0"/>
        <w:spacing w:after="0" w:line="240" w:lineRule="auto"/>
        <w:ind w:firstLine="540"/>
        <w:jc w:val="both"/>
        <w:rPr>
          <w:rFonts w:ascii="Arial" w:hAnsi="Arial" w:cs="Arial"/>
          <w:sz w:val="20"/>
          <w:szCs w:val="20"/>
        </w:rPr>
      </w:pPr>
    </w:p>
    <w:p w:rsidR="007C444F" w:rsidRDefault="007C444F" w:rsidP="007C44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Со дня вступления в силу </w:t>
      </w:r>
      <w:hyperlink r:id="rId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8" w:history="1">
        <w:r>
          <w:rPr>
            <w:rFonts w:ascii="Arial" w:hAnsi="Arial" w:cs="Arial"/>
            <w:color w:val="0000FF"/>
            <w:sz w:val="20"/>
            <w:szCs w:val="20"/>
          </w:rPr>
          <w:t>приложением N 5</w:t>
        </w:r>
      </w:hyperlink>
      <w:r>
        <w:rPr>
          <w:rFonts w:ascii="Arial" w:hAnsi="Arial" w:cs="Arial"/>
          <w:sz w:val="20"/>
          <w:szCs w:val="20"/>
        </w:rP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w:t>
      </w:r>
      <w:proofErr w:type="gramEnd"/>
      <w:r>
        <w:rPr>
          <w:rFonts w:ascii="Arial" w:hAnsi="Arial" w:cs="Arial"/>
          <w:sz w:val="20"/>
          <w:szCs w:val="20"/>
        </w:rPr>
        <w:t xml:space="preserve">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21.03.2020 N 320)</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настоящих Правилах используются следующие основные понятия: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"ограничение режима потребления" - полное и (или) частичное ограничение режима потребления электрической энергии </w:t>
      </w:r>
      <w:proofErr w:type="spellStart"/>
      <w:r>
        <w:rPr>
          <w:rFonts w:ascii="Arial" w:hAnsi="Arial" w:cs="Arial"/>
          <w:sz w:val="20"/>
          <w:szCs w:val="20"/>
        </w:rPr>
        <w:t>энергопринимающими</w:t>
      </w:r>
      <w:proofErr w:type="spellEnd"/>
      <w:r>
        <w:rPr>
          <w:rFonts w:ascii="Arial" w:hAnsi="Arial" w:cs="Arial"/>
          <w:sz w:val="20"/>
          <w:szCs w:val="20"/>
        </w:rPr>
        <w:t xml:space="preserve">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"частичное ограничение режима потребления" - ограничение режима потребления, вводимое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устройствах и (или) на его объектах электроэнергетики любым способом;</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"исполнитель" - сетевая организация, оказывающая услуги по передаче электрической энергии в точке, точках поставки, сформированных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в отношении которых требуется введение ограничения режима потребления, в том </w:t>
      </w:r>
      <w:r>
        <w:rPr>
          <w:rFonts w:ascii="Arial" w:hAnsi="Arial" w:cs="Arial"/>
          <w:sz w:val="20"/>
          <w:szCs w:val="20"/>
        </w:rPr>
        <w:lastRenderedPageBreak/>
        <w:t xml:space="preserve">числе в случае, когда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и (</w:t>
      </w:r>
      <w:proofErr w:type="gramStart"/>
      <w:r>
        <w:rPr>
          <w:rFonts w:ascii="Arial" w:hAnsi="Arial" w:cs="Arial"/>
          <w:sz w:val="20"/>
          <w:szCs w:val="20"/>
        </w:rPr>
        <w:t xml:space="preserve">или) </w:t>
      </w:r>
      <w:proofErr w:type="gramEnd"/>
      <w:r>
        <w:rPr>
          <w:rFonts w:ascii="Arial" w:hAnsi="Arial" w:cs="Arial"/>
          <w:sz w:val="20"/>
          <w:szCs w:val="20"/>
        </w:rPr>
        <w:t>объекты электроэнергетики потребителя присоединены к бесхозяйным объектам электросетевого хозяйства;</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субисполнитель</w:t>
      </w:r>
      <w:proofErr w:type="spellEnd"/>
      <w:r>
        <w:rPr>
          <w:rFonts w:ascii="Arial" w:hAnsi="Arial" w:cs="Arial"/>
          <w:sz w:val="20"/>
          <w:szCs w:val="20"/>
        </w:rPr>
        <w:t xml:space="preserve">"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w:t>
      </w:r>
      <w:proofErr w:type="spellStart"/>
      <w:r>
        <w:rPr>
          <w:rFonts w:ascii="Arial" w:hAnsi="Arial" w:cs="Arial"/>
          <w:sz w:val="20"/>
          <w:szCs w:val="20"/>
        </w:rPr>
        <w:t>энергопринимающим</w:t>
      </w:r>
      <w:proofErr w:type="spellEnd"/>
      <w:r>
        <w:rPr>
          <w:rFonts w:ascii="Arial" w:hAnsi="Arial" w:cs="Arial"/>
          <w:sz w:val="20"/>
          <w:szCs w:val="20"/>
        </w:rPr>
        <w:t xml:space="preserve"> устройствам и (или) </w:t>
      </w:r>
      <w:proofErr w:type="gramStart"/>
      <w:r>
        <w:rPr>
          <w:rFonts w:ascii="Arial" w:hAnsi="Arial" w:cs="Arial"/>
          <w:sz w:val="20"/>
          <w:szCs w:val="20"/>
        </w:rPr>
        <w:t>объектам</w:t>
      </w:r>
      <w:proofErr w:type="gramEnd"/>
      <w:r>
        <w:rPr>
          <w:rFonts w:ascii="Arial" w:hAnsi="Arial" w:cs="Arial"/>
          <w:sz w:val="20"/>
          <w:szCs w:val="20"/>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10.11.2017 </w:t>
      </w:r>
      <w:hyperlink r:id="rId21" w:history="1">
        <w:r>
          <w:rPr>
            <w:rFonts w:ascii="Arial" w:hAnsi="Arial" w:cs="Arial"/>
            <w:color w:val="0000FF"/>
            <w:sz w:val="20"/>
            <w:szCs w:val="20"/>
          </w:rPr>
          <w:t>N 1351</w:t>
        </w:r>
      </w:hyperlink>
      <w:r>
        <w:rPr>
          <w:rFonts w:ascii="Arial" w:hAnsi="Arial" w:cs="Arial"/>
          <w:sz w:val="20"/>
          <w:szCs w:val="20"/>
        </w:rPr>
        <w:t xml:space="preserve">, от 21.12.2018 </w:t>
      </w:r>
      <w:hyperlink r:id="rId22" w:history="1">
        <w:r>
          <w:rPr>
            <w:rFonts w:ascii="Arial" w:hAnsi="Arial" w:cs="Arial"/>
            <w:color w:val="0000FF"/>
            <w:sz w:val="20"/>
            <w:szCs w:val="20"/>
          </w:rPr>
          <w:t>N 1622</w:t>
        </w:r>
      </w:hyperlink>
      <w:r>
        <w:rPr>
          <w:rFonts w:ascii="Arial" w:hAnsi="Arial" w:cs="Arial"/>
          <w:sz w:val="20"/>
          <w:szCs w:val="20"/>
        </w:rPr>
        <w:t>)</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ar515" w:history="1">
        <w:r>
          <w:rPr>
            <w:rFonts w:ascii="Arial" w:hAnsi="Arial" w:cs="Arial"/>
            <w:color w:val="0000FF"/>
            <w:sz w:val="20"/>
            <w:szCs w:val="20"/>
          </w:rPr>
          <w:t>приложению</w:t>
        </w:r>
      </w:hyperlink>
      <w:r>
        <w:rPr>
          <w:rFonts w:ascii="Arial" w:hAnsi="Arial" w:cs="Arial"/>
          <w:sz w:val="20"/>
          <w:szCs w:val="20"/>
        </w:rPr>
        <w:t>.</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понятия, используемые в настоящих Правилах, имеют значения, определенные законодательством Российской Федерации об электроэнергетике.</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w:t>
      </w:r>
      <w:proofErr w:type="gramStart"/>
      <w:r>
        <w:rPr>
          <w:rFonts w:ascii="Arial" w:hAnsi="Arial" w:cs="Arial"/>
          <w:sz w:val="20"/>
          <w:szCs w:val="20"/>
        </w:rPr>
        <w:t>введен</w:t>
      </w:r>
      <w:proofErr w:type="gramEnd"/>
      <w:r>
        <w:rPr>
          <w:rFonts w:ascii="Arial" w:hAnsi="Arial" w:cs="Arial"/>
          <w:sz w:val="20"/>
          <w:szCs w:val="20"/>
        </w:rPr>
        <w:t xml:space="preserve"> </w:t>
      </w:r>
      <w:hyperlink r:id="rId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0" w:name="Par33"/>
      <w:bookmarkEnd w:id="0"/>
      <w:r>
        <w:rPr>
          <w:rFonts w:ascii="Arial" w:hAnsi="Arial" w:cs="Arial"/>
          <w:sz w:val="20"/>
          <w:szCs w:val="20"/>
        </w:rPr>
        <w:t xml:space="preserve">1(2). </w:t>
      </w:r>
      <w:proofErr w:type="spellStart"/>
      <w:r>
        <w:rPr>
          <w:rFonts w:ascii="Arial" w:hAnsi="Arial" w:cs="Arial"/>
          <w:sz w:val="20"/>
          <w:szCs w:val="20"/>
        </w:rPr>
        <w:t>Субисполнитель</w:t>
      </w:r>
      <w:proofErr w:type="spellEnd"/>
      <w:r>
        <w:rPr>
          <w:rFonts w:ascii="Arial" w:hAnsi="Arial" w:cs="Arial"/>
          <w:sz w:val="20"/>
          <w:szCs w:val="20"/>
        </w:rPr>
        <w:t xml:space="preserve">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w:t>
      </w:r>
      <w:proofErr w:type="spellStart"/>
      <w:r>
        <w:rPr>
          <w:rFonts w:ascii="Arial" w:hAnsi="Arial" w:cs="Arial"/>
          <w:sz w:val="20"/>
          <w:szCs w:val="20"/>
        </w:rPr>
        <w:t>энергопринимающим</w:t>
      </w:r>
      <w:proofErr w:type="spellEnd"/>
      <w:r>
        <w:rPr>
          <w:rFonts w:ascii="Arial" w:hAnsi="Arial" w:cs="Arial"/>
          <w:sz w:val="20"/>
          <w:szCs w:val="20"/>
        </w:rPr>
        <w:t xml:space="preserve"> устройствам и (или) </w:t>
      </w:r>
      <w:proofErr w:type="gramStart"/>
      <w:r>
        <w:rPr>
          <w:rFonts w:ascii="Arial" w:hAnsi="Arial" w:cs="Arial"/>
          <w:sz w:val="20"/>
          <w:szCs w:val="20"/>
        </w:rPr>
        <w:t>объектам</w:t>
      </w:r>
      <w:proofErr w:type="gramEnd"/>
      <w:r>
        <w:rPr>
          <w:rFonts w:ascii="Arial" w:hAnsi="Arial" w:cs="Arial"/>
          <w:sz w:val="20"/>
          <w:szCs w:val="20"/>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и (или) объекты электроэнергетики потребителя, направление </w:t>
      </w:r>
      <w:proofErr w:type="spellStart"/>
      <w:r>
        <w:rPr>
          <w:rFonts w:ascii="Arial" w:hAnsi="Arial" w:cs="Arial"/>
          <w:sz w:val="20"/>
          <w:szCs w:val="20"/>
        </w:rPr>
        <w:t>субисполнителю</w:t>
      </w:r>
      <w:proofErr w:type="spellEnd"/>
      <w:r>
        <w:rPr>
          <w:rFonts w:ascii="Arial" w:hAnsi="Arial" w:cs="Arial"/>
          <w:sz w:val="20"/>
          <w:szCs w:val="20"/>
        </w:rPr>
        <w:t xml:space="preserve"> уведомления о необходимости введения ограничения режима потребления не осуществляется.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взаимодействия исполнителя и </w:t>
      </w:r>
      <w:proofErr w:type="spellStart"/>
      <w:r>
        <w:rPr>
          <w:rFonts w:ascii="Arial" w:hAnsi="Arial" w:cs="Arial"/>
          <w:sz w:val="20"/>
          <w:szCs w:val="20"/>
        </w:rPr>
        <w:t>субисполнителя</w:t>
      </w:r>
      <w:proofErr w:type="spellEnd"/>
      <w:r>
        <w:rPr>
          <w:rFonts w:ascii="Arial" w:hAnsi="Arial" w:cs="Arial"/>
          <w:sz w:val="20"/>
          <w:szCs w:val="20"/>
        </w:rPr>
        <w:t xml:space="preserve">,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w:t>
      </w:r>
      <w:proofErr w:type="spellStart"/>
      <w:r>
        <w:rPr>
          <w:rFonts w:ascii="Arial" w:hAnsi="Arial" w:cs="Arial"/>
          <w:sz w:val="20"/>
          <w:szCs w:val="20"/>
        </w:rPr>
        <w:t>субисполнитель</w:t>
      </w:r>
      <w:proofErr w:type="spellEnd"/>
      <w:r>
        <w:rPr>
          <w:rFonts w:ascii="Arial" w:hAnsi="Arial" w:cs="Arial"/>
          <w:sz w:val="20"/>
          <w:szCs w:val="20"/>
        </w:rPr>
        <w:t xml:space="preserve">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1(2) введен </w:t>
      </w:r>
      <w:hyperlink r:id="rId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Ограничение режима потребления вводится при наступлении любого из следующих обстоятельств:</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1" w:name="Par39"/>
      <w:bookmarkEnd w:id="1"/>
      <w:r>
        <w:rPr>
          <w:rFonts w:ascii="Arial" w:hAnsi="Arial" w:cs="Arial"/>
          <w:sz w:val="20"/>
          <w:szCs w:val="20"/>
        </w:rPr>
        <w:t>а) получение законного требования судебного пристава-исполнителя о введении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2" w:name="Par40"/>
      <w:bookmarkEnd w:id="2"/>
      <w:r>
        <w:rPr>
          <w:rFonts w:ascii="Arial" w:hAnsi="Arial" w:cs="Arial"/>
          <w:sz w:val="20"/>
          <w:szCs w:val="20"/>
        </w:rPr>
        <w:t>б) нарушение потребителем своих обязательств, выразившееся в следующих действиях:</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3" w:name="Par41"/>
      <w:bookmarkEnd w:id="3"/>
      <w:proofErr w:type="gramStart"/>
      <w:r>
        <w:rPr>
          <w:rFonts w:ascii="Arial" w:hAnsi="Arial" w:cs="Arial"/>
          <w:sz w:val="20"/>
          <w:szCs w:val="20"/>
        </w:rPr>
        <w:t xml:space="preserve">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w:t>
      </w:r>
      <w:proofErr w:type="spellStart"/>
      <w:r>
        <w:rPr>
          <w:rFonts w:ascii="Arial" w:hAnsi="Arial" w:cs="Arial"/>
          <w:sz w:val="20"/>
          <w:szCs w:val="20"/>
        </w:rPr>
        <w:t>энергосбытовой</w:t>
      </w:r>
      <w:proofErr w:type="spellEnd"/>
      <w:r>
        <w:rPr>
          <w:rFonts w:ascii="Arial" w:hAnsi="Arial" w:cs="Arial"/>
          <w:sz w:val="20"/>
          <w:szCs w:val="20"/>
        </w:rPr>
        <w:t xml:space="preserve">, </w:t>
      </w:r>
      <w:proofErr w:type="spellStart"/>
      <w:r>
        <w:rPr>
          <w:rFonts w:ascii="Arial" w:hAnsi="Arial" w:cs="Arial"/>
          <w:sz w:val="20"/>
          <w:szCs w:val="20"/>
        </w:rPr>
        <w:t>энергоснабжающей</w:t>
      </w:r>
      <w:proofErr w:type="spellEnd"/>
      <w:r>
        <w:rPr>
          <w:rFonts w:ascii="Arial" w:hAnsi="Arial" w:cs="Arial"/>
          <w:sz w:val="20"/>
          <w:szCs w:val="20"/>
        </w:rPr>
        <w:t xml:space="preserve">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w:t>
      </w:r>
      <w:proofErr w:type="gramEnd"/>
      <w:r>
        <w:rPr>
          <w:rFonts w:ascii="Arial" w:hAnsi="Arial" w:cs="Arial"/>
          <w:sz w:val="20"/>
          <w:szCs w:val="20"/>
        </w:rPr>
        <w:t xml:space="preserve"> (</w:t>
      </w:r>
      <w:proofErr w:type="gramStart"/>
      <w:r>
        <w:rPr>
          <w:rFonts w:ascii="Arial" w:hAnsi="Arial" w:cs="Arial"/>
          <w:sz w:val="20"/>
          <w:szCs w:val="20"/>
        </w:rPr>
        <w:t>мощности)), в том числе обязательству по предварительной оплате электрической энергии (мощности);</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4" w:name="Par42"/>
      <w:bookmarkEnd w:id="4"/>
      <w:r>
        <w:rPr>
          <w:rFonts w:ascii="Arial" w:hAnsi="Arial" w:cs="Arial"/>
          <w:sz w:val="20"/>
          <w:szCs w:val="20"/>
        </w:rPr>
        <w:t xml:space="preserve">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w:t>
      </w:r>
      <w:r>
        <w:rPr>
          <w:rFonts w:ascii="Arial" w:hAnsi="Arial" w:cs="Arial"/>
          <w:sz w:val="20"/>
          <w:szCs w:val="20"/>
        </w:rPr>
        <w:lastRenderedPageBreak/>
        <w:t>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5" w:name="Par43"/>
      <w:bookmarkEnd w:id="5"/>
      <w:r>
        <w:rPr>
          <w:rFonts w:ascii="Arial" w:hAnsi="Arial" w:cs="Arial"/>
          <w:sz w:val="20"/>
          <w:szCs w:val="20"/>
        </w:rP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6" w:name="Par45"/>
      <w:bookmarkEnd w:id="6"/>
      <w:r>
        <w:rPr>
          <w:rFonts w:ascii="Arial" w:hAnsi="Arial" w:cs="Arial"/>
          <w:sz w:val="20"/>
          <w:szCs w:val="20"/>
        </w:rPr>
        <w:t xml:space="preserve">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w:t>
      </w:r>
      <w:proofErr w:type="spellStart"/>
      <w:r>
        <w:rPr>
          <w:rFonts w:ascii="Arial" w:hAnsi="Arial" w:cs="Arial"/>
          <w:sz w:val="20"/>
          <w:szCs w:val="20"/>
        </w:rPr>
        <w:t>энергопринимающего</w:t>
      </w:r>
      <w:proofErr w:type="spellEnd"/>
      <w:r>
        <w:rPr>
          <w:rFonts w:ascii="Arial" w:hAnsi="Arial" w:cs="Arial"/>
          <w:sz w:val="20"/>
          <w:szCs w:val="20"/>
        </w:rPr>
        <w:t xml:space="preserve"> устройства потребителя), вызванное подключением потребителем к принадлежащим ему </w:t>
      </w:r>
      <w:proofErr w:type="spellStart"/>
      <w:r>
        <w:rPr>
          <w:rFonts w:ascii="Arial" w:hAnsi="Arial" w:cs="Arial"/>
          <w:sz w:val="20"/>
          <w:szCs w:val="20"/>
        </w:rPr>
        <w:t>энергопринимающим</w:t>
      </w:r>
      <w:proofErr w:type="spellEnd"/>
      <w:r>
        <w:rPr>
          <w:rFonts w:ascii="Arial" w:hAnsi="Arial" w:cs="Arial"/>
          <w:sz w:val="20"/>
          <w:szCs w:val="20"/>
        </w:rPr>
        <w:t xml:space="preserve"> устройствам и (или) объектам электроэнергетики </w:t>
      </w:r>
      <w:proofErr w:type="spellStart"/>
      <w:r>
        <w:rPr>
          <w:rFonts w:ascii="Arial" w:hAnsi="Arial" w:cs="Arial"/>
          <w:sz w:val="20"/>
          <w:szCs w:val="20"/>
        </w:rPr>
        <w:t>электропотребляющего</w:t>
      </w:r>
      <w:proofErr w:type="spellEnd"/>
      <w:r>
        <w:rPr>
          <w:rFonts w:ascii="Arial" w:hAnsi="Arial" w:cs="Arial"/>
          <w:sz w:val="20"/>
          <w:szCs w:val="20"/>
        </w:rPr>
        <w:t xml:space="preserve"> оборудования либо изменением потребителем режима работы подключенного </w:t>
      </w:r>
      <w:proofErr w:type="spellStart"/>
      <w:r>
        <w:rPr>
          <w:rFonts w:ascii="Arial" w:hAnsi="Arial" w:cs="Arial"/>
          <w:sz w:val="20"/>
          <w:szCs w:val="20"/>
        </w:rPr>
        <w:t>электропотребляющего</w:t>
      </w:r>
      <w:proofErr w:type="spellEnd"/>
      <w:r>
        <w:rPr>
          <w:rFonts w:ascii="Arial" w:hAnsi="Arial" w:cs="Arial"/>
          <w:sz w:val="20"/>
          <w:szCs w:val="20"/>
        </w:rPr>
        <w:t xml:space="preserve"> оборудования;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7" w:name="Par46"/>
      <w:bookmarkEnd w:id="7"/>
      <w:proofErr w:type="gramStart"/>
      <w:r>
        <w:rPr>
          <w:rFonts w:ascii="Arial" w:hAnsi="Arial" w:cs="Arial"/>
          <w:sz w:val="20"/>
          <w:szCs w:val="20"/>
        </w:rP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w:t>
      </w:r>
      <w:proofErr w:type="gramEnd"/>
      <w:r>
        <w:rPr>
          <w:rFonts w:ascii="Arial" w:hAnsi="Arial" w:cs="Arial"/>
          <w:sz w:val="20"/>
          <w:szCs w:val="20"/>
        </w:rPr>
        <w:t xml:space="preserve">, </w:t>
      </w:r>
      <w:proofErr w:type="gramStart"/>
      <w:r>
        <w:rPr>
          <w:rFonts w:ascii="Arial" w:hAnsi="Arial" w:cs="Arial"/>
          <w:sz w:val="20"/>
          <w:szCs w:val="20"/>
        </w:rPr>
        <w:t>возникших в объектах электросетевого хозяйства, принадлежащих садоводческому или огородническому некоммерческому товариществу;</w:t>
      </w:r>
      <w:proofErr w:type="gramEnd"/>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21.12.2018 N 1622)</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8" w:name="Par48"/>
      <w:bookmarkEnd w:id="8"/>
      <w:r>
        <w:rPr>
          <w:rFonts w:ascii="Arial" w:hAnsi="Arial" w:cs="Arial"/>
          <w:sz w:val="20"/>
          <w:szCs w:val="20"/>
        </w:rPr>
        <w:t xml:space="preserve">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 договору оказания услуг по передаче электрической энергии;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9" w:name="Par49"/>
      <w:bookmarkEnd w:id="9"/>
      <w:r>
        <w:rPr>
          <w:rFonts w:ascii="Arial" w:hAnsi="Arial" w:cs="Arial"/>
          <w:sz w:val="20"/>
          <w:szCs w:val="20"/>
        </w:rPr>
        <w:t>г) выявление факта бездоговорного потребления электрической энергии;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10" w:name="Par50"/>
      <w:bookmarkEnd w:id="10"/>
      <w:proofErr w:type="gramStart"/>
      <w:r>
        <w:rPr>
          <w:rFonts w:ascii="Arial" w:hAnsi="Arial" w:cs="Arial"/>
          <w:sz w:val="20"/>
          <w:szCs w:val="20"/>
        </w:rPr>
        <w:t xml:space="preserve">д) выявление ненадлежащего технологического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потребителя, которое установлено гарантирующим поставщиком, заключившим с этим потребителем в случаях, предусмотренных </w:t>
      </w:r>
      <w:hyperlink r:id="rId27" w:history="1">
        <w:r>
          <w:rPr>
            <w:rFonts w:ascii="Arial" w:hAnsi="Arial" w:cs="Arial"/>
            <w:color w:val="0000FF"/>
            <w:sz w:val="20"/>
            <w:szCs w:val="20"/>
          </w:rPr>
          <w:t>Основными положениями</w:t>
        </w:r>
      </w:hyperlink>
      <w:r>
        <w:rPr>
          <w:rFonts w:ascii="Arial" w:hAnsi="Arial" w:cs="Arial"/>
          <w:sz w:val="20"/>
          <w:szCs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w:t>
      </w:r>
      <w:proofErr w:type="gramEnd"/>
      <w:r>
        <w:rPr>
          <w:rFonts w:ascii="Arial" w:hAnsi="Arial" w:cs="Arial"/>
          <w:sz w:val="20"/>
          <w:szCs w:val="20"/>
        </w:rPr>
        <w:t>)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11" w:name="Par51"/>
      <w:bookmarkEnd w:id="11"/>
      <w:r>
        <w:rPr>
          <w:rFonts w:ascii="Arial" w:hAnsi="Arial" w:cs="Arial"/>
          <w:sz w:val="20"/>
          <w:szCs w:val="20"/>
        </w:rPr>
        <w:t xml:space="preserve">е) поступление от потребителя заявления о введении в отношении его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12" w:name="Par52"/>
      <w:bookmarkEnd w:id="12"/>
      <w:r>
        <w:rPr>
          <w:rFonts w:ascii="Arial" w:hAnsi="Arial" w:cs="Arial"/>
          <w:sz w:val="20"/>
          <w:szCs w:val="20"/>
        </w:rP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13" w:name="Par53"/>
      <w:bookmarkEnd w:id="13"/>
      <w:r>
        <w:rPr>
          <w:rFonts w:ascii="Arial" w:hAnsi="Arial" w:cs="Arial"/>
          <w:sz w:val="20"/>
          <w:szCs w:val="20"/>
        </w:rPr>
        <w:t>з) возникновение (угроза возникновения) аварийных электроэнергетических режимов;</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14" w:name="Par54"/>
      <w:bookmarkEnd w:id="14"/>
      <w:proofErr w:type="gramStart"/>
      <w:r>
        <w:rPr>
          <w:rFonts w:ascii="Arial" w:hAnsi="Arial" w:cs="Arial"/>
          <w:sz w:val="20"/>
          <w:szCs w:val="20"/>
        </w:rPr>
        <w:t xml:space="preserve">и) необходимость проведения ремонтных работ на объектах электросетевого хозяйства сетевой организации, к которым присоединены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roofErr w:type="gramEnd"/>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Ограничение режима потребления, за исключением вводимого в связи с наступлением обстоятельств, указанных в </w:t>
      </w:r>
      <w:hyperlink w:anchor="Par53" w:history="1">
        <w:r>
          <w:rPr>
            <w:rFonts w:ascii="Arial" w:hAnsi="Arial" w:cs="Arial"/>
            <w:color w:val="0000FF"/>
            <w:sz w:val="20"/>
            <w:szCs w:val="20"/>
          </w:rPr>
          <w:t>подпунктах "з"</w:t>
        </w:r>
      </w:hyperlink>
      <w:r>
        <w:rPr>
          <w:rFonts w:ascii="Arial" w:hAnsi="Arial" w:cs="Arial"/>
          <w:sz w:val="20"/>
          <w:szCs w:val="20"/>
        </w:rPr>
        <w:t xml:space="preserve"> и </w:t>
      </w:r>
      <w:hyperlink w:anchor="Par54" w:history="1">
        <w:r>
          <w:rPr>
            <w:rFonts w:ascii="Arial" w:hAnsi="Arial" w:cs="Arial"/>
            <w:color w:val="0000FF"/>
            <w:sz w:val="20"/>
            <w:szCs w:val="20"/>
          </w:rPr>
          <w:t>"и" пункта 2</w:t>
        </w:r>
      </w:hyperlink>
      <w:r>
        <w:rPr>
          <w:rFonts w:ascii="Arial" w:hAnsi="Arial" w:cs="Arial"/>
          <w:sz w:val="20"/>
          <w:szCs w:val="20"/>
        </w:rP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и (или) </w:t>
      </w:r>
      <w:proofErr w:type="gramStart"/>
      <w:r>
        <w:rPr>
          <w:rFonts w:ascii="Arial" w:hAnsi="Arial" w:cs="Arial"/>
          <w:sz w:val="20"/>
          <w:szCs w:val="20"/>
        </w:rPr>
        <w:t>объекты</w:t>
      </w:r>
      <w:proofErr w:type="gramEnd"/>
      <w:r>
        <w:rPr>
          <w:rFonts w:ascii="Arial" w:hAnsi="Arial" w:cs="Arial"/>
          <w:sz w:val="20"/>
          <w:szCs w:val="20"/>
        </w:rPr>
        <w:t xml:space="preserve"> электроэнергетики которых </w:t>
      </w:r>
      <w:r>
        <w:rPr>
          <w:rFonts w:ascii="Arial" w:hAnsi="Arial" w:cs="Arial"/>
          <w:sz w:val="20"/>
          <w:szCs w:val="20"/>
        </w:rPr>
        <w:lastRenderedPageBreak/>
        <w:t xml:space="preserve">технологически присоединены к тем же объектам электросетевого хозяйства сетевой организации или иного лица, к которым присоединены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и (или) объекты электроэнергетики потребителя, в отношении которых вводится ограничение режима потребления, либо к </w:t>
      </w:r>
      <w:proofErr w:type="spellStart"/>
      <w:r>
        <w:rPr>
          <w:rFonts w:ascii="Arial" w:hAnsi="Arial" w:cs="Arial"/>
          <w:sz w:val="20"/>
          <w:szCs w:val="20"/>
        </w:rPr>
        <w:t>энергопринимающим</w:t>
      </w:r>
      <w:proofErr w:type="spellEnd"/>
      <w:r>
        <w:rPr>
          <w:rFonts w:ascii="Arial" w:hAnsi="Arial" w:cs="Arial"/>
          <w:sz w:val="20"/>
          <w:szCs w:val="20"/>
        </w:rPr>
        <w:t xml:space="preserve"> устройствам и (или) объектам электроэнергетики этого потребителя.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введение ограничения режима потребления в отношении лица, владеющего </w:t>
      </w:r>
      <w:proofErr w:type="spellStart"/>
      <w:r>
        <w:rPr>
          <w:rFonts w:ascii="Arial" w:hAnsi="Arial" w:cs="Arial"/>
          <w:sz w:val="20"/>
          <w:szCs w:val="20"/>
        </w:rPr>
        <w:t>энергопринимающими</w:t>
      </w:r>
      <w:proofErr w:type="spellEnd"/>
      <w:r>
        <w:rPr>
          <w:rFonts w:ascii="Arial" w:hAnsi="Arial" w:cs="Arial"/>
          <w:sz w:val="20"/>
          <w:szCs w:val="20"/>
        </w:rPr>
        <w:t xml:space="preserve"> устройствами и (или) объектами электроэнергетики, к которым присоединены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и (</w:t>
      </w:r>
      <w:proofErr w:type="gramStart"/>
      <w:r>
        <w:rPr>
          <w:rFonts w:ascii="Arial" w:hAnsi="Arial" w:cs="Arial"/>
          <w:sz w:val="20"/>
          <w:szCs w:val="20"/>
        </w:rPr>
        <w:t xml:space="preserve">или) </w:t>
      </w:r>
      <w:proofErr w:type="gramEnd"/>
      <w:r>
        <w:rPr>
          <w:rFonts w:ascii="Arial" w:hAnsi="Arial" w:cs="Arial"/>
          <w:sz w:val="20"/>
          <w:szCs w:val="20"/>
        </w:rPr>
        <w:t xml:space="preserve">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w:t>
      </w:r>
      <w:proofErr w:type="spellStart"/>
      <w:r>
        <w:rPr>
          <w:rFonts w:ascii="Arial" w:hAnsi="Arial" w:cs="Arial"/>
          <w:sz w:val="20"/>
          <w:szCs w:val="20"/>
        </w:rPr>
        <w:t>переток</w:t>
      </w:r>
      <w:proofErr w:type="spellEnd"/>
      <w:r>
        <w:rPr>
          <w:rFonts w:ascii="Arial" w:hAnsi="Arial" w:cs="Arial"/>
          <w:sz w:val="20"/>
          <w:szCs w:val="20"/>
        </w:rPr>
        <w:t xml:space="preserve"> электрической энергии таким потребителям в объеме их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Ограничение режима потребления </w:t>
      </w:r>
      <w:proofErr w:type="spellStart"/>
      <w:r>
        <w:rPr>
          <w:rFonts w:ascii="Arial" w:hAnsi="Arial" w:cs="Arial"/>
          <w:sz w:val="20"/>
          <w:szCs w:val="20"/>
        </w:rPr>
        <w:t>энергопринимающими</w:t>
      </w:r>
      <w:proofErr w:type="spellEnd"/>
      <w:r>
        <w:rPr>
          <w:rFonts w:ascii="Arial" w:hAnsi="Arial" w:cs="Arial"/>
          <w:sz w:val="20"/>
          <w:szCs w:val="20"/>
        </w:rPr>
        <w:t xml:space="preserve">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ar41"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42" w:history="1">
        <w:r>
          <w:rPr>
            <w:rFonts w:ascii="Arial" w:hAnsi="Arial" w:cs="Arial"/>
            <w:color w:val="0000FF"/>
            <w:sz w:val="20"/>
            <w:szCs w:val="20"/>
          </w:rPr>
          <w:t>третьем подпункта "б" пункта 2</w:t>
        </w:r>
      </w:hyperlink>
      <w:r>
        <w:rPr>
          <w:rFonts w:ascii="Arial" w:hAnsi="Arial" w:cs="Arial"/>
          <w:sz w:val="20"/>
          <w:szCs w:val="20"/>
        </w:rP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если в результате введения в соответствии с </w:t>
      </w:r>
      <w:hyperlink w:anchor="Par67" w:history="1">
        <w:r>
          <w:rPr>
            <w:rFonts w:ascii="Arial" w:hAnsi="Arial" w:cs="Arial"/>
            <w:color w:val="0000FF"/>
            <w:sz w:val="20"/>
            <w:szCs w:val="20"/>
          </w:rPr>
          <w:t>разделом II</w:t>
        </w:r>
      </w:hyperlink>
      <w:r>
        <w:rPr>
          <w:rFonts w:ascii="Arial" w:hAnsi="Arial" w:cs="Arial"/>
          <w:sz w:val="20"/>
          <w:szCs w:val="20"/>
        </w:rPr>
        <w:t xml:space="preserve"> настоящих Правил ограничения режима потребления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w:t>
      </w:r>
      <w:proofErr w:type="gramEnd"/>
      <w:r>
        <w:rPr>
          <w:rFonts w:ascii="Arial" w:hAnsi="Arial" w:cs="Arial"/>
          <w:sz w:val="20"/>
          <w:szCs w:val="20"/>
        </w:rPr>
        <w:t xml:space="preserve"> владелец указанных устройств и (или) объектов, за исключением случаев:</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когда такое ограничение режима потребления признано в установленном порядке незаконным;</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когда такое ограничение режима потребления признано инициатором введения ограничения необоснованным;</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совершения исполнителем (</w:t>
      </w:r>
      <w:proofErr w:type="spellStart"/>
      <w:r>
        <w:rPr>
          <w:rFonts w:ascii="Arial" w:hAnsi="Arial" w:cs="Arial"/>
          <w:sz w:val="20"/>
          <w:szCs w:val="20"/>
        </w:rPr>
        <w:t>субисполнителем</w:t>
      </w:r>
      <w:proofErr w:type="spellEnd"/>
      <w:r>
        <w:rPr>
          <w:rFonts w:ascii="Arial" w:hAnsi="Arial" w:cs="Arial"/>
          <w:sz w:val="20"/>
          <w:szCs w:val="20"/>
        </w:rPr>
        <w:t>)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Уровни технологической и аварийной брони при введении ограничения режима потребления в соответствии с требованиями </w:t>
      </w:r>
      <w:hyperlink w:anchor="Par67" w:history="1">
        <w:r>
          <w:rPr>
            <w:rFonts w:ascii="Arial" w:hAnsi="Arial" w:cs="Arial"/>
            <w:color w:val="0000FF"/>
            <w:sz w:val="20"/>
            <w:szCs w:val="20"/>
          </w:rPr>
          <w:t>разделов II</w:t>
        </w:r>
      </w:hyperlink>
      <w:r>
        <w:rPr>
          <w:rFonts w:ascii="Arial" w:hAnsi="Arial" w:cs="Arial"/>
          <w:sz w:val="20"/>
          <w:szCs w:val="20"/>
        </w:rPr>
        <w:t xml:space="preserve"> и </w:t>
      </w:r>
      <w:hyperlink w:anchor="Par429" w:history="1">
        <w:r>
          <w:rPr>
            <w:rFonts w:ascii="Arial" w:hAnsi="Arial" w:cs="Arial"/>
            <w:color w:val="0000FF"/>
            <w:sz w:val="20"/>
            <w:szCs w:val="20"/>
          </w:rPr>
          <w:t>IV</w:t>
        </w:r>
      </w:hyperlink>
      <w:r>
        <w:rPr>
          <w:rFonts w:ascii="Arial" w:hAnsi="Arial" w:cs="Arial"/>
          <w:sz w:val="20"/>
          <w:szCs w:val="20"/>
        </w:rPr>
        <w:t xml:space="preserve"> настоящих Правил учитываются в случаях и порядке, которые установлены настоящими Правилами.</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3(1) введен </w:t>
      </w:r>
      <w:hyperlink r:id="rId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after="0" w:line="240" w:lineRule="auto"/>
        <w:ind w:firstLine="540"/>
        <w:jc w:val="both"/>
        <w:rPr>
          <w:rFonts w:ascii="Arial" w:hAnsi="Arial" w:cs="Arial"/>
          <w:sz w:val="20"/>
          <w:szCs w:val="20"/>
        </w:rPr>
      </w:pPr>
    </w:p>
    <w:p w:rsidR="007C444F" w:rsidRDefault="007C444F" w:rsidP="007C4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5" w:name="Par67"/>
      <w:bookmarkEnd w:id="15"/>
      <w:r>
        <w:rPr>
          <w:rFonts w:ascii="Arial" w:eastAsiaTheme="minorHAnsi" w:hAnsi="Arial" w:cs="Arial"/>
          <w:color w:val="auto"/>
          <w:sz w:val="20"/>
          <w:szCs w:val="20"/>
        </w:rPr>
        <w:t>II. Порядок ограничения режима потребления</w:t>
      </w:r>
    </w:p>
    <w:p w:rsidR="007C444F" w:rsidRDefault="007C444F" w:rsidP="007C4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обстоятельствам, не связанным с необходимостью</w:t>
      </w:r>
    </w:p>
    <w:p w:rsidR="007C444F" w:rsidRDefault="007C444F" w:rsidP="007C4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проведения ремонтных работ на объектах электроэнергетики</w:t>
      </w:r>
    </w:p>
    <w:p w:rsidR="007C444F" w:rsidRDefault="007C444F" w:rsidP="007C4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или с возникновением (угрозой возникновения)</w:t>
      </w:r>
    </w:p>
    <w:p w:rsidR="007C444F" w:rsidRDefault="007C444F" w:rsidP="007C4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аварийных электроэнергетических режимов</w:t>
      </w:r>
    </w:p>
    <w:p w:rsidR="007C444F" w:rsidRDefault="007C444F" w:rsidP="007C4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after="0" w:line="240" w:lineRule="auto"/>
        <w:ind w:firstLine="540"/>
        <w:jc w:val="both"/>
        <w:rPr>
          <w:rFonts w:ascii="Arial" w:hAnsi="Arial" w:cs="Arial"/>
          <w:sz w:val="20"/>
          <w:szCs w:val="20"/>
        </w:rPr>
      </w:pPr>
    </w:p>
    <w:p w:rsidR="007C444F" w:rsidRDefault="007C444F" w:rsidP="007C444F">
      <w:pPr>
        <w:autoSpaceDE w:val="0"/>
        <w:autoSpaceDN w:val="0"/>
        <w:adjustRightInd w:val="0"/>
        <w:spacing w:after="0" w:line="240" w:lineRule="auto"/>
        <w:ind w:firstLine="540"/>
        <w:jc w:val="both"/>
        <w:rPr>
          <w:rFonts w:ascii="Arial" w:hAnsi="Arial" w:cs="Arial"/>
          <w:sz w:val="20"/>
          <w:szCs w:val="20"/>
        </w:rPr>
      </w:pPr>
      <w:bookmarkStart w:id="16" w:name="Par74"/>
      <w:bookmarkEnd w:id="16"/>
      <w:r>
        <w:rPr>
          <w:rFonts w:ascii="Arial" w:hAnsi="Arial" w:cs="Arial"/>
          <w:sz w:val="20"/>
          <w:szCs w:val="20"/>
        </w:rPr>
        <w:t>4. Ограничение режима потребления вводится по инициативе:</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гарантирующего поставщика (</w:t>
      </w:r>
      <w:proofErr w:type="spellStart"/>
      <w:r>
        <w:rPr>
          <w:rFonts w:ascii="Arial" w:hAnsi="Arial" w:cs="Arial"/>
          <w:sz w:val="20"/>
          <w:szCs w:val="20"/>
        </w:rPr>
        <w:t>энергосбытовой</w:t>
      </w:r>
      <w:proofErr w:type="spellEnd"/>
      <w:r>
        <w:rPr>
          <w:rFonts w:ascii="Arial" w:hAnsi="Arial" w:cs="Arial"/>
          <w:sz w:val="20"/>
          <w:szCs w:val="20"/>
        </w:rPr>
        <w:t xml:space="preserve">, </w:t>
      </w:r>
      <w:proofErr w:type="spellStart"/>
      <w:r>
        <w:rPr>
          <w:rFonts w:ascii="Arial" w:hAnsi="Arial" w:cs="Arial"/>
          <w:sz w:val="20"/>
          <w:szCs w:val="20"/>
        </w:rPr>
        <w:t>энергоснабжающей</w:t>
      </w:r>
      <w:proofErr w:type="spellEnd"/>
      <w:r>
        <w:rPr>
          <w:rFonts w:ascii="Arial" w:hAnsi="Arial" w:cs="Arial"/>
          <w:sz w:val="20"/>
          <w:szCs w:val="20"/>
        </w:rPr>
        <w:t xml:space="preserve">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ar41"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43" w:history="1">
        <w:r>
          <w:rPr>
            <w:rFonts w:ascii="Arial" w:hAnsi="Arial" w:cs="Arial"/>
            <w:color w:val="0000FF"/>
            <w:sz w:val="20"/>
            <w:szCs w:val="20"/>
          </w:rPr>
          <w:t>четвертом подпункта "б" пункта 2</w:t>
        </w:r>
      </w:hyperlink>
      <w:r>
        <w:rPr>
          <w:rFonts w:ascii="Arial" w:hAnsi="Arial" w:cs="Arial"/>
          <w:sz w:val="20"/>
          <w:szCs w:val="20"/>
        </w:rPr>
        <w:t xml:space="preserve"> настоящих Правил;</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ar50" w:history="1">
        <w:r>
          <w:rPr>
            <w:rFonts w:ascii="Arial" w:hAnsi="Arial" w:cs="Arial"/>
            <w:color w:val="0000FF"/>
            <w:sz w:val="20"/>
            <w:szCs w:val="20"/>
          </w:rPr>
          <w:t>подпункте "д" пункта 2</w:t>
        </w:r>
      </w:hyperlink>
      <w:r>
        <w:rPr>
          <w:rFonts w:ascii="Arial" w:hAnsi="Arial" w:cs="Arial"/>
          <w:sz w:val="20"/>
          <w:szCs w:val="20"/>
        </w:rPr>
        <w:t xml:space="preserve"> настоящих Правил;</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гарантирующего поставщика (</w:t>
      </w:r>
      <w:proofErr w:type="spellStart"/>
      <w:r>
        <w:rPr>
          <w:rFonts w:ascii="Arial" w:hAnsi="Arial" w:cs="Arial"/>
          <w:sz w:val="20"/>
          <w:szCs w:val="20"/>
        </w:rPr>
        <w:t>энергосбытовой</w:t>
      </w:r>
      <w:proofErr w:type="spellEnd"/>
      <w:r>
        <w:rPr>
          <w:rFonts w:ascii="Arial" w:hAnsi="Arial" w:cs="Arial"/>
          <w:sz w:val="20"/>
          <w:szCs w:val="20"/>
        </w:rPr>
        <w:t xml:space="preserve">, </w:t>
      </w:r>
      <w:proofErr w:type="spellStart"/>
      <w:r>
        <w:rPr>
          <w:rFonts w:ascii="Arial" w:hAnsi="Arial" w:cs="Arial"/>
          <w:sz w:val="20"/>
          <w:szCs w:val="20"/>
        </w:rPr>
        <w:t>энергоснабжающей</w:t>
      </w:r>
      <w:proofErr w:type="spellEnd"/>
      <w:r>
        <w:rPr>
          <w:rFonts w:ascii="Arial" w:hAnsi="Arial" w:cs="Arial"/>
          <w:sz w:val="20"/>
          <w:szCs w:val="20"/>
        </w:rPr>
        <w:t xml:space="preserve"> организации), выявившего факт бездоговорного потребления электрической энергии, - в связи с наступлением обстоятельств, указанных в </w:t>
      </w:r>
      <w:hyperlink w:anchor="Par49" w:history="1">
        <w:r>
          <w:rPr>
            <w:rFonts w:ascii="Arial" w:hAnsi="Arial" w:cs="Arial"/>
            <w:color w:val="0000FF"/>
            <w:sz w:val="20"/>
            <w:szCs w:val="20"/>
          </w:rPr>
          <w:t>подпункте "г" пункта 2</w:t>
        </w:r>
      </w:hyperlink>
      <w:r>
        <w:rPr>
          <w:rFonts w:ascii="Arial" w:hAnsi="Arial" w:cs="Arial"/>
          <w:sz w:val="20"/>
          <w:szCs w:val="20"/>
        </w:rP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в(1)) гарантирующего поставщика (</w:t>
      </w:r>
      <w:proofErr w:type="spellStart"/>
      <w:r>
        <w:rPr>
          <w:rFonts w:ascii="Arial" w:hAnsi="Arial" w:cs="Arial"/>
          <w:sz w:val="20"/>
          <w:szCs w:val="20"/>
        </w:rPr>
        <w:t>энергосбытовой</w:t>
      </w:r>
      <w:proofErr w:type="spellEnd"/>
      <w:r>
        <w:rPr>
          <w:rFonts w:ascii="Arial" w:hAnsi="Arial" w:cs="Arial"/>
          <w:sz w:val="20"/>
          <w:szCs w:val="20"/>
        </w:rPr>
        <w:t xml:space="preserve">, </w:t>
      </w:r>
      <w:proofErr w:type="spellStart"/>
      <w:r>
        <w:rPr>
          <w:rFonts w:ascii="Arial" w:hAnsi="Arial" w:cs="Arial"/>
          <w:sz w:val="20"/>
          <w:szCs w:val="20"/>
        </w:rPr>
        <w:t>энергоснабжающей</w:t>
      </w:r>
      <w:proofErr w:type="spellEnd"/>
      <w:r>
        <w:rPr>
          <w:rFonts w:ascii="Arial" w:hAnsi="Arial" w:cs="Arial"/>
          <w:sz w:val="20"/>
          <w:szCs w:val="20"/>
        </w:rPr>
        <w:t xml:space="preserve">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ar46" w:history="1">
        <w:r>
          <w:rPr>
            <w:rFonts w:ascii="Arial" w:hAnsi="Arial" w:cs="Arial"/>
            <w:color w:val="0000FF"/>
            <w:sz w:val="20"/>
            <w:szCs w:val="20"/>
          </w:rPr>
          <w:t>абзаце шестом подпункта "б" пункта 2</w:t>
        </w:r>
      </w:hyperlink>
      <w:r>
        <w:rPr>
          <w:rFonts w:ascii="Arial" w:hAnsi="Arial" w:cs="Arial"/>
          <w:sz w:val="20"/>
          <w:szCs w:val="20"/>
        </w:rPr>
        <w:t xml:space="preserve"> настоящих Правил;</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"в(1)" </w:t>
      </w:r>
      <w:proofErr w:type="gramStart"/>
      <w:r>
        <w:rPr>
          <w:rFonts w:ascii="Arial" w:hAnsi="Arial" w:cs="Arial"/>
          <w:sz w:val="20"/>
          <w:szCs w:val="20"/>
        </w:rPr>
        <w:t>введен</w:t>
      </w:r>
      <w:proofErr w:type="gramEnd"/>
      <w:r>
        <w:rPr>
          <w:rFonts w:ascii="Arial" w:hAnsi="Arial" w:cs="Arial"/>
          <w:sz w:val="20"/>
          <w:szCs w:val="20"/>
        </w:rPr>
        <w:t xml:space="preserve"> </w:t>
      </w:r>
      <w:hyperlink r:id="rId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10.11.2017 N 1351; 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21.12.2018 N 1622)</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ar42" w:history="1">
        <w:r>
          <w:rPr>
            <w:rFonts w:ascii="Arial" w:hAnsi="Arial" w:cs="Arial"/>
            <w:color w:val="0000FF"/>
            <w:sz w:val="20"/>
            <w:szCs w:val="20"/>
          </w:rPr>
          <w:t>абзацах третьем</w:t>
        </w:r>
      </w:hyperlink>
      <w:r>
        <w:rPr>
          <w:rFonts w:ascii="Arial" w:hAnsi="Arial" w:cs="Arial"/>
          <w:sz w:val="20"/>
          <w:szCs w:val="20"/>
        </w:rPr>
        <w:t xml:space="preserve">, </w:t>
      </w:r>
      <w:hyperlink w:anchor="Par43" w:history="1">
        <w:r>
          <w:rPr>
            <w:rFonts w:ascii="Arial" w:hAnsi="Arial" w:cs="Arial"/>
            <w:color w:val="0000FF"/>
            <w:sz w:val="20"/>
            <w:szCs w:val="20"/>
          </w:rPr>
          <w:t>четвертом</w:t>
        </w:r>
      </w:hyperlink>
      <w:r>
        <w:rPr>
          <w:rFonts w:ascii="Arial" w:hAnsi="Arial" w:cs="Arial"/>
          <w:sz w:val="20"/>
          <w:szCs w:val="20"/>
        </w:rPr>
        <w:t xml:space="preserve"> и </w:t>
      </w:r>
      <w:hyperlink w:anchor="Par45" w:history="1">
        <w:r>
          <w:rPr>
            <w:rFonts w:ascii="Arial" w:hAnsi="Arial" w:cs="Arial"/>
            <w:color w:val="0000FF"/>
            <w:sz w:val="20"/>
            <w:szCs w:val="20"/>
          </w:rPr>
          <w:t>пятом подпункта "б"</w:t>
        </w:r>
      </w:hyperlink>
      <w:r>
        <w:rPr>
          <w:rFonts w:ascii="Arial" w:hAnsi="Arial" w:cs="Arial"/>
          <w:sz w:val="20"/>
          <w:szCs w:val="20"/>
        </w:rPr>
        <w:t xml:space="preserve"> и </w:t>
      </w:r>
      <w:hyperlink w:anchor="Par48" w:history="1">
        <w:r>
          <w:rPr>
            <w:rFonts w:ascii="Arial" w:hAnsi="Arial" w:cs="Arial"/>
            <w:color w:val="0000FF"/>
            <w:sz w:val="20"/>
            <w:szCs w:val="20"/>
          </w:rPr>
          <w:t>подпункте "в" пункта 2</w:t>
        </w:r>
      </w:hyperlink>
      <w:r>
        <w:rPr>
          <w:rFonts w:ascii="Arial" w:hAnsi="Arial" w:cs="Arial"/>
          <w:sz w:val="20"/>
          <w:szCs w:val="20"/>
        </w:rPr>
        <w:t xml:space="preserve"> настоящих Правил;</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сетевой организации либо иного лица, к </w:t>
      </w:r>
      <w:proofErr w:type="spellStart"/>
      <w:r>
        <w:rPr>
          <w:rFonts w:ascii="Arial" w:hAnsi="Arial" w:cs="Arial"/>
          <w:sz w:val="20"/>
          <w:szCs w:val="20"/>
        </w:rPr>
        <w:t>энергопринимающим</w:t>
      </w:r>
      <w:proofErr w:type="spellEnd"/>
      <w:r>
        <w:rPr>
          <w:rFonts w:ascii="Arial" w:hAnsi="Arial" w:cs="Arial"/>
          <w:sz w:val="20"/>
          <w:szCs w:val="20"/>
        </w:rPr>
        <w:t xml:space="preserve"> устройствам и (или) </w:t>
      </w:r>
      <w:proofErr w:type="gramStart"/>
      <w:r>
        <w:rPr>
          <w:rFonts w:ascii="Arial" w:hAnsi="Arial" w:cs="Arial"/>
          <w:sz w:val="20"/>
          <w:szCs w:val="20"/>
        </w:rPr>
        <w:t>объектам</w:t>
      </w:r>
      <w:proofErr w:type="gramEnd"/>
      <w:r>
        <w:rPr>
          <w:rFonts w:ascii="Arial" w:hAnsi="Arial" w:cs="Arial"/>
          <w:sz w:val="20"/>
          <w:szCs w:val="20"/>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ar49" w:history="1">
        <w:r>
          <w:rPr>
            <w:rFonts w:ascii="Arial" w:hAnsi="Arial" w:cs="Arial"/>
            <w:color w:val="0000FF"/>
            <w:sz w:val="20"/>
            <w:szCs w:val="20"/>
          </w:rPr>
          <w:t>подпункте "г" пункта 2</w:t>
        </w:r>
      </w:hyperlink>
      <w:r>
        <w:rPr>
          <w:rFonts w:ascii="Arial" w:hAnsi="Arial" w:cs="Arial"/>
          <w:sz w:val="20"/>
          <w:szCs w:val="20"/>
        </w:rPr>
        <w:t xml:space="preserve"> настоящих Правил;</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сетевой организации либо иного лица, к </w:t>
      </w:r>
      <w:proofErr w:type="spellStart"/>
      <w:r>
        <w:rPr>
          <w:rFonts w:ascii="Arial" w:hAnsi="Arial" w:cs="Arial"/>
          <w:sz w:val="20"/>
          <w:szCs w:val="20"/>
        </w:rPr>
        <w:t>энергопринимающим</w:t>
      </w:r>
      <w:proofErr w:type="spellEnd"/>
      <w:r>
        <w:rPr>
          <w:rFonts w:ascii="Arial" w:hAnsi="Arial" w:cs="Arial"/>
          <w:sz w:val="20"/>
          <w:szCs w:val="20"/>
        </w:rPr>
        <w:t xml:space="preserve"> устройствам и (или) </w:t>
      </w:r>
      <w:proofErr w:type="gramStart"/>
      <w:r>
        <w:rPr>
          <w:rFonts w:ascii="Arial" w:hAnsi="Arial" w:cs="Arial"/>
          <w:sz w:val="20"/>
          <w:szCs w:val="20"/>
        </w:rPr>
        <w:t>объектам</w:t>
      </w:r>
      <w:proofErr w:type="gramEnd"/>
      <w:r>
        <w:rPr>
          <w:rFonts w:ascii="Arial" w:hAnsi="Arial" w:cs="Arial"/>
          <w:sz w:val="20"/>
          <w:szCs w:val="20"/>
        </w:rPr>
        <w:t xml:space="preserve"> электроэнергетики которых технологически присоединены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и (или) объекты электроэнергетики потребителя, - в связи с наступлением обстоятельств, указанных в </w:t>
      </w:r>
      <w:hyperlink w:anchor="Par39" w:history="1">
        <w:r>
          <w:rPr>
            <w:rFonts w:ascii="Arial" w:hAnsi="Arial" w:cs="Arial"/>
            <w:color w:val="0000FF"/>
            <w:sz w:val="20"/>
            <w:szCs w:val="20"/>
          </w:rPr>
          <w:t>подпунктах "а"</w:t>
        </w:r>
      </w:hyperlink>
      <w:r>
        <w:rPr>
          <w:rFonts w:ascii="Arial" w:hAnsi="Arial" w:cs="Arial"/>
          <w:sz w:val="20"/>
          <w:szCs w:val="20"/>
        </w:rPr>
        <w:t xml:space="preserve"> и </w:t>
      </w:r>
      <w:hyperlink w:anchor="Par52" w:history="1">
        <w:r>
          <w:rPr>
            <w:rFonts w:ascii="Arial" w:hAnsi="Arial" w:cs="Arial"/>
            <w:color w:val="0000FF"/>
            <w:sz w:val="20"/>
            <w:szCs w:val="20"/>
          </w:rPr>
          <w:t>"ж" пункта 2</w:t>
        </w:r>
      </w:hyperlink>
      <w:r>
        <w:rPr>
          <w:rFonts w:ascii="Arial" w:hAnsi="Arial" w:cs="Arial"/>
          <w:sz w:val="20"/>
          <w:szCs w:val="20"/>
        </w:rPr>
        <w:t xml:space="preserve"> настоящих Правил;</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ar51" w:history="1">
        <w:r>
          <w:rPr>
            <w:rFonts w:ascii="Arial" w:hAnsi="Arial" w:cs="Arial"/>
            <w:color w:val="0000FF"/>
            <w:sz w:val="20"/>
            <w:szCs w:val="20"/>
          </w:rPr>
          <w:t>подпункте "е" пункта 2</w:t>
        </w:r>
      </w:hyperlink>
      <w:r>
        <w:rPr>
          <w:rFonts w:ascii="Arial" w:hAnsi="Arial" w:cs="Arial"/>
          <w:sz w:val="20"/>
          <w:szCs w:val="20"/>
        </w:rPr>
        <w:t xml:space="preserve"> настоящих Правил.</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17" w:name="Par85"/>
      <w:bookmarkEnd w:id="17"/>
      <w:r>
        <w:rPr>
          <w:rFonts w:ascii="Arial" w:hAnsi="Arial" w:cs="Arial"/>
          <w:sz w:val="20"/>
          <w:szCs w:val="20"/>
        </w:rPr>
        <w:t xml:space="preserve">5. </w:t>
      </w:r>
      <w:proofErr w:type="gramStart"/>
      <w:r>
        <w:rPr>
          <w:rFonts w:ascii="Arial" w:hAnsi="Arial" w:cs="Arial"/>
          <w:sz w:val="20"/>
          <w:szCs w:val="20"/>
        </w:rPr>
        <w:t xml:space="preserve">Частичное ограничение режима потребления вводится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ar50" w:history="1">
        <w:r>
          <w:rPr>
            <w:rFonts w:ascii="Arial" w:hAnsi="Arial" w:cs="Arial"/>
            <w:color w:val="0000FF"/>
            <w:sz w:val="20"/>
            <w:szCs w:val="20"/>
          </w:rPr>
          <w:t>подпунктах "д"</w:t>
        </w:r>
      </w:hyperlink>
      <w:r>
        <w:rPr>
          <w:rFonts w:ascii="Arial" w:hAnsi="Arial" w:cs="Arial"/>
          <w:sz w:val="20"/>
          <w:szCs w:val="20"/>
        </w:rPr>
        <w:t xml:space="preserve"> и </w:t>
      </w:r>
      <w:hyperlink w:anchor="Par52" w:history="1">
        <w:r>
          <w:rPr>
            <w:rFonts w:ascii="Arial" w:hAnsi="Arial" w:cs="Arial"/>
            <w:color w:val="0000FF"/>
            <w:sz w:val="20"/>
            <w:szCs w:val="20"/>
          </w:rPr>
          <w:t>"ж" пункта 2</w:t>
        </w:r>
      </w:hyperlink>
      <w:r>
        <w:rPr>
          <w:rFonts w:ascii="Arial" w:hAnsi="Arial" w:cs="Arial"/>
          <w:sz w:val="20"/>
          <w:szCs w:val="20"/>
        </w:rPr>
        <w:t xml:space="preserve"> настоящих Правил, частичное ограничение режима</w:t>
      </w:r>
      <w:proofErr w:type="gramEnd"/>
      <w:r>
        <w:rPr>
          <w:rFonts w:ascii="Arial" w:hAnsi="Arial" w:cs="Arial"/>
          <w:sz w:val="20"/>
          <w:szCs w:val="20"/>
        </w:rPr>
        <w:t xml:space="preserve"> потребления не вводится.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связи с наступлением обстоятельств, указанных в </w:t>
      </w:r>
      <w:hyperlink w:anchor="Par39" w:history="1">
        <w:r>
          <w:rPr>
            <w:rFonts w:ascii="Arial" w:hAnsi="Arial" w:cs="Arial"/>
            <w:color w:val="0000FF"/>
            <w:sz w:val="20"/>
            <w:szCs w:val="20"/>
          </w:rPr>
          <w:t>подпункте "а"</w:t>
        </w:r>
      </w:hyperlink>
      <w:r>
        <w:rPr>
          <w:rFonts w:ascii="Arial" w:hAnsi="Arial" w:cs="Arial"/>
          <w:sz w:val="20"/>
          <w:szCs w:val="20"/>
        </w:rPr>
        <w:t xml:space="preserve">, </w:t>
      </w:r>
      <w:hyperlink w:anchor="Par43" w:history="1">
        <w:r>
          <w:rPr>
            <w:rFonts w:ascii="Arial" w:hAnsi="Arial" w:cs="Arial"/>
            <w:color w:val="0000FF"/>
            <w:sz w:val="20"/>
            <w:szCs w:val="20"/>
          </w:rPr>
          <w:t>абзацах четвертом</w:t>
        </w:r>
      </w:hyperlink>
      <w:r>
        <w:rPr>
          <w:rFonts w:ascii="Arial" w:hAnsi="Arial" w:cs="Arial"/>
          <w:sz w:val="20"/>
          <w:szCs w:val="20"/>
        </w:rPr>
        <w:t xml:space="preserve"> и </w:t>
      </w:r>
      <w:hyperlink w:anchor="Par45" w:history="1">
        <w:r>
          <w:rPr>
            <w:rFonts w:ascii="Arial" w:hAnsi="Arial" w:cs="Arial"/>
            <w:color w:val="0000FF"/>
            <w:sz w:val="20"/>
            <w:szCs w:val="20"/>
          </w:rPr>
          <w:t>пятом подпункта "б"</w:t>
        </w:r>
      </w:hyperlink>
      <w:r>
        <w:rPr>
          <w:rFonts w:ascii="Arial" w:hAnsi="Arial" w:cs="Arial"/>
          <w:sz w:val="20"/>
          <w:szCs w:val="20"/>
        </w:rPr>
        <w:t xml:space="preserve">, </w:t>
      </w:r>
      <w:hyperlink w:anchor="Par48" w:history="1">
        <w:r>
          <w:rPr>
            <w:rFonts w:ascii="Arial" w:hAnsi="Arial" w:cs="Arial"/>
            <w:color w:val="0000FF"/>
            <w:sz w:val="20"/>
            <w:szCs w:val="20"/>
          </w:rPr>
          <w:t>подпунктах "в"</w:t>
        </w:r>
      </w:hyperlink>
      <w:r>
        <w:rPr>
          <w:rFonts w:ascii="Arial" w:hAnsi="Arial" w:cs="Arial"/>
          <w:sz w:val="20"/>
          <w:szCs w:val="20"/>
        </w:rPr>
        <w:t xml:space="preserve">, </w:t>
      </w:r>
      <w:hyperlink w:anchor="Par49" w:history="1">
        <w:r>
          <w:rPr>
            <w:rFonts w:ascii="Arial" w:hAnsi="Arial" w:cs="Arial"/>
            <w:color w:val="0000FF"/>
            <w:sz w:val="20"/>
            <w:szCs w:val="20"/>
          </w:rPr>
          <w:t>"г"</w:t>
        </w:r>
      </w:hyperlink>
      <w:r>
        <w:rPr>
          <w:rFonts w:ascii="Arial" w:hAnsi="Arial" w:cs="Arial"/>
          <w:sz w:val="20"/>
          <w:szCs w:val="20"/>
        </w:rPr>
        <w:t xml:space="preserve"> и </w:t>
      </w:r>
      <w:hyperlink w:anchor="Par51" w:history="1">
        <w:r>
          <w:rPr>
            <w:rFonts w:ascii="Arial" w:hAnsi="Arial" w:cs="Arial"/>
            <w:color w:val="0000FF"/>
            <w:sz w:val="20"/>
            <w:szCs w:val="20"/>
          </w:rPr>
          <w:t>"е" пункта 2</w:t>
        </w:r>
      </w:hyperlink>
      <w:r>
        <w:rPr>
          <w:rFonts w:ascii="Arial" w:hAnsi="Arial" w:cs="Arial"/>
          <w:sz w:val="20"/>
          <w:szCs w:val="20"/>
        </w:rPr>
        <w:t xml:space="preserve"> настоящих Правил, частичное ограничение режима потребления вводится с учетом особенностей, предусмотренных </w:t>
      </w:r>
      <w:hyperlink w:anchor="Par351" w:history="1">
        <w:r>
          <w:rPr>
            <w:rFonts w:ascii="Arial" w:hAnsi="Arial" w:cs="Arial"/>
            <w:color w:val="0000FF"/>
            <w:sz w:val="20"/>
            <w:szCs w:val="20"/>
          </w:rPr>
          <w:t>пунктами 22</w:t>
        </w:r>
      </w:hyperlink>
      <w:r>
        <w:rPr>
          <w:rFonts w:ascii="Arial" w:hAnsi="Arial" w:cs="Arial"/>
          <w:sz w:val="20"/>
          <w:szCs w:val="20"/>
        </w:rPr>
        <w:t xml:space="preserve"> - </w:t>
      </w:r>
      <w:hyperlink w:anchor="Par363" w:history="1">
        <w:r>
          <w:rPr>
            <w:rFonts w:ascii="Arial" w:hAnsi="Arial" w:cs="Arial"/>
            <w:color w:val="0000FF"/>
            <w:sz w:val="20"/>
            <w:szCs w:val="20"/>
          </w:rPr>
          <w:t>24</w:t>
        </w:r>
      </w:hyperlink>
      <w:r>
        <w:rPr>
          <w:rFonts w:ascii="Arial" w:hAnsi="Arial" w:cs="Arial"/>
          <w:sz w:val="20"/>
          <w:szCs w:val="20"/>
        </w:rPr>
        <w:t xml:space="preserve"> и </w:t>
      </w:r>
      <w:hyperlink w:anchor="Par376" w:history="1">
        <w:r>
          <w:rPr>
            <w:rFonts w:ascii="Arial" w:hAnsi="Arial" w:cs="Arial"/>
            <w:color w:val="0000FF"/>
            <w:sz w:val="20"/>
            <w:szCs w:val="20"/>
          </w:rPr>
          <w:t>26</w:t>
        </w:r>
      </w:hyperlink>
      <w:r>
        <w:rPr>
          <w:rFonts w:ascii="Arial" w:hAnsi="Arial" w:cs="Arial"/>
          <w:sz w:val="20"/>
          <w:szCs w:val="20"/>
        </w:rPr>
        <w:t xml:space="preserve"> настоящих Правил.</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ar39" w:history="1">
        <w:r>
          <w:rPr>
            <w:rFonts w:ascii="Arial" w:hAnsi="Arial" w:cs="Arial"/>
            <w:color w:val="0000FF"/>
            <w:sz w:val="20"/>
            <w:szCs w:val="20"/>
          </w:rPr>
          <w:t>подпунктами "а"</w:t>
        </w:r>
      </w:hyperlink>
      <w:r>
        <w:rPr>
          <w:rFonts w:ascii="Arial" w:hAnsi="Arial" w:cs="Arial"/>
          <w:sz w:val="20"/>
          <w:szCs w:val="20"/>
        </w:rPr>
        <w:t xml:space="preserve"> - </w:t>
      </w:r>
      <w:hyperlink w:anchor="Par52" w:history="1">
        <w:r>
          <w:rPr>
            <w:rFonts w:ascii="Arial" w:hAnsi="Arial" w:cs="Arial"/>
            <w:color w:val="0000FF"/>
            <w:sz w:val="20"/>
            <w:szCs w:val="20"/>
          </w:rPr>
          <w:t>"ж" пункта 2</w:t>
        </w:r>
      </w:hyperlink>
      <w:r>
        <w:rPr>
          <w:rFonts w:ascii="Arial" w:hAnsi="Arial" w:cs="Arial"/>
          <w:sz w:val="20"/>
          <w:szCs w:val="20"/>
        </w:rPr>
        <w:t xml:space="preserve"> настоящих Правил, не вводится.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ограничение </w:t>
      </w:r>
      <w:proofErr w:type="gramStart"/>
      <w:r>
        <w:rPr>
          <w:rFonts w:ascii="Arial" w:hAnsi="Arial" w:cs="Arial"/>
          <w:sz w:val="20"/>
          <w:szCs w:val="20"/>
        </w:rPr>
        <w:t>режима</w:t>
      </w:r>
      <w:proofErr w:type="gramEnd"/>
      <w:r>
        <w:rPr>
          <w:rFonts w:ascii="Arial" w:hAnsi="Arial" w:cs="Arial"/>
          <w:sz w:val="20"/>
          <w:szCs w:val="20"/>
        </w:rPr>
        <w:t xml:space="preserve">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w:t>
      </w:r>
      <w:r>
        <w:rPr>
          <w:rFonts w:ascii="Arial" w:hAnsi="Arial" w:cs="Arial"/>
          <w:sz w:val="20"/>
          <w:szCs w:val="20"/>
        </w:rPr>
        <w:lastRenderedPageBreak/>
        <w:t>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ограничение </w:t>
      </w:r>
      <w:proofErr w:type="gramStart"/>
      <w:r>
        <w:rPr>
          <w:rFonts w:ascii="Arial" w:hAnsi="Arial" w:cs="Arial"/>
          <w:sz w:val="20"/>
          <w:szCs w:val="20"/>
        </w:rPr>
        <w:t>режима</w:t>
      </w:r>
      <w:proofErr w:type="gramEnd"/>
      <w:r>
        <w:rPr>
          <w:rFonts w:ascii="Arial" w:hAnsi="Arial" w:cs="Arial"/>
          <w:sz w:val="20"/>
          <w:szCs w:val="20"/>
        </w:rPr>
        <w:t xml:space="preserve">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введение частичного ограничения режима потребления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лица, к которым технологически присоединены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и (</w:t>
      </w:r>
      <w:proofErr w:type="gramStart"/>
      <w:r>
        <w:rPr>
          <w:rFonts w:ascii="Arial" w:hAnsi="Arial" w:cs="Arial"/>
          <w:sz w:val="20"/>
          <w:szCs w:val="20"/>
        </w:rPr>
        <w:t xml:space="preserve">или) </w:t>
      </w:r>
      <w:proofErr w:type="gramEnd"/>
      <w:r>
        <w:rPr>
          <w:rFonts w:ascii="Arial" w:hAnsi="Arial" w:cs="Arial"/>
          <w:sz w:val="20"/>
          <w:szCs w:val="20"/>
        </w:rPr>
        <w:t>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таких потребителей на один час;</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величина потерь электрической энергии в объектах электросетевого хозяйства лица,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w:t>
      </w:r>
      <w:proofErr w:type="gramStart"/>
      <w:r>
        <w:rPr>
          <w:rFonts w:ascii="Arial" w:hAnsi="Arial" w:cs="Arial"/>
          <w:sz w:val="20"/>
          <w:szCs w:val="20"/>
        </w:rPr>
        <w:t>объектов</w:t>
      </w:r>
      <w:proofErr w:type="gramEnd"/>
      <w:r>
        <w:rPr>
          <w:rFonts w:ascii="Arial" w:hAnsi="Arial" w:cs="Arial"/>
          <w:sz w:val="20"/>
          <w:szCs w:val="20"/>
        </w:rPr>
        <w:t xml:space="preserve">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технологической или аварийной брони, умноженный на один час.</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 (</w:t>
      </w:r>
      <w:proofErr w:type="spellStart"/>
      <w:r>
        <w:rPr>
          <w:rFonts w:ascii="Arial" w:hAnsi="Arial" w:cs="Arial"/>
          <w:sz w:val="20"/>
          <w:szCs w:val="20"/>
        </w:rPr>
        <w:t>субисполнитель</w:t>
      </w:r>
      <w:proofErr w:type="spellEnd"/>
      <w:r>
        <w:rPr>
          <w:rFonts w:ascii="Arial" w:hAnsi="Arial" w:cs="Arial"/>
          <w:sz w:val="20"/>
          <w:szCs w:val="20"/>
        </w:rPr>
        <w:t>) обязан ввести частичное ограничение режима потребления со своих объектов электросетевого хозяйства.</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связи с наступлением обстоятельств, указанных в </w:t>
      </w:r>
      <w:hyperlink w:anchor="Par40" w:history="1">
        <w:r>
          <w:rPr>
            <w:rFonts w:ascii="Arial" w:hAnsi="Arial" w:cs="Arial"/>
            <w:color w:val="0000FF"/>
            <w:sz w:val="20"/>
            <w:szCs w:val="20"/>
          </w:rPr>
          <w:t>подпункте "б" пункта 2</w:t>
        </w:r>
      </w:hyperlink>
      <w:r>
        <w:rPr>
          <w:rFonts w:ascii="Arial" w:hAnsi="Arial" w:cs="Arial"/>
          <w:sz w:val="20"/>
          <w:szCs w:val="20"/>
        </w:rPr>
        <w:t xml:space="preserve"> настоящих Правил, частичное ограничение режима потребления вводится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ar48" w:history="1">
        <w:r>
          <w:rPr>
            <w:rFonts w:ascii="Arial" w:hAnsi="Arial" w:cs="Arial"/>
            <w:color w:val="0000FF"/>
            <w:sz w:val="20"/>
            <w:szCs w:val="20"/>
          </w:rPr>
          <w:t>подпункте "в" пункта 2</w:t>
        </w:r>
      </w:hyperlink>
      <w:r>
        <w:rPr>
          <w:rFonts w:ascii="Arial" w:hAnsi="Arial" w:cs="Arial"/>
          <w:sz w:val="20"/>
          <w:szCs w:val="20"/>
        </w:rPr>
        <w:t xml:space="preserve"> настоящих Правил, - по всем точкам поставки, указанным в</w:t>
      </w:r>
      <w:proofErr w:type="gramEnd"/>
      <w:r>
        <w:rPr>
          <w:rFonts w:ascii="Arial" w:hAnsi="Arial" w:cs="Arial"/>
          <w:sz w:val="20"/>
          <w:szCs w:val="20"/>
        </w:rPr>
        <w:t xml:space="preserve"> </w:t>
      </w:r>
      <w:proofErr w:type="gramStart"/>
      <w:r>
        <w:rPr>
          <w:rFonts w:ascii="Arial" w:hAnsi="Arial" w:cs="Arial"/>
          <w:sz w:val="20"/>
          <w:szCs w:val="20"/>
        </w:rPr>
        <w:t>договоре</w:t>
      </w:r>
      <w:proofErr w:type="gramEnd"/>
      <w:r>
        <w:rPr>
          <w:rFonts w:ascii="Arial" w:hAnsi="Arial" w:cs="Arial"/>
          <w:sz w:val="20"/>
          <w:szCs w:val="20"/>
        </w:rPr>
        <w:t>, прекращение обязательств по которому явилось основанием для введения этого ограничения.</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18" w:name="Par98"/>
      <w:bookmarkEnd w:id="18"/>
      <w:r>
        <w:rPr>
          <w:rFonts w:ascii="Arial" w:hAnsi="Arial" w:cs="Arial"/>
          <w:sz w:val="20"/>
          <w:szCs w:val="20"/>
        </w:rPr>
        <w:t xml:space="preserve">6. </w:t>
      </w:r>
      <w:proofErr w:type="gramStart"/>
      <w:r>
        <w:rPr>
          <w:rFonts w:ascii="Arial" w:hAnsi="Arial" w:cs="Arial"/>
          <w:sz w:val="20"/>
          <w:szCs w:val="20"/>
        </w:rPr>
        <w:t xml:space="preserve">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w:t>
      </w:r>
      <w:proofErr w:type="gramEnd"/>
      <w:r>
        <w:rPr>
          <w:rFonts w:ascii="Arial" w:hAnsi="Arial" w:cs="Arial"/>
          <w:sz w:val="20"/>
          <w:szCs w:val="20"/>
        </w:rPr>
        <w:t>,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ограничение </w:t>
      </w:r>
      <w:proofErr w:type="gramStart"/>
      <w:r>
        <w:rPr>
          <w:rFonts w:ascii="Arial" w:hAnsi="Arial" w:cs="Arial"/>
          <w:sz w:val="20"/>
          <w:szCs w:val="20"/>
        </w:rPr>
        <w:t>режима</w:t>
      </w:r>
      <w:proofErr w:type="gramEnd"/>
      <w:r>
        <w:rPr>
          <w:rFonts w:ascii="Arial" w:hAnsi="Arial" w:cs="Arial"/>
          <w:sz w:val="20"/>
          <w:szCs w:val="20"/>
        </w:rPr>
        <w:t xml:space="preserve">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w:t>
      </w:r>
      <w:r>
        <w:rPr>
          <w:rFonts w:ascii="Arial" w:hAnsi="Arial" w:cs="Arial"/>
          <w:sz w:val="20"/>
          <w:szCs w:val="20"/>
        </w:rPr>
        <w:lastRenderedPageBreak/>
        <w:t>течение одного рабочего дня после дня получения исполнителем (</w:t>
      </w:r>
      <w:proofErr w:type="spellStart"/>
      <w:r>
        <w:rPr>
          <w:rFonts w:ascii="Arial" w:hAnsi="Arial" w:cs="Arial"/>
          <w:sz w:val="20"/>
          <w:szCs w:val="20"/>
        </w:rPr>
        <w:t>субисполнителем</w:t>
      </w:r>
      <w:proofErr w:type="spellEnd"/>
      <w:r>
        <w:rPr>
          <w:rFonts w:ascii="Arial" w:hAnsi="Arial" w:cs="Arial"/>
          <w:sz w:val="20"/>
          <w:szCs w:val="20"/>
        </w:rPr>
        <w:t xml:space="preserve">) от указанного потребителя уведомления о готовности к введению полного ограничения режима потребления, предусмотренного </w:t>
      </w:r>
      <w:hyperlink w:anchor="Par278" w:history="1">
        <w:r>
          <w:rPr>
            <w:rFonts w:ascii="Arial" w:hAnsi="Arial" w:cs="Arial"/>
            <w:color w:val="0000FF"/>
            <w:sz w:val="20"/>
            <w:szCs w:val="20"/>
          </w:rPr>
          <w:t>пунктом 16(1)</w:t>
        </w:r>
      </w:hyperlink>
      <w:r>
        <w:rPr>
          <w:rFonts w:ascii="Arial" w:hAnsi="Arial" w:cs="Arial"/>
          <w:sz w:val="20"/>
          <w:szCs w:val="20"/>
        </w:rPr>
        <w:t xml:space="preserve"> настоящих Правил.</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w:t>
      </w:r>
      <w:proofErr w:type="gramEnd"/>
      <w:r>
        <w:rPr>
          <w:rFonts w:ascii="Arial" w:hAnsi="Arial" w:cs="Arial"/>
          <w:sz w:val="20"/>
          <w:szCs w:val="20"/>
        </w:rPr>
        <w:t xml:space="preserve"> потребителя о введении полного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связи с наступлением обстоятельств, указанных в </w:t>
      </w:r>
      <w:hyperlink w:anchor="Par39" w:history="1">
        <w:r>
          <w:rPr>
            <w:rFonts w:ascii="Arial" w:hAnsi="Arial" w:cs="Arial"/>
            <w:color w:val="0000FF"/>
            <w:sz w:val="20"/>
            <w:szCs w:val="20"/>
          </w:rPr>
          <w:t>подпункте "а"</w:t>
        </w:r>
      </w:hyperlink>
      <w:r>
        <w:rPr>
          <w:rFonts w:ascii="Arial" w:hAnsi="Arial" w:cs="Arial"/>
          <w:sz w:val="20"/>
          <w:szCs w:val="20"/>
        </w:rPr>
        <w:t xml:space="preserve">, </w:t>
      </w:r>
      <w:hyperlink w:anchor="Par43" w:history="1">
        <w:r>
          <w:rPr>
            <w:rFonts w:ascii="Arial" w:hAnsi="Arial" w:cs="Arial"/>
            <w:color w:val="0000FF"/>
            <w:sz w:val="20"/>
            <w:szCs w:val="20"/>
          </w:rPr>
          <w:t>абзацах четвертом</w:t>
        </w:r>
      </w:hyperlink>
      <w:r>
        <w:rPr>
          <w:rFonts w:ascii="Arial" w:hAnsi="Arial" w:cs="Arial"/>
          <w:sz w:val="20"/>
          <w:szCs w:val="20"/>
        </w:rPr>
        <w:t xml:space="preserve"> и </w:t>
      </w:r>
      <w:hyperlink w:anchor="Par45" w:history="1">
        <w:r>
          <w:rPr>
            <w:rFonts w:ascii="Arial" w:hAnsi="Arial" w:cs="Arial"/>
            <w:color w:val="0000FF"/>
            <w:sz w:val="20"/>
            <w:szCs w:val="20"/>
          </w:rPr>
          <w:t>пятом подпункта "б"</w:t>
        </w:r>
      </w:hyperlink>
      <w:r>
        <w:rPr>
          <w:rFonts w:ascii="Arial" w:hAnsi="Arial" w:cs="Arial"/>
          <w:sz w:val="20"/>
          <w:szCs w:val="20"/>
        </w:rPr>
        <w:t xml:space="preserve">, </w:t>
      </w:r>
      <w:hyperlink w:anchor="Par48" w:history="1">
        <w:r>
          <w:rPr>
            <w:rFonts w:ascii="Arial" w:hAnsi="Arial" w:cs="Arial"/>
            <w:color w:val="0000FF"/>
            <w:sz w:val="20"/>
            <w:szCs w:val="20"/>
          </w:rPr>
          <w:t>подпунктах "в"</w:t>
        </w:r>
      </w:hyperlink>
      <w:r>
        <w:rPr>
          <w:rFonts w:ascii="Arial" w:hAnsi="Arial" w:cs="Arial"/>
          <w:sz w:val="20"/>
          <w:szCs w:val="20"/>
        </w:rPr>
        <w:t xml:space="preserve"> - </w:t>
      </w:r>
      <w:hyperlink w:anchor="Par52" w:history="1">
        <w:r>
          <w:rPr>
            <w:rFonts w:ascii="Arial" w:hAnsi="Arial" w:cs="Arial"/>
            <w:color w:val="0000FF"/>
            <w:sz w:val="20"/>
            <w:szCs w:val="20"/>
          </w:rPr>
          <w:t>"ж" пункта 2</w:t>
        </w:r>
      </w:hyperlink>
      <w:r>
        <w:rPr>
          <w:rFonts w:ascii="Arial" w:hAnsi="Arial" w:cs="Arial"/>
          <w:sz w:val="20"/>
          <w:szCs w:val="20"/>
        </w:rPr>
        <w:t xml:space="preserve"> настоящих Правил, полное ограничение режима потребления вводится с учетом особенностей, предусмотренных </w:t>
      </w:r>
      <w:hyperlink w:anchor="Par351" w:history="1">
        <w:r>
          <w:rPr>
            <w:rFonts w:ascii="Arial" w:hAnsi="Arial" w:cs="Arial"/>
            <w:color w:val="0000FF"/>
            <w:sz w:val="20"/>
            <w:szCs w:val="20"/>
          </w:rPr>
          <w:t>пунктами 22</w:t>
        </w:r>
      </w:hyperlink>
      <w:r>
        <w:rPr>
          <w:rFonts w:ascii="Arial" w:hAnsi="Arial" w:cs="Arial"/>
          <w:sz w:val="20"/>
          <w:szCs w:val="20"/>
        </w:rPr>
        <w:t xml:space="preserve"> - </w:t>
      </w:r>
      <w:hyperlink w:anchor="Par380" w:history="1">
        <w:r>
          <w:rPr>
            <w:rFonts w:ascii="Arial" w:hAnsi="Arial" w:cs="Arial"/>
            <w:color w:val="0000FF"/>
            <w:sz w:val="20"/>
            <w:szCs w:val="20"/>
          </w:rPr>
          <w:t>27</w:t>
        </w:r>
      </w:hyperlink>
      <w:r>
        <w:rPr>
          <w:rFonts w:ascii="Arial" w:hAnsi="Arial" w:cs="Arial"/>
          <w:sz w:val="20"/>
          <w:szCs w:val="20"/>
        </w:rPr>
        <w:t xml:space="preserve"> настоящих Правил.</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введение полного ограничения режима потребления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лица, к которым технологически присоединены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и (</w:t>
      </w:r>
      <w:proofErr w:type="gramStart"/>
      <w:r>
        <w:rPr>
          <w:rFonts w:ascii="Arial" w:hAnsi="Arial" w:cs="Arial"/>
          <w:sz w:val="20"/>
          <w:szCs w:val="20"/>
        </w:rPr>
        <w:t xml:space="preserve">или) </w:t>
      </w:r>
      <w:proofErr w:type="gramEnd"/>
      <w:r>
        <w:rPr>
          <w:rFonts w:ascii="Arial" w:hAnsi="Arial" w:cs="Arial"/>
          <w:sz w:val="20"/>
          <w:szCs w:val="20"/>
        </w:rPr>
        <w:t xml:space="preserve">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w:t>
      </w:r>
      <w:proofErr w:type="gramStart"/>
      <w:r>
        <w:rPr>
          <w:rFonts w:ascii="Arial" w:hAnsi="Arial" w:cs="Arial"/>
          <w:sz w:val="20"/>
          <w:szCs w:val="20"/>
        </w:rPr>
        <w:t>определенный</w:t>
      </w:r>
      <w:proofErr w:type="gramEnd"/>
      <w:r>
        <w:rPr>
          <w:rFonts w:ascii="Arial" w:hAnsi="Arial" w:cs="Arial"/>
          <w:sz w:val="20"/>
          <w:szCs w:val="20"/>
        </w:rPr>
        <w:t xml:space="preserve"> инициатором введения ограничения для каждого часа путем суммирования следующих величин:</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таких потребителей на один час;</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величина потерь электрической энергии в объектах электросетевого хозяйства лица,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w:t>
      </w:r>
      <w:proofErr w:type="gramStart"/>
      <w:r>
        <w:rPr>
          <w:rFonts w:ascii="Arial" w:hAnsi="Arial" w:cs="Arial"/>
          <w:sz w:val="20"/>
          <w:szCs w:val="20"/>
        </w:rPr>
        <w:t>объектов</w:t>
      </w:r>
      <w:proofErr w:type="gramEnd"/>
      <w:r>
        <w:rPr>
          <w:rFonts w:ascii="Arial" w:hAnsi="Arial" w:cs="Arial"/>
          <w:sz w:val="20"/>
          <w:szCs w:val="20"/>
        </w:rPr>
        <w:t xml:space="preserve">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 (</w:t>
      </w:r>
      <w:proofErr w:type="spellStart"/>
      <w:r>
        <w:rPr>
          <w:rFonts w:ascii="Arial" w:hAnsi="Arial" w:cs="Arial"/>
          <w:sz w:val="20"/>
          <w:szCs w:val="20"/>
        </w:rPr>
        <w:t>субисполнитель</w:t>
      </w:r>
      <w:proofErr w:type="spellEnd"/>
      <w:r>
        <w:rPr>
          <w:rFonts w:ascii="Arial" w:hAnsi="Arial" w:cs="Arial"/>
          <w:sz w:val="20"/>
          <w:szCs w:val="20"/>
        </w:rPr>
        <w:t>) обязан ввести полное ограничение режима потребления со своих объектов электросетевого хозяйства.</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связи с наступлением обстоятельств, указанных в </w:t>
      </w:r>
      <w:hyperlink w:anchor="Par40" w:history="1">
        <w:r>
          <w:rPr>
            <w:rFonts w:ascii="Arial" w:hAnsi="Arial" w:cs="Arial"/>
            <w:color w:val="0000FF"/>
            <w:sz w:val="20"/>
            <w:szCs w:val="20"/>
          </w:rPr>
          <w:t>подпункте "б" пункта 2</w:t>
        </w:r>
      </w:hyperlink>
      <w:r>
        <w:rPr>
          <w:rFonts w:ascii="Arial" w:hAnsi="Arial" w:cs="Arial"/>
          <w:sz w:val="20"/>
          <w:szCs w:val="20"/>
        </w:rPr>
        <w:t xml:space="preserve"> настоящих Правил, полное ограничение режима потребления вводится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ar48" w:history="1">
        <w:r>
          <w:rPr>
            <w:rFonts w:ascii="Arial" w:hAnsi="Arial" w:cs="Arial"/>
            <w:color w:val="0000FF"/>
            <w:sz w:val="20"/>
            <w:szCs w:val="20"/>
          </w:rPr>
          <w:t>подпункте "в" пункта 2</w:t>
        </w:r>
      </w:hyperlink>
      <w:r>
        <w:rPr>
          <w:rFonts w:ascii="Arial" w:hAnsi="Arial" w:cs="Arial"/>
          <w:sz w:val="20"/>
          <w:szCs w:val="20"/>
        </w:rPr>
        <w:t xml:space="preserve"> настоящих Правил, - по всем точкам поставки, указанным в</w:t>
      </w:r>
      <w:proofErr w:type="gramEnd"/>
      <w:r>
        <w:rPr>
          <w:rFonts w:ascii="Arial" w:hAnsi="Arial" w:cs="Arial"/>
          <w:sz w:val="20"/>
          <w:szCs w:val="20"/>
        </w:rPr>
        <w:t xml:space="preserve"> </w:t>
      </w:r>
      <w:proofErr w:type="gramStart"/>
      <w:r>
        <w:rPr>
          <w:rFonts w:ascii="Arial" w:hAnsi="Arial" w:cs="Arial"/>
          <w:sz w:val="20"/>
          <w:szCs w:val="20"/>
        </w:rPr>
        <w:t>договоре</w:t>
      </w:r>
      <w:proofErr w:type="gramEnd"/>
      <w:r>
        <w:rPr>
          <w:rFonts w:ascii="Arial" w:hAnsi="Arial" w:cs="Arial"/>
          <w:sz w:val="20"/>
          <w:szCs w:val="20"/>
        </w:rPr>
        <w:t xml:space="preserve">,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и (или) </w:t>
      </w:r>
      <w:proofErr w:type="gramStart"/>
      <w:r>
        <w:rPr>
          <w:rFonts w:ascii="Arial" w:hAnsi="Arial" w:cs="Arial"/>
          <w:sz w:val="20"/>
          <w:szCs w:val="20"/>
        </w:rPr>
        <w:t>объекты</w:t>
      </w:r>
      <w:proofErr w:type="gramEnd"/>
      <w:r>
        <w:rPr>
          <w:rFonts w:ascii="Arial" w:hAnsi="Arial" w:cs="Arial"/>
          <w:sz w:val="20"/>
          <w:szCs w:val="20"/>
        </w:rPr>
        <w:t xml:space="preserve"> электроэнергетики которых технологически присоединены к </w:t>
      </w:r>
      <w:proofErr w:type="spellStart"/>
      <w:r>
        <w:rPr>
          <w:rFonts w:ascii="Arial" w:hAnsi="Arial" w:cs="Arial"/>
          <w:sz w:val="20"/>
          <w:szCs w:val="20"/>
        </w:rPr>
        <w:t>энергопринимающим</w:t>
      </w:r>
      <w:proofErr w:type="spellEnd"/>
      <w:r>
        <w:rPr>
          <w:rFonts w:ascii="Arial" w:hAnsi="Arial" w:cs="Arial"/>
          <w:sz w:val="20"/>
          <w:szCs w:val="20"/>
        </w:rPr>
        <w:t xml:space="preserve">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связи с наступлением обстоятельств, предусмотренных </w:t>
      </w:r>
      <w:hyperlink w:anchor="Par50" w:history="1">
        <w:r>
          <w:rPr>
            <w:rFonts w:ascii="Arial" w:hAnsi="Arial" w:cs="Arial"/>
            <w:color w:val="0000FF"/>
            <w:sz w:val="20"/>
            <w:szCs w:val="20"/>
          </w:rPr>
          <w:t>подпунктом "д" пункта 2</w:t>
        </w:r>
      </w:hyperlink>
      <w:r>
        <w:rPr>
          <w:rFonts w:ascii="Arial" w:hAnsi="Arial" w:cs="Arial"/>
          <w:sz w:val="20"/>
          <w:szCs w:val="20"/>
        </w:rP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потребителя.</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Потребитель,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w:t>
      </w:r>
      <w:proofErr w:type="gramStart"/>
      <w:r>
        <w:rPr>
          <w:rFonts w:ascii="Arial" w:hAnsi="Arial" w:cs="Arial"/>
          <w:sz w:val="20"/>
          <w:szCs w:val="20"/>
        </w:rPr>
        <w:t>объектов</w:t>
      </w:r>
      <w:proofErr w:type="gramEnd"/>
      <w:r>
        <w:rPr>
          <w:rFonts w:ascii="Arial" w:hAnsi="Arial" w:cs="Arial"/>
          <w:sz w:val="20"/>
          <w:szCs w:val="20"/>
        </w:rPr>
        <w:t xml:space="preserve"> электроэнергетики которого вводится ограничение режима потребления, обязан осуществить самостоятельно полное </w:t>
      </w:r>
      <w:r>
        <w:rPr>
          <w:rFonts w:ascii="Arial" w:hAnsi="Arial" w:cs="Arial"/>
          <w:sz w:val="20"/>
          <w:szCs w:val="20"/>
        </w:rPr>
        <w:lastRenderedPageBreak/>
        <w:t xml:space="preserve">ограничение режима потребления указанными </w:t>
      </w:r>
      <w:proofErr w:type="spellStart"/>
      <w:r>
        <w:rPr>
          <w:rFonts w:ascii="Arial" w:hAnsi="Arial" w:cs="Arial"/>
          <w:sz w:val="20"/>
          <w:szCs w:val="20"/>
        </w:rPr>
        <w:t>энергопринимающими</w:t>
      </w:r>
      <w:proofErr w:type="spellEnd"/>
      <w:r>
        <w:rPr>
          <w:rFonts w:ascii="Arial" w:hAnsi="Arial" w:cs="Arial"/>
          <w:sz w:val="20"/>
          <w:szCs w:val="20"/>
        </w:rPr>
        <w:t xml:space="preserve">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ar278" w:history="1">
        <w:r>
          <w:rPr>
            <w:rFonts w:ascii="Arial" w:hAnsi="Arial" w:cs="Arial"/>
            <w:color w:val="0000FF"/>
            <w:sz w:val="20"/>
            <w:szCs w:val="20"/>
          </w:rPr>
          <w:t>пунктом 16(1)</w:t>
        </w:r>
      </w:hyperlink>
      <w:r>
        <w:rPr>
          <w:rFonts w:ascii="Arial" w:hAnsi="Arial" w:cs="Arial"/>
          <w:sz w:val="20"/>
          <w:szCs w:val="20"/>
        </w:rP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w:t>
      </w:r>
      <w:proofErr w:type="spellStart"/>
      <w:r>
        <w:rPr>
          <w:rFonts w:ascii="Arial" w:hAnsi="Arial" w:cs="Arial"/>
          <w:sz w:val="20"/>
          <w:szCs w:val="20"/>
        </w:rPr>
        <w:t>энергопринимающими</w:t>
      </w:r>
      <w:proofErr w:type="spellEnd"/>
      <w:r>
        <w:rPr>
          <w:rFonts w:ascii="Arial" w:hAnsi="Arial" w:cs="Arial"/>
          <w:sz w:val="20"/>
          <w:szCs w:val="20"/>
        </w:rPr>
        <w:t xml:space="preserve"> устройствами и (или) объектами электроэнергетики на дату и до уровня, которые указаны в уведомлении об ограничении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ограничение </w:t>
      </w:r>
      <w:proofErr w:type="gramStart"/>
      <w:r>
        <w:rPr>
          <w:rFonts w:ascii="Arial" w:hAnsi="Arial" w:cs="Arial"/>
          <w:sz w:val="20"/>
          <w:szCs w:val="20"/>
        </w:rPr>
        <w:t>режима</w:t>
      </w:r>
      <w:proofErr w:type="gramEnd"/>
      <w:r>
        <w:rPr>
          <w:rFonts w:ascii="Arial" w:hAnsi="Arial" w:cs="Arial"/>
          <w:sz w:val="20"/>
          <w:szCs w:val="20"/>
        </w:rPr>
        <w:t xml:space="preserve">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ar278" w:history="1">
        <w:r>
          <w:rPr>
            <w:rFonts w:ascii="Arial" w:hAnsi="Arial" w:cs="Arial"/>
            <w:color w:val="0000FF"/>
            <w:sz w:val="20"/>
            <w:szCs w:val="20"/>
          </w:rPr>
          <w:t>пунктом 16(1)</w:t>
        </w:r>
      </w:hyperlink>
      <w:r>
        <w:rPr>
          <w:rFonts w:ascii="Arial" w:hAnsi="Arial" w:cs="Arial"/>
          <w:sz w:val="20"/>
          <w:szCs w:val="20"/>
        </w:rP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Введение соответствующего ограничения режима потребления исполнителем (</w:t>
      </w:r>
      <w:proofErr w:type="spellStart"/>
      <w:r>
        <w:rPr>
          <w:rFonts w:ascii="Arial" w:hAnsi="Arial" w:cs="Arial"/>
          <w:sz w:val="20"/>
          <w:szCs w:val="20"/>
        </w:rPr>
        <w:t>субисполнителем</w:t>
      </w:r>
      <w:proofErr w:type="spellEnd"/>
      <w:r>
        <w:rPr>
          <w:rFonts w:ascii="Arial" w:hAnsi="Arial" w:cs="Arial"/>
          <w:sz w:val="20"/>
          <w:szCs w:val="20"/>
        </w:rPr>
        <w:t>)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Инициатор введения ограничения и исполнитель (</w:t>
      </w:r>
      <w:proofErr w:type="spellStart"/>
      <w:r>
        <w:rPr>
          <w:rFonts w:ascii="Arial" w:hAnsi="Arial" w:cs="Arial"/>
          <w:sz w:val="20"/>
          <w:szCs w:val="20"/>
        </w:rPr>
        <w:t>субисполнитель</w:t>
      </w:r>
      <w:proofErr w:type="spellEnd"/>
      <w:r>
        <w:rPr>
          <w:rFonts w:ascii="Arial" w:hAnsi="Arial" w:cs="Arial"/>
          <w:sz w:val="20"/>
          <w:szCs w:val="20"/>
        </w:rPr>
        <w:t>)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19" w:name="Par115"/>
      <w:bookmarkEnd w:id="19"/>
      <w:r>
        <w:rPr>
          <w:rFonts w:ascii="Arial" w:hAnsi="Arial" w:cs="Arial"/>
          <w:sz w:val="20"/>
          <w:szCs w:val="20"/>
        </w:rPr>
        <w:t xml:space="preserve">7(1). Инициатор введения ограничения (исполнитель, </w:t>
      </w:r>
      <w:proofErr w:type="spellStart"/>
      <w:r>
        <w:rPr>
          <w:rFonts w:ascii="Arial" w:hAnsi="Arial" w:cs="Arial"/>
          <w:sz w:val="20"/>
          <w:szCs w:val="20"/>
        </w:rPr>
        <w:t>субисполнитель</w:t>
      </w:r>
      <w:proofErr w:type="spellEnd"/>
      <w:r>
        <w:rPr>
          <w:rFonts w:ascii="Arial" w:hAnsi="Arial" w:cs="Arial"/>
          <w:sz w:val="20"/>
          <w:szCs w:val="20"/>
        </w:rPr>
        <w:t>),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 введения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описание точки поставки потребителя, сформированной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 ограничения режима потребления (частичное или полное);</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дата и время составления акта;</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частичного ограничения режима потребления - если в отношении потребителя вводится частичное ограничение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уровень потребления иных лиц,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и (или) </w:t>
      </w:r>
      <w:proofErr w:type="gramStart"/>
      <w:r>
        <w:rPr>
          <w:rFonts w:ascii="Arial" w:hAnsi="Arial" w:cs="Arial"/>
          <w:sz w:val="20"/>
          <w:szCs w:val="20"/>
        </w:rPr>
        <w:t>объекты</w:t>
      </w:r>
      <w:proofErr w:type="gramEnd"/>
      <w:r>
        <w:rPr>
          <w:rFonts w:ascii="Arial" w:hAnsi="Arial" w:cs="Arial"/>
          <w:sz w:val="20"/>
          <w:szCs w:val="20"/>
        </w:rPr>
        <w:t xml:space="preserve"> электроэнергетики которых технологически присоединены к </w:t>
      </w:r>
      <w:proofErr w:type="spellStart"/>
      <w:r>
        <w:rPr>
          <w:rFonts w:ascii="Arial" w:hAnsi="Arial" w:cs="Arial"/>
          <w:sz w:val="20"/>
          <w:szCs w:val="20"/>
        </w:rPr>
        <w:t>энергопринимающим</w:t>
      </w:r>
      <w:proofErr w:type="spellEnd"/>
      <w:r>
        <w:rPr>
          <w:rFonts w:ascii="Arial" w:hAnsi="Arial" w:cs="Arial"/>
          <w:sz w:val="20"/>
          <w:szCs w:val="20"/>
        </w:rPr>
        <w:t xml:space="preserve">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номера, место установки и показания приборов учета, используемых в соответствии с </w:t>
      </w:r>
      <w:hyperlink w:anchor="Par207" w:history="1">
        <w:r>
          <w:rPr>
            <w:rFonts w:ascii="Arial" w:hAnsi="Arial" w:cs="Arial"/>
            <w:color w:val="0000FF"/>
            <w:sz w:val="20"/>
            <w:szCs w:val="20"/>
          </w:rPr>
          <w:t>пунктом 12(1)</w:t>
        </w:r>
      </w:hyperlink>
      <w:r>
        <w:rPr>
          <w:rFonts w:ascii="Arial" w:hAnsi="Arial" w:cs="Arial"/>
          <w:sz w:val="20"/>
          <w:szCs w:val="20"/>
        </w:rP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и отчество (при наличии) лица, уполномоченного на подписание акта от имени потребителя.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Потребитель,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w:t>
      </w:r>
      <w:proofErr w:type="spellStart"/>
      <w:r>
        <w:rPr>
          <w:rFonts w:ascii="Arial" w:hAnsi="Arial" w:cs="Arial"/>
          <w:sz w:val="20"/>
          <w:szCs w:val="20"/>
        </w:rPr>
        <w:t>энергопринимающим</w:t>
      </w:r>
      <w:proofErr w:type="spellEnd"/>
      <w:r>
        <w:rPr>
          <w:rFonts w:ascii="Arial" w:hAnsi="Arial" w:cs="Arial"/>
          <w:sz w:val="20"/>
          <w:szCs w:val="20"/>
        </w:rPr>
        <w:t xml:space="preserve"> устройствам и (или) объектам электроэнергетики и приборам </w:t>
      </w:r>
      <w:proofErr w:type="gramStart"/>
      <w:r>
        <w:rPr>
          <w:rFonts w:ascii="Arial" w:hAnsi="Arial" w:cs="Arial"/>
          <w:sz w:val="20"/>
          <w:szCs w:val="20"/>
        </w:rPr>
        <w:t>учета</w:t>
      </w:r>
      <w:proofErr w:type="gramEnd"/>
      <w:r>
        <w:rPr>
          <w:rFonts w:ascii="Arial" w:hAnsi="Arial" w:cs="Arial"/>
          <w:sz w:val="20"/>
          <w:szCs w:val="20"/>
        </w:rPr>
        <w:t xml:space="preserve"> указанным в настоящем пункте лицам.</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w:t>
      </w:r>
      <w:proofErr w:type="gramStart"/>
      <w:r>
        <w:rPr>
          <w:rFonts w:ascii="Arial" w:hAnsi="Arial" w:cs="Arial"/>
          <w:sz w:val="20"/>
          <w:szCs w:val="20"/>
        </w:rPr>
        <w:t>введен</w:t>
      </w:r>
      <w:proofErr w:type="gramEnd"/>
      <w:r>
        <w:rPr>
          <w:rFonts w:ascii="Arial" w:hAnsi="Arial" w:cs="Arial"/>
          <w:sz w:val="20"/>
          <w:szCs w:val="20"/>
        </w:rPr>
        <w:t xml:space="preserve"> </w:t>
      </w:r>
      <w:hyperlink r:id="rId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20" w:name="Par131"/>
      <w:bookmarkEnd w:id="20"/>
      <w:r>
        <w:rPr>
          <w:rFonts w:ascii="Arial" w:hAnsi="Arial" w:cs="Arial"/>
          <w:sz w:val="20"/>
          <w:szCs w:val="20"/>
        </w:rPr>
        <w:t>7(2). В случае необеспечения исполнителю (</w:t>
      </w:r>
      <w:proofErr w:type="spellStart"/>
      <w:r>
        <w:rPr>
          <w:rFonts w:ascii="Arial" w:hAnsi="Arial" w:cs="Arial"/>
          <w:sz w:val="20"/>
          <w:szCs w:val="20"/>
        </w:rPr>
        <w:t>субисполнителю</w:t>
      </w:r>
      <w:proofErr w:type="spellEnd"/>
      <w:r>
        <w:rPr>
          <w:rFonts w:ascii="Arial" w:hAnsi="Arial" w:cs="Arial"/>
          <w:sz w:val="20"/>
          <w:szCs w:val="20"/>
        </w:rPr>
        <w:t xml:space="preserve">, инициатору введения ограничения) потребителем доступа к принадлежащим ему </w:t>
      </w:r>
      <w:proofErr w:type="spellStart"/>
      <w:r>
        <w:rPr>
          <w:rFonts w:ascii="Arial" w:hAnsi="Arial" w:cs="Arial"/>
          <w:sz w:val="20"/>
          <w:szCs w:val="20"/>
        </w:rPr>
        <w:t>энергопринимающим</w:t>
      </w:r>
      <w:proofErr w:type="spellEnd"/>
      <w:r>
        <w:rPr>
          <w:rFonts w:ascii="Arial" w:hAnsi="Arial" w:cs="Arial"/>
          <w:sz w:val="20"/>
          <w:szCs w:val="20"/>
        </w:rPr>
        <w:t xml:space="preserve">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w:t>
      </w:r>
      <w:proofErr w:type="spellStart"/>
      <w:r>
        <w:rPr>
          <w:rFonts w:ascii="Arial" w:hAnsi="Arial" w:cs="Arial"/>
          <w:sz w:val="20"/>
          <w:szCs w:val="20"/>
        </w:rPr>
        <w:t>субисполнитель</w:t>
      </w:r>
      <w:proofErr w:type="spellEnd"/>
      <w:r>
        <w:rPr>
          <w:rFonts w:ascii="Arial" w:hAnsi="Arial" w:cs="Arial"/>
          <w:sz w:val="20"/>
          <w:szCs w:val="20"/>
        </w:rPr>
        <w:t>, инициатор введения ограничения) составляет акт о необеспечении доступа, в котором указываются: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место, дата и время составления акта о необеспечении доступа;</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место нахождения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объектов электроэнергетики, места установки приборов учета;</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основания введения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причины необеспечения доступа (если эти причины были заявлены потребителем);</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фамилия, имя и отчество (при наличии) лица, уполномоченного на подписание акта от имени потребителя.</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w:t>
      </w:r>
      <w:proofErr w:type="gramStart"/>
      <w:r>
        <w:rPr>
          <w:rFonts w:ascii="Arial" w:hAnsi="Arial" w:cs="Arial"/>
          <w:sz w:val="20"/>
          <w:szCs w:val="20"/>
        </w:rPr>
        <w:t>введен</w:t>
      </w:r>
      <w:proofErr w:type="gramEnd"/>
      <w:r>
        <w:rPr>
          <w:rFonts w:ascii="Arial" w:hAnsi="Arial" w:cs="Arial"/>
          <w:sz w:val="20"/>
          <w:szCs w:val="20"/>
        </w:rPr>
        <w:t xml:space="preserve"> </w:t>
      </w:r>
      <w:hyperlink r:id="rId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21" w:name="Par141"/>
      <w:bookmarkEnd w:id="21"/>
      <w:r>
        <w:rPr>
          <w:rFonts w:ascii="Arial" w:hAnsi="Arial" w:cs="Arial"/>
          <w:sz w:val="20"/>
          <w:szCs w:val="20"/>
        </w:rPr>
        <w:t xml:space="preserve">8. </w:t>
      </w:r>
      <w:proofErr w:type="gramStart"/>
      <w:r>
        <w:rPr>
          <w:rFonts w:ascii="Arial" w:hAnsi="Arial" w:cs="Arial"/>
          <w:sz w:val="20"/>
          <w:szCs w:val="20"/>
        </w:rPr>
        <w:t xml:space="preserve">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w:t>
      </w:r>
      <w:r>
        <w:rPr>
          <w:rFonts w:ascii="Arial" w:hAnsi="Arial" w:cs="Arial"/>
          <w:sz w:val="20"/>
          <w:szCs w:val="20"/>
        </w:rPr>
        <w:lastRenderedPageBreak/>
        <w:t>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w:t>
      </w:r>
      <w:proofErr w:type="gramEnd"/>
      <w:r>
        <w:rPr>
          <w:rFonts w:ascii="Arial" w:hAnsi="Arial" w:cs="Arial"/>
          <w:sz w:val="20"/>
          <w:szCs w:val="20"/>
        </w:rPr>
        <w:t xml:space="preserve"> </w:t>
      </w:r>
      <w:proofErr w:type="gramStart"/>
      <w:r>
        <w:rPr>
          <w:rFonts w:ascii="Arial" w:hAnsi="Arial" w:cs="Arial"/>
          <w:sz w:val="20"/>
          <w:szCs w:val="20"/>
        </w:rPr>
        <w:t>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w:t>
      </w:r>
      <w:proofErr w:type="gramEnd"/>
      <w:r>
        <w:rPr>
          <w:rFonts w:ascii="Arial" w:hAnsi="Arial" w:cs="Arial"/>
          <w:sz w:val="20"/>
          <w:szCs w:val="20"/>
        </w:rPr>
        <w:t xml:space="preserve">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w:t>
      </w:r>
      <w:proofErr w:type="gramStart"/>
      <w:r>
        <w:rPr>
          <w:rFonts w:ascii="Arial" w:hAnsi="Arial" w:cs="Arial"/>
          <w:sz w:val="20"/>
          <w:szCs w:val="20"/>
        </w:rPr>
        <w:t>опубликования нормативных правовых актов органов государственной власти соответствующего субъекта Российской</w:t>
      </w:r>
      <w:proofErr w:type="gramEnd"/>
      <w:r>
        <w:rPr>
          <w:rFonts w:ascii="Arial" w:hAnsi="Arial" w:cs="Arial"/>
          <w:sz w:val="20"/>
          <w:szCs w:val="20"/>
        </w:rPr>
        <w:t xml:space="preserve"> Федерации, или любым позволяющим подтвердить доставку указанного уведомления способом.</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w:t>
      </w:r>
      <w:proofErr w:type="gramStart"/>
      <w:r>
        <w:rPr>
          <w:rFonts w:ascii="Arial" w:hAnsi="Arial" w:cs="Arial"/>
          <w:sz w:val="20"/>
          <w:szCs w:val="20"/>
        </w:rPr>
        <w:t>образом</w:t>
      </w:r>
      <w:proofErr w:type="gramEnd"/>
      <w:r>
        <w:rPr>
          <w:rFonts w:ascii="Arial" w:hAnsi="Arial" w:cs="Arial"/>
          <w:sz w:val="20"/>
          <w:szCs w:val="20"/>
        </w:rPr>
        <w:t xml:space="preserve">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w:t>
      </w:r>
      <w:proofErr w:type="gramStart"/>
      <w:r>
        <w:rPr>
          <w:rFonts w:ascii="Arial" w:hAnsi="Arial" w:cs="Arial"/>
          <w:sz w:val="20"/>
          <w:szCs w:val="20"/>
        </w:rPr>
        <w:t>образом</w:t>
      </w:r>
      <w:proofErr w:type="gramEnd"/>
      <w:r>
        <w:rPr>
          <w:rFonts w:ascii="Arial" w:hAnsi="Arial" w:cs="Arial"/>
          <w:sz w:val="20"/>
          <w:szCs w:val="20"/>
        </w:rPr>
        <w:t xml:space="preserve">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w:t>
      </w:r>
      <w:proofErr w:type="gramStart"/>
      <w:r>
        <w:rPr>
          <w:rFonts w:ascii="Arial" w:hAnsi="Arial" w:cs="Arial"/>
          <w:sz w:val="20"/>
          <w:szCs w:val="20"/>
        </w:rPr>
        <w:t>образом</w:t>
      </w:r>
      <w:proofErr w:type="gramEnd"/>
      <w:r>
        <w:rPr>
          <w:rFonts w:ascii="Arial" w:hAnsi="Arial" w:cs="Arial"/>
          <w:sz w:val="20"/>
          <w:szCs w:val="20"/>
        </w:rPr>
        <w:t xml:space="preserve"> уведомленным о введении ограничения режима потребления в день публикации соответствующего уведомления.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w:t>
      </w:r>
      <w:proofErr w:type="gramStart"/>
      <w:r>
        <w:rPr>
          <w:rFonts w:ascii="Arial" w:hAnsi="Arial" w:cs="Arial"/>
          <w:sz w:val="20"/>
          <w:szCs w:val="20"/>
        </w:rPr>
        <w:t>образом</w:t>
      </w:r>
      <w:proofErr w:type="gramEnd"/>
      <w:r>
        <w:rPr>
          <w:rFonts w:ascii="Arial" w:hAnsi="Arial" w:cs="Arial"/>
          <w:sz w:val="20"/>
          <w:szCs w:val="20"/>
        </w:rPr>
        <w:t xml:space="preserve"> уведомленным о введении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Потребитель уведомляется о введении ограничения режима потребления однократно. В случае если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введено частичное ограничение режима потребления, при дальнейшем введении в отношении его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8 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22" w:name="Par148"/>
      <w:bookmarkEnd w:id="22"/>
      <w:r>
        <w:rPr>
          <w:rFonts w:ascii="Arial" w:hAnsi="Arial" w:cs="Arial"/>
          <w:sz w:val="20"/>
          <w:szCs w:val="20"/>
        </w:rP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потребителя;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описание точки поставки, сформированной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основание введения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дата введения полного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уровень, до которого исполнитель (</w:t>
      </w:r>
      <w:proofErr w:type="spellStart"/>
      <w:r>
        <w:rPr>
          <w:rFonts w:ascii="Arial" w:hAnsi="Arial" w:cs="Arial"/>
          <w:sz w:val="20"/>
          <w:szCs w:val="20"/>
        </w:rPr>
        <w:t>субисполнитель</w:t>
      </w:r>
      <w:proofErr w:type="spellEnd"/>
      <w:r>
        <w:rPr>
          <w:rFonts w:ascii="Arial" w:hAnsi="Arial" w:cs="Arial"/>
          <w:sz w:val="20"/>
          <w:szCs w:val="20"/>
        </w:rPr>
        <w:t xml:space="preserve">) обязан ввести ограничение режима потребления, - если введение полного ограничения режима потребления в отношении его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может привести к ограничению или прекращению подачи электрической энергии иным потребителям;</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требование к потребителю о самостоятельном ограничении режима потребления независимо от действий исполнителя (</w:t>
      </w:r>
      <w:proofErr w:type="spellStart"/>
      <w:r>
        <w:rPr>
          <w:rFonts w:ascii="Arial" w:hAnsi="Arial" w:cs="Arial"/>
          <w:sz w:val="20"/>
          <w:szCs w:val="20"/>
        </w:rPr>
        <w:t>субисполнителя</w:t>
      </w:r>
      <w:proofErr w:type="spellEnd"/>
      <w:r>
        <w:rPr>
          <w:rFonts w:ascii="Arial" w:hAnsi="Arial" w:cs="Arial"/>
          <w:sz w:val="20"/>
          <w:szCs w:val="20"/>
        </w:rPr>
        <w:t>), а также указание на последствия невыполнения указанного требования.</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w:t>
      </w:r>
      <w:proofErr w:type="gramStart"/>
      <w:r>
        <w:rPr>
          <w:rFonts w:ascii="Arial" w:hAnsi="Arial" w:cs="Arial"/>
          <w:sz w:val="20"/>
          <w:szCs w:val="20"/>
        </w:rPr>
        <w:t>введен</w:t>
      </w:r>
      <w:proofErr w:type="gramEnd"/>
      <w:r>
        <w:rPr>
          <w:rFonts w:ascii="Arial" w:hAnsi="Arial" w:cs="Arial"/>
          <w:sz w:val="20"/>
          <w:szCs w:val="20"/>
        </w:rPr>
        <w:t xml:space="preserve"> </w:t>
      </w:r>
      <w:hyperlink r:id="rId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23" w:name="Par159"/>
      <w:bookmarkEnd w:id="23"/>
      <w:r>
        <w:rPr>
          <w:rFonts w:ascii="Arial" w:hAnsi="Arial" w:cs="Arial"/>
          <w:sz w:val="20"/>
          <w:szCs w:val="20"/>
        </w:rP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ar148" w:history="1">
        <w:r>
          <w:rPr>
            <w:rFonts w:ascii="Arial" w:hAnsi="Arial" w:cs="Arial"/>
            <w:color w:val="0000FF"/>
            <w:sz w:val="20"/>
            <w:szCs w:val="20"/>
          </w:rPr>
          <w:t>пункте 8(1)</w:t>
        </w:r>
      </w:hyperlink>
      <w:r>
        <w:rPr>
          <w:rFonts w:ascii="Arial" w:hAnsi="Arial" w:cs="Arial"/>
          <w:sz w:val="20"/>
          <w:szCs w:val="20"/>
        </w:rPr>
        <w:t xml:space="preserve"> настоящих Правил, должно содержать следующую информацию:</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w:t>
      </w:r>
      <w:proofErr w:type="spellStart"/>
      <w:r>
        <w:rPr>
          <w:rFonts w:ascii="Arial" w:hAnsi="Arial" w:cs="Arial"/>
          <w:sz w:val="20"/>
          <w:szCs w:val="20"/>
        </w:rPr>
        <w:t>субисполнителем</w:t>
      </w:r>
      <w:proofErr w:type="spellEnd"/>
      <w:r>
        <w:rPr>
          <w:rFonts w:ascii="Arial" w:hAnsi="Arial" w:cs="Arial"/>
          <w:sz w:val="20"/>
          <w:szCs w:val="20"/>
        </w:rPr>
        <w:t>) от него уведомления о готовности к введению полного ограничения режима потребления.</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w:t>
      </w:r>
      <w:proofErr w:type="gramStart"/>
      <w:r>
        <w:rPr>
          <w:rFonts w:ascii="Arial" w:hAnsi="Arial" w:cs="Arial"/>
          <w:sz w:val="20"/>
          <w:szCs w:val="20"/>
        </w:rPr>
        <w:t>введен</w:t>
      </w:r>
      <w:proofErr w:type="gramEnd"/>
      <w:r>
        <w:rPr>
          <w:rFonts w:ascii="Arial" w:hAnsi="Arial" w:cs="Arial"/>
          <w:sz w:val="20"/>
          <w:szCs w:val="20"/>
        </w:rPr>
        <w:t xml:space="preserve"> </w:t>
      </w:r>
      <w:hyperlink r:id="rId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8(3). </w:t>
      </w:r>
      <w:proofErr w:type="gramStart"/>
      <w:r>
        <w:rPr>
          <w:rFonts w:ascii="Arial" w:hAnsi="Arial" w:cs="Arial"/>
          <w:sz w:val="20"/>
          <w:szCs w:val="20"/>
        </w:rPr>
        <w:t xml:space="preserve">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ar148" w:history="1">
        <w:r>
          <w:rPr>
            <w:rFonts w:ascii="Arial" w:hAnsi="Arial" w:cs="Arial"/>
            <w:color w:val="0000FF"/>
            <w:sz w:val="20"/>
            <w:szCs w:val="20"/>
          </w:rPr>
          <w:t>пунктах 8(1)</w:t>
        </w:r>
      </w:hyperlink>
      <w:r>
        <w:rPr>
          <w:rFonts w:ascii="Arial" w:hAnsi="Arial" w:cs="Arial"/>
          <w:sz w:val="20"/>
          <w:szCs w:val="20"/>
        </w:rPr>
        <w:t xml:space="preserve"> и </w:t>
      </w:r>
      <w:hyperlink w:anchor="Par159" w:history="1">
        <w:r>
          <w:rPr>
            <w:rFonts w:ascii="Arial" w:hAnsi="Arial" w:cs="Arial"/>
            <w:color w:val="0000FF"/>
            <w:sz w:val="20"/>
            <w:szCs w:val="20"/>
          </w:rPr>
          <w:t>8(2)</w:t>
        </w:r>
      </w:hyperlink>
      <w:r>
        <w:rPr>
          <w:rFonts w:ascii="Arial" w:hAnsi="Arial" w:cs="Arial"/>
          <w:sz w:val="20"/>
          <w:szCs w:val="20"/>
        </w:rP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w:t>
      </w:r>
      <w:proofErr w:type="gramEnd"/>
      <w:r>
        <w:rPr>
          <w:rFonts w:ascii="Arial" w:hAnsi="Arial" w:cs="Arial"/>
          <w:sz w:val="20"/>
          <w:szCs w:val="20"/>
        </w:rPr>
        <w:t xml:space="preserve"> </w:t>
      </w:r>
      <w:proofErr w:type="gramStart"/>
      <w:r>
        <w:rPr>
          <w:rFonts w:ascii="Arial" w:hAnsi="Arial" w:cs="Arial"/>
          <w:sz w:val="20"/>
          <w:szCs w:val="20"/>
        </w:rPr>
        <w:t>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ar148" w:history="1">
        <w:r>
          <w:rPr>
            <w:rFonts w:ascii="Arial" w:hAnsi="Arial" w:cs="Arial"/>
            <w:color w:val="0000FF"/>
            <w:sz w:val="20"/>
            <w:szCs w:val="20"/>
          </w:rPr>
          <w:t>пунктах 8(1)</w:t>
        </w:r>
      </w:hyperlink>
      <w:r>
        <w:rPr>
          <w:rFonts w:ascii="Arial" w:hAnsi="Arial" w:cs="Arial"/>
          <w:sz w:val="20"/>
          <w:szCs w:val="20"/>
        </w:rPr>
        <w:t xml:space="preserve"> и </w:t>
      </w:r>
      <w:hyperlink w:anchor="Par159" w:history="1">
        <w:r>
          <w:rPr>
            <w:rFonts w:ascii="Arial" w:hAnsi="Arial" w:cs="Arial"/>
            <w:color w:val="0000FF"/>
            <w:sz w:val="20"/>
            <w:szCs w:val="20"/>
          </w:rPr>
          <w:t>8(2)</w:t>
        </w:r>
      </w:hyperlink>
      <w:r>
        <w:rPr>
          <w:rFonts w:ascii="Arial" w:hAnsi="Arial" w:cs="Arial"/>
          <w:sz w:val="20"/>
          <w:szCs w:val="20"/>
        </w:rPr>
        <w:t xml:space="preserve"> настоящих Правил информация, не размещенная на официальном сайте инициатора введения ограничения.</w:t>
      </w:r>
      <w:proofErr w:type="gramEnd"/>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8(3) </w:t>
      </w:r>
      <w:proofErr w:type="gramStart"/>
      <w:r>
        <w:rPr>
          <w:rFonts w:ascii="Arial" w:hAnsi="Arial" w:cs="Arial"/>
          <w:sz w:val="20"/>
          <w:szCs w:val="20"/>
        </w:rPr>
        <w:t>введен</w:t>
      </w:r>
      <w:proofErr w:type="gramEnd"/>
      <w:r>
        <w:rPr>
          <w:rFonts w:ascii="Arial" w:hAnsi="Arial" w:cs="Arial"/>
          <w:sz w:val="20"/>
          <w:szCs w:val="20"/>
        </w:rPr>
        <w:t xml:space="preserve"> </w:t>
      </w:r>
      <w:hyperlink r:id="rId4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24" w:name="Par167"/>
      <w:bookmarkEnd w:id="24"/>
      <w:r>
        <w:rPr>
          <w:rFonts w:ascii="Arial" w:hAnsi="Arial" w:cs="Arial"/>
          <w:sz w:val="20"/>
          <w:szCs w:val="20"/>
        </w:rPr>
        <w:t>9. Уведомление о необходимости введения ограничения режима потребления, направляемое исполнителю (</w:t>
      </w:r>
      <w:proofErr w:type="spellStart"/>
      <w:r>
        <w:rPr>
          <w:rFonts w:ascii="Arial" w:hAnsi="Arial" w:cs="Arial"/>
          <w:sz w:val="20"/>
          <w:szCs w:val="20"/>
        </w:rPr>
        <w:t>субисполнителю</w:t>
      </w:r>
      <w:proofErr w:type="spellEnd"/>
      <w:r>
        <w:rPr>
          <w:rFonts w:ascii="Arial" w:hAnsi="Arial" w:cs="Arial"/>
          <w:sz w:val="20"/>
          <w:szCs w:val="20"/>
        </w:rPr>
        <w:t>) инициатором введения ограничения, должно содержать следующую информацию:</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 введения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информация об уведомлении потребителя о введении ограничения режима потребления, а в случаях, предусмотренных </w:t>
      </w:r>
      <w:hyperlink w:anchor="Par178" w:history="1">
        <w:r>
          <w:rPr>
            <w:rFonts w:ascii="Arial" w:hAnsi="Arial" w:cs="Arial"/>
            <w:color w:val="0000FF"/>
            <w:sz w:val="20"/>
            <w:szCs w:val="20"/>
          </w:rPr>
          <w:t>пунктом 10</w:t>
        </w:r>
      </w:hyperlink>
      <w:r>
        <w:rPr>
          <w:rFonts w:ascii="Arial" w:hAnsi="Arial" w:cs="Arial"/>
          <w:sz w:val="20"/>
          <w:szCs w:val="20"/>
        </w:rP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о способе уведомления потребителя о введении ограничения режима потребления, определенном в соответствии с </w:t>
      </w:r>
      <w:hyperlink w:anchor="Par141" w:history="1">
        <w:r>
          <w:rPr>
            <w:rFonts w:ascii="Arial" w:hAnsi="Arial" w:cs="Arial"/>
            <w:color w:val="0000FF"/>
            <w:sz w:val="20"/>
            <w:szCs w:val="20"/>
          </w:rPr>
          <w:t>пунктом 8</w:t>
        </w:r>
      </w:hyperlink>
      <w:r>
        <w:rPr>
          <w:rFonts w:ascii="Arial" w:hAnsi="Arial" w:cs="Arial"/>
          <w:sz w:val="20"/>
          <w:szCs w:val="20"/>
        </w:rPr>
        <w:t xml:space="preserve"> настоящих Правил, с указанием контактной информации потребителя;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вся информация, содержащаяся в уведомлении потребителя о введении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если ограничение режима потребления вводится в связи с наступлением обстоятельств, указанных в </w:t>
      </w:r>
      <w:hyperlink w:anchor="Par40" w:history="1">
        <w:r>
          <w:rPr>
            <w:rFonts w:ascii="Arial" w:hAnsi="Arial" w:cs="Arial"/>
            <w:color w:val="0000FF"/>
            <w:sz w:val="20"/>
            <w:szCs w:val="20"/>
          </w:rPr>
          <w:t>подпункте "б" пункта 2</w:t>
        </w:r>
      </w:hyperlink>
      <w:r>
        <w:rPr>
          <w:rFonts w:ascii="Arial" w:hAnsi="Arial" w:cs="Arial"/>
          <w:sz w:val="20"/>
          <w:szCs w:val="20"/>
        </w:rPr>
        <w:t xml:space="preserve"> настоящих Правил, и инициатором введения ограничения режима потребления является </w:t>
      </w:r>
      <w:proofErr w:type="spellStart"/>
      <w:r>
        <w:rPr>
          <w:rFonts w:ascii="Arial" w:hAnsi="Arial" w:cs="Arial"/>
          <w:sz w:val="20"/>
          <w:szCs w:val="20"/>
        </w:rPr>
        <w:t>энергосбытовая</w:t>
      </w:r>
      <w:proofErr w:type="spellEnd"/>
      <w:r>
        <w:rPr>
          <w:rFonts w:ascii="Arial" w:hAnsi="Arial" w:cs="Arial"/>
          <w:sz w:val="20"/>
          <w:szCs w:val="20"/>
        </w:rPr>
        <w:t xml:space="preserve"> (</w:t>
      </w:r>
      <w:proofErr w:type="spellStart"/>
      <w:r>
        <w:rPr>
          <w:rFonts w:ascii="Arial" w:hAnsi="Arial" w:cs="Arial"/>
          <w:sz w:val="20"/>
          <w:szCs w:val="20"/>
        </w:rPr>
        <w:t>энергоснабжающая</w:t>
      </w:r>
      <w:proofErr w:type="spellEnd"/>
      <w:r>
        <w:rPr>
          <w:rFonts w:ascii="Arial" w:hAnsi="Arial" w:cs="Arial"/>
          <w:sz w:val="20"/>
          <w:szCs w:val="20"/>
        </w:rPr>
        <w:t>)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w:t>
      </w:r>
      <w:proofErr w:type="gramEnd"/>
      <w:r>
        <w:rPr>
          <w:rFonts w:ascii="Arial" w:hAnsi="Arial" w:cs="Arial"/>
          <w:sz w:val="20"/>
          <w:szCs w:val="20"/>
        </w:rPr>
        <w:t xml:space="preserve"> </w:t>
      </w:r>
      <w:proofErr w:type="gramStart"/>
      <w:r>
        <w:rPr>
          <w:rFonts w:ascii="Arial" w:hAnsi="Arial" w:cs="Arial"/>
          <w:sz w:val="20"/>
          <w:szCs w:val="20"/>
        </w:rPr>
        <w:t>наличии</w:t>
      </w:r>
      <w:proofErr w:type="gramEnd"/>
      <w:r>
        <w:rPr>
          <w:rFonts w:ascii="Arial" w:hAnsi="Arial" w:cs="Arial"/>
          <w:sz w:val="20"/>
          <w:szCs w:val="20"/>
        </w:rPr>
        <w:t xml:space="preserve">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w:t>
      </w:r>
      <w:proofErr w:type="spellStart"/>
      <w:r>
        <w:rPr>
          <w:rFonts w:ascii="Arial" w:hAnsi="Arial" w:cs="Arial"/>
          <w:sz w:val="20"/>
          <w:szCs w:val="20"/>
        </w:rPr>
        <w:t>энергосбытовой</w:t>
      </w:r>
      <w:proofErr w:type="spellEnd"/>
      <w:r>
        <w:rPr>
          <w:rFonts w:ascii="Arial" w:hAnsi="Arial" w:cs="Arial"/>
          <w:sz w:val="20"/>
          <w:szCs w:val="20"/>
        </w:rPr>
        <w:t xml:space="preserve"> (</w:t>
      </w:r>
      <w:proofErr w:type="spellStart"/>
      <w:r>
        <w:rPr>
          <w:rFonts w:ascii="Arial" w:hAnsi="Arial" w:cs="Arial"/>
          <w:sz w:val="20"/>
          <w:szCs w:val="20"/>
        </w:rPr>
        <w:t>энергоснабжающей</w:t>
      </w:r>
      <w:proofErr w:type="spellEnd"/>
      <w:r>
        <w:rPr>
          <w:rFonts w:ascii="Arial" w:hAnsi="Arial" w:cs="Arial"/>
          <w:sz w:val="20"/>
          <w:szCs w:val="20"/>
        </w:rPr>
        <w:t>) организацией по данному договору исполняются обязательства по продаже (поставке) электрической энергии (мощности).</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Все уведомления, подлежащие направлению в соответствии с настоящими Правилами инициатору введения ограничения, исполнителю, </w:t>
      </w:r>
      <w:proofErr w:type="spellStart"/>
      <w:r>
        <w:rPr>
          <w:rFonts w:ascii="Arial" w:hAnsi="Arial" w:cs="Arial"/>
          <w:sz w:val="20"/>
          <w:szCs w:val="20"/>
        </w:rPr>
        <w:t>субисполнителю</w:t>
      </w:r>
      <w:proofErr w:type="spellEnd"/>
      <w:r>
        <w:rPr>
          <w:rFonts w:ascii="Arial" w:hAnsi="Arial" w:cs="Arial"/>
          <w:sz w:val="20"/>
          <w:szCs w:val="20"/>
        </w:rPr>
        <w:t>,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w:t>
      </w:r>
      <w:proofErr w:type="spellStart"/>
      <w:r>
        <w:rPr>
          <w:rFonts w:ascii="Arial" w:hAnsi="Arial" w:cs="Arial"/>
          <w:sz w:val="20"/>
          <w:szCs w:val="20"/>
        </w:rPr>
        <w:t>субисполнителем</w:t>
      </w:r>
      <w:proofErr w:type="spellEnd"/>
      <w:r>
        <w:rPr>
          <w:rFonts w:ascii="Arial" w:hAnsi="Arial" w:cs="Arial"/>
          <w:sz w:val="20"/>
          <w:szCs w:val="20"/>
        </w:rPr>
        <w:t>.</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w:t>
      </w:r>
      <w:proofErr w:type="gramStart"/>
      <w:r>
        <w:rPr>
          <w:rFonts w:ascii="Arial" w:hAnsi="Arial" w:cs="Arial"/>
          <w:sz w:val="20"/>
          <w:szCs w:val="20"/>
        </w:rPr>
        <w:t>введен</w:t>
      </w:r>
      <w:proofErr w:type="gramEnd"/>
      <w:r>
        <w:rPr>
          <w:rFonts w:ascii="Arial" w:hAnsi="Arial" w:cs="Arial"/>
          <w:sz w:val="20"/>
          <w:szCs w:val="20"/>
        </w:rPr>
        <w:t xml:space="preserve"> </w:t>
      </w:r>
      <w:hyperlink r:id="rId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25" w:name="Par178"/>
      <w:bookmarkEnd w:id="25"/>
      <w:r>
        <w:rPr>
          <w:rFonts w:ascii="Arial" w:hAnsi="Arial" w:cs="Arial"/>
          <w:sz w:val="20"/>
          <w:szCs w:val="20"/>
        </w:rPr>
        <w:t>10. В целях введения ограничения режима потребления инициатор введения ограничения обязан:</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направить потребителю уведомление о введении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направить исполнителю (в предусмотренных настоящими Правилами случаях - </w:t>
      </w:r>
      <w:proofErr w:type="spellStart"/>
      <w:r>
        <w:rPr>
          <w:rFonts w:ascii="Arial" w:hAnsi="Arial" w:cs="Arial"/>
          <w:sz w:val="20"/>
          <w:szCs w:val="20"/>
        </w:rPr>
        <w:t>субисполнителю</w:t>
      </w:r>
      <w:proofErr w:type="spellEnd"/>
      <w:r>
        <w:rPr>
          <w:rFonts w:ascii="Arial" w:hAnsi="Arial" w:cs="Arial"/>
          <w:sz w:val="20"/>
          <w:szCs w:val="20"/>
        </w:rPr>
        <w:t xml:space="preserve">)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w:t>
      </w:r>
      <w:proofErr w:type="spellStart"/>
      <w:r>
        <w:rPr>
          <w:rFonts w:ascii="Arial" w:hAnsi="Arial" w:cs="Arial"/>
          <w:sz w:val="20"/>
          <w:szCs w:val="20"/>
        </w:rPr>
        <w:t>субисполнителю</w:t>
      </w:r>
      <w:proofErr w:type="spellEnd"/>
      <w:r>
        <w:rPr>
          <w:rFonts w:ascii="Arial" w:hAnsi="Arial" w:cs="Arial"/>
          <w:sz w:val="20"/>
          <w:szCs w:val="20"/>
        </w:rPr>
        <w:t xml:space="preserve">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w:t>
      </w:r>
      <w:proofErr w:type="gramEnd"/>
      <w:r>
        <w:rPr>
          <w:rFonts w:ascii="Arial" w:hAnsi="Arial" w:cs="Arial"/>
          <w:sz w:val="20"/>
          <w:szCs w:val="20"/>
        </w:rPr>
        <w:t xml:space="preserve"> Федерации об электроэнергетике порядке акт согласования технологической и (или) аварийной брони, и (или) </w:t>
      </w:r>
      <w:r>
        <w:rPr>
          <w:rFonts w:ascii="Arial" w:hAnsi="Arial" w:cs="Arial"/>
          <w:sz w:val="20"/>
          <w:szCs w:val="20"/>
        </w:rPr>
        <w:lastRenderedPageBreak/>
        <w:t xml:space="preserve">потребителя, ограничение </w:t>
      </w:r>
      <w:proofErr w:type="gramStart"/>
      <w:r>
        <w:rPr>
          <w:rFonts w:ascii="Arial" w:hAnsi="Arial" w:cs="Arial"/>
          <w:sz w:val="20"/>
          <w:szCs w:val="20"/>
        </w:rPr>
        <w:t>режима</w:t>
      </w:r>
      <w:proofErr w:type="gramEnd"/>
      <w:r>
        <w:rPr>
          <w:rFonts w:ascii="Arial" w:hAnsi="Arial" w:cs="Arial"/>
          <w:sz w:val="20"/>
          <w:szCs w:val="20"/>
        </w:rPr>
        <w:t xml:space="preserve"> потребления электрической энергии которого может привести к экономическим, экологическим или социальным последствиям.</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Введение полного ограничения режима потребления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ограничение </w:t>
      </w:r>
      <w:proofErr w:type="gramStart"/>
      <w:r>
        <w:rPr>
          <w:rFonts w:ascii="Arial" w:hAnsi="Arial" w:cs="Arial"/>
          <w:sz w:val="20"/>
          <w:szCs w:val="20"/>
        </w:rPr>
        <w:t>режима</w:t>
      </w:r>
      <w:proofErr w:type="gramEnd"/>
      <w:r>
        <w:rPr>
          <w:rFonts w:ascii="Arial" w:hAnsi="Arial" w:cs="Arial"/>
          <w:sz w:val="20"/>
          <w:szCs w:val="20"/>
        </w:rPr>
        <w:t xml:space="preserve">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w:t>
      </w:r>
      <w:proofErr w:type="spellStart"/>
      <w:r>
        <w:rPr>
          <w:rFonts w:ascii="Arial" w:hAnsi="Arial" w:cs="Arial"/>
          <w:sz w:val="20"/>
          <w:szCs w:val="20"/>
        </w:rPr>
        <w:t>субисполнителем</w:t>
      </w:r>
      <w:proofErr w:type="spellEnd"/>
      <w:r>
        <w:rPr>
          <w:rFonts w:ascii="Arial" w:hAnsi="Arial" w:cs="Arial"/>
          <w:sz w:val="20"/>
          <w:szCs w:val="20"/>
        </w:rPr>
        <w:t>) уведомления о готовности к введению полного ограничения режима потребления не допускается.</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10(1) введен </w:t>
      </w:r>
      <w:hyperlink r:id="rId4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Исполнитель (</w:t>
      </w:r>
      <w:proofErr w:type="spellStart"/>
      <w:r>
        <w:rPr>
          <w:rFonts w:ascii="Arial" w:hAnsi="Arial" w:cs="Arial"/>
          <w:sz w:val="20"/>
          <w:szCs w:val="20"/>
        </w:rPr>
        <w:t>субисполнитель</w:t>
      </w:r>
      <w:proofErr w:type="spellEnd"/>
      <w:r>
        <w:rPr>
          <w:rFonts w:ascii="Arial" w:hAnsi="Arial" w:cs="Arial"/>
          <w:sz w:val="20"/>
          <w:szCs w:val="20"/>
        </w:rPr>
        <w:t>)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w:t>
      </w:r>
      <w:proofErr w:type="spellStart"/>
      <w:r>
        <w:rPr>
          <w:rFonts w:ascii="Arial" w:hAnsi="Arial" w:cs="Arial"/>
          <w:sz w:val="20"/>
          <w:szCs w:val="20"/>
        </w:rPr>
        <w:t>субисполнителя</w:t>
      </w:r>
      <w:proofErr w:type="spellEnd"/>
      <w:r>
        <w:rPr>
          <w:rFonts w:ascii="Arial" w:hAnsi="Arial" w:cs="Arial"/>
          <w:sz w:val="20"/>
          <w:szCs w:val="20"/>
        </w:rPr>
        <w:t>), составляет акт о введении ограничения режима потребления, содержащий следующую информацию:</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основание введения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описание точки поставки, сформированной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тип ограничения режима потребления (частичное или полное);</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место, дата и время составления акта;</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дата и время введения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уровень частичного ограничения режима потребления - если в отношении потребителя вводится частичное ограничение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уровень потребления иных лиц,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и (или) </w:t>
      </w:r>
      <w:proofErr w:type="gramStart"/>
      <w:r>
        <w:rPr>
          <w:rFonts w:ascii="Arial" w:hAnsi="Arial" w:cs="Arial"/>
          <w:sz w:val="20"/>
          <w:szCs w:val="20"/>
        </w:rPr>
        <w:t>объекты</w:t>
      </w:r>
      <w:proofErr w:type="gramEnd"/>
      <w:r>
        <w:rPr>
          <w:rFonts w:ascii="Arial" w:hAnsi="Arial" w:cs="Arial"/>
          <w:sz w:val="20"/>
          <w:szCs w:val="20"/>
        </w:rPr>
        <w:t xml:space="preserve"> электроэнергетики которых технологически присоединены к </w:t>
      </w:r>
      <w:proofErr w:type="spellStart"/>
      <w:r>
        <w:rPr>
          <w:rFonts w:ascii="Arial" w:hAnsi="Arial" w:cs="Arial"/>
          <w:sz w:val="20"/>
          <w:szCs w:val="20"/>
        </w:rPr>
        <w:t>энергопринимающим</w:t>
      </w:r>
      <w:proofErr w:type="spellEnd"/>
      <w:r>
        <w:rPr>
          <w:rFonts w:ascii="Arial" w:hAnsi="Arial" w:cs="Arial"/>
          <w:sz w:val="20"/>
          <w:szCs w:val="20"/>
        </w:rPr>
        <w:t xml:space="preserve">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адрес, по которому производятся действия по введению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технические мероприятия на объектах электросетевого хозяйства исполнителя (</w:t>
      </w:r>
      <w:proofErr w:type="spellStart"/>
      <w:r>
        <w:rPr>
          <w:rFonts w:ascii="Arial" w:hAnsi="Arial" w:cs="Arial"/>
          <w:sz w:val="20"/>
          <w:szCs w:val="20"/>
        </w:rPr>
        <w:t>субисполнителя</w:t>
      </w:r>
      <w:proofErr w:type="spellEnd"/>
      <w:r>
        <w:rPr>
          <w:rFonts w:ascii="Arial" w:hAnsi="Arial" w:cs="Arial"/>
          <w:sz w:val="20"/>
          <w:szCs w:val="20"/>
        </w:rPr>
        <w:t>),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номера, место установки и показания приборов учета, используемых в соответствии с </w:t>
      </w:r>
      <w:hyperlink w:anchor="Par207" w:history="1">
        <w:r>
          <w:rPr>
            <w:rFonts w:ascii="Arial" w:hAnsi="Arial" w:cs="Arial"/>
            <w:color w:val="0000FF"/>
            <w:sz w:val="20"/>
            <w:szCs w:val="20"/>
          </w:rPr>
          <w:t>пунктом 12(1)</w:t>
        </w:r>
      </w:hyperlink>
      <w:r>
        <w:rPr>
          <w:rFonts w:ascii="Arial" w:hAnsi="Arial" w:cs="Arial"/>
          <w:sz w:val="20"/>
          <w:szCs w:val="20"/>
        </w:rP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фамилия, имя и отчество (при наличии) лица, уполномоченного на подписание акта от имени потребителя;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 причины, по которым ограничение режима потребления не было введено, - если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ограничение режима потребления не было введено.</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Инициатор введения ограничения и исполнитель (</w:t>
      </w:r>
      <w:proofErr w:type="spellStart"/>
      <w:r>
        <w:rPr>
          <w:rFonts w:ascii="Arial" w:hAnsi="Arial" w:cs="Arial"/>
          <w:sz w:val="20"/>
          <w:szCs w:val="20"/>
        </w:rPr>
        <w:t>субисполнитель</w:t>
      </w:r>
      <w:proofErr w:type="spellEnd"/>
      <w:r>
        <w:rPr>
          <w:rFonts w:ascii="Arial" w:hAnsi="Arial" w:cs="Arial"/>
          <w:sz w:val="20"/>
          <w:szCs w:val="20"/>
        </w:rPr>
        <w:t xml:space="preserve">) вправе осуществлять контроль соблюдения потребителем введенного в отношении его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полного или частичного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 (</w:t>
      </w:r>
      <w:proofErr w:type="spellStart"/>
      <w:r>
        <w:rPr>
          <w:rFonts w:ascii="Arial" w:hAnsi="Arial" w:cs="Arial"/>
          <w:sz w:val="20"/>
          <w:szCs w:val="20"/>
        </w:rPr>
        <w:t>субисполнитель</w:t>
      </w:r>
      <w:proofErr w:type="spellEnd"/>
      <w:r>
        <w:rPr>
          <w:rFonts w:ascii="Arial" w:hAnsi="Arial" w:cs="Arial"/>
          <w:sz w:val="20"/>
          <w:szCs w:val="20"/>
        </w:rPr>
        <w:t xml:space="preserve">) обязан осуществлять контроль соблюдения потребителем введенного в отношении его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w:t>
      </w:r>
      <w:proofErr w:type="spellStart"/>
      <w:r>
        <w:rPr>
          <w:rFonts w:ascii="Arial" w:hAnsi="Arial" w:cs="Arial"/>
          <w:sz w:val="20"/>
          <w:szCs w:val="20"/>
        </w:rPr>
        <w:t>субисполнителя</w:t>
      </w:r>
      <w:proofErr w:type="spellEnd"/>
      <w:r>
        <w:rPr>
          <w:rFonts w:ascii="Arial" w:hAnsi="Arial" w:cs="Arial"/>
          <w:sz w:val="20"/>
          <w:szCs w:val="20"/>
        </w:rPr>
        <w:t>).</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Контроль соблюдения потребителем введенного в отношении его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если исполнитель (</w:t>
      </w:r>
      <w:proofErr w:type="spellStart"/>
      <w:r>
        <w:rPr>
          <w:rFonts w:ascii="Arial" w:hAnsi="Arial" w:cs="Arial"/>
          <w:sz w:val="20"/>
          <w:szCs w:val="20"/>
        </w:rPr>
        <w:t>субисполнитель</w:t>
      </w:r>
      <w:proofErr w:type="spellEnd"/>
      <w:r>
        <w:rPr>
          <w:rFonts w:ascii="Arial" w:hAnsi="Arial" w:cs="Arial"/>
          <w:sz w:val="20"/>
          <w:szCs w:val="20"/>
        </w:rPr>
        <w:t>) обязан осуществлять указанный контроль, проверки введенного ограничения режима потребления должны проводиться исполнителем (</w:t>
      </w:r>
      <w:proofErr w:type="spellStart"/>
      <w:r>
        <w:rPr>
          <w:rFonts w:ascii="Arial" w:hAnsi="Arial" w:cs="Arial"/>
          <w:sz w:val="20"/>
          <w:szCs w:val="20"/>
        </w:rPr>
        <w:t>субисполнителем</w:t>
      </w:r>
      <w:proofErr w:type="spellEnd"/>
      <w:r>
        <w:rPr>
          <w:rFonts w:ascii="Arial" w:hAnsi="Arial" w:cs="Arial"/>
          <w:sz w:val="20"/>
          <w:szCs w:val="20"/>
        </w:rPr>
        <w:t>)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roofErr w:type="gramEnd"/>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26" w:name="Par207"/>
      <w:bookmarkEnd w:id="26"/>
      <w:r>
        <w:rPr>
          <w:rFonts w:ascii="Arial" w:hAnsi="Arial" w:cs="Arial"/>
          <w:sz w:val="20"/>
          <w:szCs w:val="20"/>
        </w:rPr>
        <w:t xml:space="preserve">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и (или) объекты электроэнергетики потребителя и который расположен в границах балансовой принадлежности этого потребителя.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w:t>
      </w:r>
      <w:proofErr w:type="gramEnd"/>
      <w:r>
        <w:rPr>
          <w:rFonts w:ascii="Arial" w:hAnsi="Arial" w:cs="Arial"/>
          <w:sz w:val="20"/>
          <w:szCs w:val="20"/>
        </w:rPr>
        <w:t xml:space="preserve"> </w:t>
      </w:r>
      <w:proofErr w:type="gramStart"/>
      <w:r>
        <w:rPr>
          <w:rFonts w:ascii="Arial" w:hAnsi="Arial" w:cs="Arial"/>
          <w:sz w:val="20"/>
          <w:szCs w:val="20"/>
        </w:rPr>
        <w:t>введении</w:t>
      </w:r>
      <w:proofErr w:type="gramEnd"/>
      <w:r>
        <w:rPr>
          <w:rFonts w:ascii="Arial" w:hAnsi="Arial" w:cs="Arial"/>
          <w:sz w:val="20"/>
          <w:szCs w:val="20"/>
        </w:rPr>
        <w:t xml:space="preserve">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w:t>
      </w:r>
      <w:proofErr w:type="gramStart"/>
      <w:r>
        <w:rPr>
          <w:rFonts w:ascii="Arial" w:hAnsi="Arial" w:cs="Arial"/>
          <w:sz w:val="20"/>
          <w:szCs w:val="20"/>
        </w:rPr>
        <w:t>введен</w:t>
      </w:r>
      <w:proofErr w:type="gramEnd"/>
      <w:r>
        <w:rPr>
          <w:rFonts w:ascii="Arial" w:hAnsi="Arial" w:cs="Arial"/>
          <w:sz w:val="20"/>
          <w:szCs w:val="20"/>
        </w:rPr>
        <w:t xml:space="preserve"> </w:t>
      </w:r>
      <w:hyperlink r:id="rId5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w:t>
      </w:r>
      <w:proofErr w:type="gramStart"/>
      <w:r>
        <w:rPr>
          <w:rFonts w:ascii="Arial" w:hAnsi="Arial" w:cs="Arial"/>
          <w:sz w:val="20"/>
          <w:szCs w:val="20"/>
        </w:rPr>
        <w:t>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w:t>
      </w:r>
      <w:proofErr w:type="spellStart"/>
      <w:r>
        <w:rPr>
          <w:rFonts w:ascii="Arial" w:hAnsi="Arial" w:cs="Arial"/>
          <w:sz w:val="20"/>
          <w:szCs w:val="20"/>
        </w:rPr>
        <w:t>субисполнителем</w:t>
      </w:r>
      <w:proofErr w:type="spellEnd"/>
      <w:r>
        <w:rPr>
          <w:rFonts w:ascii="Arial" w:hAnsi="Arial" w:cs="Arial"/>
          <w:sz w:val="20"/>
          <w:szCs w:val="20"/>
        </w:rPr>
        <w:t>) или инициатором введения ограничения в порядке, предусмотренном</w:t>
      </w:r>
      <w:proofErr w:type="gramEnd"/>
      <w:r>
        <w:rPr>
          <w:rFonts w:ascii="Arial" w:hAnsi="Arial" w:cs="Arial"/>
          <w:sz w:val="20"/>
          <w:szCs w:val="20"/>
        </w:rPr>
        <w:t xml:space="preserve"> </w:t>
      </w:r>
      <w:hyperlink w:anchor="Par115" w:history="1">
        <w:r>
          <w:rPr>
            <w:rFonts w:ascii="Arial" w:hAnsi="Arial" w:cs="Arial"/>
            <w:color w:val="0000FF"/>
            <w:sz w:val="20"/>
            <w:szCs w:val="20"/>
          </w:rPr>
          <w:t>пунктом 7(1)</w:t>
        </w:r>
      </w:hyperlink>
      <w:r>
        <w:rPr>
          <w:rFonts w:ascii="Arial" w:hAnsi="Arial" w:cs="Arial"/>
          <w:sz w:val="20"/>
          <w:szCs w:val="20"/>
        </w:rP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w:t>
      </w:r>
      <w:r>
        <w:rPr>
          <w:rFonts w:ascii="Arial" w:hAnsi="Arial" w:cs="Arial"/>
          <w:sz w:val="20"/>
          <w:szCs w:val="20"/>
        </w:rPr>
        <w:lastRenderedPageBreak/>
        <w:t>времени введения ограничения режима потребления (даты и времени составления акта о введении ограничения</w:t>
      </w:r>
      <w:proofErr w:type="gramEnd"/>
      <w:r>
        <w:rPr>
          <w:rFonts w:ascii="Arial" w:hAnsi="Arial" w:cs="Arial"/>
          <w:sz w:val="20"/>
          <w:szCs w:val="20"/>
        </w:rPr>
        <w:t xml:space="preserve"> режима потребления исполнителем (</w:t>
      </w:r>
      <w:proofErr w:type="spellStart"/>
      <w:r>
        <w:rPr>
          <w:rFonts w:ascii="Arial" w:hAnsi="Arial" w:cs="Arial"/>
          <w:sz w:val="20"/>
          <w:szCs w:val="20"/>
        </w:rPr>
        <w:t>субисполнителем</w:t>
      </w:r>
      <w:proofErr w:type="spellEnd"/>
      <w:r>
        <w:rPr>
          <w:rFonts w:ascii="Arial" w:hAnsi="Arial" w:cs="Arial"/>
          <w:sz w:val="20"/>
          <w:szCs w:val="20"/>
        </w:rPr>
        <w:t xml:space="preserve">) или инициатором введения ограничения в порядке, предусмотренном </w:t>
      </w:r>
      <w:hyperlink w:anchor="Par115" w:history="1">
        <w:r>
          <w:rPr>
            <w:rFonts w:ascii="Arial" w:hAnsi="Arial" w:cs="Arial"/>
            <w:color w:val="0000FF"/>
            <w:sz w:val="20"/>
            <w:szCs w:val="20"/>
          </w:rPr>
          <w:t>пунктом 7(1)</w:t>
        </w:r>
      </w:hyperlink>
      <w:r>
        <w:rPr>
          <w:rFonts w:ascii="Arial" w:hAnsi="Arial" w:cs="Arial"/>
          <w:sz w:val="20"/>
          <w:szCs w:val="20"/>
        </w:rP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w:t>
      </w:r>
      <w:proofErr w:type="spellStart"/>
      <w:r>
        <w:rPr>
          <w:rFonts w:ascii="Arial" w:hAnsi="Arial" w:cs="Arial"/>
          <w:sz w:val="20"/>
          <w:szCs w:val="20"/>
        </w:rPr>
        <w:t>субисполнителем</w:t>
      </w:r>
      <w:proofErr w:type="spellEnd"/>
      <w:r>
        <w:rPr>
          <w:rFonts w:ascii="Arial" w:hAnsi="Arial" w:cs="Arial"/>
          <w:sz w:val="20"/>
          <w:szCs w:val="20"/>
        </w:rPr>
        <w:t xml:space="preserve">) или инициатором введения ограничения в порядке, предусмотренном </w:t>
      </w:r>
      <w:hyperlink w:anchor="Par115" w:history="1">
        <w:r>
          <w:rPr>
            <w:rFonts w:ascii="Arial" w:hAnsi="Arial" w:cs="Arial"/>
            <w:color w:val="0000FF"/>
            <w:sz w:val="20"/>
            <w:szCs w:val="20"/>
          </w:rPr>
          <w:t>пунктом 7(1)</w:t>
        </w:r>
      </w:hyperlink>
      <w:r>
        <w:rPr>
          <w:rFonts w:ascii="Arial" w:hAnsi="Arial" w:cs="Arial"/>
          <w:sz w:val="20"/>
          <w:szCs w:val="20"/>
        </w:rPr>
        <w:t xml:space="preserve"> настоящих Правил) или дату и</w:t>
      </w:r>
      <w:proofErr w:type="gramEnd"/>
      <w:r>
        <w:rPr>
          <w:rFonts w:ascii="Arial" w:hAnsi="Arial" w:cs="Arial"/>
          <w:sz w:val="20"/>
          <w:szCs w:val="20"/>
        </w:rPr>
        <w:t xml:space="preserve"> время предыдущей проверки введенного ограничения режима потребления, следует потребление электрической энергии потребителем,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w:t>
      </w:r>
      <w:proofErr w:type="gramStart"/>
      <w:r>
        <w:rPr>
          <w:rFonts w:ascii="Arial" w:hAnsi="Arial" w:cs="Arial"/>
          <w:sz w:val="20"/>
          <w:szCs w:val="20"/>
        </w:rPr>
        <w:t>объектов</w:t>
      </w:r>
      <w:proofErr w:type="gramEnd"/>
      <w:r>
        <w:rPr>
          <w:rFonts w:ascii="Arial" w:hAnsi="Arial" w:cs="Arial"/>
          <w:sz w:val="20"/>
          <w:szCs w:val="20"/>
        </w:rPr>
        <w:t xml:space="preserve"> электроэнергетики которого введено полное ограничение режима потребления.</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12(2) </w:t>
      </w:r>
      <w:proofErr w:type="gramStart"/>
      <w:r>
        <w:rPr>
          <w:rFonts w:ascii="Arial" w:hAnsi="Arial" w:cs="Arial"/>
          <w:sz w:val="20"/>
          <w:szCs w:val="20"/>
        </w:rPr>
        <w:t>введен</w:t>
      </w:r>
      <w:proofErr w:type="gramEnd"/>
      <w:r>
        <w:rPr>
          <w:rFonts w:ascii="Arial" w:hAnsi="Arial" w:cs="Arial"/>
          <w:sz w:val="20"/>
          <w:szCs w:val="20"/>
        </w:rPr>
        <w:t xml:space="preserve"> </w:t>
      </w:r>
      <w:hyperlink r:id="rId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27" w:name="Par216"/>
      <w:bookmarkEnd w:id="27"/>
      <w:r>
        <w:rPr>
          <w:rFonts w:ascii="Arial" w:hAnsi="Arial" w:cs="Arial"/>
          <w:sz w:val="20"/>
          <w:szCs w:val="20"/>
        </w:rP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w:t>
      </w:r>
      <w:proofErr w:type="gramStart"/>
      <w:r>
        <w:rPr>
          <w:rFonts w:ascii="Arial" w:hAnsi="Arial" w:cs="Arial"/>
          <w:sz w:val="20"/>
          <w:szCs w:val="20"/>
        </w:rPr>
        <w:t>объектов</w:t>
      </w:r>
      <w:proofErr w:type="gramEnd"/>
      <w:r>
        <w:rPr>
          <w:rFonts w:ascii="Arial" w:hAnsi="Arial" w:cs="Arial"/>
          <w:sz w:val="20"/>
          <w:szCs w:val="20"/>
        </w:rPr>
        <w:t xml:space="preserve"> электроэнергетики которого введено полное ограничение режима </w:t>
      </w:r>
      <w:proofErr w:type="gramStart"/>
      <w:r>
        <w:rPr>
          <w:rFonts w:ascii="Arial" w:hAnsi="Arial" w:cs="Arial"/>
          <w:sz w:val="20"/>
          <w:szCs w:val="20"/>
        </w:rPr>
        <w:t>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w:t>
      </w:r>
      <w:proofErr w:type="spellStart"/>
      <w:r>
        <w:rPr>
          <w:rFonts w:ascii="Arial" w:hAnsi="Arial" w:cs="Arial"/>
          <w:sz w:val="20"/>
          <w:szCs w:val="20"/>
        </w:rPr>
        <w:t>субисполнителем</w:t>
      </w:r>
      <w:proofErr w:type="spellEnd"/>
      <w:r>
        <w:rPr>
          <w:rFonts w:ascii="Arial" w:hAnsi="Arial" w:cs="Arial"/>
          <w:sz w:val="20"/>
          <w:szCs w:val="20"/>
        </w:rPr>
        <w:t xml:space="preserve">) или инициатором введения ограничения в порядке, предусмотренном </w:t>
      </w:r>
      <w:hyperlink w:anchor="Par115" w:history="1">
        <w:r>
          <w:rPr>
            <w:rFonts w:ascii="Arial" w:hAnsi="Arial" w:cs="Arial"/>
            <w:color w:val="0000FF"/>
            <w:sz w:val="20"/>
            <w:szCs w:val="20"/>
          </w:rPr>
          <w:t>пунктом 7(1)</w:t>
        </w:r>
      </w:hyperlink>
      <w:r>
        <w:rPr>
          <w:rFonts w:ascii="Arial" w:hAnsi="Arial" w:cs="Arial"/>
          <w:sz w:val="20"/>
          <w:szCs w:val="20"/>
        </w:rP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w:t>
      </w:r>
      <w:proofErr w:type="gramEnd"/>
      <w:r>
        <w:rPr>
          <w:rFonts w:ascii="Arial" w:hAnsi="Arial" w:cs="Arial"/>
          <w:sz w:val="20"/>
          <w:szCs w:val="20"/>
        </w:rPr>
        <w:t xml:space="preserve">, </w:t>
      </w:r>
      <w:proofErr w:type="gramStart"/>
      <w:r>
        <w:rPr>
          <w:rFonts w:ascii="Arial" w:hAnsi="Arial" w:cs="Arial"/>
          <w:sz w:val="20"/>
          <w:szCs w:val="20"/>
        </w:rPr>
        <w:t>рассчитанной</w:t>
      </w:r>
      <w:proofErr w:type="gramEnd"/>
      <w:r>
        <w:rPr>
          <w:rFonts w:ascii="Arial" w:hAnsi="Arial" w:cs="Arial"/>
          <w:sz w:val="20"/>
          <w:szCs w:val="20"/>
        </w:rPr>
        <w:t xml:space="preserve"> в соответствии с </w:t>
      </w:r>
      <w:hyperlink w:anchor="Par85" w:history="1">
        <w:r>
          <w:rPr>
            <w:rFonts w:ascii="Arial" w:hAnsi="Arial" w:cs="Arial"/>
            <w:color w:val="0000FF"/>
            <w:sz w:val="20"/>
            <w:szCs w:val="20"/>
          </w:rPr>
          <w:t>пунктами 5</w:t>
        </w:r>
      </w:hyperlink>
      <w:r>
        <w:rPr>
          <w:rFonts w:ascii="Arial" w:hAnsi="Arial" w:cs="Arial"/>
          <w:sz w:val="20"/>
          <w:szCs w:val="20"/>
        </w:rPr>
        <w:t xml:space="preserve"> и </w:t>
      </w:r>
      <w:hyperlink w:anchor="Par98" w:history="1">
        <w:r>
          <w:rPr>
            <w:rFonts w:ascii="Arial" w:hAnsi="Arial" w:cs="Arial"/>
            <w:color w:val="0000FF"/>
            <w:sz w:val="20"/>
            <w:szCs w:val="20"/>
          </w:rPr>
          <w:t>6</w:t>
        </w:r>
      </w:hyperlink>
      <w:r>
        <w:rPr>
          <w:rFonts w:ascii="Arial" w:hAnsi="Arial" w:cs="Arial"/>
          <w:sz w:val="20"/>
          <w:szCs w:val="20"/>
        </w:rPr>
        <w:t xml:space="preserve"> настоящих Правил.</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12(3) </w:t>
      </w:r>
      <w:proofErr w:type="gramStart"/>
      <w:r>
        <w:rPr>
          <w:rFonts w:ascii="Arial" w:hAnsi="Arial" w:cs="Arial"/>
          <w:sz w:val="20"/>
          <w:szCs w:val="20"/>
        </w:rPr>
        <w:t>введен</w:t>
      </w:r>
      <w:proofErr w:type="gramEnd"/>
      <w:r>
        <w:rPr>
          <w:rFonts w:ascii="Arial" w:hAnsi="Arial" w:cs="Arial"/>
          <w:sz w:val="20"/>
          <w:szCs w:val="20"/>
        </w:rPr>
        <w:t xml:space="preserve"> </w:t>
      </w:r>
      <w:hyperlink r:id="rId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12(4). По итогам </w:t>
      </w:r>
      <w:proofErr w:type="gramStart"/>
      <w:r>
        <w:rPr>
          <w:rFonts w:ascii="Arial" w:hAnsi="Arial" w:cs="Arial"/>
          <w:sz w:val="20"/>
          <w:szCs w:val="20"/>
        </w:rPr>
        <w:t>осуществления проверки введенного ограничения режима потребления</w:t>
      </w:r>
      <w:proofErr w:type="gramEnd"/>
      <w:r>
        <w:rPr>
          <w:rFonts w:ascii="Arial" w:hAnsi="Arial" w:cs="Arial"/>
          <w:sz w:val="20"/>
          <w:szCs w:val="20"/>
        </w:rPr>
        <w:t xml:space="preserve"> исполнителем (</w:t>
      </w:r>
      <w:proofErr w:type="spellStart"/>
      <w:r>
        <w:rPr>
          <w:rFonts w:ascii="Arial" w:hAnsi="Arial" w:cs="Arial"/>
          <w:sz w:val="20"/>
          <w:szCs w:val="20"/>
        </w:rPr>
        <w:t>субисполнителем</w:t>
      </w:r>
      <w:proofErr w:type="spellEnd"/>
      <w:r>
        <w:rPr>
          <w:rFonts w:ascii="Arial" w:hAnsi="Arial" w:cs="Arial"/>
          <w:sz w:val="20"/>
          <w:szCs w:val="20"/>
        </w:rPr>
        <w:t>), инициатором введения ограничения составляется акт, содержащий следующую информацию:</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место, дата и время составления акта;</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основание введения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описание точки поставки, сформированной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тип введенного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ограничения режима потребления (частичное или полное);</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уровень частичного ограничения режима потребления - если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введено частичное ограничение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уровень потребления иных лиц,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и (или) </w:t>
      </w:r>
      <w:proofErr w:type="gramStart"/>
      <w:r>
        <w:rPr>
          <w:rFonts w:ascii="Arial" w:hAnsi="Arial" w:cs="Arial"/>
          <w:sz w:val="20"/>
          <w:szCs w:val="20"/>
        </w:rPr>
        <w:t>объекты</w:t>
      </w:r>
      <w:proofErr w:type="gramEnd"/>
      <w:r>
        <w:rPr>
          <w:rFonts w:ascii="Arial" w:hAnsi="Arial" w:cs="Arial"/>
          <w:sz w:val="20"/>
          <w:szCs w:val="20"/>
        </w:rPr>
        <w:t xml:space="preserve"> электроэнергетики которых технологически присоединены к </w:t>
      </w:r>
      <w:proofErr w:type="spellStart"/>
      <w:r>
        <w:rPr>
          <w:rFonts w:ascii="Arial" w:hAnsi="Arial" w:cs="Arial"/>
          <w:sz w:val="20"/>
          <w:szCs w:val="20"/>
        </w:rPr>
        <w:t>энергопринимающим</w:t>
      </w:r>
      <w:proofErr w:type="spellEnd"/>
      <w:r>
        <w:rPr>
          <w:rFonts w:ascii="Arial" w:hAnsi="Arial" w:cs="Arial"/>
          <w:sz w:val="20"/>
          <w:szCs w:val="20"/>
        </w:rPr>
        <w:t xml:space="preserve"> устройствам и (или) </w:t>
      </w:r>
      <w:r>
        <w:rPr>
          <w:rFonts w:ascii="Arial" w:hAnsi="Arial" w:cs="Arial"/>
          <w:sz w:val="20"/>
          <w:szCs w:val="20"/>
        </w:rPr>
        <w:lastRenderedPageBreak/>
        <w:t xml:space="preserve">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адрес, по которому были произведены действия по введению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дата и время </w:t>
      </w:r>
      <w:proofErr w:type="gramStart"/>
      <w:r>
        <w:rPr>
          <w:rFonts w:ascii="Arial" w:hAnsi="Arial" w:cs="Arial"/>
          <w:sz w:val="20"/>
          <w:szCs w:val="20"/>
        </w:rPr>
        <w:t>осуществления проверки введенного ограничения режима потребления</w:t>
      </w:r>
      <w:proofErr w:type="gramEnd"/>
      <w:r>
        <w:rPr>
          <w:rFonts w:ascii="Arial" w:hAnsi="Arial" w:cs="Arial"/>
          <w:sz w:val="20"/>
          <w:szCs w:val="20"/>
        </w:rPr>
        <w:t>;</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выводы о нарушении или об отсутствии нарушения потребителем введенного в отношении его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 сведения, на основании которых был сделан вывод о нарушении потребителем введенного в отношении его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ar216" w:history="1">
        <w:r>
          <w:rPr>
            <w:rFonts w:ascii="Arial" w:hAnsi="Arial" w:cs="Arial"/>
            <w:color w:val="0000FF"/>
            <w:sz w:val="20"/>
            <w:szCs w:val="20"/>
          </w:rPr>
          <w:t>пунктом 12(3)</w:t>
        </w:r>
      </w:hyperlink>
      <w:r>
        <w:rPr>
          <w:rFonts w:ascii="Arial" w:hAnsi="Arial" w:cs="Arial"/>
          <w:sz w:val="20"/>
          <w:szCs w:val="20"/>
        </w:rPr>
        <w:t xml:space="preserve"> настоящих Правил;</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фамилия, имя и отчество (при наличии) лица, уполномоченного на подписание акта от имени потребителя.</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12(4) </w:t>
      </w:r>
      <w:proofErr w:type="gramStart"/>
      <w:r>
        <w:rPr>
          <w:rFonts w:ascii="Arial" w:hAnsi="Arial" w:cs="Arial"/>
          <w:sz w:val="20"/>
          <w:szCs w:val="20"/>
        </w:rPr>
        <w:t>введен</w:t>
      </w:r>
      <w:proofErr w:type="gramEnd"/>
      <w:r>
        <w:rPr>
          <w:rFonts w:ascii="Arial" w:hAnsi="Arial" w:cs="Arial"/>
          <w:sz w:val="20"/>
          <w:szCs w:val="20"/>
        </w:rPr>
        <w:t xml:space="preserve"> </w:t>
      </w:r>
      <w:hyperlink r:id="rId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12(5). </w:t>
      </w:r>
      <w:proofErr w:type="gramStart"/>
      <w:r>
        <w:rPr>
          <w:rFonts w:ascii="Arial" w:hAnsi="Arial" w:cs="Arial"/>
          <w:sz w:val="20"/>
          <w:szCs w:val="20"/>
        </w:rPr>
        <w:t>В случае если для проведения проверки введенного ограничения режима потребления исполнителю (</w:t>
      </w:r>
      <w:proofErr w:type="spellStart"/>
      <w:r>
        <w:rPr>
          <w:rFonts w:ascii="Arial" w:hAnsi="Arial" w:cs="Arial"/>
          <w:sz w:val="20"/>
          <w:szCs w:val="20"/>
        </w:rPr>
        <w:t>субисполнителю</w:t>
      </w:r>
      <w:proofErr w:type="spellEnd"/>
      <w:r>
        <w:rPr>
          <w:rFonts w:ascii="Arial" w:hAnsi="Arial" w:cs="Arial"/>
          <w:sz w:val="20"/>
          <w:szCs w:val="20"/>
        </w:rPr>
        <w:t xml:space="preserve">), инициатору введения ограничения требуется доступ к </w:t>
      </w:r>
      <w:proofErr w:type="spellStart"/>
      <w:r>
        <w:rPr>
          <w:rFonts w:ascii="Arial" w:hAnsi="Arial" w:cs="Arial"/>
          <w:sz w:val="20"/>
          <w:szCs w:val="20"/>
        </w:rPr>
        <w:t>энергопринимающим</w:t>
      </w:r>
      <w:proofErr w:type="spellEnd"/>
      <w:r>
        <w:rPr>
          <w:rFonts w:ascii="Arial" w:hAnsi="Arial" w:cs="Arial"/>
          <w:sz w:val="20"/>
          <w:szCs w:val="20"/>
        </w:rPr>
        <w:t xml:space="preserve"> устройствам и (или) объектам электроэнергетики потребителя, в границах которых установлен прибор учета, используемый в соответствии с </w:t>
      </w:r>
      <w:hyperlink w:anchor="Par207" w:history="1">
        <w:r>
          <w:rPr>
            <w:rFonts w:ascii="Arial" w:hAnsi="Arial" w:cs="Arial"/>
            <w:color w:val="0000FF"/>
            <w:sz w:val="20"/>
            <w:szCs w:val="20"/>
          </w:rPr>
          <w:t>пунктом 12(1)</w:t>
        </w:r>
      </w:hyperlink>
      <w:r>
        <w:rPr>
          <w:rFonts w:ascii="Arial" w:hAnsi="Arial" w:cs="Arial"/>
          <w:sz w:val="20"/>
          <w:szCs w:val="20"/>
        </w:rPr>
        <w:t xml:space="preserve"> настоящих Правил для контроля соблюдения потребителем введенного ограничения режима потребления, исполнитель (</w:t>
      </w:r>
      <w:proofErr w:type="spellStart"/>
      <w:r>
        <w:rPr>
          <w:rFonts w:ascii="Arial" w:hAnsi="Arial" w:cs="Arial"/>
          <w:sz w:val="20"/>
          <w:szCs w:val="20"/>
        </w:rPr>
        <w:t>субисполнитель</w:t>
      </w:r>
      <w:proofErr w:type="spellEnd"/>
      <w:r>
        <w:rPr>
          <w:rFonts w:ascii="Arial" w:hAnsi="Arial" w:cs="Arial"/>
          <w:sz w:val="20"/>
          <w:szCs w:val="20"/>
        </w:rPr>
        <w:t>), инициатор введения ограничения не менее чем за один рабочий день</w:t>
      </w:r>
      <w:proofErr w:type="gramEnd"/>
      <w:r>
        <w:rPr>
          <w:rFonts w:ascii="Arial" w:hAnsi="Arial" w:cs="Arial"/>
          <w:sz w:val="20"/>
          <w:szCs w:val="20"/>
        </w:rPr>
        <w:t xml:space="preserve"> до даты </w:t>
      </w:r>
      <w:proofErr w:type="gramStart"/>
      <w:r>
        <w:rPr>
          <w:rFonts w:ascii="Arial" w:hAnsi="Arial" w:cs="Arial"/>
          <w:sz w:val="20"/>
          <w:szCs w:val="20"/>
        </w:rPr>
        <w:t>проведения проверки введенного ограничения режима потребления</w:t>
      </w:r>
      <w:proofErr w:type="gramEnd"/>
      <w:r>
        <w:rPr>
          <w:rFonts w:ascii="Arial" w:hAnsi="Arial" w:cs="Arial"/>
          <w:sz w:val="20"/>
          <w:szCs w:val="20"/>
        </w:rPr>
        <w:t xml:space="preserve"> направляет потребителю способом, предусмотренным </w:t>
      </w:r>
      <w:hyperlink w:anchor="Par141" w:history="1">
        <w:r>
          <w:rPr>
            <w:rFonts w:ascii="Arial" w:hAnsi="Arial" w:cs="Arial"/>
            <w:color w:val="0000FF"/>
            <w:sz w:val="20"/>
            <w:szCs w:val="20"/>
          </w:rPr>
          <w:t>пунктом 8</w:t>
        </w:r>
      </w:hyperlink>
      <w:r>
        <w:rPr>
          <w:rFonts w:ascii="Arial" w:hAnsi="Arial" w:cs="Arial"/>
          <w:sz w:val="20"/>
          <w:szCs w:val="20"/>
        </w:rP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Потребитель обязан в день и время, указанные в уведомлении, обеспечить соответствующим лицам доступ к принадлежащим ему </w:t>
      </w:r>
      <w:proofErr w:type="spellStart"/>
      <w:r>
        <w:rPr>
          <w:rFonts w:ascii="Arial" w:hAnsi="Arial" w:cs="Arial"/>
          <w:sz w:val="20"/>
          <w:szCs w:val="20"/>
        </w:rPr>
        <w:t>энергопринимающим</w:t>
      </w:r>
      <w:proofErr w:type="spellEnd"/>
      <w:r>
        <w:rPr>
          <w:rFonts w:ascii="Arial" w:hAnsi="Arial" w:cs="Arial"/>
          <w:sz w:val="20"/>
          <w:szCs w:val="20"/>
        </w:rPr>
        <w:t xml:space="preserve"> устройствам и (или) объектам электроэнергетики, в границах которых установлен прибор учета, используемый в соответствии с </w:t>
      </w:r>
      <w:hyperlink w:anchor="Par207" w:history="1">
        <w:r>
          <w:rPr>
            <w:rFonts w:ascii="Arial" w:hAnsi="Arial" w:cs="Arial"/>
            <w:color w:val="0000FF"/>
            <w:sz w:val="20"/>
            <w:szCs w:val="20"/>
          </w:rPr>
          <w:t>пунктом 12(1)</w:t>
        </w:r>
      </w:hyperlink>
      <w:r>
        <w:rPr>
          <w:rFonts w:ascii="Arial" w:hAnsi="Arial" w:cs="Arial"/>
          <w:sz w:val="20"/>
          <w:szCs w:val="20"/>
        </w:rPr>
        <w:t xml:space="preserve"> настоящих Правил для контроля соблюдения потребителем введенного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необеспечения такого доступа в день и время, указанные в уведомлении, исполнитель (</w:t>
      </w:r>
      <w:proofErr w:type="spellStart"/>
      <w:r>
        <w:rPr>
          <w:rFonts w:ascii="Arial" w:hAnsi="Arial" w:cs="Arial"/>
          <w:sz w:val="20"/>
          <w:szCs w:val="20"/>
        </w:rPr>
        <w:t>субисполнитель</w:t>
      </w:r>
      <w:proofErr w:type="spellEnd"/>
      <w:r>
        <w:rPr>
          <w:rFonts w:ascii="Arial" w:hAnsi="Arial" w:cs="Arial"/>
          <w:sz w:val="20"/>
          <w:szCs w:val="20"/>
        </w:rPr>
        <w:t xml:space="preserve">), инициатор введения ограничения составляет предусмотренный </w:t>
      </w:r>
      <w:hyperlink w:anchor="Par131" w:history="1">
        <w:r>
          <w:rPr>
            <w:rFonts w:ascii="Arial" w:hAnsi="Arial" w:cs="Arial"/>
            <w:color w:val="0000FF"/>
            <w:sz w:val="20"/>
            <w:szCs w:val="20"/>
          </w:rPr>
          <w:t>пунктом 7(2)</w:t>
        </w:r>
      </w:hyperlink>
      <w:r>
        <w:rPr>
          <w:rFonts w:ascii="Arial" w:hAnsi="Arial" w:cs="Arial"/>
          <w:sz w:val="20"/>
          <w:szCs w:val="20"/>
        </w:rPr>
        <w:t xml:space="preserve"> настоящих Правил акт о необеспечении доступа.</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12(5) </w:t>
      </w:r>
      <w:proofErr w:type="gramStart"/>
      <w:r>
        <w:rPr>
          <w:rFonts w:ascii="Arial" w:hAnsi="Arial" w:cs="Arial"/>
          <w:sz w:val="20"/>
          <w:szCs w:val="20"/>
        </w:rPr>
        <w:t>введен</w:t>
      </w:r>
      <w:proofErr w:type="gramEnd"/>
      <w:r>
        <w:rPr>
          <w:rFonts w:ascii="Arial" w:hAnsi="Arial" w:cs="Arial"/>
          <w:sz w:val="20"/>
          <w:szCs w:val="20"/>
        </w:rPr>
        <w:t xml:space="preserve"> </w:t>
      </w:r>
      <w:hyperlink r:id="rId5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w:t>
      </w:r>
      <w:proofErr w:type="spellStart"/>
      <w:r>
        <w:rPr>
          <w:rFonts w:ascii="Arial" w:hAnsi="Arial" w:cs="Arial"/>
          <w:sz w:val="20"/>
          <w:szCs w:val="20"/>
        </w:rPr>
        <w:t>субисполнителем</w:t>
      </w:r>
      <w:proofErr w:type="spellEnd"/>
      <w:r>
        <w:rPr>
          <w:rFonts w:ascii="Arial" w:hAnsi="Arial" w:cs="Arial"/>
          <w:sz w:val="20"/>
          <w:szCs w:val="20"/>
        </w:rPr>
        <w:t>).</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w:t>
      </w:r>
      <w:r>
        <w:rPr>
          <w:rFonts w:ascii="Arial" w:hAnsi="Arial" w:cs="Arial"/>
          <w:sz w:val="20"/>
          <w:szCs w:val="20"/>
        </w:rPr>
        <w:lastRenderedPageBreak/>
        <w:t xml:space="preserve">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w:t>
      </w:r>
      <w:proofErr w:type="gramStart"/>
      <w:r>
        <w:rPr>
          <w:rFonts w:ascii="Arial" w:hAnsi="Arial" w:cs="Arial"/>
          <w:sz w:val="20"/>
          <w:szCs w:val="20"/>
        </w:rPr>
        <w:t xml:space="preserve">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Присутствующим при составлении акта заинтересованным лицам - инициатору введения ограничения, исполнителю (если акт составляется </w:t>
      </w:r>
      <w:proofErr w:type="spellStart"/>
      <w:r>
        <w:rPr>
          <w:rFonts w:ascii="Arial" w:hAnsi="Arial" w:cs="Arial"/>
          <w:sz w:val="20"/>
          <w:szCs w:val="20"/>
        </w:rPr>
        <w:t>субисполнителем</w:t>
      </w:r>
      <w:proofErr w:type="spellEnd"/>
      <w:r>
        <w:rPr>
          <w:rFonts w:ascii="Arial" w:hAnsi="Arial" w:cs="Arial"/>
          <w:sz w:val="20"/>
          <w:szCs w:val="20"/>
        </w:rPr>
        <w:t>)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w:t>
      </w:r>
      <w:proofErr w:type="spellStart"/>
      <w:r>
        <w:rPr>
          <w:rFonts w:ascii="Arial" w:hAnsi="Arial" w:cs="Arial"/>
          <w:sz w:val="20"/>
          <w:szCs w:val="20"/>
        </w:rPr>
        <w:t>субисполнителем</w:t>
      </w:r>
      <w:proofErr w:type="spellEnd"/>
      <w:r>
        <w:rPr>
          <w:rFonts w:ascii="Arial" w:hAnsi="Arial" w:cs="Arial"/>
          <w:sz w:val="20"/>
          <w:szCs w:val="20"/>
        </w:rPr>
        <w:t>) в течение одного рабочего дня после дня его подписания отсутствовавшим при его составлении лицам.</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ограничение режима потребления вводится по инициативе сетевой организации, указанная сетевая организация (</w:t>
      </w:r>
      <w:proofErr w:type="spellStart"/>
      <w:r>
        <w:rPr>
          <w:rFonts w:ascii="Arial" w:hAnsi="Arial" w:cs="Arial"/>
          <w:sz w:val="20"/>
          <w:szCs w:val="20"/>
        </w:rPr>
        <w:t>субисполнитель</w:t>
      </w:r>
      <w:proofErr w:type="spellEnd"/>
      <w:r>
        <w:rPr>
          <w:rFonts w:ascii="Arial" w:hAnsi="Arial" w:cs="Arial"/>
          <w:sz w:val="20"/>
          <w:szCs w:val="20"/>
        </w:rPr>
        <w:t xml:space="preserve">) в течение одного рабочего дня после дня подписания акта также направляет один экземпляр акта лицу, с которым потребителем,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w:t>
      </w:r>
      <w:proofErr w:type="gramStart"/>
      <w:r>
        <w:rPr>
          <w:rFonts w:ascii="Arial" w:hAnsi="Arial" w:cs="Arial"/>
          <w:sz w:val="20"/>
          <w:szCs w:val="20"/>
        </w:rPr>
        <w:t>объектов</w:t>
      </w:r>
      <w:proofErr w:type="gramEnd"/>
      <w:r>
        <w:rPr>
          <w:rFonts w:ascii="Arial" w:hAnsi="Arial" w:cs="Arial"/>
          <w:sz w:val="20"/>
          <w:szCs w:val="20"/>
        </w:rPr>
        <w:t xml:space="preserve">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w:t>
      </w:r>
      <w:proofErr w:type="spellStart"/>
      <w:r>
        <w:rPr>
          <w:rFonts w:ascii="Arial" w:hAnsi="Arial" w:cs="Arial"/>
          <w:sz w:val="20"/>
          <w:szCs w:val="20"/>
        </w:rPr>
        <w:t>субисполнитель</w:t>
      </w:r>
      <w:proofErr w:type="spellEnd"/>
      <w:r>
        <w:rPr>
          <w:rFonts w:ascii="Arial" w:hAnsi="Arial" w:cs="Arial"/>
          <w:sz w:val="20"/>
          <w:szCs w:val="20"/>
        </w:rPr>
        <w:t>) обязан согласовать необходимое изменение с субъектом оперативно-диспетчерского управления в электроэнергетике.</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Согласование изменения технологического режима работы или эксплуатационного состояния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этих целях исполнитель (</w:t>
      </w:r>
      <w:proofErr w:type="spellStart"/>
      <w:r>
        <w:rPr>
          <w:rFonts w:ascii="Arial" w:hAnsi="Arial" w:cs="Arial"/>
          <w:sz w:val="20"/>
          <w:szCs w:val="20"/>
        </w:rPr>
        <w:t>субисполнитель</w:t>
      </w:r>
      <w:proofErr w:type="spellEnd"/>
      <w:r>
        <w:rPr>
          <w:rFonts w:ascii="Arial" w:hAnsi="Arial" w:cs="Arial"/>
          <w:sz w:val="20"/>
          <w:szCs w:val="20"/>
        </w:rPr>
        <w:t xml:space="preserve">)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w:t>
      </w:r>
      <w:proofErr w:type="spellStart"/>
      <w:r>
        <w:rPr>
          <w:rFonts w:ascii="Arial" w:hAnsi="Arial" w:cs="Arial"/>
          <w:sz w:val="20"/>
          <w:szCs w:val="20"/>
        </w:rPr>
        <w:t>субисполнителю</w:t>
      </w:r>
      <w:proofErr w:type="spellEnd"/>
      <w:r>
        <w:rPr>
          <w:rFonts w:ascii="Arial" w:hAnsi="Arial" w:cs="Arial"/>
          <w:sz w:val="20"/>
          <w:szCs w:val="20"/>
        </w:rPr>
        <w:t>) уведомления о необходимости</w:t>
      </w:r>
      <w:proofErr w:type="gramEnd"/>
      <w:r>
        <w:rPr>
          <w:rFonts w:ascii="Arial" w:hAnsi="Arial" w:cs="Arial"/>
          <w:sz w:val="20"/>
          <w:szCs w:val="20"/>
        </w:rPr>
        <w:t xml:space="preserve"> введения ограничения режима потребления не осуществляется в соответствии с </w:t>
      </w:r>
      <w:hyperlink w:anchor="Par33" w:history="1">
        <w:r>
          <w:rPr>
            <w:rFonts w:ascii="Arial" w:hAnsi="Arial" w:cs="Arial"/>
            <w:color w:val="0000FF"/>
            <w:sz w:val="20"/>
            <w:szCs w:val="20"/>
          </w:rPr>
          <w:t>пунктом 1(2)</w:t>
        </w:r>
      </w:hyperlink>
      <w:r>
        <w:rPr>
          <w:rFonts w:ascii="Arial" w:hAnsi="Arial" w:cs="Arial"/>
          <w:sz w:val="20"/>
          <w:szCs w:val="20"/>
        </w:rPr>
        <w:t xml:space="preserve"> настоящих Правил). </w:t>
      </w:r>
      <w:proofErr w:type="gramStart"/>
      <w:r>
        <w:rPr>
          <w:rFonts w:ascii="Arial" w:hAnsi="Arial" w:cs="Arial"/>
          <w:sz w:val="20"/>
          <w:szCs w:val="20"/>
        </w:rPr>
        <w:t xml:space="preserve">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w:t>
      </w:r>
      <w:r>
        <w:rPr>
          <w:rFonts w:ascii="Arial" w:hAnsi="Arial" w:cs="Arial"/>
          <w:sz w:val="20"/>
          <w:szCs w:val="20"/>
        </w:rPr>
        <w:lastRenderedPageBreak/>
        <w:t>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согласовании диспетчерской заявки или об отказе в таком согласовании направляется исполнителю (</w:t>
      </w:r>
      <w:proofErr w:type="spellStart"/>
      <w:r>
        <w:rPr>
          <w:rFonts w:ascii="Arial" w:hAnsi="Arial" w:cs="Arial"/>
          <w:sz w:val="20"/>
          <w:szCs w:val="20"/>
        </w:rPr>
        <w:t>субисполнителю</w:t>
      </w:r>
      <w:proofErr w:type="spellEnd"/>
      <w:r>
        <w:rPr>
          <w:rFonts w:ascii="Arial" w:hAnsi="Arial" w:cs="Arial"/>
          <w:sz w:val="20"/>
          <w:szCs w:val="20"/>
        </w:rPr>
        <w:t xml:space="preserve">), подготовившему соответствующую диспетчерскую заявку, а также владельцу соответствующих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не </w:t>
      </w:r>
      <w:proofErr w:type="gramStart"/>
      <w:r>
        <w:rPr>
          <w:rFonts w:ascii="Arial" w:hAnsi="Arial" w:cs="Arial"/>
          <w:sz w:val="20"/>
          <w:szCs w:val="20"/>
        </w:rPr>
        <w:t>позднее</w:t>
      </w:r>
      <w:proofErr w:type="gramEnd"/>
      <w:r>
        <w:rPr>
          <w:rFonts w:ascii="Arial" w:hAnsi="Arial" w:cs="Arial"/>
          <w:sz w:val="20"/>
          <w:szCs w:val="20"/>
        </w:rPr>
        <w:t xml:space="preserve"> чем за 2 рабочих дня до даты изменения технологического режима работы или эксплуатационного состояния соответствующих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указанной в заявке.</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может быть согласовано.</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14(1). </w:t>
      </w:r>
      <w:proofErr w:type="gramStart"/>
      <w:r>
        <w:rPr>
          <w:rFonts w:ascii="Arial" w:hAnsi="Arial" w:cs="Arial"/>
          <w:sz w:val="20"/>
          <w:szCs w:val="20"/>
        </w:rPr>
        <w:t xml:space="preserve">В случае если введение ограничения режима потребления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w:t>
      </w:r>
      <w:proofErr w:type="spellStart"/>
      <w:r>
        <w:rPr>
          <w:rFonts w:ascii="Arial" w:hAnsi="Arial" w:cs="Arial"/>
          <w:sz w:val="20"/>
          <w:szCs w:val="20"/>
        </w:rPr>
        <w:t>энергопринимающего</w:t>
      </w:r>
      <w:proofErr w:type="spellEnd"/>
      <w:r>
        <w:rPr>
          <w:rFonts w:ascii="Arial" w:hAnsi="Arial" w:cs="Arial"/>
          <w:sz w:val="20"/>
          <w:szCs w:val="20"/>
        </w:rPr>
        <w:t xml:space="preserve">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w:t>
      </w:r>
      <w:proofErr w:type="spellStart"/>
      <w:r>
        <w:rPr>
          <w:rFonts w:ascii="Arial" w:hAnsi="Arial" w:cs="Arial"/>
          <w:sz w:val="20"/>
          <w:szCs w:val="20"/>
        </w:rPr>
        <w:t>субисполнитель</w:t>
      </w:r>
      <w:proofErr w:type="spellEnd"/>
      <w:r>
        <w:rPr>
          <w:rFonts w:ascii="Arial" w:hAnsi="Arial" w:cs="Arial"/>
          <w:sz w:val="20"/>
          <w:szCs w:val="20"/>
        </w:rPr>
        <w:t>) вправе (при получении письменного обращения об этом от инициатора введения ограничения</w:t>
      </w:r>
      <w:proofErr w:type="gramEnd"/>
      <w:r>
        <w:rPr>
          <w:rFonts w:ascii="Arial" w:hAnsi="Arial" w:cs="Arial"/>
          <w:sz w:val="20"/>
          <w:szCs w:val="20"/>
        </w:rPr>
        <w:t xml:space="preserve">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запросе указываются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Данный запрос направляется способом, позволяющим подтвердить доставку запроса.</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w:t>
      </w:r>
      <w:proofErr w:type="spellStart"/>
      <w:r>
        <w:rPr>
          <w:rFonts w:ascii="Arial" w:hAnsi="Arial" w:cs="Arial"/>
          <w:sz w:val="20"/>
          <w:szCs w:val="20"/>
        </w:rPr>
        <w:t>субисполнителю</w:t>
      </w:r>
      <w:proofErr w:type="spellEnd"/>
      <w:r>
        <w:rPr>
          <w:rFonts w:ascii="Arial" w:hAnsi="Arial" w:cs="Arial"/>
          <w:sz w:val="20"/>
          <w:szCs w:val="20"/>
        </w:rPr>
        <w:t xml:space="preserve">)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находящихся в его диспетчерском управлении или диспетчерском ведении.</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если в заявленную дату изменение технологического режима работы или эксплуатационного состояния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запрос был направлен по обращению инициатора введения ограничения, исполнитель (</w:t>
      </w:r>
      <w:proofErr w:type="spellStart"/>
      <w:r>
        <w:rPr>
          <w:rFonts w:ascii="Arial" w:hAnsi="Arial" w:cs="Arial"/>
          <w:sz w:val="20"/>
          <w:szCs w:val="20"/>
        </w:rPr>
        <w:t>субисполнитель</w:t>
      </w:r>
      <w:proofErr w:type="spellEnd"/>
      <w:r>
        <w:rPr>
          <w:rFonts w:ascii="Arial" w:hAnsi="Arial" w:cs="Arial"/>
          <w:sz w:val="20"/>
          <w:szCs w:val="20"/>
        </w:rPr>
        <w:t>)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Предварительное согласование инициатором введения </w:t>
      </w:r>
      <w:proofErr w:type="gramStart"/>
      <w:r>
        <w:rPr>
          <w:rFonts w:ascii="Arial" w:hAnsi="Arial" w:cs="Arial"/>
          <w:sz w:val="20"/>
          <w:szCs w:val="20"/>
        </w:rPr>
        <w:t>ограничения даты возможного изменения технологического режима работы</w:t>
      </w:r>
      <w:proofErr w:type="gramEnd"/>
      <w:r>
        <w:rPr>
          <w:rFonts w:ascii="Arial" w:hAnsi="Arial" w:cs="Arial"/>
          <w:sz w:val="20"/>
          <w:szCs w:val="20"/>
        </w:rPr>
        <w:t xml:space="preserve"> или эксплуатационного состояния соответствующих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не отменяет обязанности исполнителя (</w:t>
      </w:r>
      <w:proofErr w:type="spellStart"/>
      <w:r>
        <w:rPr>
          <w:rFonts w:ascii="Arial" w:hAnsi="Arial" w:cs="Arial"/>
          <w:sz w:val="20"/>
          <w:szCs w:val="20"/>
        </w:rPr>
        <w:t>субисполнителя</w:t>
      </w:r>
      <w:proofErr w:type="spellEnd"/>
      <w:r>
        <w:rPr>
          <w:rFonts w:ascii="Arial" w:hAnsi="Arial" w:cs="Arial"/>
          <w:sz w:val="20"/>
          <w:szCs w:val="20"/>
        </w:rPr>
        <w:t>)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14(1) </w:t>
      </w:r>
      <w:proofErr w:type="gramStart"/>
      <w:r>
        <w:rPr>
          <w:rFonts w:ascii="Arial" w:hAnsi="Arial" w:cs="Arial"/>
          <w:sz w:val="20"/>
          <w:szCs w:val="20"/>
        </w:rPr>
        <w:t>введен</w:t>
      </w:r>
      <w:proofErr w:type="gramEnd"/>
      <w:r>
        <w:rPr>
          <w:rFonts w:ascii="Arial" w:hAnsi="Arial" w:cs="Arial"/>
          <w:sz w:val="20"/>
          <w:szCs w:val="20"/>
        </w:rPr>
        <w:t xml:space="preserve"> </w:t>
      </w:r>
      <w:hyperlink r:id="rId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28" w:name="Par262"/>
      <w:bookmarkEnd w:id="28"/>
      <w:r>
        <w:rPr>
          <w:rFonts w:ascii="Arial" w:hAnsi="Arial" w:cs="Arial"/>
          <w:sz w:val="20"/>
          <w:szCs w:val="20"/>
        </w:rPr>
        <w:lastRenderedPageBreak/>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устройствах и (или) объектах электроэнергетики, ограничение режима потребления которыми</w:t>
      </w:r>
      <w:proofErr w:type="gramEnd"/>
      <w:r>
        <w:rPr>
          <w:rFonts w:ascii="Arial" w:hAnsi="Arial" w:cs="Arial"/>
          <w:sz w:val="20"/>
          <w:szCs w:val="20"/>
        </w:rPr>
        <w:t xml:space="preserve">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29" w:name="Par265"/>
      <w:bookmarkEnd w:id="29"/>
      <w:r>
        <w:rPr>
          <w:rFonts w:ascii="Arial" w:hAnsi="Arial" w:cs="Arial"/>
          <w:sz w:val="20"/>
          <w:szCs w:val="20"/>
        </w:rPr>
        <w:t xml:space="preserve">15(1). В отношении каждого из потребителей на основании информации, содержащейся в обращении, предусмотренном </w:t>
      </w:r>
      <w:hyperlink w:anchor="Par262" w:history="1">
        <w:r>
          <w:rPr>
            <w:rFonts w:ascii="Arial" w:hAnsi="Arial" w:cs="Arial"/>
            <w:color w:val="0000FF"/>
            <w:sz w:val="20"/>
            <w:szCs w:val="20"/>
          </w:rPr>
          <w:t>пунктом 15</w:t>
        </w:r>
      </w:hyperlink>
      <w:r>
        <w:rPr>
          <w:rFonts w:ascii="Arial" w:hAnsi="Arial" w:cs="Arial"/>
          <w:sz w:val="20"/>
          <w:szCs w:val="20"/>
        </w:rPr>
        <w:t xml:space="preserve"> настоящих Правил, в перечне указываются: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потребителя;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принадлежащие потребителю на праве собственности или на ином законном основании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информация о наличии или об отсутствии согласованных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включенных в перечень, актов согласования технологической и (или) аварийной брони;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proofErr w:type="spellStart"/>
      <w:r>
        <w:rPr>
          <w:rFonts w:ascii="Arial" w:hAnsi="Arial" w:cs="Arial"/>
          <w:sz w:val="20"/>
          <w:szCs w:val="20"/>
        </w:rPr>
        <w:t>электроприемники</w:t>
      </w:r>
      <w:proofErr w:type="spellEnd"/>
      <w:r>
        <w:rPr>
          <w:rFonts w:ascii="Arial" w:hAnsi="Arial" w:cs="Arial"/>
          <w:sz w:val="20"/>
          <w:szCs w:val="20"/>
        </w:rPr>
        <w:t xml:space="preserve">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w:t>
      </w:r>
      <w:proofErr w:type="spellStart"/>
      <w:r>
        <w:rPr>
          <w:rFonts w:ascii="Arial" w:hAnsi="Arial" w:cs="Arial"/>
          <w:sz w:val="20"/>
          <w:szCs w:val="20"/>
        </w:rPr>
        <w:t>электроприемников</w:t>
      </w:r>
      <w:proofErr w:type="spellEnd"/>
      <w:r>
        <w:rPr>
          <w:rFonts w:ascii="Arial" w:hAnsi="Arial" w:cs="Arial"/>
          <w:sz w:val="20"/>
          <w:szCs w:val="20"/>
        </w:rPr>
        <w:t xml:space="preserve"> с разбивкой по </w:t>
      </w:r>
      <w:proofErr w:type="spellStart"/>
      <w:r>
        <w:rPr>
          <w:rFonts w:ascii="Arial" w:hAnsi="Arial" w:cs="Arial"/>
          <w:sz w:val="20"/>
          <w:szCs w:val="20"/>
        </w:rPr>
        <w:t>энергопринимающим</w:t>
      </w:r>
      <w:proofErr w:type="spellEnd"/>
      <w:r>
        <w:rPr>
          <w:rFonts w:ascii="Arial" w:hAnsi="Arial" w:cs="Arial"/>
          <w:sz w:val="20"/>
          <w:szCs w:val="20"/>
        </w:rPr>
        <w:t xml:space="preserve"> устройствам и (или) объектам электроэнергетики, включенным в перечень, при наличии у потребителя </w:t>
      </w:r>
      <w:proofErr w:type="spellStart"/>
      <w:r>
        <w:rPr>
          <w:rFonts w:ascii="Arial" w:hAnsi="Arial" w:cs="Arial"/>
          <w:sz w:val="20"/>
          <w:szCs w:val="20"/>
        </w:rPr>
        <w:t>электроприемников</w:t>
      </w:r>
      <w:proofErr w:type="spellEnd"/>
      <w:r>
        <w:rPr>
          <w:rFonts w:ascii="Arial" w:hAnsi="Arial" w:cs="Arial"/>
          <w:sz w:val="20"/>
          <w:szCs w:val="20"/>
        </w:rPr>
        <w:t xml:space="preserve"> технологической брони;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w:t>
      </w:r>
      <w:proofErr w:type="spellStart"/>
      <w:r>
        <w:rPr>
          <w:rFonts w:ascii="Arial" w:hAnsi="Arial" w:cs="Arial"/>
          <w:sz w:val="20"/>
          <w:szCs w:val="20"/>
        </w:rPr>
        <w:t>электроприемники</w:t>
      </w:r>
      <w:proofErr w:type="spellEnd"/>
      <w:r>
        <w:rPr>
          <w:rFonts w:ascii="Arial" w:hAnsi="Arial" w:cs="Arial"/>
          <w:sz w:val="20"/>
          <w:szCs w:val="20"/>
        </w:rPr>
        <w:t xml:space="preserve">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w:t>
      </w:r>
      <w:proofErr w:type="spellStart"/>
      <w:r>
        <w:rPr>
          <w:rFonts w:ascii="Arial" w:hAnsi="Arial" w:cs="Arial"/>
          <w:sz w:val="20"/>
          <w:szCs w:val="20"/>
        </w:rPr>
        <w:t>электроприемников</w:t>
      </w:r>
      <w:proofErr w:type="spellEnd"/>
      <w:r>
        <w:rPr>
          <w:rFonts w:ascii="Arial" w:hAnsi="Arial" w:cs="Arial"/>
          <w:sz w:val="20"/>
          <w:szCs w:val="20"/>
        </w:rPr>
        <w:t xml:space="preserve"> с разбивкой по </w:t>
      </w:r>
      <w:proofErr w:type="spellStart"/>
      <w:r>
        <w:rPr>
          <w:rFonts w:ascii="Arial" w:hAnsi="Arial" w:cs="Arial"/>
          <w:sz w:val="20"/>
          <w:szCs w:val="20"/>
        </w:rPr>
        <w:t>энергопринимающим</w:t>
      </w:r>
      <w:proofErr w:type="spellEnd"/>
      <w:r>
        <w:rPr>
          <w:rFonts w:ascii="Arial" w:hAnsi="Arial" w:cs="Arial"/>
          <w:sz w:val="20"/>
          <w:szCs w:val="20"/>
        </w:rPr>
        <w:t xml:space="preserve"> устройствам и (или) объектам электроэнергетики, включенным в перечень, при наличии у потребителя </w:t>
      </w:r>
      <w:proofErr w:type="spellStart"/>
      <w:r>
        <w:rPr>
          <w:rFonts w:ascii="Arial" w:hAnsi="Arial" w:cs="Arial"/>
          <w:sz w:val="20"/>
          <w:szCs w:val="20"/>
        </w:rPr>
        <w:t>электроприемников</w:t>
      </w:r>
      <w:proofErr w:type="spellEnd"/>
      <w:r>
        <w:rPr>
          <w:rFonts w:ascii="Arial" w:hAnsi="Arial" w:cs="Arial"/>
          <w:sz w:val="20"/>
          <w:szCs w:val="20"/>
        </w:rPr>
        <w:t xml:space="preserve"> аварийной брони.</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w:t>
      </w:r>
      <w:proofErr w:type="gramStart"/>
      <w:r>
        <w:rPr>
          <w:rFonts w:ascii="Arial" w:hAnsi="Arial" w:cs="Arial"/>
          <w:sz w:val="20"/>
          <w:szCs w:val="20"/>
        </w:rPr>
        <w:t>введен</w:t>
      </w:r>
      <w:proofErr w:type="gramEnd"/>
      <w:r>
        <w:rPr>
          <w:rFonts w:ascii="Arial" w:hAnsi="Arial" w:cs="Arial"/>
          <w:sz w:val="20"/>
          <w:szCs w:val="20"/>
        </w:rPr>
        <w:t xml:space="preserve"> </w:t>
      </w:r>
      <w:hyperlink r:id="rId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30" w:name="Par272"/>
      <w:bookmarkEnd w:id="30"/>
      <w:r>
        <w:rPr>
          <w:rFonts w:ascii="Arial" w:hAnsi="Arial" w:cs="Arial"/>
          <w:sz w:val="20"/>
          <w:szCs w:val="20"/>
        </w:rPr>
        <w:t xml:space="preserve">15(2). </w:t>
      </w:r>
      <w:proofErr w:type="gramStart"/>
      <w:r>
        <w:rPr>
          <w:rFonts w:ascii="Arial" w:hAnsi="Arial" w:cs="Arial"/>
          <w:sz w:val="20"/>
          <w:szCs w:val="2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ar262" w:history="1">
        <w:r>
          <w:rPr>
            <w:rFonts w:ascii="Arial" w:hAnsi="Arial" w:cs="Arial"/>
            <w:color w:val="0000FF"/>
            <w:sz w:val="20"/>
            <w:szCs w:val="20"/>
          </w:rPr>
          <w:t>пунктами 15</w:t>
        </w:r>
      </w:hyperlink>
      <w:r>
        <w:rPr>
          <w:rFonts w:ascii="Arial" w:hAnsi="Arial" w:cs="Arial"/>
          <w:sz w:val="20"/>
          <w:szCs w:val="20"/>
        </w:rPr>
        <w:t xml:space="preserve">, </w:t>
      </w:r>
      <w:hyperlink w:anchor="Par265" w:history="1">
        <w:r>
          <w:rPr>
            <w:rFonts w:ascii="Arial" w:hAnsi="Arial" w:cs="Arial"/>
            <w:color w:val="0000FF"/>
            <w:sz w:val="20"/>
            <w:szCs w:val="20"/>
          </w:rPr>
          <w:t>15(1)</w:t>
        </w:r>
      </w:hyperlink>
      <w:r>
        <w:rPr>
          <w:rFonts w:ascii="Arial" w:hAnsi="Arial" w:cs="Arial"/>
          <w:sz w:val="20"/>
          <w:szCs w:val="20"/>
        </w:rPr>
        <w:t xml:space="preserve"> настоящих Правил и </w:t>
      </w:r>
      <w:hyperlink w:anchor="Par272"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15(2) введен </w:t>
      </w:r>
      <w:hyperlink r:id="rId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31" w:name="Par275"/>
      <w:bookmarkEnd w:id="31"/>
      <w:r>
        <w:rPr>
          <w:rFonts w:ascii="Arial" w:hAnsi="Arial" w:cs="Arial"/>
          <w:sz w:val="20"/>
          <w:szCs w:val="20"/>
        </w:rPr>
        <w:t xml:space="preserve">16. Потребитель, ограничение </w:t>
      </w:r>
      <w:proofErr w:type="gramStart"/>
      <w:r>
        <w:rPr>
          <w:rFonts w:ascii="Arial" w:hAnsi="Arial" w:cs="Arial"/>
          <w:sz w:val="20"/>
          <w:szCs w:val="20"/>
        </w:rPr>
        <w:t>режима</w:t>
      </w:r>
      <w:proofErr w:type="gramEnd"/>
      <w:r>
        <w:rPr>
          <w:rFonts w:ascii="Arial" w:hAnsi="Arial" w:cs="Arial"/>
          <w:sz w:val="20"/>
          <w:szCs w:val="20"/>
        </w:rPr>
        <w:t xml:space="preserve"> потребления которого может привести к экономическим, экологическим или социальным последствиям, обязан утвердить план мероприятий по обеспечению </w:t>
      </w:r>
      <w:r>
        <w:rPr>
          <w:rFonts w:ascii="Arial" w:hAnsi="Arial" w:cs="Arial"/>
          <w:sz w:val="20"/>
          <w:szCs w:val="20"/>
        </w:rPr>
        <w:lastRenderedPageBreak/>
        <w:t xml:space="preserve">готовности к введению в отношении его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 ред. </w:t>
      </w:r>
      <w:hyperlink r:id="rId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32" w:name="Par278"/>
      <w:bookmarkEnd w:id="32"/>
      <w:r>
        <w:rPr>
          <w:rFonts w:ascii="Arial" w:hAnsi="Arial" w:cs="Arial"/>
          <w:sz w:val="20"/>
          <w:szCs w:val="20"/>
        </w:rPr>
        <w:t xml:space="preserve">16(1). Потребитель, ограничение </w:t>
      </w:r>
      <w:proofErr w:type="gramStart"/>
      <w:r>
        <w:rPr>
          <w:rFonts w:ascii="Arial" w:hAnsi="Arial" w:cs="Arial"/>
          <w:sz w:val="20"/>
          <w:szCs w:val="20"/>
        </w:rPr>
        <w:t>режима</w:t>
      </w:r>
      <w:proofErr w:type="gramEnd"/>
      <w:r>
        <w:rPr>
          <w:rFonts w:ascii="Arial" w:hAnsi="Arial" w:cs="Arial"/>
          <w:sz w:val="20"/>
          <w:szCs w:val="20"/>
        </w:rPr>
        <w:t xml:space="preserve">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3 дней представить исполнителю (</w:t>
      </w:r>
      <w:proofErr w:type="spellStart"/>
      <w:r>
        <w:rPr>
          <w:rFonts w:ascii="Arial" w:hAnsi="Arial" w:cs="Arial"/>
          <w:sz w:val="20"/>
          <w:szCs w:val="20"/>
        </w:rPr>
        <w:t>субисполнителю</w:t>
      </w:r>
      <w:proofErr w:type="spellEnd"/>
      <w:r>
        <w:rPr>
          <w:rFonts w:ascii="Arial" w:hAnsi="Arial" w:cs="Arial"/>
          <w:sz w:val="20"/>
          <w:szCs w:val="20"/>
        </w:rPr>
        <w:t xml:space="preserve">) и инициатору введения ограничения утвержденный план мероприятий по обеспечению готовности к введению в отношении его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полного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срок, предусмотренный соответствующим планом, выполнить указанные мероприятия;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w:t>
      </w:r>
      <w:proofErr w:type="spellStart"/>
      <w:r>
        <w:rPr>
          <w:rFonts w:ascii="Arial" w:hAnsi="Arial" w:cs="Arial"/>
          <w:sz w:val="20"/>
          <w:szCs w:val="20"/>
        </w:rPr>
        <w:t>субисполнителю</w:t>
      </w:r>
      <w:proofErr w:type="spellEnd"/>
      <w:r>
        <w:rPr>
          <w:rFonts w:ascii="Arial" w:hAnsi="Arial" w:cs="Arial"/>
          <w:sz w:val="20"/>
          <w:szCs w:val="20"/>
        </w:rPr>
        <w:t>)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w:t>
      </w:r>
      <w:proofErr w:type="gramEnd"/>
      <w:r>
        <w:rPr>
          <w:rFonts w:ascii="Arial" w:hAnsi="Arial" w:cs="Arial"/>
          <w:sz w:val="20"/>
          <w:szCs w:val="20"/>
        </w:rPr>
        <w:t xml:space="preserve"> в </w:t>
      </w:r>
      <w:hyperlink w:anchor="Par275" w:history="1">
        <w:r>
          <w:rPr>
            <w:rFonts w:ascii="Arial" w:hAnsi="Arial" w:cs="Arial"/>
            <w:color w:val="0000FF"/>
            <w:sz w:val="20"/>
            <w:szCs w:val="20"/>
          </w:rPr>
          <w:t>пункте 16</w:t>
        </w:r>
      </w:hyperlink>
      <w:r>
        <w:rPr>
          <w:rFonts w:ascii="Arial" w:hAnsi="Arial" w:cs="Arial"/>
          <w:sz w:val="20"/>
          <w:szCs w:val="20"/>
        </w:rPr>
        <w:t xml:space="preserve"> настоящих Правил.</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выполнения этих мероприятий потребитель обязан направить исполнителю (</w:t>
      </w:r>
      <w:proofErr w:type="spellStart"/>
      <w:r>
        <w:rPr>
          <w:rFonts w:ascii="Arial" w:hAnsi="Arial" w:cs="Arial"/>
          <w:sz w:val="20"/>
          <w:szCs w:val="20"/>
        </w:rPr>
        <w:t>субисполнителю</w:t>
      </w:r>
      <w:proofErr w:type="spellEnd"/>
      <w:r>
        <w:rPr>
          <w:rFonts w:ascii="Arial" w:hAnsi="Arial" w:cs="Arial"/>
          <w:sz w:val="20"/>
          <w:szCs w:val="20"/>
        </w:rPr>
        <w:t>) и инициатору введения ограничения уведомление о готовности к введению полного ограничения режима потребления.</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16(1) </w:t>
      </w:r>
      <w:proofErr w:type="gramStart"/>
      <w:r>
        <w:rPr>
          <w:rFonts w:ascii="Arial" w:hAnsi="Arial" w:cs="Arial"/>
          <w:sz w:val="20"/>
          <w:szCs w:val="20"/>
        </w:rPr>
        <w:t>введен</w:t>
      </w:r>
      <w:proofErr w:type="gramEnd"/>
      <w:r>
        <w:rPr>
          <w:rFonts w:ascii="Arial" w:hAnsi="Arial" w:cs="Arial"/>
          <w:sz w:val="20"/>
          <w:szCs w:val="20"/>
        </w:rPr>
        <w:t xml:space="preserve"> </w:t>
      </w:r>
      <w:hyperlink r:id="rId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17 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17(1) введен </w:t>
      </w:r>
      <w:hyperlink r:id="rId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 случае если до указанной в уведомлении о введении </w:t>
      </w:r>
      <w:proofErr w:type="gramStart"/>
      <w:r>
        <w:rPr>
          <w:rFonts w:ascii="Arial" w:hAnsi="Arial" w:cs="Arial"/>
          <w:sz w:val="20"/>
          <w:szCs w:val="20"/>
        </w:rPr>
        <w:t>ограничения режима потребления даты введения ограничения режима потребления</w:t>
      </w:r>
      <w:proofErr w:type="gramEnd"/>
      <w:r>
        <w:rPr>
          <w:rFonts w:ascii="Arial" w:hAnsi="Arial" w:cs="Arial"/>
          <w:sz w:val="20"/>
          <w:szCs w:val="20"/>
        </w:rPr>
        <w:t xml:space="preserve"> потребитель устранил основания для введения такого ограничения, ограничение режима потребления не вводится.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w:t>
      </w:r>
      <w:hyperlink r:id="rId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33" w:name="Par292"/>
      <w:bookmarkEnd w:id="33"/>
      <w:r>
        <w:rPr>
          <w:rFonts w:ascii="Arial" w:hAnsi="Arial" w:cs="Arial"/>
          <w:sz w:val="20"/>
          <w:szCs w:val="20"/>
        </w:rPr>
        <w:t xml:space="preserve">19. </w:t>
      </w:r>
      <w:proofErr w:type="gramStart"/>
      <w:r>
        <w:rPr>
          <w:rFonts w:ascii="Arial" w:hAnsi="Arial" w:cs="Arial"/>
          <w:sz w:val="20"/>
          <w:szCs w:val="20"/>
        </w:rPr>
        <w:t xml:space="preserve">Возобновление подачи электрической энергии или прекращение процедуры введения ограничения режима потребления с учетом положений </w:t>
      </w:r>
      <w:hyperlink w:anchor="Par326" w:history="1">
        <w:r>
          <w:rPr>
            <w:rFonts w:ascii="Arial" w:hAnsi="Arial" w:cs="Arial"/>
            <w:color w:val="0000FF"/>
            <w:sz w:val="20"/>
            <w:szCs w:val="20"/>
          </w:rPr>
          <w:t>пункта 19(2)</w:t>
        </w:r>
      </w:hyperlink>
      <w:r>
        <w:rPr>
          <w:rFonts w:ascii="Arial" w:hAnsi="Arial" w:cs="Arial"/>
          <w:sz w:val="20"/>
          <w:szCs w:val="20"/>
        </w:rP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w:t>
      </w:r>
      <w:proofErr w:type="spellStart"/>
      <w:r>
        <w:rPr>
          <w:rFonts w:ascii="Arial" w:hAnsi="Arial" w:cs="Arial"/>
          <w:sz w:val="20"/>
          <w:szCs w:val="20"/>
        </w:rPr>
        <w:t>субисполнителю</w:t>
      </w:r>
      <w:proofErr w:type="spellEnd"/>
      <w:r>
        <w:rPr>
          <w:rFonts w:ascii="Arial" w:hAnsi="Arial" w:cs="Arial"/>
          <w:sz w:val="20"/>
          <w:szCs w:val="20"/>
        </w:rPr>
        <w:t xml:space="preserve">) и потребителю уведомление о возобновлении подачи электрической энергии или о прекращении </w:t>
      </w:r>
      <w:proofErr w:type="gramStart"/>
      <w:r>
        <w:rPr>
          <w:rFonts w:ascii="Arial" w:hAnsi="Arial" w:cs="Arial"/>
          <w:sz w:val="20"/>
          <w:szCs w:val="20"/>
        </w:rPr>
        <w:t>процедуры введения ограничения режима потребления</w:t>
      </w:r>
      <w:proofErr w:type="gramEnd"/>
      <w:r>
        <w:rPr>
          <w:rFonts w:ascii="Arial" w:hAnsi="Arial" w:cs="Arial"/>
          <w:sz w:val="20"/>
          <w:szCs w:val="20"/>
        </w:rPr>
        <w:t>.</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ограничение режима потребления вводится </w:t>
      </w:r>
      <w:proofErr w:type="spellStart"/>
      <w:r>
        <w:rPr>
          <w:rFonts w:ascii="Arial" w:hAnsi="Arial" w:cs="Arial"/>
          <w:sz w:val="20"/>
          <w:szCs w:val="20"/>
        </w:rPr>
        <w:t>субисполнителем</w:t>
      </w:r>
      <w:proofErr w:type="spellEnd"/>
      <w:r>
        <w:rPr>
          <w:rFonts w:ascii="Arial" w:hAnsi="Arial" w:cs="Arial"/>
          <w:sz w:val="20"/>
          <w:szCs w:val="20"/>
        </w:rPr>
        <w:t xml:space="preserve">, исполнитель по получении уведомления о возобновлении подачи электрической энергии или о прекращении </w:t>
      </w:r>
      <w:proofErr w:type="gramStart"/>
      <w:r>
        <w:rPr>
          <w:rFonts w:ascii="Arial" w:hAnsi="Arial" w:cs="Arial"/>
          <w:sz w:val="20"/>
          <w:szCs w:val="20"/>
        </w:rPr>
        <w:t>процедуры введения ограничения режима потребления</w:t>
      </w:r>
      <w:proofErr w:type="gramEnd"/>
      <w:r>
        <w:rPr>
          <w:rFonts w:ascii="Arial" w:hAnsi="Arial" w:cs="Arial"/>
          <w:sz w:val="20"/>
          <w:szCs w:val="20"/>
        </w:rPr>
        <w:t xml:space="preserve"> обязан передать его </w:t>
      </w:r>
      <w:proofErr w:type="spellStart"/>
      <w:r>
        <w:rPr>
          <w:rFonts w:ascii="Arial" w:hAnsi="Arial" w:cs="Arial"/>
          <w:sz w:val="20"/>
          <w:szCs w:val="20"/>
        </w:rPr>
        <w:t>субисполнителю</w:t>
      </w:r>
      <w:proofErr w:type="spellEnd"/>
      <w:r>
        <w:rPr>
          <w:rFonts w:ascii="Arial" w:hAnsi="Arial" w:cs="Arial"/>
          <w:sz w:val="20"/>
          <w:szCs w:val="20"/>
        </w:rPr>
        <w:t xml:space="preserve"> не позднее чем в течение одного часа после получения.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w:t>
      </w:r>
      <w:proofErr w:type="spellStart"/>
      <w:r>
        <w:rPr>
          <w:rFonts w:ascii="Arial" w:hAnsi="Arial" w:cs="Arial"/>
          <w:sz w:val="20"/>
          <w:szCs w:val="20"/>
        </w:rPr>
        <w:t>субисполнитель</w:t>
      </w:r>
      <w:proofErr w:type="spellEnd"/>
      <w:r>
        <w:rPr>
          <w:rFonts w:ascii="Arial" w:hAnsi="Arial" w:cs="Arial"/>
          <w:sz w:val="20"/>
          <w:szCs w:val="20"/>
        </w:rPr>
        <w:t xml:space="preserve">)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w:t>
      </w:r>
      <w:proofErr w:type="gramStart"/>
      <w:r>
        <w:rPr>
          <w:rFonts w:ascii="Arial" w:hAnsi="Arial" w:cs="Arial"/>
          <w:sz w:val="20"/>
          <w:szCs w:val="20"/>
        </w:rPr>
        <w:t>объектов</w:t>
      </w:r>
      <w:proofErr w:type="gramEnd"/>
      <w:r>
        <w:rPr>
          <w:rFonts w:ascii="Arial" w:hAnsi="Arial" w:cs="Arial"/>
          <w:sz w:val="20"/>
          <w:szCs w:val="20"/>
        </w:rPr>
        <w:t xml:space="preserve"> электроэнергетики которого было введено ограничение режима потребления, в срок, не превышающий 23 часов, или </w:t>
      </w:r>
      <w:proofErr w:type="spellStart"/>
      <w:r>
        <w:rPr>
          <w:rFonts w:ascii="Arial" w:hAnsi="Arial" w:cs="Arial"/>
          <w:sz w:val="20"/>
          <w:szCs w:val="20"/>
        </w:rPr>
        <w:t>субисполнитель</w:t>
      </w:r>
      <w:proofErr w:type="spellEnd"/>
      <w:r>
        <w:rPr>
          <w:rFonts w:ascii="Arial" w:hAnsi="Arial" w:cs="Arial"/>
          <w:sz w:val="20"/>
          <w:szCs w:val="20"/>
        </w:rPr>
        <w:t xml:space="preserve"> - в срок, не превышающий 22 часов со времени получения соответствующего уведомления, с учетом положений </w:t>
      </w:r>
      <w:hyperlink w:anchor="Par326" w:history="1">
        <w:r>
          <w:rPr>
            <w:rFonts w:ascii="Arial" w:hAnsi="Arial" w:cs="Arial"/>
            <w:color w:val="0000FF"/>
            <w:sz w:val="20"/>
            <w:szCs w:val="20"/>
          </w:rPr>
          <w:t>пункта 19(2)</w:t>
        </w:r>
      </w:hyperlink>
      <w:r>
        <w:rPr>
          <w:rFonts w:ascii="Arial" w:hAnsi="Arial" w:cs="Arial"/>
          <w:sz w:val="20"/>
          <w:szCs w:val="20"/>
        </w:rPr>
        <w:t xml:space="preserve"> настоящих Правил. </w:t>
      </w:r>
      <w:proofErr w:type="gramStart"/>
      <w:r>
        <w:rPr>
          <w:rFonts w:ascii="Arial" w:hAnsi="Arial" w:cs="Arial"/>
          <w:sz w:val="20"/>
          <w:szCs w:val="20"/>
        </w:rPr>
        <w:t xml:space="preserve">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ar74" w:history="1">
        <w:r>
          <w:rPr>
            <w:rFonts w:ascii="Arial" w:hAnsi="Arial" w:cs="Arial"/>
            <w:color w:val="0000FF"/>
            <w:sz w:val="20"/>
            <w:szCs w:val="20"/>
          </w:rPr>
          <w:t>пунктом 4</w:t>
        </w:r>
      </w:hyperlink>
      <w:r>
        <w:rPr>
          <w:rFonts w:ascii="Arial" w:hAnsi="Arial" w:cs="Arial"/>
          <w:sz w:val="20"/>
          <w:szCs w:val="20"/>
        </w:rP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w:t>
      </w:r>
      <w:proofErr w:type="gramEnd"/>
      <w:r>
        <w:rPr>
          <w:rFonts w:ascii="Arial" w:hAnsi="Arial" w:cs="Arial"/>
          <w:sz w:val="20"/>
          <w:szCs w:val="20"/>
        </w:rPr>
        <w:t xml:space="preserve"> оснований для введения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ar292"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w:t>
      </w:r>
      <w:proofErr w:type="gramStart"/>
      <w:r>
        <w:rPr>
          <w:rFonts w:ascii="Arial" w:hAnsi="Arial" w:cs="Arial"/>
          <w:sz w:val="20"/>
          <w:szCs w:val="20"/>
        </w:rPr>
        <w:t>процедуры введения ограничения режима потребления</w:t>
      </w:r>
      <w:proofErr w:type="gramEnd"/>
      <w:r>
        <w:rPr>
          <w:rFonts w:ascii="Arial" w:hAnsi="Arial" w:cs="Arial"/>
          <w:sz w:val="20"/>
          <w:szCs w:val="20"/>
        </w:rPr>
        <w:t xml:space="preserve"> не осуществляется.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если ограничение режима потребления введено в связи с выявлением обстоятельств, предусмотренных </w:t>
      </w:r>
      <w:hyperlink w:anchor="Par39" w:history="1">
        <w:r>
          <w:rPr>
            <w:rFonts w:ascii="Arial" w:hAnsi="Arial" w:cs="Arial"/>
            <w:color w:val="0000FF"/>
            <w:sz w:val="20"/>
            <w:szCs w:val="20"/>
          </w:rPr>
          <w:t>подпунктом "а" пункта 2</w:t>
        </w:r>
      </w:hyperlink>
      <w:r>
        <w:rPr>
          <w:rFonts w:ascii="Arial" w:hAnsi="Arial" w:cs="Arial"/>
          <w:sz w:val="20"/>
          <w:szCs w:val="20"/>
        </w:rP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w:t>
      </w:r>
      <w:proofErr w:type="gramEnd"/>
      <w:r>
        <w:rPr>
          <w:rFonts w:ascii="Arial" w:hAnsi="Arial" w:cs="Arial"/>
          <w:sz w:val="20"/>
          <w:szCs w:val="20"/>
        </w:rPr>
        <w:t xml:space="preserve">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ограничение режима потребления введено в связи с выявлением обстоятельств, предусмотренных </w:t>
      </w:r>
      <w:hyperlink w:anchor="Par41" w:history="1">
        <w:r>
          <w:rPr>
            <w:rFonts w:ascii="Arial" w:hAnsi="Arial" w:cs="Arial"/>
            <w:color w:val="0000FF"/>
            <w:sz w:val="20"/>
            <w:szCs w:val="20"/>
          </w:rPr>
          <w:t>абзацами вторым</w:t>
        </w:r>
      </w:hyperlink>
      <w:r>
        <w:rPr>
          <w:rFonts w:ascii="Arial" w:hAnsi="Arial" w:cs="Arial"/>
          <w:sz w:val="20"/>
          <w:szCs w:val="20"/>
        </w:rPr>
        <w:t xml:space="preserve"> и </w:t>
      </w:r>
      <w:hyperlink w:anchor="Par42" w:history="1">
        <w:r>
          <w:rPr>
            <w:rFonts w:ascii="Arial" w:hAnsi="Arial" w:cs="Arial"/>
            <w:color w:val="0000FF"/>
            <w:sz w:val="20"/>
            <w:szCs w:val="20"/>
          </w:rPr>
          <w:t>третьим подпункта "б" пункта 2</w:t>
        </w:r>
      </w:hyperlink>
      <w:r>
        <w:rPr>
          <w:rFonts w:ascii="Arial" w:hAnsi="Arial" w:cs="Arial"/>
          <w:sz w:val="20"/>
          <w:szCs w:val="20"/>
        </w:rPr>
        <w:t xml:space="preserve"> настоящих Правил, под устранением оснований для введения ограничения режима потребления понимается поступление денежных сре</w:t>
      </w:r>
      <w:proofErr w:type="gramStart"/>
      <w:r>
        <w:rPr>
          <w:rFonts w:ascii="Arial" w:hAnsi="Arial" w:cs="Arial"/>
          <w:sz w:val="20"/>
          <w:szCs w:val="20"/>
        </w:rPr>
        <w:t>дств в р</w:t>
      </w:r>
      <w:proofErr w:type="gramEnd"/>
      <w:r>
        <w:rPr>
          <w:rFonts w:ascii="Arial" w:hAnsi="Arial" w:cs="Arial"/>
          <w:sz w:val="20"/>
          <w:szCs w:val="20"/>
        </w:rPr>
        <w:t xml:space="preserve">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ar41"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42" w:history="1">
        <w:r>
          <w:rPr>
            <w:rFonts w:ascii="Arial" w:hAnsi="Arial" w:cs="Arial"/>
            <w:color w:val="0000FF"/>
            <w:sz w:val="20"/>
            <w:szCs w:val="20"/>
          </w:rPr>
          <w:t>третьем подпункта "б" пункта 2</w:t>
        </w:r>
      </w:hyperlink>
      <w:r>
        <w:rPr>
          <w:rFonts w:ascii="Arial" w:hAnsi="Arial" w:cs="Arial"/>
          <w:sz w:val="20"/>
          <w:szCs w:val="20"/>
        </w:rP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если ограничение режима потребления введено в связи с выявлением обстоятельств, предусмотренных </w:t>
      </w:r>
      <w:hyperlink w:anchor="Par43" w:history="1">
        <w:r>
          <w:rPr>
            <w:rFonts w:ascii="Arial" w:hAnsi="Arial" w:cs="Arial"/>
            <w:color w:val="0000FF"/>
            <w:sz w:val="20"/>
            <w:szCs w:val="20"/>
          </w:rPr>
          <w:t>абзацами четвертым</w:t>
        </w:r>
      </w:hyperlink>
      <w:r>
        <w:rPr>
          <w:rFonts w:ascii="Arial" w:hAnsi="Arial" w:cs="Arial"/>
          <w:sz w:val="20"/>
          <w:szCs w:val="20"/>
        </w:rPr>
        <w:t xml:space="preserve"> и </w:t>
      </w:r>
      <w:hyperlink w:anchor="Par45" w:history="1">
        <w:r>
          <w:rPr>
            <w:rFonts w:ascii="Arial" w:hAnsi="Arial" w:cs="Arial"/>
            <w:color w:val="0000FF"/>
            <w:sz w:val="20"/>
            <w:szCs w:val="20"/>
          </w:rPr>
          <w:t>пятым подпункта "б" пункта 2</w:t>
        </w:r>
      </w:hyperlink>
      <w:r>
        <w:rPr>
          <w:rFonts w:ascii="Arial" w:hAnsi="Arial" w:cs="Arial"/>
          <w:sz w:val="20"/>
          <w:szCs w:val="20"/>
        </w:rP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ограничение режима потребления введено в связи с выявлением обстоятельств, предусмотренных </w:t>
      </w:r>
      <w:hyperlink w:anchor="Par48" w:history="1">
        <w:r>
          <w:rPr>
            <w:rFonts w:ascii="Arial" w:hAnsi="Arial" w:cs="Arial"/>
            <w:color w:val="0000FF"/>
            <w:sz w:val="20"/>
            <w:szCs w:val="20"/>
          </w:rPr>
          <w:t>подпунктом "в" пункта 2</w:t>
        </w:r>
      </w:hyperlink>
      <w:r>
        <w:rPr>
          <w:rFonts w:ascii="Arial" w:hAnsi="Arial" w:cs="Arial"/>
          <w:sz w:val="20"/>
          <w:szCs w:val="20"/>
        </w:rP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если ограничение режима потребления введено в связи с выявлением обстоятельств, предусмотренных </w:t>
      </w:r>
      <w:hyperlink w:anchor="Par49" w:history="1">
        <w:r>
          <w:rPr>
            <w:rFonts w:ascii="Arial" w:hAnsi="Arial" w:cs="Arial"/>
            <w:color w:val="0000FF"/>
            <w:sz w:val="20"/>
            <w:szCs w:val="20"/>
          </w:rPr>
          <w:t>подпунктом "г" пункта 2</w:t>
        </w:r>
      </w:hyperlink>
      <w:r>
        <w:rPr>
          <w:rFonts w:ascii="Arial" w:hAnsi="Arial" w:cs="Arial"/>
          <w:sz w:val="20"/>
          <w:szCs w:val="20"/>
        </w:rP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если ограничение режима потребления введено в связи с выявлением обстоятельств, предусмотренных </w:t>
      </w:r>
      <w:hyperlink w:anchor="Par50" w:history="1">
        <w:r>
          <w:rPr>
            <w:rFonts w:ascii="Arial" w:hAnsi="Arial" w:cs="Arial"/>
            <w:color w:val="0000FF"/>
            <w:sz w:val="20"/>
            <w:szCs w:val="20"/>
          </w:rPr>
          <w:t>подпунктами "д"</w:t>
        </w:r>
      </w:hyperlink>
      <w:r>
        <w:rPr>
          <w:rFonts w:ascii="Arial" w:hAnsi="Arial" w:cs="Arial"/>
          <w:sz w:val="20"/>
          <w:szCs w:val="20"/>
        </w:rPr>
        <w:t xml:space="preserve"> и </w:t>
      </w:r>
      <w:hyperlink w:anchor="Par52" w:history="1">
        <w:r>
          <w:rPr>
            <w:rFonts w:ascii="Arial" w:hAnsi="Arial" w:cs="Arial"/>
            <w:color w:val="0000FF"/>
            <w:sz w:val="20"/>
            <w:szCs w:val="20"/>
          </w:rPr>
          <w:t>"ж" пункта 2</w:t>
        </w:r>
      </w:hyperlink>
      <w:r>
        <w:rPr>
          <w:rFonts w:ascii="Arial" w:hAnsi="Arial" w:cs="Arial"/>
          <w:sz w:val="20"/>
          <w:szCs w:val="20"/>
        </w:rP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потребителя к объектам электросетевого хозяйства в соответствии с </w:t>
      </w:r>
      <w:hyperlink r:id="rId66" w:history="1">
        <w:r>
          <w:rPr>
            <w:rFonts w:ascii="Arial" w:hAnsi="Arial" w:cs="Arial"/>
            <w:color w:val="0000FF"/>
            <w:sz w:val="20"/>
            <w:szCs w:val="20"/>
          </w:rPr>
          <w:t>Правилами</w:t>
        </w:r>
      </w:hyperlink>
      <w:r>
        <w:rPr>
          <w:rFonts w:ascii="Arial" w:hAnsi="Arial" w:cs="Arial"/>
          <w:sz w:val="20"/>
          <w:szCs w:val="20"/>
        </w:rPr>
        <w:t xml:space="preserve"> технологического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потребителей электрической энергии, объектов по производству электрической энергии (мощности), а также</w:t>
      </w:r>
      <w:proofErr w:type="gramEnd"/>
      <w:r>
        <w:rPr>
          <w:rFonts w:ascii="Arial" w:hAnsi="Arial" w:cs="Arial"/>
          <w:sz w:val="20"/>
          <w:szCs w:val="20"/>
        </w:rPr>
        <w:t xml:space="preserve"> </w:t>
      </w:r>
      <w:proofErr w:type="gramStart"/>
      <w:r>
        <w:rPr>
          <w:rFonts w:ascii="Arial" w:hAnsi="Arial" w:cs="Arial"/>
          <w:sz w:val="20"/>
          <w:szCs w:val="20"/>
        </w:rPr>
        <w:t>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w:t>
      </w:r>
      <w:proofErr w:type="gramEnd"/>
      <w:r>
        <w:rPr>
          <w:rFonts w:ascii="Arial" w:hAnsi="Arial" w:cs="Arial"/>
          <w:sz w:val="20"/>
          <w:szCs w:val="20"/>
        </w:rPr>
        <w:t xml:space="preserve"> системы оптового рынка и оказания этих услуг и Правил технологического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ограничение режима потребления введено в связи с выявлением обстоятельств, предусмотренных </w:t>
      </w:r>
      <w:hyperlink w:anchor="Par51" w:history="1">
        <w:r>
          <w:rPr>
            <w:rFonts w:ascii="Arial" w:hAnsi="Arial" w:cs="Arial"/>
            <w:color w:val="0000FF"/>
            <w:sz w:val="20"/>
            <w:szCs w:val="20"/>
          </w:rPr>
          <w:t>подпунктом "е" пункта 2</w:t>
        </w:r>
      </w:hyperlink>
      <w:r>
        <w:rPr>
          <w:rFonts w:ascii="Arial" w:hAnsi="Arial" w:cs="Arial"/>
          <w:sz w:val="20"/>
          <w:szCs w:val="20"/>
        </w:rP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ar292"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 При возобновлении подачи электрической энергии исполнителем (</w:t>
      </w:r>
      <w:proofErr w:type="spellStart"/>
      <w:r>
        <w:rPr>
          <w:rFonts w:ascii="Arial" w:hAnsi="Arial" w:cs="Arial"/>
          <w:sz w:val="20"/>
          <w:szCs w:val="20"/>
        </w:rPr>
        <w:t>субисполнителем</w:t>
      </w:r>
      <w:proofErr w:type="spellEnd"/>
      <w:r>
        <w:rPr>
          <w:rFonts w:ascii="Arial" w:hAnsi="Arial" w:cs="Arial"/>
          <w:sz w:val="20"/>
          <w:szCs w:val="20"/>
        </w:rPr>
        <w:t>) составляется акт о возобновлении подачи электрической энергии, содержащий следующую информацию:</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описание точки поставки, сформированной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дата и время составления акта;</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и время возобновления подачи электрической энергии;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до которого возобновлена подача электрической энергии;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по которому производятся действия по возобновлению подачи электрической энергии;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технические мероприятия на объектах электросетевого хозяйства исполнителя (</w:t>
      </w:r>
      <w:proofErr w:type="spellStart"/>
      <w:r>
        <w:rPr>
          <w:rFonts w:ascii="Arial" w:hAnsi="Arial" w:cs="Arial"/>
          <w:sz w:val="20"/>
          <w:szCs w:val="20"/>
        </w:rPr>
        <w:t>субисполнителя</w:t>
      </w:r>
      <w:proofErr w:type="spellEnd"/>
      <w:r>
        <w:rPr>
          <w:rFonts w:ascii="Arial" w:hAnsi="Arial" w:cs="Arial"/>
          <w:sz w:val="20"/>
          <w:szCs w:val="20"/>
        </w:rPr>
        <w:t>),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номера, место установки и показания приборов учета, используемых в соответствии с </w:t>
      </w:r>
      <w:hyperlink w:anchor="Par207" w:history="1">
        <w:r>
          <w:rPr>
            <w:rFonts w:ascii="Arial" w:hAnsi="Arial" w:cs="Arial"/>
            <w:color w:val="0000FF"/>
            <w:sz w:val="20"/>
            <w:szCs w:val="20"/>
          </w:rPr>
          <w:t>пунктом 12(1)</w:t>
        </w:r>
      </w:hyperlink>
      <w:r>
        <w:rPr>
          <w:rFonts w:ascii="Arial" w:hAnsi="Arial" w:cs="Arial"/>
          <w:sz w:val="20"/>
          <w:szCs w:val="20"/>
        </w:rP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и отчество (при наличии) лица, уполномоченного на подписание акта от имени потребителя.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подача электрической энергии не была возобновлена, исполнитель (</w:t>
      </w:r>
      <w:proofErr w:type="spellStart"/>
      <w:r>
        <w:rPr>
          <w:rFonts w:ascii="Arial" w:hAnsi="Arial" w:cs="Arial"/>
          <w:sz w:val="20"/>
          <w:szCs w:val="20"/>
        </w:rPr>
        <w:t>субисполнитель</w:t>
      </w:r>
      <w:proofErr w:type="spellEnd"/>
      <w:r>
        <w:rPr>
          <w:rFonts w:ascii="Arial" w:hAnsi="Arial" w:cs="Arial"/>
          <w:sz w:val="20"/>
          <w:szCs w:val="20"/>
        </w:rPr>
        <w:t>) указывает в акте причины, по которым подача электрической энергии не была возобновлена.</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Акт о возобновлении подачи электрической энергии составляется в 3 экземплярах (в 4 экземплярах - если ограничение режима потребления введено </w:t>
      </w:r>
      <w:proofErr w:type="spellStart"/>
      <w:r>
        <w:rPr>
          <w:rFonts w:ascii="Arial" w:hAnsi="Arial" w:cs="Arial"/>
          <w:sz w:val="20"/>
          <w:szCs w:val="20"/>
        </w:rPr>
        <w:t>субисполнителем</w:t>
      </w:r>
      <w:proofErr w:type="spellEnd"/>
      <w:r>
        <w:rPr>
          <w:rFonts w:ascii="Arial" w:hAnsi="Arial" w:cs="Arial"/>
          <w:sz w:val="20"/>
          <w:szCs w:val="20"/>
        </w:rPr>
        <w:t>) и подписывается заинтересованными лицами, присутствующими при его составлении.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Присутствующим при его составлении заинтересованным лицам - инициатору введения ограничения, исполнителю (если акт составляется </w:t>
      </w:r>
      <w:proofErr w:type="spellStart"/>
      <w:r>
        <w:rPr>
          <w:rFonts w:ascii="Arial" w:hAnsi="Arial" w:cs="Arial"/>
          <w:sz w:val="20"/>
          <w:szCs w:val="20"/>
        </w:rPr>
        <w:t>субисполнителем</w:t>
      </w:r>
      <w:proofErr w:type="spellEnd"/>
      <w:r>
        <w:rPr>
          <w:rFonts w:ascii="Arial" w:hAnsi="Arial" w:cs="Arial"/>
          <w:sz w:val="20"/>
          <w:szCs w:val="20"/>
        </w:rPr>
        <w:t>)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w:t>
      </w:r>
      <w:proofErr w:type="spellStart"/>
      <w:r>
        <w:rPr>
          <w:rFonts w:ascii="Arial" w:hAnsi="Arial" w:cs="Arial"/>
          <w:sz w:val="20"/>
          <w:szCs w:val="20"/>
        </w:rPr>
        <w:t>субисполнителем</w:t>
      </w:r>
      <w:proofErr w:type="spellEnd"/>
      <w:r>
        <w:rPr>
          <w:rFonts w:ascii="Arial" w:hAnsi="Arial" w:cs="Arial"/>
          <w:sz w:val="20"/>
          <w:szCs w:val="20"/>
        </w:rPr>
        <w:t>) в течение одного рабочего дня после дня его подписания отсутствовавшим при его составлении лицам.</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ограничение режима потребления введено по инициативе сетевой организации, указанная сетевая организация (</w:t>
      </w:r>
      <w:proofErr w:type="spellStart"/>
      <w:r>
        <w:rPr>
          <w:rFonts w:ascii="Arial" w:hAnsi="Arial" w:cs="Arial"/>
          <w:sz w:val="20"/>
          <w:szCs w:val="20"/>
        </w:rPr>
        <w:t>субисполнитель</w:t>
      </w:r>
      <w:proofErr w:type="spellEnd"/>
      <w:r>
        <w:rPr>
          <w:rFonts w:ascii="Arial" w:hAnsi="Arial" w:cs="Arial"/>
          <w:sz w:val="20"/>
          <w:szCs w:val="20"/>
        </w:rPr>
        <w:t>)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ar50" w:history="1">
        <w:r>
          <w:rPr>
            <w:rFonts w:ascii="Arial" w:hAnsi="Arial" w:cs="Arial"/>
            <w:color w:val="0000FF"/>
            <w:sz w:val="20"/>
            <w:szCs w:val="20"/>
          </w:rPr>
          <w:t>подпунктах "д"</w:t>
        </w:r>
      </w:hyperlink>
      <w:r>
        <w:rPr>
          <w:rFonts w:ascii="Arial" w:hAnsi="Arial" w:cs="Arial"/>
          <w:sz w:val="20"/>
          <w:szCs w:val="20"/>
        </w:rPr>
        <w:t xml:space="preserve"> и </w:t>
      </w:r>
      <w:hyperlink w:anchor="Par52" w:history="1">
        <w:r>
          <w:rPr>
            <w:rFonts w:ascii="Arial" w:hAnsi="Arial" w:cs="Arial"/>
            <w:color w:val="0000FF"/>
            <w:sz w:val="20"/>
            <w:szCs w:val="20"/>
          </w:rPr>
          <w:t>"ж" пункта 2</w:t>
        </w:r>
      </w:hyperlink>
      <w:r>
        <w:rPr>
          <w:rFonts w:ascii="Arial" w:hAnsi="Arial" w:cs="Arial"/>
          <w:sz w:val="20"/>
          <w:szCs w:val="20"/>
        </w:rP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потребителя.</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w:t>
      </w:r>
      <w:proofErr w:type="gramStart"/>
      <w:r>
        <w:rPr>
          <w:rFonts w:ascii="Arial" w:hAnsi="Arial" w:cs="Arial"/>
          <w:sz w:val="20"/>
          <w:szCs w:val="20"/>
        </w:rPr>
        <w:t>введен</w:t>
      </w:r>
      <w:proofErr w:type="gramEnd"/>
      <w:r>
        <w:rPr>
          <w:rFonts w:ascii="Arial" w:hAnsi="Arial" w:cs="Arial"/>
          <w:sz w:val="20"/>
          <w:szCs w:val="20"/>
        </w:rPr>
        <w:t xml:space="preserve"> </w:t>
      </w:r>
      <w:hyperlink r:id="rId6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34" w:name="Par326"/>
      <w:bookmarkEnd w:id="34"/>
      <w:r>
        <w:rPr>
          <w:rFonts w:ascii="Arial" w:hAnsi="Arial" w:cs="Arial"/>
          <w:sz w:val="20"/>
          <w:szCs w:val="20"/>
        </w:rPr>
        <w:t xml:space="preserve">19(2). </w:t>
      </w:r>
      <w:proofErr w:type="gramStart"/>
      <w:r>
        <w:rPr>
          <w:rFonts w:ascii="Arial" w:hAnsi="Arial" w:cs="Arial"/>
          <w:sz w:val="20"/>
          <w:szCs w:val="20"/>
        </w:rPr>
        <w:t xml:space="preserve">В случае если для возобновления подачи электрической энергии требуется изменение технологического режима работы или эксплуатационного состояния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w:t>
      </w:r>
      <w:proofErr w:type="gramEnd"/>
      <w:r>
        <w:rPr>
          <w:rFonts w:ascii="Arial" w:hAnsi="Arial" w:cs="Arial"/>
          <w:sz w:val="20"/>
          <w:szCs w:val="20"/>
        </w:rPr>
        <w:t xml:space="preserve">, рассмотрения и согласования диспетчерских заявок, </w:t>
      </w:r>
      <w:proofErr w:type="gramStart"/>
      <w:r>
        <w:rPr>
          <w:rFonts w:ascii="Arial" w:hAnsi="Arial" w:cs="Arial"/>
          <w:sz w:val="20"/>
          <w:szCs w:val="20"/>
        </w:rPr>
        <w:t>утвержденными</w:t>
      </w:r>
      <w:proofErr w:type="gramEnd"/>
      <w:r>
        <w:rPr>
          <w:rFonts w:ascii="Arial" w:hAnsi="Arial" w:cs="Arial"/>
          <w:sz w:val="20"/>
          <w:szCs w:val="20"/>
        </w:rPr>
        <w:t xml:space="preserve"> субъектом оперативно-диспетчерского управления в электроэнергетике. Субъект </w:t>
      </w:r>
      <w:r>
        <w:rPr>
          <w:rFonts w:ascii="Arial" w:hAnsi="Arial" w:cs="Arial"/>
          <w:sz w:val="20"/>
          <w:szCs w:val="20"/>
        </w:rPr>
        <w:lastRenderedPageBreak/>
        <w:t>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устройствах и (или) объектах электроэнергетики;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w:t>
      </w:r>
      <w:proofErr w:type="spellStart"/>
      <w:r>
        <w:rPr>
          <w:rFonts w:ascii="Arial" w:hAnsi="Arial" w:cs="Arial"/>
          <w:sz w:val="20"/>
          <w:szCs w:val="20"/>
        </w:rPr>
        <w:t>энергопринимающего</w:t>
      </w:r>
      <w:proofErr w:type="spellEnd"/>
      <w:r>
        <w:rPr>
          <w:rFonts w:ascii="Arial" w:hAnsi="Arial" w:cs="Arial"/>
          <w:sz w:val="20"/>
          <w:szCs w:val="20"/>
        </w:rPr>
        <w:t xml:space="preserve"> устройства и (или) объекта электроэнергетики.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возобновления подачи электрической энергии потребителю определяется в согласованной диспетчерской заявке с учетом выполнения владельцем </w:t>
      </w:r>
      <w:proofErr w:type="spellStart"/>
      <w:r>
        <w:rPr>
          <w:rFonts w:ascii="Arial" w:hAnsi="Arial" w:cs="Arial"/>
          <w:sz w:val="20"/>
          <w:szCs w:val="20"/>
        </w:rPr>
        <w:t>энергопринимающего</w:t>
      </w:r>
      <w:proofErr w:type="spellEnd"/>
      <w:r>
        <w:rPr>
          <w:rFonts w:ascii="Arial" w:hAnsi="Arial" w:cs="Arial"/>
          <w:sz w:val="20"/>
          <w:szCs w:val="20"/>
        </w:rPr>
        <w:t xml:space="preserve">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19(2) </w:t>
      </w:r>
      <w:proofErr w:type="gramStart"/>
      <w:r>
        <w:rPr>
          <w:rFonts w:ascii="Arial" w:hAnsi="Arial" w:cs="Arial"/>
          <w:sz w:val="20"/>
          <w:szCs w:val="20"/>
        </w:rPr>
        <w:t>введен</w:t>
      </w:r>
      <w:proofErr w:type="gramEnd"/>
      <w:r>
        <w:rPr>
          <w:rFonts w:ascii="Arial" w:hAnsi="Arial" w:cs="Arial"/>
          <w:sz w:val="20"/>
          <w:szCs w:val="20"/>
        </w:rPr>
        <w:t xml:space="preserve"> </w:t>
      </w:r>
      <w:hyperlink r:id="rId6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35" w:name="Par334"/>
      <w:bookmarkEnd w:id="35"/>
      <w:r>
        <w:rPr>
          <w:rFonts w:ascii="Arial" w:hAnsi="Arial" w:cs="Arial"/>
          <w:sz w:val="20"/>
          <w:szCs w:val="20"/>
        </w:rPr>
        <w:t xml:space="preserve">20. </w:t>
      </w:r>
      <w:proofErr w:type="gramStart"/>
      <w:r>
        <w:rPr>
          <w:rFonts w:ascii="Arial" w:hAnsi="Arial" w:cs="Arial"/>
          <w:sz w:val="20"/>
          <w:szCs w:val="20"/>
        </w:rPr>
        <w:t xml:space="preserve">Инициатор введения ограничения, являющийся гарантирующим поставщиком, </w:t>
      </w:r>
      <w:proofErr w:type="spellStart"/>
      <w:r>
        <w:rPr>
          <w:rFonts w:ascii="Arial" w:hAnsi="Arial" w:cs="Arial"/>
          <w:sz w:val="20"/>
          <w:szCs w:val="20"/>
        </w:rPr>
        <w:t>энергосбытовой</w:t>
      </w:r>
      <w:proofErr w:type="spellEnd"/>
      <w:r>
        <w:rPr>
          <w:rFonts w:ascii="Arial" w:hAnsi="Arial" w:cs="Arial"/>
          <w:sz w:val="20"/>
          <w:szCs w:val="20"/>
        </w:rPr>
        <w:t xml:space="preserve"> (</w:t>
      </w:r>
      <w:proofErr w:type="spellStart"/>
      <w:r>
        <w:rPr>
          <w:rFonts w:ascii="Arial" w:hAnsi="Arial" w:cs="Arial"/>
          <w:sz w:val="20"/>
          <w:szCs w:val="20"/>
        </w:rPr>
        <w:t>энергоснабжающей</w:t>
      </w:r>
      <w:proofErr w:type="spellEnd"/>
      <w:r>
        <w:rPr>
          <w:rFonts w:ascii="Arial" w:hAnsi="Arial" w:cs="Arial"/>
          <w:sz w:val="20"/>
          <w:szCs w:val="20"/>
        </w:rPr>
        <w:t xml:space="preserve">)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41"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43" w:history="1">
        <w:r>
          <w:rPr>
            <w:rFonts w:ascii="Arial" w:hAnsi="Arial" w:cs="Arial"/>
            <w:color w:val="0000FF"/>
            <w:sz w:val="20"/>
            <w:szCs w:val="20"/>
          </w:rPr>
          <w:t>четвертом подпункта "б"</w:t>
        </w:r>
      </w:hyperlink>
      <w:r>
        <w:rPr>
          <w:rFonts w:ascii="Arial" w:hAnsi="Arial" w:cs="Arial"/>
          <w:sz w:val="20"/>
          <w:szCs w:val="20"/>
        </w:rPr>
        <w:t xml:space="preserve"> и </w:t>
      </w:r>
      <w:hyperlink w:anchor="Par50" w:history="1">
        <w:r>
          <w:rPr>
            <w:rFonts w:ascii="Arial" w:hAnsi="Arial" w:cs="Arial"/>
            <w:color w:val="0000FF"/>
            <w:sz w:val="20"/>
            <w:szCs w:val="20"/>
          </w:rPr>
          <w:t>подпункте "д" пункта 2</w:t>
        </w:r>
      </w:hyperlink>
      <w:r>
        <w:rPr>
          <w:rFonts w:ascii="Arial" w:hAnsi="Arial" w:cs="Arial"/>
          <w:sz w:val="20"/>
          <w:szCs w:val="20"/>
        </w:rPr>
        <w:t xml:space="preserve"> настоящих Правил, компенсации понесенных расходов, связанных с оплатой</w:t>
      </w:r>
      <w:proofErr w:type="gramEnd"/>
      <w:r>
        <w:rPr>
          <w:rFonts w:ascii="Arial" w:hAnsi="Arial" w:cs="Arial"/>
          <w:sz w:val="20"/>
          <w:szCs w:val="20"/>
        </w:rPr>
        <w:t xml:space="preserve"> действий исполнителя (</w:t>
      </w:r>
      <w:proofErr w:type="spellStart"/>
      <w:r>
        <w:rPr>
          <w:rFonts w:ascii="Arial" w:hAnsi="Arial" w:cs="Arial"/>
          <w:sz w:val="20"/>
          <w:szCs w:val="20"/>
        </w:rPr>
        <w:t>субисполнителя</w:t>
      </w:r>
      <w:proofErr w:type="spellEnd"/>
      <w:r>
        <w:rPr>
          <w:rFonts w:ascii="Arial" w:hAnsi="Arial" w:cs="Arial"/>
          <w:sz w:val="20"/>
          <w:szCs w:val="20"/>
        </w:rPr>
        <w:t>)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36" w:name="Par335"/>
      <w:bookmarkEnd w:id="36"/>
      <w:r>
        <w:rPr>
          <w:rFonts w:ascii="Arial" w:hAnsi="Arial" w:cs="Arial"/>
          <w:sz w:val="20"/>
          <w:szCs w:val="20"/>
        </w:rP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в отношении которых требуется введение ограничения режима потребления, в том числе в случае, когда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и (</w:t>
      </w:r>
      <w:proofErr w:type="gramStart"/>
      <w:r>
        <w:rPr>
          <w:rFonts w:ascii="Arial" w:hAnsi="Arial" w:cs="Arial"/>
          <w:sz w:val="20"/>
          <w:szCs w:val="20"/>
        </w:rPr>
        <w:t xml:space="preserve">или) </w:t>
      </w:r>
      <w:proofErr w:type="gramEnd"/>
      <w:r>
        <w:rPr>
          <w:rFonts w:ascii="Arial" w:hAnsi="Arial" w:cs="Arial"/>
          <w:sz w:val="20"/>
          <w:szCs w:val="20"/>
        </w:rPr>
        <w:t xml:space="preserve">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w:t>
      </w:r>
      <w:proofErr w:type="spellStart"/>
      <w:r>
        <w:rPr>
          <w:rFonts w:ascii="Arial" w:hAnsi="Arial" w:cs="Arial"/>
          <w:sz w:val="20"/>
          <w:szCs w:val="20"/>
        </w:rPr>
        <w:t>энергопринимающим</w:t>
      </w:r>
      <w:proofErr w:type="spellEnd"/>
      <w:r>
        <w:rPr>
          <w:rFonts w:ascii="Arial" w:hAnsi="Arial" w:cs="Arial"/>
          <w:sz w:val="20"/>
          <w:szCs w:val="20"/>
        </w:rPr>
        <w:t xml:space="preserve"> устройствам и (или) </w:t>
      </w:r>
      <w:proofErr w:type="gramStart"/>
      <w:r>
        <w:rPr>
          <w:rFonts w:ascii="Arial" w:hAnsi="Arial" w:cs="Arial"/>
          <w:sz w:val="20"/>
          <w:szCs w:val="20"/>
        </w:rPr>
        <w:t>объектам</w:t>
      </w:r>
      <w:proofErr w:type="gramEnd"/>
      <w:r>
        <w:rPr>
          <w:rFonts w:ascii="Arial" w:hAnsi="Arial" w:cs="Arial"/>
          <w:sz w:val="20"/>
          <w:szCs w:val="20"/>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42" w:history="1">
        <w:proofErr w:type="gramStart"/>
        <w:r>
          <w:rPr>
            <w:rFonts w:ascii="Arial" w:hAnsi="Arial" w:cs="Arial"/>
            <w:color w:val="0000FF"/>
            <w:sz w:val="20"/>
            <w:szCs w:val="20"/>
          </w:rPr>
          <w:t>абзацах третьем</w:t>
        </w:r>
      </w:hyperlink>
      <w:r>
        <w:rPr>
          <w:rFonts w:ascii="Arial" w:hAnsi="Arial" w:cs="Arial"/>
          <w:sz w:val="20"/>
          <w:szCs w:val="20"/>
        </w:rPr>
        <w:t xml:space="preserve"> - </w:t>
      </w:r>
      <w:hyperlink w:anchor="Par45" w:history="1">
        <w:r>
          <w:rPr>
            <w:rFonts w:ascii="Arial" w:hAnsi="Arial" w:cs="Arial"/>
            <w:color w:val="0000FF"/>
            <w:sz w:val="20"/>
            <w:szCs w:val="20"/>
          </w:rPr>
          <w:t>пятом подпункта "б"</w:t>
        </w:r>
      </w:hyperlink>
      <w:r>
        <w:rPr>
          <w:rFonts w:ascii="Arial" w:hAnsi="Arial" w:cs="Arial"/>
          <w:sz w:val="20"/>
          <w:szCs w:val="20"/>
        </w:rPr>
        <w:t xml:space="preserve"> и </w:t>
      </w:r>
      <w:hyperlink w:anchor="Par50" w:history="1">
        <w:r>
          <w:rPr>
            <w:rFonts w:ascii="Arial" w:hAnsi="Arial" w:cs="Arial"/>
            <w:color w:val="0000FF"/>
            <w:sz w:val="20"/>
            <w:szCs w:val="20"/>
          </w:rPr>
          <w:t>подпункте "д" пункта 2</w:t>
        </w:r>
      </w:hyperlink>
      <w:r>
        <w:rPr>
          <w:rFonts w:ascii="Arial" w:hAnsi="Arial" w:cs="Arial"/>
          <w:sz w:val="20"/>
          <w:szCs w:val="20"/>
        </w:rP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w:t>
      </w:r>
      <w:proofErr w:type="spellStart"/>
      <w:r>
        <w:rPr>
          <w:rFonts w:ascii="Arial" w:hAnsi="Arial" w:cs="Arial"/>
          <w:sz w:val="20"/>
          <w:szCs w:val="20"/>
        </w:rPr>
        <w:t>субисполнителя</w:t>
      </w:r>
      <w:proofErr w:type="spellEnd"/>
      <w:r>
        <w:rPr>
          <w:rFonts w:ascii="Arial" w:hAnsi="Arial" w:cs="Arial"/>
          <w:sz w:val="20"/>
          <w:szCs w:val="20"/>
        </w:rPr>
        <w:t xml:space="preserve"> по введению ограничения режима потребления и последующему возобновлению подачи электрической энергии.</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ar334"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w:t>
      </w:r>
      <w:proofErr w:type="spellStart"/>
      <w:r>
        <w:rPr>
          <w:rFonts w:ascii="Arial" w:hAnsi="Arial" w:cs="Arial"/>
          <w:sz w:val="20"/>
          <w:szCs w:val="20"/>
        </w:rPr>
        <w:t>субисполнителя</w:t>
      </w:r>
      <w:proofErr w:type="spellEnd"/>
      <w:r>
        <w:rPr>
          <w:rFonts w:ascii="Arial" w:hAnsi="Arial" w:cs="Arial"/>
          <w:sz w:val="20"/>
          <w:szCs w:val="20"/>
        </w:rPr>
        <w:t>) и потребителя.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Размер компенсации понесенных инициатором введения ограничения расходов, указанных в </w:t>
      </w:r>
      <w:hyperlink w:anchor="Par334" w:history="1">
        <w:r>
          <w:rPr>
            <w:rFonts w:ascii="Arial" w:hAnsi="Arial" w:cs="Arial"/>
            <w:color w:val="0000FF"/>
            <w:sz w:val="20"/>
            <w:szCs w:val="20"/>
          </w:rPr>
          <w:t>абзацах первом</w:t>
        </w:r>
      </w:hyperlink>
      <w:r>
        <w:rPr>
          <w:rFonts w:ascii="Arial" w:hAnsi="Arial" w:cs="Arial"/>
          <w:sz w:val="20"/>
          <w:szCs w:val="20"/>
        </w:rPr>
        <w:t xml:space="preserve"> и </w:t>
      </w:r>
      <w:hyperlink w:anchor="Par335" w:history="1">
        <w:r>
          <w:rPr>
            <w:rFonts w:ascii="Arial" w:hAnsi="Arial" w:cs="Arial"/>
            <w:color w:val="0000FF"/>
            <w:sz w:val="20"/>
            <w:szCs w:val="20"/>
          </w:rPr>
          <w:t>втором</w:t>
        </w:r>
      </w:hyperlink>
      <w:r>
        <w:rPr>
          <w:rFonts w:ascii="Arial" w:hAnsi="Arial" w:cs="Arial"/>
          <w:sz w:val="20"/>
          <w:szCs w:val="20"/>
        </w:rPr>
        <w:t xml:space="preserve"> настоящего пункта, не может превышать 10000 рублей (для граждан - потребителей электрической энергии - 1000 рублей).</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20 в ред. </w:t>
      </w:r>
      <w:hyperlink r:id="rId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37" w:name="Par340"/>
      <w:bookmarkEnd w:id="37"/>
      <w:r>
        <w:rPr>
          <w:rFonts w:ascii="Arial" w:hAnsi="Arial" w:cs="Arial"/>
          <w:sz w:val="20"/>
          <w:szCs w:val="20"/>
        </w:rPr>
        <w:t xml:space="preserve">21. </w:t>
      </w:r>
      <w:proofErr w:type="gramStart"/>
      <w:r>
        <w:rPr>
          <w:rFonts w:ascii="Arial" w:hAnsi="Arial" w:cs="Arial"/>
          <w:sz w:val="20"/>
          <w:szCs w:val="20"/>
        </w:rPr>
        <w:t xml:space="preserve">В случае введения полного ограничения режима потребления в связи с наступлением обстоятельств, указанных в </w:t>
      </w:r>
      <w:hyperlink w:anchor="Par41" w:history="1">
        <w:r>
          <w:rPr>
            <w:rFonts w:ascii="Arial" w:hAnsi="Arial" w:cs="Arial"/>
            <w:color w:val="0000FF"/>
            <w:sz w:val="20"/>
            <w:szCs w:val="20"/>
          </w:rPr>
          <w:t>абзаце втором подпункта "б" пункта 2</w:t>
        </w:r>
      </w:hyperlink>
      <w:r>
        <w:rPr>
          <w:rFonts w:ascii="Arial" w:hAnsi="Arial" w:cs="Arial"/>
          <w:sz w:val="20"/>
          <w:szCs w:val="20"/>
        </w:rP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w:t>
      </w:r>
      <w:proofErr w:type="spellStart"/>
      <w:r>
        <w:rPr>
          <w:rFonts w:ascii="Arial" w:hAnsi="Arial" w:cs="Arial"/>
          <w:sz w:val="20"/>
          <w:szCs w:val="20"/>
        </w:rPr>
        <w:t>субисполнителю</w:t>
      </w:r>
      <w:proofErr w:type="spellEnd"/>
      <w:r>
        <w:rPr>
          <w:rFonts w:ascii="Arial" w:hAnsi="Arial" w:cs="Arial"/>
          <w:sz w:val="20"/>
          <w:szCs w:val="20"/>
        </w:rPr>
        <w:t xml:space="preserve">), а если указанное ограничение вводится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w:t>
      </w:r>
      <w:proofErr w:type="gramEnd"/>
      <w:r>
        <w:rPr>
          <w:rFonts w:ascii="Arial" w:hAnsi="Arial" w:cs="Arial"/>
          <w:sz w:val="20"/>
          <w:szCs w:val="20"/>
        </w:rPr>
        <w:t xml:space="preserve">, ограничение </w:t>
      </w:r>
      <w:proofErr w:type="gramStart"/>
      <w:r>
        <w:rPr>
          <w:rFonts w:ascii="Arial" w:hAnsi="Arial" w:cs="Arial"/>
          <w:sz w:val="20"/>
          <w:szCs w:val="20"/>
        </w:rPr>
        <w:t>режима</w:t>
      </w:r>
      <w:proofErr w:type="gramEnd"/>
      <w:r>
        <w:rPr>
          <w:rFonts w:ascii="Arial" w:hAnsi="Arial" w:cs="Arial"/>
          <w:sz w:val="20"/>
          <w:szCs w:val="20"/>
        </w:rPr>
        <w:t xml:space="preserve">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w:t>
      </w:r>
      <w:proofErr w:type="spellStart"/>
      <w:r>
        <w:rPr>
          <w:rFonts w:ascii="Arial" w:hAnsi="Arial" w:cs="Arial"/>
          <w:sz w:val="20"/>
          <w:szCs w:val="20"/>
        </w:rPr>
        <w:t>субисполнителем</w:t>
      </w:r>
      <w:proofErr w:type="spellEnd"/>
      <w:r>
        <w:rPr>
          <w:rFonts w:ascii="Arial" w:hAnsi="Arial" w:cs="Arial"/>
          <w:sz w:val="20"/>
          <w:szCs w:val="20"/>
        </w:rPr>
        <w:t xml:space="preserve">)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ar292" w:history="1">
        <w:r>
          <w:rPr>
            <w:rFonts w:ascii="Arial" w:hAnsi="Arial" w:cs="Arial"/>
            <w:color w:val="0000FF"/>
            <w:sz w:val="20"/>
            <w:szCs w:val="20"/>
          </w:rPr>
          <w:t>пунктом 19</w:t>
        </w:r>
      </w:hyperlink>
      <w:r>
        <w:rPr>
          <w:rFonts w:ascii="Arial" w:hAnsi="Arial" w:cs="Arial"/>
          <w:sz w:val="20"/>
          <w:szCs w:val="20"/>
        </w:rPr>
        <w:t xml:space="preserve"> настоящих Правил:</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исполнение обязательств гарантирующего поставщика, </w:t>
      </w:r>
      <w:proofErr w:type="spellStart"/>
      <w:r>
        <w:rPr>
          <w:rFonts w:ascii="Arial" w:hAnsi="Arial" w:cs="Arial"/>
          <w:sz w:val="20"/>
          <w:szCs w:val="20"/>
        </w:rPr>
        <w:t>энергосбытовой</w:t>
      </w:r>
      <w:proofErr w:type="spellEnd"/>
      <w:r>
        <w:rPr>
          <w:rFonts w:ascii="Arial" w:hAnsi="Arial" w:cs="Arial"/>
          <w:sz w:val="20"/>
          <w:szCs w:val="20"/>
        </w:rPr>
        <w:t xml:space="preserve"> (</w:t>
      </w:r>
      <w:proofErr w:type="spellStart"/>
      <w:r>
        <w:rPr>
          <w:rFonts w:ascii="Arial" w:hAnsi="Arial" w:cs="Arial"/>
          <w:sz w:val="20"/>
          <w:szCs w:val="20"/>
        </w:rPr>
        <w:t>энергоснабжающей</w:t>
      </w:r>
      <w:proofErr w:type="spellEnd"/>
      <w:r>
        <w:rPr>
          <w:rFonts w:ascii="Arial" w:hAnsi="Arial" w:cs="Arial"/>
          <w:sz w:val="20"/>
          <w:szCs w:val="20"/>
        </w:rPr>
        <w:t>)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71" w:history="1">
        <w:r>
          <w:rPr>
            <w:rFonts w:ascii="Arial" w:hAnsi="Arial" w:cs="Arial"/>
            <w:color w:val="0000FF"/>
            <w:sz w:val="20"/>
            <w:szCs w:val="20"/>
          </w:rPr>
          <w:t>пункта третьего статьи 438</w:t>
        </w:r>
      </w:hyperlink>
      <w:r>
        <w:rPr>
          <w:rFonts w:ascii="Arial" w:hAnsi="Arial" w:cs="Arial"/>
          <w:sz w:val="20"/>
          <w:szCs w:val="20"/>
        </w:rPr>
        <w:t xml:space="preserve"> Гражданского кодекса Российской Федерации.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w:t>
      </w:r>
      <w:hyperlink r:id="rId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Исполнитель (</w:t>
      </w:r>
      <w:proofErr w:type="spellStart"/>
      <w:r>
        <w:rPr>
          <w:rFonts w:ascii="Arial" w:hAnsi="Arial" w:cs="Arial"/>
          <w:sz w:val="20"/>
          <w:szCs w:val="20"/>
        </w:rPr>
        <w:t>субисполнитель</w:t>
      </w:r>
      <w:proofErr w:type="spellEnd"/>
      <w:r>
        <w:rPr>
          <w:rFonts w:ascii="Arial" w:hAnsi="Arial" w:cs="Arial"/>
          <w:sz w:val="20"/>
          <w:szCs w:val="20"/>
        </w:rPr>
        <w:t xml:space="preserve">)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w:t>
      </w:r>
      <w:proofErr w:type="gramStart"/>
      <w:r>
        <w:rPr>
          <w:rFonts w:ascii="Arial" w:hAnsi="Arial" w:cs="Arial"/>
          <w:sz w:val="20"/>
          <w:szCs w:val="20"/>
        </w:rPr>
        <w:t>вследствие</w:t>
      </w:r>
      <w:proofErr w:type="gramEnd"/>
      <w:r>
        <w:rPr>
          <w:rFonts w:ascii="Arial" w:hAnsi="Arial" w:cs="Arial"/>
          <w:sz w:val="20"/>
          <w:szCs w:val="20"/>
        </w:rPr>
        <w:t>:</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действия обстоятельств непреодолимой силы;</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невозможности выполнения исполнителем (</w:t>
      </w:r>
      <w:proofErr w:type="spellStart"/>
      <w:r>
        <w:rPr>
          <w:rFonts w:ascii="Arial" w:hAnsi="Arial" w:cs="Arial"/>
          <w:sz w:val="20"/>
          <w:szCs w:val="20"/>
        </w:rPr>
        <w:t>субисполнителем</w:t>
      </w:r>
      <w:proofErr w:type="spellEnd"/>
      <w:r>
        <w:rPr>
          <w:rFonts w:ascii="Arial" w:hAnsi="Arial" w:cs="Arial"/>
          <w:sz w:val="20"/>
          <w:szCs w:val="20"/>
        </w:rPr>
        <w:t xml:space="preserve">)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может быть согласовано;</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отсутствия технической возможности введения ограничения режима потребления </w:t>
      </w:r>
      <w:proofErr w:type="spellStart"/>
      <w:r>
        <w:rPr>
          <w:rFonts w:ascii="Arial" w:hAnsi="Arial" w:cs="Arial"/>
          <w:sz w:val="20"/>
          <w:szCs w:val="20"/>
        </w:rPr>
        <w:t>энергопринимающими</w:t>
      </w:r>
      <w:proofErr w:type="spellEnd"/>
      <w:r>
        <w:rPr>
          <w:rFonts w:ascii="Arial" w:hAnsi="Arial" w:cs="Arial"/>
          <w:sz w:val="20"/>
          <w:szCs w:val="20"/>
        </w:rPr>
        <w:t xml:space="preserve"> устройствами и (или) объектами электроэнергетики потребителя с объектов электросетевого хозяйства исполнителя (</w:t>
      </w:r>
      <w:proofErr w:type="spellStart"/>
      <w:r>
        <w:rPr>
          <w:rFonts w:ascii="Arial" w:hAnsi="Arial" w:cs="Arial"/>
          <w:sz w:val="20"/>
          <w:szCs w:val="20"/>
        </w:rPr>
        <w:t>субисполнителя</w:t>
      </w:r>
      <w:proofErr w:type="spellEnd"/>
      <w:r>
        <w:rPr>
          <w:rFonts w:ascii="Arial" w:hAnsi="Arial" w:cs="Arial"/>
          <w:sz w:val="20"/>
          <w:szCs w:val="20"/>
        </w:rPr>
        <w:t xml:space="preserve">), а также отсутствия технической возможности совершения указанных действий без ограничения или прекращения подачи электрической энергии иным лицам,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и (или) </w:t>
      </w:r>
      <w:proofErr w:type="gramStart"/>
      <w:r>
        <w:rPr>
          <w:rFonts w:ascii="Arial" w:hAnsi="Arial" w:cs="Arial"/>
          <w:sz w:val="20"/>
          <w:szCs w:val="20"/>
        </w:rPr>
        <w:t>объекты</w:t>
      </w:r>
      <w:proofErr w:type="gramEnd"/>
      <w:r>
        <w:rPr>
          <w:rFonts w:ascii="Arial" w:hAnsi="Arial" w:cs="Arial"/>
          <w:sz w:val="20"/>
          <w:szCs w:val="20"/>
        </w:rPr>
        <w:t xml:space="preserve"> электроэнергетики которых технологически присоединены к </w:t>
      </w:r>
      <w:proofErr w:type="spellStart"/>
      <w:r>
        <w:rPr>
          <w:rFonts w:ascii="Arial" w:hAnsi="Arial" w:cs="Arial"/>
          <w:sz w:val="20"/>
          <w:szCs w:val="20"/>
        </w:rPr>
        <w:t>энергопринимающим</w:t>
      </w:r>
      <w:proofErr w:type="spellEnd"/>
      <w:r>
        <w:rPr>
          <w:rFonts w:ascii="Arial" w:hAnsi="Arial" w:cs="Arial"/>
          <w:sz w:val="20"/>
          <w:szCs w:val="20"/>
        </w:rPr>
        <w:t xml:space="preserve"> устройствам и (или) объектам электроэнергетики этого потребителя.</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21(1) </w:t>
      </w:r>
      <w:proofErr w:type="gramStart"/>
      <w:r>
        <w:rPr>
          <w:rFonts w:ascii="Arial" w:hAnsi="Arial" w:cs="Arial"/>
          <w:sz w:val="20"/>
          <w:szCs w:val="20"/>
        </w:rPr>
        <w:t>введен</w:t>
      </w:r>
      <w:proofErr w:type="gramEnd"/>
      <w:r>
        <w:rPr>
          <w:rFonts w:ascii="Arial" w:hAnsi="Arial" w:cs="Arial"/>
          <w:sz w:val="20"/>
          <w:szCs w:val="20"/>
        </w:rPr>
        <w:t xml:space="preserve"> </w:t>
      </w:r>
      <w:hyperlink r:id="rId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38" w:name="Par351"/>
      <w:bookmarkEnd w:id="38"/>
      <w:r>
        <w:rPr>
          <w:rFonts w:ascii="Arial" w:hAnsi="Arial" w:cs="Arial"/>
          <w:sz w:val="20"/>
          <w:szCs w:val="20"/>
        </w:rPr>
        <w:t xml:space="preserve">22. Ограничение режима потребления по основанию, предусмотренному </w:t>
      </w:r>
      <w:hyperlink w:anchor="Par39" w:history="1">
        <w:r>
          <w:rPr>
            <w:rFonts w:ascii="Arial" w:hAnsi="Arial" w:cs="Arial"/>
            <w:color w:val="0000FF"/>
            <w:sz w:val="20"/>
            <w:szCs w:val="20"/>
          </w:rPr>
          <w:t>подпунктом "а" пункта 2</w:t>
        </w:r>
      </w:hyperlink>
      <w:r>
        <w:rPr>
          <w:rFonts w:ascii="Arial" w:hAnsi="Arial" w:cs="Arial"/>
          <w:sz w:val="20"/>
          <w:szCs w:val="20"/>
        </w:rPr>
        <w:t xml:space="preserve"> настоящих Правил, вводится незамедлительно, а если в законном требовании судебного пристава-</w:t>
      </w:r>
      <w:r>
        <w:rPr>
          <w:rFonts w:ascii="Arial" w:hAnsi="Arial" w:cs="Arial"/>
          <w:sz w:val="20"/>
          <w:szCs w:val="20"/>
        </w:rPr>
        <w:lastRenderedPageBreak/>
        <w:t>исполнителя (далее - требование) указан срок введения ограничения режима потребления, - в соответствующую дату, указанную в требовании.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w:t>
      </w:r>
      <w:proofErr w:type="gramEnd"/>
      <w:r>
        <w:rPr>
          <w:rFonts w:ascii="Arial" w:hAnsi="Arial" w:cs="Arial"/>
          <w:sz w:val="20"/>
          <w:szCs w:val="20"/>
        </w:rPr>
        <w:t xml:space="preserve"> (</w:t>
      </w:r>
      <w:proofErr w:type="gramStart"/>
      <w:r>
        <w:rPr>
          <w:rFonts w:ascii="Arial" w:hAnsi="Arial" w:cs="Arial"/>
          <w:sz w:val="20"/>
          <w:szCs w:val="20"/>
        </w:rPr>
        <w:t>поставки) электрической энергии (мощности)).</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уведомлении, направленном потребителю, указывается информация, предусмотренная </w:t>
      </w:r>
      <w:hyperlink w:anchor="Par148" w:history="1">
        <w:r>
          <w:rPr>
            <w:rFonts w:ascii="Arial" w:hAnsi="Arial" w:cs="Arial"/>
            <w:color w:val="0000FF"/>
            <w:sz w:val="20"/>
            <w:szCs w:val="20"/>
          </w:rPr>
          <w:t>пунктами 8(1)</w:t>
        </w:r>
      </w:hyperlink>
      <w:r>
        <w:rPr>
          <w:rFonts w:ascii="Arial" w:hAnsi="Arial" w:cs="Arial"/>
          <w:sz w:val="20"/>
          <w:szCs w:val="20"/>
        </w:rPr>
        <w:t xml:space="preserve"> и </w:t>
      </w:r>
      <w:hyperlink w:anchor="Par159" w:history="1">
        <w:r>
          <w:rPr>
            <w:rFonts w:ascii="Arial" w:hAnsi="Arial" w:cs="Arial"/>
            <w:color w:val="0000FF"/>
            <w:sz w:val="20"/>
            <w:szCs w:val="20"/>
          </w:rPr>
          <w:t>8(2)</w:t>
        </w:r>
      </w:hyperlink>
      <w:r>
        <w:rPr>
          <w:rFonts w:ascii="Arial" w:hAnsi="Arial" w:cs="Arial"/>
          <w:sz w:val="20"/>
          <w:szCs w:val="20"/>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в случаях, предусмотренных </w:t>
      </w:r>
      <w:hyperlink w:anchor="Par178" w:history="1">
        <w:r>
          <w:rPr>
            <w:rFonts w:ascii="Arial" w:hAnsi="Arial" w:cs="Arial"/>
            <w:color w:val="0000FF"/>
            <w:sz w:val="20"/>
            <w:szCs w:val="20"/>
          </w:rPr>
          <w:t>пунктом 10</w:t>
        </w:r>
      </w:hyperlink>
      <w:r>
        <w:rPr>
          <w:rFonts w:ascii="Arial" w:hAnsi="Arial" w:cs="Arial"/>
          <w:sz w:val="20"/>
          <w:szCs w:val="20"/>
        </w:rP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w:t>
      </w:r>
      <w:hyperlink r:id="rId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Ограничение режима потребления в связи с наступлением обстоятельств, указанных в </w:t>
      </w:r>
      <w:hyperlink w:anchor="Par43" w:history="1">
        <w:r>
          <w:rPr>
            <w:rFonts w:ascii="Arial" w:hAnsi="Arial" w:cs="Arial"/>
            <w:color w:val="0000FF"/>
            <w:sz w:val="20"/>
            <w:szCs w:val="20"/>
          </w:rPr>
          <w:t>абзацах четвертом</w:t>
        </w:r>
      </w:hyperlink>
      <w:r>
        <w:rPr>
          <w:rFonts w:ascii="Arial" w:hAnsi="Arial" w:cs="Arial"/>
          <w:sz w:val="20"/>
          <w:szCs w:val="20"/>
        </w:rPr>
        <w:t xml:space="preserve"> и </w:t>
      </w:r>
      <w:hyperlink w:anchor="Par45" w:history="1">
        <w:r>
          <w:rPr>
            <w:rFonts w:ascii="Arial" w:hAnsi="Arial" w:cs="Arial"/>
            <w:color w:val="0000FF"/>
            <w:sz w:val="20"/>
            <w:szCs w:val="20"/>
          </w:rPr>
          <w:t>пятом подпункта "б"</w:t>
        </w:r>
      </w:hyperlink>
      <w:r>
        <w:rPr>
          <w:rFonts w:ascii="Arial" w:hAnsi="Arial" w:cs="Arial"/>
          <w:sz w:val="20"/>
          <w:szCs w:val="20"/>
        </w:rPr>
        <w:t xml:space="preserve"> и в </w:t>
      </w:r>
      <w:hyperlink w:anchor="Par48" w:history="1">
        <w:r>
          <w:rPr>
            <w:rFonts w:ascii="Arial" w:hAnsi="Arial" w:cs="Arial"/>
            <w:color w:val="0000FF"/>
            <w:sz w:val="20"/>
            <w:szCs w:val="20"/>
          </w:rPr>
          <w:t>подпункте "в" пункта 2</w:t>
        </w:r>
      </w:hyperlink>
      <w:r>
        <w:rPr>
          <w:rFonts w:ascii="Arial" w:hAnsi="Arial" w:cs="Arial"/>
          <w:sz w:val="20"/>
          <w:szCs w:val="20"/>
        </w:rPr>
        <w:t xml:space="preserve"> настоящих Правил, вводится с учетом следующих особенностей.</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Введение в соответствии с настоящими Правилами полного ограничения режима потребления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w:t>
      </w:r>
      <w:proofErr w:type="gramEnd"/>
      <w:r>
        <w:rPr>
          <w:rFonts w:ascii="Arial" w:hAnsi="Arial" w:cs="Arial"/>
          <w:sz w:val="20"/>
          <w:szCs w:val="20"/>
        </w:rPr>
        <w:t xml:space="preserve"> уровня технологической брони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ограничение </w:t>
      </w:r>
      <w:proofErr w:type="gramStart"/>
      <w:r>
        <w:rPr>
          <w:rFonts w:ascii="Arial" w:hAnsi="Arial" w:cs="Arial"/>
          <w:sz w:val="20"/>
          <w:szCs w:val="20"/>
        </w:rPr>
        <w:t>режима</w:t>
      </w:r>
      <w:proofErr w:type="gramEnd"/>
      <w:r>
        <w:rPr>
          <w:rFonts w:ascii="Arial" w:hAnsi="Arial" w:cs="Arial"/>
          <w:sz w:val="20"/>
          <w:szCs w:val="20"/>
        </w:rPr>
        <w:t xml:space="preserve">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39" w:name="Par358"/>
      <w:bookmarkEnd w:id="39"/>
      <w:proofErr w:type="gramStart"/>
      <w:r>
        <w:rPr>
          <w:rFonts w:ascii="Arial" w:hAnsi="Arial" w:cs="Arial"/>
          <w:sz w:val="20"/>
          <w:szCs w:val="20"/>
        </w:rPr>
        <w:t xml:space="preserve">в связи с наступлением обстоятельств, указанных в </w:t>
      </w:r>
      <w:hyperlink w:anchor="Par43" w:history="1">
        <w:r>
          <w:rPr>
            <w:rFonts w:ascii="Arial" w:hAnsi="Arial" w:cs="Arial"/>
            <w:color w:val="0000FF"/>
            <w:sz w:val="20"/>
            <w:szCs w:val="20"/>
          </w:rPr>
          <w:t>абзацах четвертом</w:t>
        </w:r>
      </w:hyperlink>
      <w:r>
        <w:rPr>
          <w:rFonts w:ascii="Arial" w:hAnsi="Arial" w:cs="Arial"/>
          <w:sz w:val="20"/>
          <w:szCs w:val="20"/>
        </w:rPr>
        <w:t xml:space="preserve"> и </w:t>
      </w:r>
      <w:hyperlink w:anchor="Par45" w:history="1">
        <w:r>
          <w:rPr>
            <w:rFonts w:ascii="Arial" w:hAnsi="Arial" w:cs="Arial"/>
            <w:color w:val="0000FF"/>
            <w:sz w:val="20"/>
            <w:szCs w:val="20"/>
          </w:rPr>
          <w:t>пятом подпункта "б" пункта 2</w:t>
        </w:r>
      </w:hyperlink>
      <w:r>
        <w:rPr>
          <w:rFonts w:ascii="Arial" w:hAnsi="Arial" w:cs="Arial"/>
          <w:sz w:val="20"/>
          <w:szCs w:val="20"/>
        </w:rPr>
        <w:t xml:space="preserve"> настоящих Правил и в </w:t>
      </w:r>
      <w:hyperlink w:anchor="Par48" w:history="1">
        <w:r>
          <w:rPr>
            <w:rFonts w:ascii="Arial" w:hAnsi="Arial" w:cs="Arial"/>
            <w:color w:val="0000FF"/>
            <w:sz w:val="20"/>
            <w:szCs w:val="20"/>
          </w:rPr>
          <w:t>подпункте "в" пункта 2</w:t>
        </w:r>
      </w:hyperlink>
      <w:r>
        <w:rPr>
          <w:rFonts w:ascii="Arial" w:hAnsi="Arial" w:cs="Arial"/>
          <w:sz w:val="20"/>
          <w:szCs w:val="20"/>
        </w:rP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w:t>
      </w:r>
      <w:proofErr w:type="spellStart"/>
      <w:r>
        <w:rPr>
          <w:rFonts w:ascii="Arial" w:hAnsi="Arial" w:cs="Arial"/>
          <w:sz w:val="20"/>
          <w:szCs w:val="20"/>
        </w:rPr>
        <w:t>субисполнителем</w:t>
      </w:r>
      <w:proofErr w:type="spellEnd"/>
      <w:r>
        <w:rPr>
          <w:rFonts w:ascii="Arial" w:hAnsi="Arial" w:cs="Arial"/>
          <w:sz w:val="20"/>
          <w:szCs w:val="20"/>
        </w:rPr>
        <w:t>) уведомления о необходимости введения ограничения режима потребления либо незамедлительно по</w:t>
      </w:r>
      <w:proofErr w:type="gramEnd"/>
      <w:r>
        <w:rPr>
          <w:rFonts w:ascii="Arial" w:hAnsi="Arial" w:cs="Arial"/>
          <w:sz w:val="20"/>
          <w:szCs w:val="20"/>
        </w:rPr>
        <w:t xml:space="preserve"> </w:t>
      </w:r>
      <w:proofErr w:type="gramStart"/>
      <w:r>
        <w:rPr>
          <w:rFonts w:ascii="Arial" w:hAnsi="Arial" w:cs="Arial"/>
          <w:sz w:val="20"/>
          <w:szCs w:val="20"/>
        </w:rPr>
        <w:t>выявлении</w:t>
      </w:r>
      <w:proofErr w:type="gramEnd"/>
      <w:r>
        <w:rPr>
          <w:rFonts w:ascii="Arial" w:hAnsi="Arial" w:cs="Arial"/>
          <w:sz w:val="20"/>
          <w:szCs w:val="20"/>
        </w:rPr>
        <w:t xml:space="preserve"> указанных обстоятельств, если направление исполнителю (</w:t>
      </w:r>
      <w:proofErr w:type="spellStart"/>
      <w:r>
        <w:rPr>
          <w:rFonts w:ascii="Arial" w:hAnsi="Arial" w:cs="Arial"/>
          <w:sz w:val="20"/>
          <w:szCs w:val="20"/>
        </w:rPr>
        <w:t>субисполнителю</w:t>
      </w:r>
      <w:proofErr w:type="spellEnd"/>
      <w:r>
        <w:rPr>
          <w:rFonts w:ascii="Arial" w:hAnsi="Arial" w:cs="Arial"/>
          <w:sz w:val="20"/>
          <w:szCs w:val="20"/>
        </w:rPr>
        <w:t xml:space="preserve">) уведомления о необходимости введения ограничения режима потребления не осуществляется в соответствии с </w:t>
      </w:r>
      <w:hyperlink w:anchor="Par33" w:history="1">
        <w:r>
          <w:rPr>
            <w:rFonts w:ascii="Arial" w:hAnsi="Arial" w:cs="Arial"/>
            <w:color w:val="0000FF"/>
            <w:sz w:val="20"/>
            <w:szCs w:val="20"/>
          </w:rPr>
          <w:t>пунктом 1(2)</w:t>
        </w:r>
      </w:hyperlink>
      <w:r>
        <w:rPr>
          <w:rFonts w:ascii="Arial" w:hAnsi="Arial" w:cs="Arial"/>
          <w:sz w:val="20"/>
          <w:szCs w:val="20"/>
        </w:rPr>
        <w:t xml:space="preserve"> настоящих Правил;</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связи с наступлением обстоятельств, указанных в </w:t>
      </w:r>
      <w:hyperlink w:anchor="Par48" w:history="1">
        <w:r>
          <w:rPr>
            <w:rFonts w:ascii="Arial" w:hAnsi="Arial" w:cs="Arial"/>
            <w:color w:val="0000FF"/>
            <w:sz w:val="20"/>
            <w:szCs w:val="20"/>
          </w:rPr>
          <w:t>подпункте "в" пункта 2</w:t>
        </w:r>
      </w:hyperlink>
      <w:r>
        <w:rPr>
          <w:rFonts w:ascii="Arial" w:hAnsi="Arial" w:cs="Arial"/>
          <w:sz w:val="20"/>
          <w:szCs w:val="20"/>
        </w:rP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w:t>
      </w:r>
      <w:proofErr w:type="gramEnd"/>
      <w:r>
        <w:rPr>
          <w:rFonts w:ascii="Arial" w:hAnsi="Arial" w:cs="Arial"/>
          <w:sz w:val="20"/>
          <w:szCs w:val="20"/>
        </w:rPr>
        <w:t xml:space="preserve"> </w:t>
      </w:r>
      <w:proofErr w:type="gramStart"/>
      <w:r>
        <w:rPr>
          <w:rFonts w:ascii="Arial" w:hAnsi="Arial" w:cs="Arial"/>
          <w:sz w:val="20"/>
          <w:szCs w:val="20"/>
        </w:rPr>
        <w:t>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w:t>
      </w:r>
      <w:proofErr w:type="spellStart"/>
      <w:r>
        <w:rPr>
          <w:rFonts w:ascii="Arial" w:hAnsi="Arial" w:cs="Arial"/>
          <w:sz w:val="20"/>
          <w:szCs w:val="20"/>
        </w:rPr>
        <w:t>субисполнителю</w:t>
      </w:r>
      <w:proofErr w:type="spellEnd"/>
      <w:r>
        <w:rPr>
          <w:rFonts w:ascii="Arial" w:hAnsi="Arial" w:cs="Arial"/>
          <w:sz w:val="20"/>
          <w:szCs w:val="20"/>
        </w:rPr>
        <w:t>) уведомления о необходимости введения</w:t>
      </w:r>
      <w:proofErr w:type="gramEnd"/>
      <w:r>
        <w:rPr>
          <w:rFonts w:ascii="Arial" w:hAnsi="Arial" w:cs="Arial"/>
          <w:sz w:val="20"/>
          <w:szCs w:val="20"/>
        </w:rPr>
        <w:t xml:space="preserve"> ограничения режима потребления не осуществляется в соответствии с </w:t>
      </w:r>
      <w:hyperlink w:anchor="Par33" w:history="1">
        <w:r>
          <w:rPr>
            <w:rFonts w:ascii="Arial" w:hAnsi="Arial" w:cs="Arial"/>
            <w:color w:val="0000FF"/>
            <w:sz w:val="20"/>
            <w:szCs w:val="20"/>
          </w:rPr>
          <w:t>пунктом 1(2)</w:t>
        </w:r>
      </w:hyperlink>
      <w:r>
        <w:rPr>
          <w:rFonts w:ascii="Arial" w:hAnsi="Arial" w:cs="Arial"/>
          <w:sz w:val="20"/>
          <w:szCs w:val="20"/>
        </w:rPr>
        <w:t xml:space="preserve"> настоящих Правил.</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В уведомлении, направленном потребителю, указывается информация, предусмотренная </w:t>
      </w:r>
      <w:hyperlink w:anchor="Par148" w:history="1">
        <w:r>
          <w:rPr>
            <w:rFonts w:ascii="Arial" w:hAnsi="Arial" w:cs="Arial"/>
            <w:color w:val="0000FF"/>
            <w:sz w:val="20"/>
            <w:szCs w:val="20"/>
          </w:rPr>
          <w:t>пунктами 8(1)</w:t>
        </w:r>
      </w:hyperlink>
      <w:r>
        <w:rPr>
          <w:rFonts w:ascii="Arial" w:hAnsi="Arial" w:cs="Arial"/>
          <w:sz w:val="20"/>
          <w:szCs w:val="20"/>
        </w:rPr>
        <w:t xml:space="preserve"> и </w:t>
      </w:r>
      <w:hyperlink w:anchor="Par159" w:history="1">
        <w:r>
          <w:rPr>
            <w:rFonts w:ascii="Arial" w:hAnsi="Arial" w:cs="Arial"/>
            <w:color w:val="0000FF"/>
            <w:sz w:val="20"/>
            <w:szCs w:val="20"/>
          </w:rPr>
          <w:t>8(2)</w:t>
        </w:r>
      </w:hyperlink>
      <w:r>
        <w:rPr>
          <w:rFonts w:ascii="Arial" w:hAnsi="Arial" w:cs="Arial"/>
          <w:sz w:val="20"/>
          <w:szCs w:val="20"/>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w:t>
      </w:r>
      <w:proofErr w:type="gramEnd"/>
      <w:r>
        <w:rPr>
          <w:rFonts w:ascii="Arial" w:hAnsi="Arial" w:cs="Arial"/>
          <w:sz w:val="20"/>
          <w:szCs w:val="20"/>
        </w:rPr>
        <w:t xml:space="preserve"> режима потребления в соответствии с </w:t>
      </w:r>
      <w:hyperlink w:anchor="Par358" w:history="1">
        <w:r>
          <w:rPr>
            <w:rFonts w:ascii="Arial" w:hAnsi="Arial" w:cs="Arial"/>
            <w:color w:val="0000FF"/>
            <w:sz w:val="20"/>
            <w:szCs w:val="20"/>
          </w:rPr>
          <w:t>абзацем третьим</w:t>
        </w:r>
      </w:hyperlink>
      <w:r>
        <w:rPr>
          <w:rFonts w:ascii="Arial" w:hAnsi="Arial" w:cs="Arial"/>
          <w:sz w:val="20"/>
          <w:szCs w:val="20"/>
        </w:rPr>
        <w:t xml:space="preserve"> настоящего пункта вводится незамедлительно по получении исполнителем (</w:t>
      </w:r>
      <w:proofErr w:type="spellStart"/>
      <w:r>
        <w:rPr>
          <w:rFonts w:ascii="Arial" w:hAnsi="Arial" w:cs="Arial"/>
          <w:sz w:val="20"/>
          <w:szCs w:val="20"/>
        </w:rPr>
        <w:t>субисполнителем</w:t>
      </w:r>
      <w:proofErr w:type="spellEnd"/>
      <w:r>
        <w:rPr>
          <w:rFonts w:ascii="Arial" w:hAnsi="Arial" w:cs="Arial"/>
          <w:sz w:val="20"/>
          <w:szCs w:val="20"/>
        </w:rPr>
        <w:t>) уведомления о необходимости введения ограничения режима потребления либо незамедлительно по выявлении соответствующих обстоятельств).</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 ред. </w:t>
      </w:r>
      <w:hyperlink r:id="rId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40" w:name="Par363"/>
      <w:bookmarkEnd w:id="40"/>
      <w:r>
        <w:rPr>
          <w:rFonts w:ascii="Arial" w:hAnsi="Arial" w:cs="Arial"/>
          <w:sz w:val="20"/>
          <w:szCs w:val="20"/>
        </w:rPr>
        <w:t xml:space="preserve">24. Ограничение режима потребления в связи с наступлением обстоятельств, указанных в </w:t>
      </w:r>
      <w:hyperlink w:anchor="Par49" w:history="1">
        <w:r>
          <w:rPr>
            <w:rFonts w:ascii="Arial" w:hAnsi="Arial" w:cs="Arial"/>
            <w:color w:val="0000FF"/>
            <w:sz w:val="20"/>
            <w:szCs w:val="20"/>
          </w:rPr>
          <w:t>подпункте "г" пункта 2</w:t>
        </w:r>
      </w:hyperlink>
      <w:r>
        <w:rPr>
          <w:rFonts w:ascii="Arial" w:hAnsi="Arial" w:cs="Arial"/>
          <w:sz w:val="20"/>
          <w:szCs w:val="20"/>
        </w:rPr>
        <w:t xml:space="preserve"> настоящих Правил, вводится с учетом следующих особенностей.</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Введение в соответствии с настоящими Правилами полного ограничения режима потребления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w:t>
      </w:r>
      <w:proofErr w:type="gramEnd"/>
      <w:r>
        <w:rPr>
          <w:rFonts w:ascii="Arial" w:hAnsi="Arial" w:cs="Arial"/>
          <w:sz w:val="20"/>
          <w:szCs w:val="20"/>
        </w:rPr>
        <w:t xml:space="preserve"> </w:t>
      </w:r>
      <w:proofErr w:type="gramStart"/>
      <w:r>
        <w:rPr>
          <w:rFonts w:ascii="Arial" w:hAnsi="Arial" w:cs="Arial"/>
          <w:sz w:val="20"/>
          <w:szCs w:val="20"/>
        </w:rPr>
        <w:t xml:space="preserve">частичного ограничения режима потребления до уровня технологической брони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w:t>
      </w:r>
      <w:proofErr w:type="gramEnd"/>
      <w:r>
        <w:rPr>
          <w:rFonts w:ascii="Arial" w:hAnsi="Arial" w:cs="Arial"/>
          <w:sz w:val="20"/>
          <w:szCs w:val="20"/>
        </w:rPr>
        <w:t xml:space="preserve"> </w:t>
      </w:r>
      <w:proofErr w:type="gramStart"/>
      <w:r>
        <w:rPr>
          <w:rFonts w:ascii="Arial" w:hAnsi="Arial" w:cs="Arial"/>
          <w:sz w:val="20"/>
          <w:szCs w:val="20"/>
        </w:rPr>
        <w:t>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w:t>
      </w:r>
      <w:proofErr w:type="spellStart"/>
      <w:r>
        <w:rPr>
          <w:rFonts w:ascii="Arial" w:hAnsi="Arial" w:cs="Arial"/>
          <w:sz w:val="20"/>
          <w:szCs w:val="20"/>
        </w:rPr>
        <w:t>энергосбытовой</w:t>
      </w:r>
      <w:proofErr w:type="spellEnd"/>
      <w:r>
        <w:rPr>
          <w:rFonts w:ascii="Arial" w:hAnsi="Arial" w:cs="Arial"/>
          <w:sz w:val="20"/>
          <w:szCs w:val="20"/>
        </w:rPr>
        <w:t xml:space="preserve"> (</w:t>
      </w:r>
      <w:proofErr w:type="spellStart"/>
      <w:r>
        <w:rPr>
          <w:rFonts w:ascii="Arial" w:hAnsi="Arial" w:cs="Arial"/>
          <w:sz w:val="20"/>
          <w:szCs w:val="20"/>
        </w:rPr>
        <w:t>энергоснабжающей</w:t>
      </w:r>
      <w:proofErr w:type="spellEnd"/>
      <w:r>
        <w:rPr>
          <w:rFonts w:ascii="Arial" w:hAnsi="Arial" w:cs="Arial"/>
          <w:sz w:val="20"/>
          <w:szCs w:val="20"/>
        </w:rPr>
        <w:t>)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w:t>
      </w:r>
      <w:proofErr w:type="gramEnd"/>
      <w:r>
        <w:rPr>
          <w:rFonts w:ascii="Arial" w:hAnsi="Arial" w:cs="Arial"/>
          <w:sz w:val="20"/>
          <w:szCs w:val="20"/>
        </w:rPr>
        <w:t xml:space="preserve"> 30 дней после дня получения таким лицом уведомления сетевой организации, содержащего указание на отсутствие у </w:t>
      </w:r>
      <w:proofErr w:type="spellStart"/>
      <w:r>
        <w:rPr>
          <w:rFonts w:ascii="Arial" w:hAnsi="Arial" w:cs="Arial"/>
          <w:sz w:val="20"/>
          <w:szCs w:val="20"/>
        </w:rPr>
        <w:t>энергосбытовой</w:t>
      </w:r>
      <w:proofErr w:type="spellEnd"/>
      <w:r>
        <w:rPr>
          <w:rFonts w:ascii="Arial" w:hAnsi="Arial" w:cs="Arial"/>
          <w:sz w:val="20"/>
          <w:szCs w:val="20"/>
        </w:rPr>
        <w:t xml:space="preserve"> (</w:t>
      </w:r>
      <w:proofErr w:type="spellStart"/>
      <w:r>
        <w:rPr>
          <w:rFonts w:ascii="Arial" w:hAnsi="Arial" w:cs="Arial"/>
          <w:sz w:val="20"/>
          <w:szCs w:val="20"/>
        </w:rPr>
        <w:t>энергоснабжающей</w:t>
      </w:r>
      <w:proofErr w:type="spellEnd"/>
      <w:r>
        <w:rPr>
          <w:rFonts w:ascii="Arial" w:hAnsi="Arial" w:cs="Arial"/>
          <w:sz w:val="20"/>
          <w:szCs w:val="20"/>
        </w:rPr>
        <w:t>) организации права распоряжения электрической энергией в соответствующих точках поставки по договору.</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ar148" w:history="1">
        <w:r>
          <w:rPr>
            <w:rFonts w:ascii="Arial" w:hAnsi="Arial" w:cs="Arial"/>
            <w:color w:val="0000FF"/>
            <w:sz w:val="20"/>
            <w:szCs w:val="20"/>
          </w:rPr>
          <w:t>пунктами 8(1)</w:t>
        </w:r>
      </w:hyperlink>
      <w:r>
        <w:rPr>
          <w:rFonts w:ascii="Arial" w:hAnsi="Arial" w:cs="Arial"/>
          <w:sz w:val="20"/>
          <w:szCs w:val="20"/>
        </w:rPr>
        <w:t xml:space="preserve"> и </w:t>
      </w:r>
      <w:hyperlink w:anchor="Par159" w:history="1">
        <w:r>
          <w:rPr>
            <w:rFonts w:ascii="Arial" w:hAnsi="Arial" w:cs="Arial"/>
            <w:color w:val="0000FF"/>
            <w:sz w:val="20"/>
            <w:szCs w:val="20"/>
          </w:rPr>
          <w:t>8(2)</w:t>
        </w:r>
      </w:hyperlink>
      <w:r>
        <w:rPr>
          <w:rFonts w:ascii="Arial" w:hAnsi="Arial" w:cs="Arial"/>
          <w:sz w:val="20"/>
          <w:szCs w:val="20"/>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w:t>
      </w:r>
      <w:proofErr w:type="gramEnd"/>
      <w:r>
        <w:rPr>
          <w:rFonts w:ascii="Arial" w:hAnsi="Arial" w:cs="Arial"/>
          <w:sz w:val="20"/>
          <w:szCs w:val="20"/>
        </w:rPr>
        <w:t xml:space="preserve">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ограничение режима потребления которыми вводится, не сформированы точки поставки).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связи с выявлением факта бездоговорного потребления электрической энергии ограничение режима потребления вводится исполнителем (</w:t>
      </w:r>
      <w:proofErr w:type="spellStart"/>
      <w:r>
        <w:rPr>
          <w:rFonts w:ascii="Arial" w:hAnsi="Arial" w:cs="Arial"/>
          <w:sz w:val="20"/>
          <w:szCs w:val="20"/>
        </w:rPr>
        <w:t>субисполнителем</w:t>
      </w:r>
      <w:proofErr w:type="spellEnd"/>
      <w:r>
        <w:rPr>
          <w:rFonts w:ascii="Arial" w:hAnsi="Arial" w:cs="Arial"/>
          <w:sz w:val="20"/>
          <w:szCs w:val="20"/>
        </w:rPr>
        <w:t xml:space="preserve">) в точках присоединения к электрической сети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ограничение режима </w:t>
      </w:r>
      <w:proofErr w:type="gramStart"/>
      <w:r>
        <w:rPr>
          <w:rFonts w:ascii="Arial" w:hAnsi="Arial" w:cs="Arial"/>
          <w:sz w:val="20"/>
          <w:szCs w:val="20"/>
        </w:rPr>
        <w:t>потребления</w:t>
      </w:r>
      <w:proofErr w:type="gramEnd"/>
      <w:r>
        <w:rPr>
          <w:rFonts w:ascii="Arial" w:hAnsi="Arial" w:cs="Arial"/>
          <w:sz w:val="20"/>
          <w:szCs w:val="20"/>
        </w:rPr>
        <w:t xml:space="preserve">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w:t>
      </w:r>
      <w:hyperlink r:id="rId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Полное ограничение режима потребления в связи с выявлением обстоятельств, указанных в </w:t>
      </w:r>
      <w:hyperlink w:anchor="Par50" w:history="1">
        <w:r>
          <w:rPr>
            <w:rFonts w:ascii="Arial" w:hAnsi="Arial" w:cs="Arial"/>
            <w:color w:val="0000FF"/>
            <w:sz w:val="20"/>
            <w:szCs w:val="20"/>
          </w:rPr>
          <w:t>подпункте "д" пункта 2</w:t>
        </w:r>
      </w:hyperlink>
      <w:r>
        <w:rPr>
          <w:rFonts w:ascii="Arial" w:hAnsi="Arial" w:cs="Arial"/>
          <w:sz w:val="20"/>
          <w:szCs w:val="20"/>
        </w:rPr>
        <w:t xml:space="preserve"> настоящих Правил, вводится в следующем порядке.</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и (или) объекты электроэнергетики присоединены к объектам электросетевого хозяйства </w:t>
      </w:r>
      <w:proofErr w:type="spellStart"/>
      <w:r>
        <w:rPr>
          <w:rFonts w:ascii="Arial" w:hAnsi="Arial" w:cs="Arial"/>
          <w:sz w:val="20"/>
          <w:szCs w:val="20"/>
        </w:rPr>
        <w:t>субисполнителя</w:t>
      </w:r>
      <w:proofErr w:type="spellEnd"/>
      <w:r>
        <w:rPr>
          <w:rFonts w:ascii="Arial" w:hAnsi="Arial" w:cs="Arial"/>
          <w:sz w:val="20"/>
          <w:szCs w:val="20"/>
        </w:rPr>
        <w:t xml:space="preserve">, исполнитель обязан переслать уведомление или его копию </w:t>
      </w:r>
      <w:proofErr w:type="spellStart"/>
      <w:r>
        <w:rPr>
          <w:rFonts w:ascii="Arial" w:hAnsi="Arial" w:cs="Arial"/>
          <w:sz w:val="20"/>
          <w:szCs w:val="20"/>
        </w:rPr>
        <w:t>субисполнителю</w:t>
      </w:r>
      <w:proofErr w:type="spellEnd"/>
      <w:r>
        <w:rPr>
          <w:rFonts w:ascii="Arial" w:hAnsi="Arial" w:cs="Arial"/>
          <w:sz w:val="20"/>
          <w:szCs w:val="20"/>
        </w:rPr>
        <w:t xml:space="preserve"> в течение одного рабочего дня после дня получения уведомления, а </w:t>
      </w:r>
      <w:proofErr w:type="spellStart"/>
      <w:r>
        <w:rPr>
          <w:rFonts w:ascii="Arial" w:hAnsi="Arial" w:cs="Arial"/>
          <w:sz w:val="20"/>
          <w:szCs w:val="20"/>
        </w:rPr>
        <w:t>субисполнитель</w:t>
      </w:r>
      <w:proofErr w:type="spellEnd"/>
      <w:r>
        <w:rPr>
          <w:rFonts w:ascii="Arial" w:hAnsi="Arial" w:cs="Arial"/>
          <w:sz w:val="20"/>
          <w:szCs w:val="20"/>
        </w:rPr>
        <w:t xml:space="preserve"> обязан незамедлительно ввести полное ограничение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w:t>
      </w:r>
      <w:proofErr w:type="spellStart"/>
      <w:r>
        <w:rPr>
          <w:rFonts w:ascii="Arial" w:hAnsi="Arial" w:cs="Arial"/>
          <w:sz w:val="20"/>
          <w:szCs w:val="20"/>
        </w:rPr>
        <w:t>субисполнителю</w:t>
      </w:r>
      <w:proofErr w:type="spellEnd"/>
      <w:r>
        <w:rPr>
          <w:rFonts w:ascii="Arial" w:hAnsi="Arial" w:cs="Arial"/>
          <w:sz w:val="20"/>
          <w:szCs w:val="20"/>
        </w:rPr>
        <w:t>, который незамедлительно со дня получения указанного уведомления обязан ввести полное ограничение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Одновременно с направлением уведомления исполнителю или </w:t>
      </w:r>
      <w:proofErr w:type="spellStart"/>
      <w:r>
        <w:rPr>
          <w:rFonts w:ascii="Arial" w:hAnsi="Arial" w:cs="Arial"/>
          <w:sz w:val="20"/>
          <w:szCs w:val="20"/>
        </w:rPr>
        <w:t>субисполнителю</w:t>
      </w:r>
      <w:proofErr w:type="spellEnd"/>
      <w:r>
        <w:rPr>
          <w:rFonts w:ascii="Arial" w:hAnsi="Arial" w:cs="Arial"/>
          <w:sz w:val="20"/>
          <w:szCs w:val="20"/>
        </w:rPr>
        <w:t xml:space="preserve">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Указанное ограничение вводится независимо от факта получения соответствующей информации потребителем.</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 ред. </w:t>
      </w:r>
      <w:hyperlink r:id="rId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41" w:name="Par376"/>
      <w:bookmarkEnd w:id="41"/>
      <w:r>
        <w:rPr>
          <w:rFonts w:ascii="Arial" w:hAnsi="Arial" w:cs="Arial"/>
          <w:sz w:val="20"/>
          <w:szCs w:val="20"/>
        </w:rPr>
        <w:t xml:space="preserve">26. Ограничение режима потребления в связи с наступлением обстоятельств, указанных в </w:t>
      </w:r>
      <w:hyperlink w:anchor="Par51" w:history="1">
        <w:r>
          <w:rPr>
            <w:rFonts w:ascii="Arial" w:hAnsi="Arial" w:cs="Arial"/>
            <w:color w:val="0000FF"/>
            <w:sz w:val="20"/>
            <w:szCs w:val="20"/>
          </w:rPr>
          <w:t>подпункте "е" пункта 2</w:t>
        </w:r>
      </w:hyperlink>
      <w:r>
        <w:rPr>
          <w:rFonts w:ascii="Arial" w:hAnsi="Arial" w:cs="Arial"/>
          <w:sz w:val="20"/>
          <w:szCs w:val="20"/>
        </w:rP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w:t>
      </w:r>
      <w:proofErr w:type="spellStart"/>
      <w:r>
        <w:rPr>
          <w:rFonts w:ascii="Arial" w:hAnsi="Arial" w:cs="Arial"/>
          <w:sz w:val="20"/>
          <w:szCs w:val="20"/>
        </w:rPr>
        <w:t>энергосбытовой</w:t>
      </w:r>
      <w:proofErr w:type="spellEnd"/>
      <w:r>
        <w:rPr>
          <w:rFonts w:ascii="Arial" w:hAnsi="Arial" w:cs="Arial"/>
          <w:sz w:val="20"/>
          <w:szCs w:val="20"/>
        </w:rPr>
        <w:t xml:space="preserve">, </w:t>
      </w:r>
      <w:proofErr w:type="spellStart"/>
      <w:r>
        <w:rPr>
          <w:rFonts w:ascii="Arial" w:hAnsi="Arial" w:cs="Arial"/>
          <w:sz w:val="20"/>
          <w:szCs w:val="20"/>
        </w:rPr>
        <w:t>энергоснабжающей</w:t>
      </w:r>
      <w:proofErr w:type="spellEnd"/>
      <w:r>
        <w:rPr>
          <w:rFonts w:ascii="Arial" w:hAnsi="Arial" w:cs="Arial"/>
          <w:sz w:val="20"/>
          <w:szCs w:val="20"/>
        </w:rPr>
        <w:t xml:space="preserve">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w:t>
      </w:r>
      <w:proofErr w:type="gramEnd"/>
      <w:r>
        <w:rPr>
          <w:rFonts w:ascii="Arial" w:hAnsi="Arial" w:cs="Arial"/>
          <w:sz w:val="20"/>
          <w:szCs w:val="20"/>
        </w:rPr>
        <w:t xml:space="preserve"> в отношении его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Гарантирующий поставщик (</w:t>
      </w:r>
      <w:proofErr w:type="spellStart"/>
      <w:r>
        <w:rPr>
          <w:rFonts w:ascii="Arial" w:hAnsi="Arial" w:cs="Arial"/>
          <w:sz w:val="20"/>
          <w:szCs w:val="20"/>
        </w:rPr>
        <w:t>энергосбытовая</w:t>
      </w:r>
      <w:proofErr w:type="spellEnd"/>
      <w:r>
        <w:rPr>
          <w:rFonts w:ascii="Arial" w:hAnsi="Arial" w:cs="Arial"/>
          <w:sz w:val="20"/>
          <w:szCs w:val="20"/>
        </w:rPr>
        <w:t xml:space="preserve">, </w:t>
      </w:r>
      <w:proofErr w:type="spellStart"/>
      <w:r>
        <w:rPr>
          <w:rFonts w:ascii="Arial" w:hAnsi="Arial" w:cs="Arial"/>
          <w:sz w:val="20"/>
          <w:szCs w:val="20"/>
        </w:rPr>
        <w:t>энергоснабжающая</w:t>
      </w:r>
      <w:proofErr w:type="spellEnd"/>
      <w:r>
        <w:rPr>
          <w:rFonts w:ascii="Arial" w:hAnsi="Arial" w:cs="Arial"/>
          <w:sz w:val="20"/>
          <w:szCs w:val="20"/>
        </w:rPr>
        <w:t xml:space="preserve">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26 в ред. </w:t>
      </w:r>
      <w:hyperlink r:id="rId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42" w:name="Par380"/>
      <w:bookmarkEnd w:id="42"/>
      <w:r>
        <w:rPr>
          <w:rFonts w:ascii="Arial" w:hAnsi="Arial" w:cs="Arial"/>
          <w:sz w:val="20"/>
          <w:szCs w:val="20"/>
        </w:rPr>
        <w:t xml:space="preserve">27. Полное ограничение режима потребления в связи с выявлением обстоятельств, указанных в </w:t>
      </w:r>
      <w:hyperlink w:anchor="Par52" w:history="1">
        <w:r>
          <w:rPr>
            <w:rFonts w:ascii="Arial" w:hAnsi="Arial" w:cs="Arial"/>
            <w:color w:val="0000FF"/>
            <w:sz w:val="20"/>
            <w:szCs w:val="20"/>
          </w:rPr>
          <w:t>подпункте "ж" пункта 2</w:t>
        </w:r>
      </w:hyperlink>
      <w:r>
        <w:rPr>
          <w:rFonts w:ascii="Arial" w:hAnsi="Arial" w:cs="Arial"/>
          <w:sz w:val="20"/>
          <w:szCs w:val="20"/>
        </w:rPr>
        <w:t xml:space="preserve"> настоящих Правил, вводится с учетом следующих особенностей.</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технологическое</w:t>
      </w:r>
      <w:proofErr w:type="gramEnd"/>
      <w:r>
        <w:rPr>
          <w:rFonts w:ascii="Arial" w:hAnsi="Arial" w:cs="Arial"/>
          <w:sz w:val="20"/>
          <w:szCs w:val="20"/>
        </w:rPr>
        <w:t xml:space="preserve"> </w:t>
      </w:r>
      <w:proofErr w:type="gramStart"/>
      <w:r>
        <w:rPr>
          <w:rFonts w:ascii="Arial" w:hAnsi="Arial" w:cs="Arial"/>
          <w:sz w:val="20"/>
          <w:szCs w:val="20"/>
        </w:rPr>
        <w:t>присоединение</w:t>
      </w:r>
      <w:proofErr w:type="gramEnd"/>
      <w:r>
        <w:rPr>
          <w:rFonts w:ascii="Arial" w:hAnsi="Arial" w:cs="Arial"/>
          <w:sz w:val="20"/>
          <w:szCs w:val="20"/>
        </w:rPr>
        <w:t xml:space="preserve">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уведомлении, направленном потребителю, указывается информация, предусмотренная </w:t>
      </w:r>
      <w:hyperlink w:anchor="Par148" w:history="1">
        <w:r>
          <w:rPr>
            <w:rFonts w:ascii="Arial" w:hAnsi="Arial" w:cs="Arial"/>
            <w:color w:val="0000FF"/>
            <w:sz w:val="20"/>
            <w:szCs w:val="20"/>
          </w:rPr>
          <w:t>пунктом 8(1)</w:t>
        </w:r>
      </w:hyperlink>
      <w:r>
        <w:rPr>
          <w:rFonts w:ascii="Arial" w:hAnsi="Arial" w:cs="Arial"/>
          <w:sz w:val="20"/>
          <w:szCs w:val="20"/>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w:t>
      </w:r>
      <w:proofErr w:type="gramStart"/>
      <w:r>
        <w:rPr>
          <w:rFonts w:ascii="Arial" w:hAnsi="Arial" w:cs="Arial"/>
          <w:sz w:val="20"/>
          <w:szCs w:val="20"/>
        </w:rPr>
        <w:t>обеспечения</w:t>
      </w:r>
      <w:proofErr w:type="gramEnd"/>
      <w:r>
        <w:rPr>
          <w:rFonts w:ascii="Arial" w:hAnsi="Arial" w:cs="Arial"/>
          <w:sz w:val="20"/>
          <w:szCs w:val="20"/>
        </w:rPr>
        <w:t xml:space="preserve">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мощностью на период электроснабжения по временной схеме электроснабжения.</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 ред. </w:t>
      </w:r>
      <w:hyperlink r:id="rId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w:t>
      </w:r>
      <w:proofErr w:type="gramStart"/>
      <w:r>
        <w:rPr>
          <w:rFonts w:ascii="Arial" w:hAnsi="Arial" w:cs="Arial"/>
          <w:sz w:val="20"/>
          <w:szCs w:val="20"/>
        </w:rPr>
        <w:t xml:space="preserve">В случае выявления нарушения потребителем полного ограничения режима потребления, введенного в отношении его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исполнителем (</w:t>
      </w:r>
      <w:proofErr w:type="spellStart"/>
      <w:r>
        <w:rPr>
          <w:rFonts w:ascii="Arial" w:hAnsi="Arial" w:cs="Arial"/>
          <w:sz w:val="20"/>
          <w:szCs w:val="20"/>
        </w:rPr>
        <w:t>субисполнителем</w:t>
      </w:r>
      <w:proofErr w:type="spellEnd"/>
      <w:r>
        <w:rPr>
          <w:rFonts w:ascii="Arial" w:hAnsi="Arial" w:cs="Arial"/>
          <w:sz w:val="20"/>
          <w:szCs w:val="20"/>
        </w:rPr>
        <w:t xml:space="preserve">) со своих объектов электросетевого хозяйства при сохранении предусмотренных </w:t>
      </w:r>
      <w:hyperlink w:anchor="Par39" w:history="1">
        <w:r>
          <w:rPr>
            <w:rFonts w:ascii="Arial" w:hAnsi="Arial" w:cs="Arial"/>
            <w:color w:val="0000FF"/>
            <w:sz w:val="20"/>
            <w:szCs w:val="20"/>
          </w:rPr>
          <w:t>подпунктами "а"</w:t>
        </w:r>
      </w:hyperlink>
      <w:r>
        <w:rPr>
          <w:rFonts w:ascii="Arial" w:hAnsi="Arial" w:cs="Arial"/>
          <w:sz w:val="20"/>
          <w:szCs w:val="20"/>
        </w:rPr>
        <w:t xml:space="preserve"> - </w:t>
      </w:r>
      <w:hyperlink w:anchor="Par50" w:history="1">
        <w:r>
          <w:rPr>
            <w:rFonts w:ascii="Arial" w:hAnsi="Arial" w:cs="Arial"/>
            <w:color w:val="0000FF"/>
            <w:sz w:val="20"/>
            <w:szCs w:val="20"/>
          </w:rPr>
          <w:t>"д"</w:t>
        </w:r>
      </w:hyperlink>
      <w:r>
        <w:rPr>
          <w:rFonts w:ascii="Arial" w:hAnsi="Arial" w:cs="Arial"/>
          <w:sz w:val="20"/>
          <w:szCs w:val="20"/>
        </w:rPr>
        <w:t xml:space="preserve"> и </w:t>
      </w:r>
      <w:hyperlink w:anchor="Par52" w:history="1">
        <w:r>
          <w:rPr>
            <w:rFonts w:ascii="Arial" w:hAnsi="Arial" w:cs="Arial"/>
            <w:color w:val="0000FF"/>
            <w:sz w:val="20"/>
            <w:szCs w:val="20"/>
          </w:rPr>
          <w:t>"ж" пункта 2</w:t>
        </w:r>
      </w:hyperlink>
      <w:r>
        <w:rPr>
          <w:rFonts w:ascii="Arial" w:hAnsi="Arial" w:cs="Arial"/>
          <w:sz w:val="20"/>
          <w:szCs w:val="20"/>
        </w:rPr>
        <w:t xml:space="preserve"> настоящих Правил обстоятельств, послуживших основанием для введения указанного ограничения режима потребления, исполнитель (</w:t>
      </w:r>
      <w:proofErr w:type="spellStart"/>
      <w:r>
        <w:rPr>
          <w:rFonts w:ascii="Arial" w:hAnsi="Arial" w:cs="Arial"/>
          <w:sz w:val="20"/>
          <w:szCs w:val="20"/>
        </w:rPr>
        <w:t>субисполнитель</w:t>
      </w:r>
      <w:proofErr w:type="spellEnd"/>
      <w:r>
        <w:rPr>
          <w:rFonts w:ascii="Arial" w:hAnsi="Arial" w:cs="Arial"/>
          <w:sz w:val="20"/>
          <w:szCs w:val="20"/>
        </w:rPr>
        <w:t xml:space="preserve">) вводит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такого потребителя</w:t>
      </w:r>
      <w:proofErr w:type="gramEnd"/>
      <w:r>
        <w:rPr>
          <w:rFonts w:ascii="Arial" w:hAnsi="Arial" w:cs="Arial"/>
          <w:sz w:val="20"/>
          <w:szCs w:val="20"/>
        </w:rPr>
        <w:t xml:space="preserve">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факте выявления нарушения потребителем полного ограничения режима потребления и незамедлительного ограничения режима потребления </w:t>
      </w:r>
      <w:proofErr w:type="spellStart"/>
      <w:r>
        <w:rPr>
          <w:rFonts w:ascii="Arial" w:hAnsi="Arial" w:cs="Arial"/>
          <w:sz w:val="20"/>
          <w:szCs w:val="20"/>
        </w:rPr>
        <w:t>энергопринимающими</w:t>
      </w:r>
      <w:proofErr w:type="spellEnd"/>
      <w:r>
        <w:rPr>
          <w:rFonts w:ascii="Arial" w:hAnsi="Arial" w:cs="Arial"/>
          <w:sz w:val="20"/>
          <w:szCs w:val="20"/>
        </w:rPr>
        <w:t xml:space="preserve"> устройствами и (или) объектами электроэнергетики потребителя в соответствии с настоящим пунктом исполнитель (</w:t>
      </w:r>
      <w:proofErr w:type="spellStart"/>
      <w:r>
        <w:rPr>
          <w:rFonts w:ascii="Arial" w:hAnsi="Arial" w:cs="Arial"/>
          <w:sz w:val="20"/>
          <w:szCs w:val="20"/>
        </w:rPr>
        <w:t>субисполнитель</w:t>
      </w:r>
      <w:proofErr w:type="spellEnd"/>
      <w:r>
        <w:rPr>
          <w:rFonts w:ascii="Arial" w:hAnsi="Arial" w:cs="Arial"/>
          <w:sz w:val="20"/>
          <w:szCs w:val="20"/>
        </w:rPr>
        <w:t>) уведомляет инициатора введения ограничения.</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28 в ред. </w:t>
      </w:r>
      <w:hyperlink r:id="rId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w:t>
      </w:r>
      <w:proofErr w:type="gramStart"/>
      <w:r>
        <w:rPr>
          <w:rFonts w:ascii="Arial" w:hAnsi="Arial" w:cs="Arial"/>
          <w:sz w:val="20"/>
          <w:szCs w:val="20"/>
        </w:rPr>
        <w:t xml:space="preserve">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w:t>
      </w:r>
      <w:proofErr w:type="spellStart"/>
      <w:r>
        <w:rPr>
          <w:rFonts w:ascii="Arial" w:hAnsi="Arial" w:cs="Arial"/>
          <w:sz w:val="20"/>
          <w:szCs w:val="20"/>
        </w:rPr>
        <w:t>субисполнителей</w:t>
      </w:r>
      <w:proofErr w:type="spellEnd"/>
      <w:r>
        <w:rPr>
          <w:rFonts w:ascii="Arial" w:hAnsi="Arial" w:cs="Arial"/>
          <w:sz w:val="20"/>
          <w:szCs w:val="20"/>
        </w:rPr>
        <w:t>, положения настоящих Правил применяются в отношении каждой из указанных сетевых организаций и (или) каждого из указанных</w:t>
      </w:r>
      <w:proofErr w:type="gramEnd"/>
      <w:r>
        <w:rPr>
          <w:rFonts w:ascii="Arial" w:hAnsi="Arial" w:cs="Arial"/>
          <w:sz w:val="20"/>
          <w:szCs w:val="20"/>
        </w:rPr>
        <w:t xml:space="preserve"> лиц, не оказывающих услуги по передаче электрической энергии, с учетом следующих особенностей.</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определении уровня частичного ограничения режима потребления, а также уровня, до которого исполнители (</w:t>
      </w:r>
      <w:proofErr w:type="spellStart"/>
      <w:r>
        <w:rPr>
          <w:rFonts w:ascii="Arial" w:hAnsi="Arial" w:cs="Arial"/>
          <w:sz w:val="20"/>
          <w:szCs w:val="20"/>
        </w:rPr>
        <w:t>субисполнители</w:t>
      </w:r>
      <w:proofErr w:type="spellEnd"/>
      <w:r>
        <w:rPr>
          <w:rFonts w:ascii="Arial" w:hAnsi="Arial" w:cs="Arial"/>
          <w:sz w:val="20"/>
          <w:szCs w:val="20"/>
        </w:rPr>
        <w:t xml:space="preserve">) обязаны ввести ограничение режима потребления (если введение полного ограничения режима потребления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w:t>
      </w:r>
      <w:proofErr w:type="spellStart"/>
      <w:r>
        <w:rPr>
          <w:rFonts w:ascii="Arial" w:hAnsi="Arial" w:cs="Arial"/>
          <w:sz w:val="20"/>
          <w:szCs w:val="20"/>
        </w:rPr>
        <w:t>субисполнителя</w:t>
      </w:r>
      <w:proofErr w:type="spellEnd"/>
      <w:r>
        <w:rPr>
          <w:rFonts w:ascii="Arial" w:hAnsi="Arial" w:cs="Arial"/>
          <w:sz w:val="20"/>
          <w:szCs w:val="20"/>
        </w:rPr>
        <w:t>) уровень, до которого такой исполнитель (</w:t>
      </w:r>
      <w:proofErr w:type="spellStart"/>
      <w:r>
        <w:rPr>
          <w:rFonts w:ascii="Arial" w:hAnsi="Arial" w:cs="Arial"/>
          <w:sz w:val="20"/>
          <w:szCs w:val="20"/>
        </w:rPr>
        <w:t>субисполнитель</w:t>
      </w:r>
      <w:proofErr w:type="spellEnd"/>
      <w:proofErr w:type="gramEnd"/>
      <w:r>
        <w:rPr>
          <w:rFonts w:ascii="Arial" w:hAnsi="Arial" w:cs="Arial"/>
          <w:sz w:val="20"/>
          <w:szCs w:val="20"/>
        </w:rPr>
        <w:t>)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w:t>
      </w:r>
      <w:proofErr w:type="spellStart"/>
      <w:r>
        <w:rPr>
          <w:rFonts w:ascii="Arial" w:hAnsi="Arial" w:cs="Arial"/>
          <w:sz w:val="20"/>
          <w:szCs w:val="20"/>
        </w:rPr>
        <w:t>субисполнителей</w:t>
      </w:r>
      <w:proofErr w:type="spellEnd"/>
      <w:r>
        <w:rPr>
          <w:rFonts w:ascii="Arial" w:hAnsi="Arial" w:cs="Arial"/>
          <w:sz w:val="20"/>
          <w:szCs w:val="20"/>
        </w:rPr>
        <w:t>).</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получения исполнителем (</w:t>
      </w:r>
      <w:proofErr w:type="spellStart"/>
      <w:r>
        <w:rPr>
          <w:rFonts w:ascii="Arial" w:hAnsi="Arial" w:cs="Arial"/>
          <w:sz w:val="20"/>
          <w:szCs w:val="20"/>
        </w:rPr>
        <w:t>субисполнителем</w:t>
      </w:r>
      <w:proofErr w:type="spellEnd"/>
      <w:r>
        <w:rPr>
          <w:rFonts w:ascii="Arial" w:hAnsi="Arial" w:cs="Arial"/>
          <w:sz w:val="20"/>
          <w:szCs w:val="20"/>
        </w:rPr>
        <w:t>)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w:t>
      </w:r>
      <w:proofErr w:type="spellStart"/>
      <w:r>
        <w:rPr>
          <w:rFonts w:ascii="Arial" w:hAnsi="Arial" w:cs="Arial"/>
          <w:sz w:val="20"/>
          <w:szCs w:val="20"/>
        </w:rPr>
        <w:t>субисполнителя</w:t>
      </w:r>
      <w:proofErr w:type="spellEnd"/>
      <w:r>
        <w:rPr>
          <w:rFonts w:ascii="Arial" w:hAnsi="Arial" w:cs="Arial"/>
          <w:sz w:val="20"/>
          <w:szCs w:val="20"/>
        </w:rPr>
        <w:t xml:space="preserve">)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w:t>
      </w:r>
      <w:r>
        <w:rPr>
          <w:rFonts w:ascii="Arial" w:hAnsi="Arial" w:cs="Arial"/>
          <w:sz w:val="20"/>
          <w:szCs w:val="20"/>
        </w:rPr>
        <w:lastRenderedPageBreak/>
        <w:t>объектов электроэнергетики потребителя, на правоотношения потребителя, инициатора и исполнителя (</w:t>
      </w:r>
      <w:proofErr w:type="spellStart"/>
      <w:r>
        <w:rPr>
          <w:rFonts w:ascii="Arial" w:hAnsi="Arial" w:cs="Arial"/>
          <w:sz w:val="20"/>
          <w:szCs w:val="20"/>
        </w:rPr>
        <w:t>субисполнителя</w:t>
      </w:r>
      <w:proofErr w:type="spellEnd"/>
      <w:r>
        <w:rPr>
          <w:rFonts w:ascii="Arial" w:hAnsi="Arial" w:cs="Arial"/>
          <w:sz w:val="20"/>
          <w:szCs w:val="20"/>
        </w:rPr>
        <w:t>), связанные с введением ограничения режима потребления в отношении такого устройства и</w:t>
      </w:r>
      <w:proofErr w:type="gramEnd"/>
      <w:r>
        <w:rPr>
          <w:rFonts w:ascii="Arial" w:hAnsi="Arial" w:cs="Arial"/>
          <w:sz w:val="20"/>
          <w:szCs w:val="20"/>
        </w:rPr>
        <w:t xml:space="preserve">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ar340" w:history="1">
        <w:r>
          <w:rPr>
            <w:rFonts w:ascii="Arial" w:hAnsi="Arial" w:cs="Arial"/>
            <w:color w:val="0000FF"/>
            <w:sz w:val="20"/>
            <w:szCs w:val="20"/>
          </w:rPr>
          <w:t>пункта 21</w:t>
        </w:r>
      </w:hyperlink>
      <w:r>
        <w:rPr>
          <w:rFonts w:ascii="Arial" w:hAnsi="Arial" w:cs="Arial"/>
          <w:sz w:val="20"/>
          <w:szCs w:val="20"/>
        </w:rPr>
        <w:t xml:space="preserve"> настоящих Правил.</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Уведомление, предусмотренное </w:t>
      </w:r>
      <w:hyperlink w:anchor="Par148" w:history="1">
        <w:r>
          <w:rPr>
            <w:rFonts w:ascii="Arial" w:hAnsi="Arial" w:cs="Arial"/>
            <w:color w:val="0000FF"/>
            <w:sz w:val="20"/>
            <w:szCs w:val="20"/>
          </w:rPr>
          <w:t>пунктами 8(1)</w:t>
        </w:r>
      </w:hyperlink>
      <w:r>
        <w:rPr>
          <w:rFonts w:ascii="Arial" w:hAnsi="Arial" w:cs="Arial"/>
          <w:sz w:val="20"/>
          <w:szCs w:val="20"/>
        </w:rPr>
        <w:t xml:space="preserve"> и </w:t>
      </w:r>
      <w:hyperlink w:anchor="Par159" w:history="1">
        <w:r>
          <w:rPr>
            <w:rFonts w:ascii="Arial" w:hAnsi="Arial" w:cs="Arial"/>
            <w:color w:val="0000FF"/>
            <w:sz w:val="20"/>
            <w:szCs w:val="20"/>
          </w:rPr>
          <w:t>8(2)</w:t>
        </w:r>
      </w:hyperlink>
      <w:r>
        <w:rPr>
          <w:rFonts w:ascii="Arial" w:hAnsi="Arial" w:cs="Arial"/>
          <w:sz w:val="20"/>
          <w:szCs w:val="20"/>
        </w:rPr>
        <w:t xml:space="preserve"> настоящих Правил, должно дополнительно содержать сведения, позволяющие идентифицировать исполнителей (</w:t>
      </w:r>
      <w:proofErr w:type="spellStart"/>
      <w:r>
        <w:rPr>
          <w:rFonts w:ascii="Arial" w:hAnsi="Arial" w:cs="Arial"/>
          <w:sz w:val="20"/>
          <w:szCs w:val="20"/>
        </w:rPr>
        <w:t>субисполнителей</w:t>
      </w:r>
      <w:proofErr w:type="spellEnd"/>
      <w:r>
        <w:rPr>
          <w:rFonts w:ascii="Arial" w:hAnsi="Arial" w:cs="Arial"/>
          <w:sz w:val="20"/>
          <w:szCs w:val="20"/>
        </w:rPr>
        <w:t>),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w:t>
      </w:r>
      <w:proofErr w:type="spellStart"/>
      <w:r>
        <w:rPr>
          <w:rFonts w:ascii="Arial" w:hAnsi="Arial" w:cs="Arial"/>
          <w:sz w:val="20"/>
          <w:szCs w:val="20"/>
        </w:rPr>
        <w:t>субисполнителем</w:t>
      </w:r>
      <w:proofErr w:type="spellEnd"/>
      <w:r>
        <w:rPr>
          <w:rFonts w:ascii="Arial" w:hAnsi="Arial" w:cs="Arial"/>
          <w:sz w:val="20"/>
          <w:szCs w:val="20"/>
        </w:rPr>
        <w:t xml:space="preserve">) должны быть осуществлены указанные действия, если такие точки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w:t>
      </w:r>
      <w:proofErr w:type="gramEnd"/>
      <w:r>
        <w:rPr>
          <w:rFonts w:ascii="Arial" w:hAnsi="Arial" w:cs="Arial"/>
          <w:sz w:val="20"/>
          <w:szCs w:val="20"/>
        </w:rPr>
        <w:t xml:space="preserve">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если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w:t>
      </w:r>
      <w:proofErr w:type="spellStart"/>
      <w:r>
        <w:rPr>
          <w:rFonts w:ascii="Arial" w:hAnsi="Arial" w:cs="Arial"/>
          <w:sz w:val="20"/>
          <w:szCs w:val="20"/>
        </w:rPr>
        <w:t>субисполнителя</w:t>
      </w:r>
      <w:proofErr w:type="spellEnd"/>
      <w:r>
        <w:rPr>
          <w:rFonts w:ascii="Arial" w:hAnsi="Arial" w:cs="Arial"/>
          <w:sz w:val="20"/>
          <w:szCs w:val="20"/>
        </w:rPr>
        <w:t xml:space="preserve">) не устанавливается и дополнительная информация в уведомление, предусмотренное </w:t>
      </w:r>
      <w:hyperlink w:anchor="Par148" w:history="1">
        <w:r>
          <w:rPr>
            <w:rFonts w:ascii="Arial" w:hAnsi="Arial" w:cs="Arial"/>
            <w:color w:val="0000FF"/>
            <w:sz w:val="20"/>
            <w:szCs w:val="20"/>
          </w:rPr>
          <w:t>пунктами 8(1)</w:t>
        </w:r>
      </w:hyperlink>
      <w:r>
        <w:rPr>
          <w:rFonts w:ascii="Arial" w:hAnsi="Arial" w:cs="Arial"/>
          <w:sz w:val="20"/>
          <w:szCs w:val="20"/>
        </w:rPr>
        <w:t xml:space="preserve"> и </w:t>
      </w:r>
      <w:hyperlink w:anchor="Par159" w:history="1">
        <w:r>
          <w:rPr>
            <w:rFonts w:ascii="Arial" w:hAnsi="Arial" w:cs="Arial"/>
            <w:color w:val="0000FF"/>
            <w:sz w:val="20"/>
            <w:szCs w:val="20"/>
          </w:rPr>
          <w:t>8(2)</w:t>
        </w:r>
      </w:hyperlink>
      <w:r>
        <w:rPr>
          <w:rFonts w:ascii="Arial" w:hAnsi="Arial" w:cs="Arial"/>
          <w:sz w:val="20"/>
          <w:szCs w:val="20"/>
        </w:rPr>
        <w:t xml:space="preserve"> настоящих Правил, не включается.</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Уведомления, предусмотренные </w:t>
      </w:r>
      <w:hyperlink w:anchor="Par167" w:history="1">
        <w:r>
          <w:rPr>
            <w:rFonts w:ascii="Arial" w:hAnsi="Arial" w:cs="Arial"/>
            <w:color w:val="0000FF"/>
            <w:sz w:val="20"/>
            <w:szCs w:val="20"/>
          </w:rPr>
          <w:t>пунктом 9</w:t>
        </w:r>
      </w:hyperlink>
      <w:r>
        <w:rPr>
          <w:rFonts w:ascii="Arial" w:hAnsi="Arial" w:cs="Arial"/>
          <w:sz w:val="20"/>
          <w:szCs w:val="20"/>
        </w:rPr>
        <w:t xml:space="preserve"> настоящих Правил, направляются каждому из исполнителей (</w:t>
      </w:r>
      <w:proofErr w:type="spellStart"/>
      <w:r>
        <w:rPr>
          <w:rFonts w:ascii="Arial" w:hAnsi="Arial" w:cs="Arial"/>
          <w:sz w:val="20"/>
          <w:szCs w:val="20"/>
        </w:rPr>
        <w:t>субисполнителей</w:t>
      </w:r>
      <w:proofErr w:type="spellEnd"/>
      <w:r>
        <w:rPr>
          <w:rFonts w:ascii="Arial" w:hAnsi="Arial" w:cs="Arial"/>
          <w:sz w:val="20"/>
          <w:szCs w:val="20"/>
        </w:rPr>
        <w:t>), обязанных сократить объем или прекратить подачу электрической энергии потребителю.</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w:t>
      </w:r>
      <w:proofErr w:type="spellStart"/>
      <w:r>
        <w:rPr>
          <w:rFonts w:ascii="Arial" w:hAnsi="Arial" w:cs="Arial"/>
          <w:sz w:val="20"/>
          <w:szCs w:val="20"/>
        </w:rPr>
        <w:t>субисполнителя</w:t>
      </w:r>
      <w:proofErr w:type="spellEnd"/>
      <w:r>
        <w:rPr>
          <w:rFonts w:ascii="Arial" w:hAnsi="Arial" w:cs="Arial"/>
          <w:sz w:val="20"/>
          <w:szCs w:val="20"/>
        </w:rPr>
        <w:t xml:space="preserve">) в части точек поставки (точек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w:t>
      </w:r>
      <w:proofErr w:type="spellStart"/>
      <w:r>
        <w:rPr>
          <w:rFonts w:ascii="Arial" w:hAnsi="Arial" w:cs="Arial"/>
          <w:sz w:val="20"/>
          <w:szCs w:val="20"/>
        </w:rPr>
        <w:t>субисполнителя</w:t>
      </w:r>
      <w:proofErr w:type="spellEnd"/>
      <w:r>
        <w:rPr>
          <w:rFonts w:ascii="Arial" w:hAnsi="Arial" w:cs="Arial"/>
          <w:sz w:val="20"/>
          <w:szCs w:val="20"/>
        </w:rPr>
        <w:t>), и их исполнение не зависит от возможности осуществления</w:t>
      </w:r>
      <w:proofErr w:type="gramEnd"/>
      <w:r>
        <w:rPr>
          <w:rFonts w:ascii="Arial" w:hAnsi="Arial" w:cs="Arial"/>
          <w:sz w:val="20"/>
          <w:szCs w:val="20"/>
        </w:rPr>
        <w:t xml:space="preserve"> таких действий прочими исполнителями (</w:t>
      </w:r>
      <w:proofErr w:type="spellStart"/>
      <w:r>
        <w:rPr>
          <w:rFonts w:ascii="Arial" w:hAnsi="Arial" w:cs="Arial"/>
          <w:sz w:val="20"/>
          <w:szCs w:val="20"/>
        </w:rPr>
        <w:t>субисполнителями</w:t>
      </w:r>
      <w:proofErr w:type="spellEnd"/>
      <w:r>
        <w:rPr>
          <w:rFonts w:ascii="Arial" w:hAnsi="Arial" w:cs="Arial"/>
          <w:sz w:val="20"/>
          <w:szCs w:val="20"/>
        </w:rPr>
        <w:t>). Каждый исполнитель (</w:t>
      </w:r>
      <w:proofErr w:type="spellStart"/>
      <w:r>
        <w:rPr>
          <w:rFonts w:ascii="Arial" w:hAnsi="Arial" w:cs="Arial"/>
          <w:sz w:val="20"/>
          <w:szCs w:val="20"/>
        </w:rPr>
        <w:t>субисполнитель</w:t>
      </w:r>
      <w:proofErr w:type="spellEnd"/>
      <w:r>
        <w:rPr>
          <w:rFonts w:ascii="Arial" w:hAnsi="Arial" w:cs="Arial"/>
          <w:sz w:val="20"/>
          <w:szCs w:val="20"/>
        </w:rPr>
        <w:t>) обязан ввести ограничение режима потребления до уровня, указанного в отношении его в уведомлении о введении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w:t>
      </w:r>
      <w:proofErr w:type="spellStart"/>
      <w:r>
        <w:rPr>
          <w:rFonts w:ascii="Arial" w:hAnsi="Arial" w:cs="Arial"/>
          <w:sz w:val="20"/>
          <w:szCs w:val="20"/>
        </w:rPr>
        <w:t>субисполнителя</w:t>
      </w:r>
      <w:proofErr w:type="spellEnd"/>
      <w:r>
        <w:rPr>
          <w:rFonts w:ascii="Arial" w:hAnsi="Arial" w:cs="Arial"/>
          <w:sz w:val="20"/>
          <w:szCs w:val="20"/>
        </w:rPr>
        <w:t>) уровне, до которого такой исполнитель (</w:t>
      </w:r>
      <w:proofErr w:type="spellStart"/>
      <w:r>
        <w:rPr>
          <w:rFonts w:ascii="Arial" w:hAnsi="Arial" w:cs="Arial"/>
          <w:sz w:val="20"/>
          <w:szCs w:val="20"/>
        </w:rPr>
        <w:t>субисполнитель</w:t>
      </w:r>
      <w:proofErr w:type="spellEnd"/>
      <w:r>
        <w:rPr>
          <w:rFonts w:ascii="Arial" w:hAnsi="Arial" w:cs="Arial"/>
          <w:sz w:val="20"/>
          <w:szCs w:val="20"/>
        </w:rPr>
        <w:t>) обязан сократить объем подачи электрической энергии этому потребителю.</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Обязательства потребителя, предусмотренные настоящими Правилами, распространяются на отношения с каждым из исполнителей (</w:t>
      </w:r>
      <w:proofErr w:type="spellStart"/>
      <w:r>
        <w:rPr>
          <w:rFonts w:ascii="Arial" w:hAnsi="Arial" w:cs="Arial"/>
          <w:sz w:val="20"/>
          <w:szCs w:val="20"/>
        </w:rPr>
        <w:t>субисполнителей</w:t>
      </w:r>
      <w:proofErr w:type="spellEnd"/>
      <w:r>
        <w:rPr>
          <w:rFonts w:ascii="Arial" w:hAnsi="Arial" w:cs="Arial"/>
          <w:sz w:val="20"/>
          <w:szCs w:val="20"/>
        </w:rPr>
        <w:t xml:space="preserve">), указанных в уведомлении о ведении ограничения, в том числе в части обязанностей обеспечивать доступ к принадлежащим этому потребителю </w:t>
      </w:r>
      <w:proofErr w:type="spellStart"/>
      <w:r>
        <w:rPr>
          <w:rFonts w:ascii="Arial" w:hAnsi="Arial" w:cs="Arial"/>
          <w:sz w:val="20"/>
          <w:szCs w:val="20"/>
        </w:rPr>
        <w:t>энергопринимающим</w:t>
      </w:r>
      <w:proofErr w:type="spellEnd"/>
      <w:r>
        <w:rPr>
          <w:rFonts w:ascii="Arial" w:hAnsi="Arial" w:cs="Arial"/>
          <w:sz w:val="20"/>
          <w:szCs w:val="20"/>
        </w:rPr>
        <w:t xml:space="preserve">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полного ограничения</w:t>
      </w:r>
      <w:proofErr w:type="gramEnd"/>
      <w:r>
        <w:rPr>
          <w:rFonts w:ascii="Arial" w:hAnsi="Arial" w:cs="Arial"/>
          <w:sz w:val="20"/>
          <w:szCs w:val="20"/>
        </w:rPr>
        <w:t xml:space="preserve">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Потребитель, ограничение </w:t>
      </w:r>
      <w:proofErr w:type="gramStart"/>
      <w:r>
        <w:rPr>
          <w:rFonts w:ascii="Arial" w:hAnsi="Arial" w:cs="Arial"/>
          <w:sz w:val="20"/>
          <w:szCs w:val="20"/>
        </w:rPr>
        <w:t>режима</w:t>
      </w:r>
      <w:proofErr w:type="gramEnd"/>
      <w:r>
        <w:rPr>
          <w:rFonts w:ascii="Arial" w:hAnsi="Arial" w:cs="Arial"/>
          <w:sz w:val="20"/>
          <w:szCs w:val="20"/>
        </w:rPr>
        <w:t xml:space="preserve">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w:t>
      </w:r>
      <w:proofErr w:type="spellStart"/>
      <w:r>
        <w:rPr>
          <w:rFonts w:ascii="Arial" w:hAnsi="Arial" w:cs="Arial"/>
          <w:sz w:val="20"/>
          <w:szCs w:val="20"/>
        </w:rPr>
        <w:t>субисполнителю</w:t>
      </w:r>
      <w:proofErr w:type="spellEnd"/>
      <w:r>
        <w:rPr>
          <w:rFonts w:ascii="Arial" w:hAnsi="Arial" w:cs="Arial"/>
          <w:sz w:val="20"/>
          <w:szCs w:val="20"/>
        </w:rPr>
        <w:t>), указанному в уведомлении о введении ограничения режима потребления. Исполнитель (</w:t>
      </w:r>
      <w:proofErr w:type="spellStart"/>
      <w:r>
        <w:rPr>
          <w:rFonts w:ascii="Arial" w:hAnsi="Arial" w:cs="Arial"/>
          <w:sz w:val="20"/>
          <w:szCs w:val="20"/>
        </w:rPr>
        <w:t>субисполнитель</w:t>
      </w:r>
      <w:proofErr w:type="spellEnd"/>
      <w:r>
        <w:rPr>
          <w:rFonts w:ascii="Arial" w:hAnsi="Arial" w:cs="Arial"/>
          <w:sz w:val="20"/>
          <w:szCs w:val="20"/>
        </w:rPr>
        <w:t xml:space="preserve">), получивший указанное уведомление, вводит полное ограничение режима потребления в отношении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потребителя в срок, предусмотренный </w:t>
      </w:r>
      <w:hyperlink w:anchor="Par98" w:history="1">
        <w:r>
          <w:rPr>
            <w:rFonts w:ascii="Arial" w:hAnsi="Arial" w:cs="Arial"/>
            <w:color w:val="0000FF"/>
            <w:sz w:val="20"/>
            <w:szCs w:val="20"/>
          </w:rPr>
          <w:t>пунктом 6</w:t>
        </w:r>
      </w:hyperlink>
      <w:r>
        <w:rPr>
          <w:rFonts w:ascii="Arial" w:hAnsi="Arial" w:cs="Arial"/>
          <w:sz w:val="20"/>
          <w:szCs w:val="20"/>
        </w:rPr>
        <w:t xml:space="preserve"> настоящих Правил.</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Контроль соблюдения потребителем введенного в отношении его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полного ограничения режима потребления осуществляется каждым исполнителем (</w:t>
      </w:r>
      <w:proofErr w:type="spellStart"/>
      <w:r>
        <w:rPr>
          <w:rFonts w:ascii="Arial" w:hAnsi="Arial" w:cs="Arial"/>
          <w:sz w:val="20"/>
          <w:szCs w:val="20"/>
        </w:rPr>
        <w:t>субисполнителем</w:t>
      </w:r>
      <w:proofErr w:type="spellEnd"/>
      <w:r>
        <w:rPr>
          <w:rFonts w:ascii="Arial" w:hAnsi="Arial" w:cs="Arial"/>
          <w:sz w:val="20"/>
          <w:szCs w:val="20"/>
        </w:rPr>
        <w:t>) в части объема электрической энергии, переданной из его электрической сети потребителю.</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w:t>
      </w:r>
      <w:proofErr w:type="spellStart"/>
      <w:r>
        <w:rPr>
          <w:rFonts w:ascii="Arial" w:hAnsi="Arial" w:cs="Arial"/>
          <w:sz w:val="20"/>
          <w:szCs w:val="20"/>
        </w:rPr>
        <w:t>субисполнителей</w:t>
      </w:r>
      <w:proofErr w:type="spellEnd"/>
      <w:r>
        <w:rPr>
          <w:rFonts w:ascii="Arial" w:hAnsi="Arial" w:cs="Arial"/>
          <w:sz w:val="20"/>
          <w:szCs w:val="20"/>
        </w:rPr>
        <w:t>, дополнительно участвующих в процедуре введения ограничения режима потребления по сравнению с общим порядком.</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Потребитель, ограничение </w:t>
      </w:r>
      <w:proofErr w:type="gramStart"/>
      <w:r>
        <w:rPr>
          <w:rFonts w:ascii="Arial" w:hAnsi="Arial" w:cs="Arial"/>
          <w:sz w:val="20"/>
          <w:szCs w:val="20"/>
        </w:rPr>
        <w:t>режима</w:t>
      </w:r>
      <w:proofErr w:type="gramEnd"/>
      <w:r>
        <w:rPr>
          <w:rFonts w:ascii="Arial" w:hAnsi="Arial" w:cs="Arial"/>
          <w:sz w:val="20"/>
          <w:szCs w:val="20"/>
        </w:rPr>
        <w:t xml:space="preserve">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ar278" w:history="1">
        <w:r>
          <w:rPr>
            <w:rFonts w:ascii="Arial" w:hAnsi="Arial" w:cs="Arial"/>
            <w:color w:val="0000FF"/>
            <w:sz w:val="20"/>
            <w:szCs w:val="20"/>
          </w:rPr>
          <w:t>пунктом 16(1)</w:t>
        </w:r>
      </w:hyperlink>
      <w:r>
        <w:rPr>
          <w:rFonts w:ascii="Arial" w:hAnsi="Arial" w:cs="Arial"/>
          <w:sz w:val="20"/>
          <w:szCs w:val="20"/>
        </w:rPr>
        <w:t xml:space="preserve"> настоящих Правил срок хотя </w:t>
      </w:r>
      <w:proofErr w:type="gramStart"/>
      <w:r>
        <w:rPr>
          <w:rFonts w:ascii="Arial" w:hAnsi="Arial" w:cs="Arial"/>
          <w:sz w:val="20"/>
          <w:szCs w:val="20"/>
        </w:rPr>
        <w:t>бы</w:t>
      </w:r>
      <w:proofErr w:type="gramEnd"/>
      <w:r>
        <w:rPr>
          <w:rFonts w:ascii="Arial" w:hAnsi="Arial" w:cs="Arial"/>
          <w:sz w:val="20"/>
          <w:szCs w:val="20"/>
        </w:rPr>
        <w:t xml:space="preserve"> одному из исполнителей (</w:t>
      </w:r>
      <w:proofErr w:type="spellStart"/>
      <w:r>
        <w:rPr>
          <w:rFonts w:ascii="Arial" w:hAnsi="Arial" w:cs="Arial"/>
          <w:sz w:val="20"/>
          <w:szCs w:val="20"/>
        </w:rPr>
        <w:t>субисполнителей</w:t>
      </w:r>
      <w:proofErr w:type="spellEnd"/>
      <w:r>
        <w:rPr>
          <w:rFonts w:ascii="Arial" w:hAnsi="Arial" w:cs="Arial"/>
          <w:sz w:val="20"/>
          <w:szCs w:val="20"/>
        </w:rPr>
        <w:t xml:space="preserve">), указанных в уведомлении о введении ограничения, утвержденного плана мероприятий по обеспечению готовности к введению в отношении его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объектов электроэнергетики полного ограничения режима потребления.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ar292" w:history="1">
        <w:r>
          <w:rPr>
            <w:rFonts w:ascii="Arial" w:hAnsi="Arial" w:cs="Arial"/>
            <w:color w:val="0000FF"/>
            <w:sz w:val="20"/>
            <w:szCs w:val="20"/>
          </w:rPr>
          <w:t>пунктом 19</w:t>
        </w:r>
      </w:hyperlink>
      <w:r>
        <w:rPr>
          <w:rFonts w:ascii="Arial" w:hAnsi="Arial" w:cs="Arial"/>
          <w:sz w:val="20"/>
          <w:szCs w:val="20"/>
        </w:rPr>
        <w:t xml:space="preserve"> настоящих Правил, направляется инициатором введения ограничения каждому исполнителю (</w:t>
      </w:r>
      <w:proofErr w:type="spellStart"/>
      <w:r>
        <w:rPr>
          <w:rFonts w:ascii="Arial" w:hAnsi="Arial" w:cs="Arial"/>
          <w:sz w:val="20"/>
          <w:szCs w:val="20"/>
        </w:rPr>
        <w:t>субисполнителю</w:t>
      </w:r>
      <w:proofErr w:type="spellEnd"/>
      <w:r>
        <w:rPr>
          <w:rFonts w:ascii="Arial" w:hAnsi="Arial" w:cs="Arial"/>
          <w:sz w:val="20"/>
          <w:szCs w:val="20"/>
        </w:rPr>
        <w:t>).</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 ред. </w:t>
      </w:r>
      <w:hyperlink r:id="rId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after="0" w:line="240" w:lineRule="auto"/>
        <w:ind w:firstLine="540"/>
        <w:jc w:val="both"/>
        <w:rPr>
          <w:rFonts w:ascii="Arial" w:hAnsi="Arial" w:cs="Arial"/>
          <w:sz w:val="20"/>
          <w:szCs w:val="20"/>
        </w:rPr>
      </w:pPr>
    </w:p>
    <w:p w:rsidR="007C444F" w:rsidRDefault="007C444F" w:rsidP="007C4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Порядок введения ограничения режима</w:t>
      </w:r>
    </w:p>
    <w:p w:rsidR="007C444F" w:rsidRDefault="007C444F" w:rsidP="007C4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потребления в целях проведения ремонтных работ на объектах</w:t>
      </w:r>
    </w:p>
    <w:p w:rsidR="007C444F" w:rsidRDefault="007C444F" w:rsidP="007C4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электроэнергетики</w:t>
      </w:r>
    </w:p>
    <w:p w:rsidR="007C444F" w:rsidRDefault="007C444F" w:rsidP="007C4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after="0" w:line="240" w:lineRule="auto"/>
        <w:ind w:firstLine="540"/>
        <w:jc w:val="both"/>
        <w:rPr>
          <w:rFonts w:ascii="Arial" w:hAnsi="Arial" w:cs="Arial"/>
          <w:sz w:val="20"/>
          <w:szCs w:val="20"/>
        </w:rPr>
      </w:pPr>
    </w:p>
    <w:p w:rsidR="007C444F" w:rsidRDefault="007C444F" w:rsidP="007C44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30. </w:t>
      </w:r>
      <w:proofErr w:type="gramStart"/>
      <w:r>
        <w:rPr>
          <w:rFonts w:ascii="Arial" w:hAnsi="Arial" w:cs="Arial"/>
          <w:sz w:val="20"/>
          <w:szCs w:val="20"/>
        </w:rPr>
        <w:t>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w:t>
      </w:r>
      <w:proofErr w:type="spellStart"/>
      <w:r>
        <w:rPr>
          <w:rFonts w:ascii="Arial" w:hAnsi="Arial" w:cs="Arial"/>
          <w:sz w:val="20"/>
          <w:szCs w:val="20"/>
        </w:rPr>
        <w:t>энергосбытовую</w:t>
      </w:r>
      <w:proofErr w:type="spellEnd"/>
      <w:r>
        <w:rPr>
          <w:rFonts w:ascii="Arial" w:hAnsi="Arial" w:cs="Arial"/>
          <w:sz w:val="20"/>
          <w:szCs w:val="20"/>
        </w:rPr>
        <w:t xml:space="preserve">, </w:t>
      </w:r>
      <w:proofErr w:type="spellStart"/>
      <w:r>
        <w:rPr>
          <w:rFonts w:ascii="Arial" w:hAnsi="Arial" w:cs="Arial"/>
          <w:sz w:val="20"/>
          <w:szCs w:val="20"/>
        </w:rPr>
        <w:t>энергоснабжающую</w:t>
      </w:r>
      <w:proofErr w:type="spellEnd"/>
      <w:proofErr w:type="gramEnd"/>
      <w:r>
        <w:rPr>
          <w:rFonts w:ascii="Arial" w:hAnsi="Arial" w:cs="Arial"/>
          <w:sz w:val="20"/>
          <w:szCs w:val="20"/>
        </w:rPr>
        <w:t xml:space="preserve"> организацию) о проведении таких работ, о сроках и объемах ограничения режима потребления в связи с их проведением. </w:t>
      </w:r>
      <w:proofErr w:type="gramStart"/>
      <w:r>
        <w:rPr>
          <w:rFonts w:ascii="Arial" w:hAnsi="Arial" w:cs="Arial"/>
          <w:sz w:val="20"/>
          <w:szCs w:val="20"/>
        </w:rPr>
        <w:t>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w:t>
      </w:r>
      <w:proofErr w:type="spellStart"/>
      <w:r>
        <w:rPr>
          <w:rFonts w:ascii="Arial" w:hAnsi="Arial" w:cs="Arial"/>
          <w:sz w:val="20"/>
          <w:szCs w:val="20"/>
        </w:rPr>
        <w:t>энергосбытовой</w:t>
      </w:r>
      <w:proofErr w:type="spellEnd"/>
      <w:r>
        <w:rPr>
          <w:rFonts w:ascii="Arial" w:hAnsi="Arial" w:cs="Arial"/>
          <w:sz w:val="20"/>
          <w:szCs w:val="20"/>
        </w:rPr>
        <w:t xml:space="preserve">, </w:t>
      </w:r>
      <w:proofErr w:type="spellStart"/>
      <w:r>
        <w:rPr>
          <w:rFonts w:ascii="Arial" w:hAnsi="Arial" w:cs="Arial"/>
          <w:sz w:val="20"/>
          <w:szCs w:val="20"/>
        </w:rPr>
        <w:t>энергоснабжающей</w:t>
      </w:r>
      <w:proofErr w:type="spellEnd"/>
      <w:r>
        <w:rPr>
          <w:rFonts w:ascii="Arial" w:hAnsi="Arial" w:cs="Arial"/>
          <w:sz w:val="20"/>
          <w:szCs w:val="20"/>
        </w:rPr>
        <w:t xml:space="preserve"> организацией), предусмотрено, что такое уведомление потребителю передает гарантирующий поставщик (</w:t>
      </w:r>
      <w:proofErr w:type="spellStart"/>
      <w:r>
        <w:rPr>
          <w:rFonts w:ascii="Arial" w:hAnsi="Arial" w:cs="Arial"/>
          <w:sz w:val="20"/>
          <w:szCs w:val="20"/>
        </w:rPr>
        <w:t>энергосбытовая</w:t>
      </w:r>
      <w:proofErr w:type="spellEnd"/>
      <w:r>
        <w:rPr>
          <w:rFonts w:ascii="Arial" w:hAnsi="Arial" w:cs="Arial"/>
          <w:sz w:val="20"/>
          <w:szCs w:val="20"/>
        </w:rPr>
        <w:t xml:space="preserve">, </w:t>
      </w:r>
      <w:proofErr w:type="spellStart"/>
      <w:r>
        <w:rPr>
          <w:rFonts w:ascii="Arial" w:hAnsi="Arial" w:cs="Arial"/>
          <w:sz w:val="20"/>
          <w:szCs w:val="20"/>
        </w:rPr>
        <w:t>энергоснабжающая</w:t>
      </w:r>
      <w:proofErr w:type="spellEnd"/>
      <w:r>
        <w:rPr>
          <w:rFonts w:ascii="Arial" w:hAnsi="Arial" w:cs="Arial"/>
          <w:sz w:val="20"/>
          <w:szCs w:val="20"/>
        </w:rPr>
        <w:t xml:space="preserve">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roofErr w:type="gramEnd"/>
      <w:r>
        <w:rPr>
          <w:rFonts w:ascii="Arial" w:hAnsi="Arial" w:cs="Arial"/>
          <w:sz w:val="20"/>
          <w:szCs w:val="20"/>
        </w:rPr>
        <w:t>.</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w:t>
      </w:r>
      <w:proofErr w:type="gramStart"/>
      <w:r>
        <w:rPr>
          <w:rFonts w:ascii="Arial" w:hAnsi="Arial" w:cs="Arial"/>
          <w:sz w:val="20"/>
          <w:szCs w:val="20"/>
        </w:rPr>
        <w:t>последняя</w:t>
      </w:r>
      <w:proofErr w:type="gramEnd"/>
      <w:r>
        <w:rPr>
          <w:rFonts w:ascii="Arial" w:hAnsi="Arial" w:cs="Arial"/>
          <w:sz w:val="20"/>
          <w:szCs w:val="20"/>
        </w:rPr>
        <w:t xml:space="preserve">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действие обстоятельств непреодолимой силы.</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w:t>
      </w:r>
      <w:proofErr w:type="gramStart"/>
      <w:r>
        <w:rPr>
          <w:rFonts w:ascii="Arial" w:hAnsi="Arial" w:cs="Arial"/>
          <w:sz w:val="20"/>
          <w:szCs w:val="20"/>
        </w:rPr>
        <w:t xml:space="preserve">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w:t>
      </w:r>
      <w:r>
        <w:rPr>
          <w:rFonts w:ascii="Arial" w:hAnsi="Arial" w:cs="Arial"/>
          <w:sz w:val="20"/>
          <w:szCs w:val="20"/>
        </w:rPr>
        <w:lastRenderedPageBreak/>
        <w:t>предусмотрено договором оказания услуг по передаче электрической энергии) через действующего в его интересах гарантирующего</w:t>
      </w:r>
      <w:proofErr w:type="gramEnd"/>
      <w:r>
        <w:rPr>
          <w:rFonts w:ascii="Arial" w:hAnsi="Arial" w:cs="Arial"/>
          <w:sz w:val="20"/>
          <w:szCs w:val="20"/>
        </w:rPr>
        <w:t xml:space="preserve"> поставщика (</w:t>
      </w:r>
      <w:proofErr w:type="spellStart"/>
      <w:r>
        <w:rPr>
          <w:rFonts w:ascii="Arial" w:hAnsi="Arial" w:cs="Arial"/>
          <w:sz w:val="20"/>
          <w:szCs w:val="20"/>
        </w:rPr>
        <w:t>энергосбытовую</w:t>
      </w:r>
      <w:proofErr w:type="spellEnd"/>
      <w:r>
        <w:rPr>
          <w:rFonts w:ascii="Arial" w:hAnsi="Arial" w:cs="Arial"/>
          <w:sz w:val="20"/>
          <w:szCs w:val="20"/>
        </w:rPr>
        <w:t xml:space="preserve">, </w:t>
      </w:r>
      <w:proofErr w:type="spellStart"/>
      <w:r>
        <w:rPr>
          <w:rFonts w:ascii="Arial" w:hAnsi="Arial" w:cs="Arial"/>
          <w:sz w:val="20"/>
          <w:szCs w:val="20"/>
        </w:rPr>
        <w:t>энергоснабжающую</w:t>
      </w:r>
      <w:proofErr w:type="spellEnd"/>
      <w:r>
        <w:rPr>
          <w:rFonts w:ascii="Arial" w:hAnsi="Arial" w:cs="Arial"/>
          <w:sz w:val="20"/>
          <w:szCs w:val="20"/>
        </w:rPr>
        <w:t xml:space="preserve"> организацию).</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 </w:t>
      </w:r>
      <w:proofErr w:type="gramStart"/>
      <w:r>
        <w:rPr>
          <w:rFonts w:ascii="Arial" w:hAnsi="Arial" w:cs="Arial"/>
          <w:sz w:val="20"/>
          <w:szCs w:val="20"/>
        </w:rPr>
        <w:t>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w:t>
      </w:r>
      <w:proofErr w:type="gramEnd"/>
      <w:r>
        <w:rPr>
          <w:rFonts w:ascii="Arial" w:hAnsi="Arial" w:cs="Arial"/>
          <w:sz w:val="20"/>
          <w:szCs w:val="20"/>
        </w:rPr>
        <w:t xml:space="preserve"> </w:t>
      </w:r>
      <w:proofErr w:type="gramStart"/>
      <w:r>
        <w:rPr>
          <w:rFonts w:ascii="Arial" w:hAnsi="Arial" w:cs="Arial"/>
          <w:sz w:val="20"/>
          <w:szCs w:val="20"/>
        </w:rPr>
        <w:t>интересах</w:t>
      </w:r>
      <w:proofErr w:type="gramEnd"/>
      <w:r>
        <w:rPr>
          <w:rFonts w:ascii="Arial" w:hAnsi="Arial" w:cs="Arial"/>
          <w:sz w:val="20"/>
          <w:szCs w:val="20"/>
        </w:rPr>
        <w:t xml:space="preserve"> потребителей гарантирующего поставщика (</w:t>
      </w:r>
      <w:proofErr w:type="spellStart"/>
      <w:r>
        <w:rPr>
          <w:rFonts w:ascii="Arial" w:hAnsi="Arial" w:cs="Arial"/>
          <w:sz w:val="20"/>
          <w:szCs w:val="20"/>
        </w:rPr>
        <w:t>энергосбытовую</w:t>
      </w:r>
      <w:proofErr w:type="spellEnd"/>
      <w:r>
        <w:rPr>
          <w:rFonts w:ascii="Arial" w:hAnsi="Arial" w:cs="Arial"/>
          <w:sz w:val="20"/>
          <w:szCs w:val="20"/>
        </w:rPr>
        <w:t xml:space="preserve">, </w:t>
      </w:r>
      <w:proofErr w:type="spellStart"/>
      <w:r>
        <w:rPr>
          <w:rFonts w:ascii="Arial" w:hAnsi="Arial" w:cs="Arial"/>
          <w:sz w:val="20"/>
          <w:szCs w:val="20"/>
        </w:rPr>
        <w:t>энергоснабжающую</w:t>
      </w:r>
      <w:proofErr w:type="spellEnd"/>
      <w:r>
        <w:rPr>
          <w:rFonts w:ascii="Arial" w:hAnsi="Arial" w:cs="Arial"/>
          <w:sz w:val="20"/>
          <w:szCs w:val="20"/>
        </w:rPr>
        <w:t xml:space="preserve"> организацию) о проведении таких работ, о сроках и объемах ограничения режима потребления в связи с их проведением.</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w:t>
      </w:r>
      <w:proofErr w:type="spellStart"/>
      <w:r>
        <w:rPr>
          <w:rFonts w:ascii="Arial" w:hAnsi="Arial" w:cs="Arial"/>
          <w:sz w:val="20"/>
          <w:szCs w:val="20"/>
        </w:rPr>
        <w:t>энергосбытовая</w:t>
      </w:r>
      <w:proofErr w:type="spellEnd"/>
      <w:r>
        <w:rPr>
          <w:rFonts w:ascii="Arial" w:hAnsi="Arial" w:cs="Arial"/>
          <w:sz w:val="20"/>
          <w:szCs w:val="20"/>
        </w:rPr>
        <w:t xml:space="preserve">, </w:t>
      </w:r>
      <w:proofErr w:type="spellStart"/>
      <w:r>
        <w:rPr>
          <w:rFonts w:ascii="Arial" w:hAnsi="Arial" w:cs="Arial"/>
          <w:sz w:val="20"/>
          <w:szCs w:val="20"/>
        </w:rPr>
        <w:t>энергоснабжающая</w:t>
      </w:r>
      <w:proofErr w:type="spellEnd"/>
      <w:r>
        <w:rPr>
          <w:rFonts w:ascii="Arial" w:hAnsi="Arial" w:cs="Arial"/>
          <w:sz w:val="20"/>
          <w:szCs w:val="20"/>
        </w:rPr>
        <w:t xml:space="preserve">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w:t>
      </w:r>
      <w:proofErr w:type="gramEnd"/>
      <w:r>
        <w:rPr>
          <w:rFonts w:ascii="Arial" w:hAnsi="Arial" w:cs="Arial"/>
          <w:sz w:val="20"/>
          <w:szCs w:val="20"/>
        </w:rPr>
        <w:t xml:space="preserve"> определить дату и время передачи.</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32(1) </w:t>
      </w:r>
      <w:proofErr w:type="gramStart"/>
      <w:r>
        <w:rPr>
          <w:rFonts w:ascii="Arial" w:hAnsi="Arial" w:cs="Arial"/>
          <w:sz w:val="20"/>
          <w:szCs w:val="20"/>
        </w:rPr>
        <w:t>введен</w:t>
      </w:r>
      <w:proofErr w:type="gramEnd"/>
      <w:r>
        <w:rPr>
          <w:rFonts w:ascii="Arial" w:hAnsi="Arial" w:cs="Arial"/>
          <w:sz w:val="20"/>
          <w:szCs w:val="20"/>
        </w:rPr>
        <w:t xml:space="preserve"> </w:t>
      </w:r>
      <w:hyperlink r:id="rId8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13.08.2018 N 937)</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w:t>
      </w:r>
      <w:proofErr w:type="gramStart"/>
      <w:r>
        <w:rPr>
          <w:rFonts w:ascii="Arial" w:hAnsi="Arial" w:cs="Arial"/>
          <w:sz w:val="20"/>
          <w:szCs w:val="20"/>
        </w:rPr>
        <w:t>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w:t>
      </w:r>
      <w:proofErr w:type="gramEnd"/>
      <w:r>
        <w:rPr>
          <w:rFonts w:ascii="Arial" w:hAnsi="Arial" w:cs="Arial"/>
          <w:sz w:val="20"/>
          <w:szCs w:val="20"/>
        </w:rPr>
        <w:t xml:space="preserve"> работ и </w:t>
      </w:r>
      <w:proofErr w:type="gramStart"/>
      <w:r>
        <w:rPr>
          <w:rFonts w:ascii="Arial" w:hAnsi="Arial" w:cs="Arial"/>
          <w:sz w:val="20"/>
          <w:szCs w:val="20"/>
        </w:rPr>
        <w:t>сроках</w:t>
      </w:r>
      <w:proofErr w:type="gramEnd"/>
      <w:r>
        <w:rPr>
          <w:rFonts w:ascii="Arial" w:hAnsi="Arial" w:cs="Arial"/>
          <w:sz w:val="20"/>
          <w:szCs w:val="20"/>
        </w:rPr>
        <w:t xml:space="preserve"> и объемах ограничения режима потребления.</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w:t>
      </w:r>
      <w:proofErr w:type="gramEnd"/>
      <w:r>
        <w:rPr>
          <w:rFonts w:ascii="Arial" w:hAnsi="Arial" w:cs="Arial"/>
          <w:sz w:val="20"/>
          <w:szCs w:val="20"/>
        </w:rPr>
        <w:t xml:space="preserve"> и </w:t>
      </w:r>
      <w:proofErr w:type="gramStart"/>
      <w:r>
        <w:rPr>
          <w:rFonts w:ascii="Arial" w:hAnsi="Arial" w:cs="Arial"/>
          <w:sz w:val="20"/>
          <w:szCs w:val="20"/>
        </w:rPr>
        <w:t>согласовании</w:t>
      </w:r>
      <w:proofErr w:type="gramEnd"/>
      <w:r>
        <w:rPr>
          <w:rFonts w:ascii="Arial" w:hAnsi="Arial" w:cs="Arial"/>
          <w:sz w:val="20"/>
          <w:szCs w:val="20"/>
        </w:rPr>
        <w:t xml:space="preserve"> диспетчерской заявки.</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7C444F" w:rsidRDefault="007C444F" w:rsidP="007C444F">
      <w:pPr>
        <w:autoSpaceDE w:val="0"/>
        <w:autoSpaceDN w:val="0"/>
        <w:adjustRightInd w:val="0"/>
        <w:spacing w:after="0" w:line="240" w:lineRule="auto"/>
        <w:ind w:firstLine="540"/>
        <w:jc w:val="both"/>
        <w:rPr>
          <w:rFonts w:ascii="Arial" w:hAnsi="Arial" w:cs="Arial"/>
          <w:sz w:val="20"/>
          <w:szCs w:val="20"/>
        </w:rPr>
      </w:pPr>
    </w:p>
    <w:p w:rsidR="007C444F" w:rsidRDefault="007C444F" w:rsidP="007C4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3" w:name="Par429"/>
      <w:bookmarkEnd w:id="43"/>
      <w:r>
        <w:rPr>
          <w:rFonts w:ascii="Arial" w:eastAsiaTheme="minorHAnsi" w:hAnsi="Arial" w:cs="Arial"/>
          <w:color w:val="auto"/>
          <w:sz w:val="20"/>
          <w:szCs w:val="20"/>
        </w:rPr>
        <w:t>IV. Порядок введения ограничения режима потребления в целях</w:t>
      </w:r>
    </w:p>
    <w:p w:rsidR="007C444F" w:rsidRDefault="007C444F" w:rsidP="007C4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предотвращения или ликвидации аварийных ситуаций</w:t>
      </w:r>
    </w:p>
    <w:p w:rsidR="007C444F" w:rsidRDefault="007C444F" w:rsidP="007C444F">
      <w:pPr>
        <w:autoSpaceDE w:val="0"/>
        <w:autoSpaceDN w:val="0"/>
        <w:adjustRightInd w:val="0"/>
        <w:spacing w:after="0" w:line="240" w:lineRule="auto"/>
        <w:ind w:firstLine="540"/>
        <w:jc w:val="both"/>
        <w:rPr>
          <w:rFonts w:ascii="Arial" w:hAnsi="Arial" w:cs="Arial"/>
          <w:sz w:val="20"/>
          <w:szCs w:val="20"/>
        </w:rPr>
      </w:pPr>
    </w:p>
    <w:p w:rsidR="007C444F" w:rsidRDefault="007C444F" w:rsidP="007C44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К графикам аварийного ограничения относятся: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w:t>
      </w:r>
      <w:proofErr w:type="gramEnd"/>
      <w:r>
        <w:rPr>
          <w:rFonts w:ascii="Arial" w:hAnsi="Arial" w:cs="Arial"/>
          <w:sz w:val="20"/>
          <w:szCs w:val="20"/>
        </w:rPr>
        <w:t xml:space="preserve"> Реализация таких графиков может производиться без отключения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(или) линий электропередачи;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w:t>
      </w:r>
      <w:proofErr w:type="gramStart"/>
      <w:r>
        <w:rPr>
          <w:rFonts w:ascii="Arial" w:hAnsi="Arial" w:cs="Arial"/>
          <w:sz w:val="20"/>
          <w:szCs w:val="20"/>
        </w:rPr>
        <w:t>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w:t>
      </w:r>
      <w:proofErr w:type="gramEnd"/>
      <w:r>
        <w:rPr>
          <w:rFonts w:ascii="Arial" w:hAnsi="Arial" w:cs="Arial"/>
          <w:sz w:val="20"/>
          <w:szCs w:val="20"/>
        </w:rPr>
        <w:t xml:space="preserve">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правила содержат:</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w:t>
      </w:r>
      <w:proofErr w:type="gramEnd"/>
      <w:r>
        <w:rPr>
          <w:rFonts w:ascii="Arial" w:hAnsi="Arial" w:cs="Arial"/>
          <w:sz w:val="20"/>
          <w:szCs w:val="20"/>
        </w:rPr>
        <w:t xml:space="preserve"> до потребителей и применения графиков аварийного ограничения;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порядок использования противоаварийной автоматики;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определения величины технологической и (или) аварийной брони, требования к </w:t>
      </w:r>
      <w:proofErr w:type="spellStart"/>
      <w:r>
        <w:rPr>
          <w:rFonts w:ascii="Arial" w:hAnsi="Arial" w:cs="Arial"/>
          <w:sz w:val="20"/>
          <w:szCs w:val="20"/>
        </w:rPr>
        <w:t>энергопринимающим</w:t>
      </w:r>
      <w:proofErr w:type="spellEnd"/>
      <w:r>
        <w:rPr>
          <w:rFonts w:ascii="Arial" w:hAnsi="Arial" w:cs="Arial"/>
          <w:sz w:val="20"/>
          <w:szCs w:val="20"/>
        </w:rPr>
        <w:t xml:space="preserve"> устройствам, подключенным к </w:t>
      </w:r>
      <w:proofErr w:type="spellStart"/>
      <w:r>
        <w:rPr>
          <w:rFonts w:ascii="Arial" w:hAnsi="Arial" w:cs="Arial"/>
          <w:sz w:val="20"/>
          <w:szCs w:val="20"/>
        </w:rPr>
        <w:t>электроприемникам</w:t>
      </w:r>
      <w:proofErr w:type="spellEnd"/>
      <w:r>
        <w:rPr>
          <w:rFonts w:ascii="Arial" w:hAnsi="Arial" w:cs="Arial"/>
          <w:sz w:val="20"/>
          <w:szCs w:val="20"/>
        </w:rPr>
        <w:t xml:space="preserve"> технологической и (или) аварийной брони, а также форму акта согласования технологической и (или) аварийной брони.</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36(1) </w:t>
      </w:r>
      <w:proofErr w:type="gramStart"/>
      <w:r>
        <w:rPr>
          <w:rFonts w:ascii="Arial" w:hAnsi="Arial" w:cs="Arial"/>
          <w:sz w:val="20"/>
          <w:szCs w:val="20"/>
        </w:rPr>
        <w:t>введен</w:t>
      </w:r>
      <w:proofErr w:type="gramEnd"/>
      <w:r>
        <w:rPr>
          <w:rFonts w:ascii="Arial" w:hAnsi="Arial" w:cs="Arial"/>
          <w:sz w:val="20"/>
          <w:szCs w:val="20"/>
        </w:rPr>
        <w:t xml:space="preserve"> </w:t>
      </w:r>
      <w:hyperlink r:id="rId9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13.08.2018 N 937)</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w:t>
      </w:r>
      <w:proofErr w:type="gramStart"/>
      <w:r>
        <w:rPr>
          <w:rFonts w:ascii="Arial" w:hAnsi="Arial" w:cs="Arial"/>
          <w:sz w:val="20"/>
          <w:szCs w:val="20"/>
        </w:rPr>
        <w:t xml:space="preserve">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92" w:history="1">
        <w:r>
          <w:rPr>
            <w:rFonts w:ascii="Arial" w:hAnsi="Arial" w:cs="Arial"/>
            <w:color w:val="0000FF"/>
            <w:sz w:val="20"/>
            <w:szCs w:val="20"/>
          </w:rPr>
          <w:t>правилами</w:t>
        </w:r>
      </w:hyperlink>
      <w:r>
        <w:rPr>
          <w:rFonts w:ascii="Arial" w:hAnsi="Arial" w:cs="Arial"/>
          <w:sz w:val="20"/>
          <w:szCs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w:t>
      </w:r>
      <w:proofErr w:type="gramEnd"/>
      <w:r>
        <w:rPr>
          <w:rFonts w:ascii="Arial" w:hAnsi="Arial" w:cs="Arial"/>
          <w:sz w:val="20"/>
          <w:szCs w:val="20"/>
        </w:rPr>
        <w:t xml:space="preserve"> сфере топливно-энергетического комплекса.</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roofErr w:type="gramEnd"/>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13.08.2018 N 937)</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w:t>
      </w:r>
      <w:proofErr w:type="gramStart"/>
      <w:r>
        <w:rPr>
          <w:rFonts w:ascii="Arial" w:hAnsi="Arial" w:cs="Arial"/>
          <w:sz w:val="20"/>
          <w:szCs w:val="20"/>
        </w:rPr>
        <w:t>отдельным</w:t>
      </w:r>
      <w:proofErr w:type="gramEnd"/>
      <w:r>
        <w:rPr>
          <w:rFonts w:ascii="Arial" w:hAnsi="Arial" w:cs="Arial"/>
          <w:sz w:val="20"/>
          <w:szCs w:val="20"/>
        </w:rPr>
        <w:t xml:space="preserve"> </w:t>
      </w:r>
      <w:proofErr w:type="spellStart"/>
      <w:r>
        <w:rPr>
          <w:rFonts w:ascii="Arial" w:hAnsi="Arial" w:cs="Arial"/>
          <w:sz w:val="20"/>
          <w:szCs w:val="20"/>
        </w:rPr>
        <w:t>энергоузлам</w:t>
      </w:r>
      <w:proofErr w:type="spellEnd"/>
      <w:r>
        <w:rPr>
          <w:rFonts w:ascii="Arial" w:hAnsi="Arial" w:cs="Arial"/>
          <w:sz w:val="20"/>
          <w:szCs w:val="20"/>
        </w:rPr>
        <w:t xml:space="preserve"> (</w:t>
      </w:r>
      <w:proofErr w:type="spellStart"/>
      <w:r>
        <w:rPr>
          <w:rFonts w:ascii="Arial" w:hAnsi="Arial" w:cs="Arial"/>
          <w:sz w:val="20"/>
          <w:szCs w:val="20"/>
        </w:rPr>
        <w:t>энергорайонам</w:t>
      </w:r>
      <w:proofErr w:type="spellEnd"/>
      <w:r>
        <w:rPr>
          <w:rFonts w:ascii="Arial" w:hAnsi="Arial" w:cs="Arial"/>
          <w:sz w:val="20"/>
          <w:szCs w:val="20"/>
        </w:rPr>
        <w:t>) в пределах территории соответствующего субъекта Российской Федерации.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графики ограничения режима потребления могут быть включены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потребителей любой категории.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графики временного отключения потребления могут быть включены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потребителей любой категории, за исключением </w:t>
      </w:r>
      <w:proofErr w:type="spellStart"/>
      <w:r>
        <w:rPr>
          <w:rFonts w:ascii="Arial" w:hAnsi="Arial" w:cs="Arial"/>
          <w:sz w:val="20"/>
          <w:szCs w:val="20"/>
        </w:rPr>
        <w:t>электроприемников</w:t>
      </w:r>
      <w:proofErr w:type="spellEnd"/>
      <w:r>
        <w:rPr>
          <w:rFonts w:ascii="Arial" w:hAnsi="Arial" w:cs="Arial"/>
          <w:sz w:val="20"/>
          <w:szCs w:val="20"/>
        </w:rPr>
        <w:t xml:space="preserve"> аварийной брони электроснабжения потребителей, имеющих акты согласования аварийной брони.</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9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24.05.2017 </w:t>
      </w:r>
      <w:hyperlink r:id="rId96" w:history="1">
        <w:r>
          <w:rPr>
            <w:rFonts w:ascii="Arial" w:hAnsi="Arial" w:cs="Arial"/>
            <w:color w:val="0000FF"/>
            <w:sz w:val="20"/>
            <w:szCs w:val="20"/>
          </w:rPr>
          <w:t>N 624</w:t>
        </w:r>
      </w:hyperlink>
      <w:r>
        <w:rPr>
          <w:rFonts w:ascii="Arial" w:hAnsi="Arial" w:cs="Arial"/>
          <w:sz w:val="20"/>
          <w:szCs w:val="20"/>
        </w:rPr>
        <w:t xml:space="preserve">, от 17.09.2018 </w:t>
      </w:r>
      <w:hyperlink r:id="rId97" w:history="1">
        <w:r>
          <w:rPr>
            <w:rFonts w:ascii="Arial" w:hAnsi="Arial" w:cs="Arial"/>
            <w:color w:val="0000FF"/>
            <w:sz w:val="20"/>
            <w:szCs w:val="20"/>
          </w:rPr>
          <w:t>N 1096</w:t>
        </w:r>
      </w:hyperlink>
      <w:r>
        <w:rPr>
          <w:rFonts w:ascii="Arial" w:hAnsi="Arial" w:cs="Arial"/>
          <w:sz w:val="20"/>
          <w:szCs w:val="20"/>
        </w:rPr>
        <w:t>)</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 отсутствии технической возможности выделения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аварийной брони на отдельные питающие линии или экономической нецелесообразности выделения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w:t>
      </w:r>
      <w:proofErr w:type="gramEnd"/>
      <w:r>
        <w:rPr>
          <w:rFonts w:ascii="Arial" w:hAnsi="Arial" w:cs="Arial"/>
          <w:sz w:val="20"/>
          <w:szCs w:val="20"/>
        </w:rPr>
        <w:t xml:space="preserve">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17.09.2018 N 1096)</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44" w:name="Par459"/>
      <w:bookmarkEnd w:id="44"/>
      <w:r>
        <w:rPr>
          <w:rFonts w:ascii="Arial" w:hAnsi="Arial" w:cs="Arial"/>
          <w:sz w:val="20"/>
          <w:szCs w:val="20"/>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w:t>
      </w:r>
      <w:r>
        <w:rPr>
          <w:rFonts w:ascii="Arial" w:hAnsi="Arial" w:cs="Arial"/>
          <w:sz w:val="20"/>
          <w:szCs w:val="20"/>
        </w:rPr>
        <w:lastRenderedPageBreak/>
        <w:t>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w:t>
      </w:r>
      <w:proofErr w:type="spellStart"/>
      <w:r>
        <w:rPr>
          <w:rFonts w:ascii="Arial" w:hAnsi="Arial" w:cs="Arial"/>
          <w:sz w:val="20"/>
          <w:szCs w:val="20"/>
        </w:rPr>
        <w:t>перетоков</w:t>
      </w:r>
      <w:proofErr w:type="spellEnd"/>
      <w:r>
        <w:rPr>
          <w:rFonts w:ascii="Arial" w:hAnsi="Arial" w:cs="Arial"/>
          <w:sz w:val="20"/>
          <w:szCs w:val="20"/>
        </w:rPr>
        <w:t xml:space="preserve">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w:t>
      </w:r>
      <w:proofErr w:type="spellStart"/>
      <w:r>
        <w:rPr>
          <w:rFonts w:ascii="Arial" w:hAnsi="Arial" w:cs="Arial"/>
          <w:sz w:val="20"/>
          <w:szCs w:val="20"/>
        </w:rPr>
        <w:t>перетоков</w:t>
      </w:r>
      <w:proofErr w:type="spellEnd"/>
      <w:r>
        <w:rPr>
          <w:rFonts w:ascii="Arial" w:hAnsi="Arial" w:cs="Arial"/>
          <w:sz w:val="20"/>
          <w:szCs w:val="20"/>
        </w:rPr>
        <w:t xml:space="preserve"> мощности энергосистемы.</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30.12.2012 N 1482)</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(линий электропередачи) в указанные графики.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w:t>
      </w:r>
      <w:proofErr w:type="gramEnd"/>
      <w:r>
        <w:rPr>
          <w:rFonts w:ascii="Arial" w:hAnsi="Arial" w:cs="Arial"/>
          <w:sz w:val="20"/>
          <w:szCs w:val="20"/>
        </w:rPr>
        <w:t xml:space="preserve"> со штабом по обеспечению безопасности электроснабжения, созданным в соответствующем субъекте Российской Федерации.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45" w:name="Par470"/>
      <w:bookmarkEnd w:id="45"/>
      <w:r>
        <w:rPr>
          <w:rFonts w:ascii="Arial" w:hAnsi="Arial" w:cs="Arial"/>
          <w:sz w:val="20"/>
          <w:szCs w:val="20"/>
        </w:rPr>
        <w:t xml:space="preserve">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w:t>
      </w:r>
      <w:proofErr w:type="gramStart"/>
      <w:r>
        <w:rPr>
          <w:rFonts w:ascii="Arial" w:hAnsi="Arial" w:cs="Arial"/>
          <w:sz w:val="20"/>
          <w:szCs w:val="20"/>
        </w:rPr>
        <w:t>позднее</w:t>
      </w:r>
      <w:proofErr w:type="gramEnd"/>
      <w:r>
        <w:rPr>
          <w:rFonts w:ascii="Arial" w:hAnsi="Arial" w:cs="Arial"/>
          <w:sz w:val="20"/>
          <w:szCs w:val="20"/>
        </w:rPr>
        <w:t xml:space="preserve">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Утвержденные графики аварийного ограничения доводятся до сведения гарантирующих поставщиков (</w:t>
      </w:r>
      <w:proofErr w:type="spellStart"/>
      <w:r>
        <w:rPr>
          <w:rFonts w:ascii="Arial" w:hAnsi="Arial" w:cs="Arial"/>
          <w:sz w:val="20"/>
          <w:szCs w:val="20"/>
        </w:rPr>
        <w:t>энергосбытовых</w:t>
      </w:r>
      <w:proofErr w:type="spellEnd"/>
      <w:r>
        <w:rPr>
          <w:rFonts w:ascii="Arial" w:hAnsi="Arial" w:cs="Arial"/>
          <w:sz w:val="20"/>
          <w:szCs w:val="20"/>
        </w:rPr>
        <w:t xml:space="preserve">, </w:t>
      </w:r>
      <w:proofErr w:type="spellStart"/>
      <w:r>
        <w:rPr>
          <w:rFonts w:ascii="Arial" w:hAnsi="Arial" w:cs="Arial"/>
          <w:sz w:val="20"/>
          <w:szCs w:val="20"/>
        </w:rPr>
        <w:t>энергоснабжающих</w:t>
      </w:r>
      <w:proofErr w:type="spellEnd"/>
      <w:r>
        <w:rPr>
          <w:rFonts w:ascii="Arial" w:hAnsi="Arial" w:cs="Arial"/>
          <w:sz w:val="20"/>
          <w:szCs w:val="20"/>
        </w:rPr>
        <w:t xml:space="preserve">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w:t>
      </w:r>
      <w:r>
        <w:rPr>
          <w:rFonts w:ascii="Arial" w:hAnsi="Arial" w:cs="Arial"/>
          <w:sz w:val="20"/>
          <w:szCs w:val="20"/>
        </w:rPr>
        <w:lastRenderedPageBreak/>
        <w:t>публикуются сетевой организацией на своем сайте в сети "Интернет" в течение 10 рабочих дней после их утверждения.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осуществляет контроль технологической возможности реализации графиков аварийного ограничения.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459" w:history="1">
        <w:r>
          <w:rPr>
            <w:rFonts w:ascii="Arial" w:hAnsi="Arial" w:cs="Arial"/>
            <w:color w:val="0000FF"/>
            <w:sz w:val="20"/>
            <w:szCs w:val="20"/>
          </w:rPr>
          <w:t>пунктом 38</w:t>
        </w:r>
      </w:hyperlink>
      <w:r>
        <w:rPr>
          <w:rFonts w:ascii="Arial" w:hAnsi="Arial" w:cs="Arial"/>
          <w:sz w:val="20"/>
          <w:szCs w:val="20"/>
        </w:rPr>
        <w:t xml:space="preserve"> настоящих Правил.</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30.12.2012 N 1482)</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46" w:name="Par476"/>
      <w:bookmarkEnd w:id="46"/>
      <w:r>
        <w:rPr>
          <w:rFonts w:ascii="Arial" w:hAnsi="Arial" w:cs="Arial"/>
          <w:sz w:val="20"/>
          <w:szCs w:val="20"/>
        </w:rPr>
        <w:t xml:space="preserve">39(1). </w:t>
      </w:r>
      <w:proofErr w:type="gramStart"/>
      <w:r>
        <w:rPr>
          <w:rFonts w:ascii="Arial" w:hAnsi="Arial" w:cs="Arial"/>
          <w:sz w:val="20"/>
          <w:szCs w:val="20"/>
        </w:rPr>
        <w:t xml:space="preserve">В случае существенного изменения режима работы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w:t>
      </w:r>
      <w:proofErr w:type="gramEnd"/>
      <w:r>
        <w:rPr>
          <w:rFonts w:ascii="Arial" w:hAnsi="Arial" w:cs="Arial"/>
          <w:sz w:val="20"/>
          <w:szCs w:val="20"/>
        </w:rPr>
        <w:t xml:space="preserve"> и на отдельных участках электрической сети, </w:t>
      </w:r>
      <w:proofErr w:type="gramStart"/>
      <w:r>
        <w:rPr>
          <w:rFonts w:ascii="Arial" w:hAnsi="Arial" w:cs="Arial"/>
          <w:sz w:val="20"/>
          <w:szCs w:val="20"/>
        </w:rPr>
        <w:t>обусловленного</w:t>
      </w:r>
      <w:proofErr w:type="gramEnd"/>
      <w:r>
        <w:rPr>
          <w:rFonts w:ascii="Arial" w:hAnsi="Arial" w:cs="Arial"/>
          <w:sz w:val="20"/>
          <w:szCs w:val="20"/>
        </w:rPr>
        <w:t xml:space="preserve">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w:t>
      </w:r>
      <w:proofErr w:type="gramStart"/>
      <w:r>
        <w:rPr>
          <w:rFonts w:ascii="Arial" w:hAnsi="Arial" w:cs="Arial"/>
          <w:sz w:val="20"/>
          <w:szCs w:val="20"/>
        </w:rPr>
        <w:t>сечениях</w:t>
      </w:r>
      <w:proofErr w:type="gramEnd"/>
      <w:r>
        <w:rPr>
          <w:rFonts w:ascii="Arial" w:hAnsi="Arial" w:cs="Arial"/>
          <w:sz w:val="20"/>
          <w:szCs w:val="20"/>
        </w:rPr>
        <w:t xml:space="preserve"> и на отдельных участках электрической сети.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47" w:name="Par477"/>
      <w:bookmarkEnd w:id="47"/>
      <w:r>
        <w:rPr>
          <w:rFonts w:ascii="Arial" w:hAnsi="Arial" w:cs="Arial"/>
          <w:sz w:val="20"/>
          <w:szCs w:val="20"/>
        </w:rPr>
        <w:t xml:space="preserve">В случае существенного изменения режима работы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потребителей решение о необходимости внесения изменений в утвержденные графики аварийного ограничения принимается сетевой </w:t>
      </w:r>
      <w:proofErr w:type="gramStart"/>
      <w:r>
        <w:rPr>
          <w:rFonts w:ascii="Arial" w:hAnsi="Arial" w:cs="Arial"/>
          <w:sz w:val="20"/>
          <w:szCs w:val="20"/>
        </w:rPr>
        <w:t>организацией</w:t>
      </w:r>
      <w:proofErr w:type="gramEnd"/>
      <w:r>
        <w:rPr>
          <w:rFonts w:ascii="Arial" w:hAnsi="Arial" w:cs="Arial"/>
          <w:sz w:val="20"/>
          <w:szCs w:val="20"/>
        </w:rPr>
        <w:t xml:space="preserve">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в </w:t>
      </w:r>
      <w:hyperlink w:anchor="Par476" w:history="1">
        <w:r>
          <w:rPr>
            <w:rFonts w:ascii="Arial" w:hAnsi="Arial" w:cs="Arial"/>
            <w:color w:val="0000FF"/>
            <w:sz w:val="20"/>
            <w:szCs w:val="20"/>
          </w:rPr>
          <w:t>абзацах первом</w:t>
        </w:r>
      </w:hyperlink>
      <w:r>
        <w:rPr>
          <w:rFonts w:ascii="Arial" w:hAnsi="Arial" w:cs="Arial"/>
          <w:sz w:val="20"/>
          <w:szCs w:val="20"/>
        </w:rPr>
        <w:t xml:space="preserve"> и </w:t>
      </w:r>
      <w:hyperlink w:anchor="Par477" w:history="1">
        <w:r>
          <w:rPr>
            <w:rFonts w:ascii="Arial" w:hAnsi="Arial" w:cs="Arial"/>
            <w:color w:val="0000FF"/>
            <w:sz w:val="20"/>
            <w:szCs w:val="20"/>
          </w:rPr>
          <w:t>втором</w:t>
        </w:r>
      </w:hyperlink>
      <w:r>
        <w:rPr>
          <w:rFonts w:ascii="Arial" w:hAnsi="Arial" w:cs="Arial"/>
          <w:sz w:val="20"/>
          <w:szCs w:val="20"/>
        </w:rP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39(1) введен </w:t>
      </w:r>
      <w:hyperlink r:id="rId10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13.08.2018 N 937)</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w:t>
      </w:r>
      <w:r>
        <w:rPr>
          <w:rFonts w:ascii="Arial" w:hAnsi="Arial" w:cs="Arial"/>
          <w:sz w:val="20"/>
          <w:szCs w:val="20"/>
        </w:rPr>
        <w:lastRenderedPageBreak/>
        <w:t xml:space="preserve">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488" w:history="1">
        <w:r>
          <w:rPr>
            <w:rFonts w:ascii="Arial" w:hAnsi="Arial" w:cs="Arial"/>
            <w:color w:val="0000FF"/>
            <w:sz w:val="20"/>
            <w:szCs w:val="20"/>
          </w:rPr>
          <w:t>пункте 42</w:t>
        </w:r>
      </w:hyperlink>
      <w:r>
        <w:rPr>
          <w:rFonts w:ascii="Arial" w:hAnsi="Arial" w:cs="Arial"/>
          <w:sz w:val="20"/>
          <w:szCs w:val="20"/>
        </w:rPr>
        <w:t xml:space="preserve"> настоящих Правил, и потребителей.</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w:t>
      </w:r>
      <w:proofErr w:type="gramEnd"/>
      <w:r>
        <w:rPr>
          <w:rFonts w:ascii="Arial" w:hAnsi="Arial" w:cs="Arial"/>
          <w:sz w:val="20"/>
          <w:szCs w:val="20"/>
        </w:rPr>
        <w:t xml:space="preserve"> </w:t>
      </w:r>
      <w:proofErr w:type="gramStart"/>
      <w:r>
        <w:rPr>
          <w:rFonts w:ascii="Arial" w:hAnsi="Arial" w:cs="Arial"/>
          <w:sz w:val="20"/>
          <w:szCs w:val="20"/>
        </w:rPr>
        <w:t xml:space="preserve">команду (распоряжение) об отключении линий электропередачи и трансформаторов, питающих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w:t>
      </w:r>
      <w:proofErr w:type="gramEnd"/>
      <w:r>
        <w:rPr>
          <w:rFonts w:ascii="Arial" w:hAnsi="Arial" w:cs="Arial"/>
          <w:sz w:val="20"/>
          <w:szCs w:val="20"/>
        </w:rPr>
        <w:t xml:space="preserve">) в официальных печатных изданиях. В указанный перечень не включаются </w:t>
      </w:r>
      <w:proofErr w:type="spellStart"/>
      <w:r>
        <w:rPr>
          <w:rFonts w:ascii="Arial" w:hAnsi="Arial" w:cs="Arial"/>
          <w:sz w:val="20"/>
          <w:szCs w:val="20"/>
        </w:rPr>
        <w:t>электроприемники</w:t>
      </w:r>
      <w:proofErr w:type="spellEnd"/>
      <w:r>
        <w:rPr>
          <w:rFonts w:ascii="Arial" w:hAnsi="Arial" w:cs="Arial"/>
          <w:sz w:val="20"/>
          <w:szCs w:val="20"/>
        </w:rPr>
        <w:t xml:space="preserve">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ar515" w:history="1">
        <w:r>
          <w:rPr>
            <w:rFonts w:ascii="Arial" w:hAnsi="Arial" w:cs="Arial"/>
            <w:color w:val="0000FF"/>
            <w:sz w:val="20"/>
            <w:szCs w:val="20"/>
          </w:rPr>
          <w:t>приложением</w:t>
        </w:r>
      </w:hyperlink>
      <w:r>
        <w:rPr>
          <w:rFonts w:ascii="Arial" w:hAnsi="Arial" w:cs="Arial"/>
          <w:sz w:val="20"/>
          <w:szCs w:val="20"/>
        </w:rPr>
        <w:t xml:space="preserve"> к настоящим Правилам.</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0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48" w:name="Par487"/>
      <w:bookmarkEnd w:id="48"/>
      <w:r>
        <w:rPr>
          <w:rFonts w:ascii="Arial" w:hAnsi="Arial" w:cs="Arial"/>
          <w:sz w:val="20"/>
          <w:szCs w:val="20"/>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bookmarkStart w:id="49" w:name="Par488"/>
      <w:bookmarkEnd w:id="49"/>
      <w:r>
        <w:rPr>
          <w:rFonts w:ascii="Arial" w:hAnsi="Arial" w:cs="Arial"/>
          <w:sz w:val="20"/>
          <w:szCs w:val="20"/>
        </w:rPr>
        <w:t xml:space="preserve">42. </w:t>
      </w:r>
      <w:proofErr w:type="gramStart"/>
      <w:r>
        <w:rPr>
          <w:rFonts w:ascii="Arial" w:hAnsi="Arial" w:cs="Arial"/>
          <w:sz w:val="20"/>
          <w:szCs w:val="20"/>
        </w:rPr>
        <w:t>О введении в действие графиков аварийного ограничения сетевая организация уведомляет соответствующих гарантирующих поставщиков (</w:t>
      </w:r>
      <w:proofErr w:type="spellStart"/>
      <w:r>
        <w:rPr>
          <w:rFonts w:ascii="Arial" w:hAnsi="Arial" w:cs="Arial"/>
          <w:sz w:val="20"/>
          <w:szCs w:val="20"/>
        </w:rPr>
        <w:t>энергосбытовые</w:t>
      </w:r>
      <w:proofErr w:type="spellEnd"/>
      <w:r>
        <w:rPr>
          <w:rFonts w:ascii="Arial" w:hAnsi="Arial" w:cs="Arial"/>
          <w:sz w:val="20"/>
          <w:szCs w:val="20"/>
        </w:rPr>
        <w:t xml:space="preserve">, </w:t>
      </w:r>
      <w:proofErr w:type="spellStart"/>
      <w:r>
        <w:rPr>
          <w:rFonts w:ascii="Arial" w:hAnsi="Arial" w:cs="Arial"/>
          <w:sz w:val="20"/>
          <w:szCs w:val="20"/>
        </w:rPr>
        <w:t>энергоснабжающие</w:t>
      </w:r>
      <w:proofErr w:type="spellEnd"/>
      <w:r>
        <w:rPr>
          <w:rFonts w:ascii="Arial" w:hAnsi="Arial" w:cs="Arial"/>
          <w:sz w:val="20"/>
          <w:szCs w:val="20"/>
        </w:rPr>
        <w:t xml:space="preserve"> организации), собственников и иных законных владельцев электрических станций, к шинам распределительных устройств которых присоединены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487" w:history="1">
        <w:r>
          <w:rPr>
            <w:rFonts w:ascii="Arial" w:hAnsi="Arial" w:cs="Arial"/>
            <w:color w:val="0000FF"/>
            <w:sz w:val="20"/>
            <w:szCs w:val="20"/>
          </w:rPr>
          <w:t>пунктом 41</w:t>
        </w:r>
      </w:hyperlink>
      <w:r>
        <w:rPr>
          <w:rFonts w:ascii="Arial" w:hAnsi="Arial" w:cs="Arial"/>
          <w:sz w:val="20"/>
          <w:szCs w:val="20"/>
        </w:rPr>
        <w:t xml:space="preserve"> настоящих Правил, - самостоятельно);</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w:t>
      </w:r>
      <w:proofErr w:type="spellStart"/>
      <w:r>
        <w:rPr>
          <w:rFonts w:ascii="Arial" w:hAnsi="Arial" w:cs="Arial"/>
          <w:sz w:val="20"/>
          <w:szCs w:val="20"/>
        </w:rPr>
        <w:t>энергосбытовой</w:t>
      </w:r>
      <w:proofErr w:type="spellEnd"/>
      <w:r>
        <w:rPr>
          <w:rFonts w:ascii="Arial" w:hAnsi="Arial" w:cs="Arial"/>
          <w:sz w:val="20"/>
          <w:szCs w:val="20"/>
        </w:rPr>
        <w:t xml:space="preserve">, </w:t>
      </w:r>
      <w:proofErr w:type="spellStart"/>
      <w:r>
        <w:rPr>
          <w:rFonts w:ascii="Arial" w:hAnsi="Arial" w:cs="Arial"/>
          <w:sz w:val="20"/>
          <w:szCs w:val="20"/>
        </w:rPr>
        <w:t>энергоснабжающей</w:t>
      </w:r>
      <w:proofErr w:type="spellEnd"/>
      <w:r>
        <w:rPr>
          <w:rFonts w:ascii="Arial" w:hAnsi="Arial" w:cs="Arial"/>
          <w:sz w:val="20"/>
          <w:szCs w:val="20"/>
        </w:rPr>
        <w:t xml:space="preserve">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470" w:history="1">
        <w:r>
          <w:rPr>
            <w:rFonts w:ascii="Arial" w:hAnsi="Arial" w:cs="Arial"/>
            <w:color w:val="0000FF"/>
            <w:sz w:val="20"/>
            <w:szCs w:val="20"/>
          </w:rPr>
          <w:t>пунктом 39</w:t>
        </w:r>
      </w:hyperlink>
      <w:r>
        <w:rPr>
          <w:rFonts w:ascii="Arial" w:hAnsi="Arial" w:cs="Arial"/>
          <w:sz w:val="20"/>
          <w:szCs w:val="20"/>
        </w:rPr>
        <w:t xml:space="preserve"> настоящих Правил, сетевая организация обязана разместить на своем сайте в сети "Интернет".</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потребителей всех категорий в установленном нормативными правовыми актами порядке подключаются под действие устрой</w:t>
      </w:r>
      <w:proofErr w:type="gramStart"/>
      <w:r>
        <w:rPr>
          <w:rFonts w:ascii="Arial" w:hAnsi="Arial" w:cs="Arial"/>
          <w:sz w:val="20"/>
          <w:szCs w:val="20"/>
        </w:rPr>
        <w:t>ств пр</w:t>
      </w:r>
      <w:proofErr w:type="gramEnd"/>
      <w:r>
        <w:rPr>
          <w:rFonts w:ascii="Arial" w:hAnsi="Arial" w:cs="Arial"/>
          <w:sz w:val="20"/>
          <w:szCs w:val="20"/>
        </w:rPr>
        <w:t>отивоаварийной автоматики.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roofErr w:type="gramEnd"/>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w:t>
      </w:r>
      <w:proofErr w:type="gramStart"/>
      <w:r>
        <w:rPr>
          <w:rFonts w:ascii="Arial" w:hAnsi="Arial" w:cs="Arial"/>
          <w:sz w:val="20"/>
          <w:szCs w:val="20"/>
        </w:rPr>
        <w:t>ств пр</w:t>
      </w:r>
      <w:proofErr w:type="gramEnd"/>
      <w:r>
        <w:rPr>
          <w:rFonts w:ascii="Arial" w:hAnsi="Arial" w:cs="Arial"/>
          <w:sz w:val="20"/>
          <w:szCs w:val="20"/>
        </w:rPr>
        <w:t xml:space="preserve">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потребителей.</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13.08.2018 N 937)</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подключенных под действие противоаварийной автоматики, в часы максимальных</w:t>
      </w:r>
      <w:proofErr w:type="gramEnd"/>
      <w:r>
        <w:rPr>
          <w:rFonts w:ascii="Arial" w:hAnsi="Arial" w:cs="Arial"/>
          <w:sz w:val="20"/>
          <w:szCs w:val="20"/>
        </w:rPr>
        <w:t xml:space="preserve"> и минимальных нагрузок энергосистемы. В случае если задание было получено </w:t>
      </w:r>
      <w:proofErr w:type="gramStart"/>
      <w:r>
        <w:rPr>
          <w:rFonts w:ascii="Arial" w:hAnsi="Arial" w:cs="Arial"/>
          <w:sz w:val="20"/>
          <w:szCs w:val="20"/>
        </w:rPr>
        <w:t>через</w:t>
      </w:r>
      <w:proofErr w:type="gramEnd"/>
      <w:r>
        <w:rPr>
          <w:rFonts w:ascii="Arial" w:hAnsi="Arial" w:cs="Arial"/>
          <w:sz w:val="20"/>
          <w:szCs w:val="20"/>
        </w:rPr>
        <w:t xml:space="preserve"> </w:t>
      </w:r>
      <w:proofErr w:type="gramStart"/>
      <w:r>
        <w:rPr>
          <w:rFonts w:ascii="Arial" w:hAnsi="Arial" w:cs="Arial"/>
          <w:sz w:val="20"/>
          <w:szCs w:val="20"/>
        </w:rPr>
        <w:t>других</w:t>
      </w:r>
      <w:proofErr w:type="gramEnd"/>
      <w:r>
        <w:rPr>
          <w:rFonts w:ascii="Arial" w:hAnsi="Arial" w:cs="Arial"/>
          <w:sz w:val="20"/>
          <w:szCs w:val="20"/>
        </w:rPr>
        <w:t xml:space="preserve">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0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В случае возникновения </w:t>
      </w:r>
      <w:proofErr w:type="spellStart"/>
      <w:r>
        <w:rPr>
          <w:rFonts w:ascii="Arial" w:hAnsi="Arial" w:cs="Arial"/>
          <w:sz w:val="20"/>
          <w:szCs w:val="20"/>
        </w:rPr>
        <w:t>внерегламентных</w:t>
      </w:r>
      <w:proofErr w:type="spellEnd"/>
      <w:r>
        <w:rPr>
          <w:rFonts w:ascii="Arial" w:hAnsi="Arial" w:cs="Arial"/>
          <w:sz w:val="20"/>
          <w:szCs w:val="20"/>
        </w:rPr>
        <w:t xml:space="preserve">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48. </w:t>
      </w:r>
      <w:proofErr w:type="gramStart"/>
      <w:r>
        <w:rPr>
          <w:rFonts w:ascii="Arial" w:hAnsi="Arial" w:cs="Arial"/>
          <w:sz w:val="20"/>
          <w:szCs w:val="20"/>
        </w:rPr>
        <w:t xml:space="preserve">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w:t>
      </w:r>
      <w:proofErr w:type="spellStart"/>
      <w:r>
        <w:rPr>
          <w:rFonts w:ascii="Arial" w:hAnsi="Arial" w:cs="Arial"/>
          <w:sz w:val="20"/>
          <w:szCs w:val="20"/>
        </w:rPr>
        <w:t>внерегламентных</w:t>
      </w:r>
      <w:proofErr w:type="spellEnd"/>
      <w:r>
        <w:rPr>
          <w:rFonts w:ascii="Arial" w:hAnsi="Arial" w:cs="Arial"/>
          <w:sz w:val="20"/>
          <w:szCs w:val="20"/>
        </w:rPr>
        <w:t xml:space="preserve"> отключений, основаниях введения аварийных ограничений, а также о причинах </w:t>
      </w:r>
      <w:proofErr w:type="spellStart"/>
      <w:r>
        <w:rPr>
          <w:rFonts w:ascii="Arial" w:hAnsi="Arial" w:cs="Arial"/>
          <w:sz w:val="20"/>
          <w:szCs w:val="20"/>
        </w:rPr>
        <w:t>внерегламентных</w:t>
      </w:r>
      <w:proofErr w:type="spellEnd"/>
      <w:r>
        <w:rPr>
          <w:rFonts w:ascii="Arial" w:hAnsi="Arial" w:cs="Arial"/>
          <w:sz w:val="20"/>
          <w:szCs w:val="20"/>
        </w:rPr>
        <w:t xml:space="preserve"> отключений.</w:t>
      </w:r>
      <w:proofErr w:type="gramEnd"/>
    </w:p>
    <w:p w:rsidR="007C444F" w:rsidRDefault="007C444F" w:rsidP="007C444F">
      <w:pPr>
        <w:autoSpaceDE w:val="0"/>
        <w:autoSpaceDN w:val="0"/>
        <w:adjustRightInd w:val="0"/>
        <w:spacing w:after="0" w:line="240" w:lineRule="auto"/>
        <w:ind w:firstLine="540"/>
        <w:jc w:val="both"/>
        <w:rPr>
          <w:rFonts w:ascii="Arial" w:hAnsi="Arial" w:cs="Arial"/>
          <w:sz w:val="20"/>
          <w:szCs w:val="20"/>
        </w:rPr>
      </w:pPr>
    </w:p>
    <w:p w:rsidR="007C444F" w:rsidRDefault="007C444F" w:rsidP="007C444F">
      <w:pPr>
        <w:autoSpaceDE w:val="0"/>
        <w:autoSpaceDN w:val="0"/>
        <w:adjustRightInd w:val="0"/>
        <w:spacing w:after="0" w:line="240" w:lineRule="auto"/>
        <w:ind w:firstLine="540"/>
        <w:jc w:val="both"/>
        <w:rPr>
          <w:rFonts w:ascii="Arial" w:hAnsi="Arial" w:cs="Arial"/>
          <w:sz w:val="20"/>
          <w:szCs w:val="20"/>
        </w:rPr>
      </w:pPr>
    </w:p>
    <w:p w:rsidR="007C444F" w:rsidRDefault="007C444F" w:rsidP="007C444F">
      <w:pPr>
        <w:autoSpaceDE w:val="0"/>
        <w:autoSpaceDN w:val="0"/>
        <w:adjustRightInd w:val="0"/>
        <w:spacing w:after="0" w:line="240" w:lineRule="auto"/>
        <w:ind w:firstLine="540"/>
        <w:jc w:val="both"/>
        <w:rPr>
          <w:rFonts w:ascii="Arial" w:hAnsi="Arial" w:cs="Arial"/>
          <w:sz w:val="20"/>
          <w:szCs w:val="20"/>
        </w:rPr>
      </w:pPr>
    </w:p>
    <w:p w:rsidR="007C444F" w:rsidRDefault="007C444F" w:rsidP="007C444F">
      <w:pPr>
        <w:autoSpaceDE w:val="0"/>
        <w:autoSpaceDN w:val="0"/>
        <w:adjustRightInd w:val="0"/>
        <w:spacing w:after="0" w:line="240" w:lineRule="auto"/>
        <w:ind w:firstLine="540"/>
        <w:jc w:val="both"/>
        <w:rPr>
          <w:rFonts w:ascii="Arial" w:hAnsi="Arial" w:cs="Arial"/>
          <w:sz w:val="20"/>
          <w:szCs w:val="20"/>
        </w:rPr>
      </w:pPr>
    </w:p>
    <w:p w:rsidR="007C444F" w:rsidRDefault="007C444F" w:rsidP="007C444F">
      <w:pPr>
        <w:autoSpaceDE w:val="0"/>
        <w:autoSpaceDN w:val="0"/>
        <w:adjustRightInd w:val="0"/>
        <w:spacing w:after="0" w:line="240" w:lineRule="auto"/>
        <w:ind w:firstLine="540"/>
        <w:jc w:val="both"/>
        <w:rPr>
          <w:rFonts w:ascii="Arial" w:hAnsi="Arial" w:cs="Arial"/>
          <w:sz w:val="20"/>
          <w:szCs w:val="20"/>
        </w:rPr>
      </w:pPr>
    </w:p>
    <w:p w:rsidR="007C444F" w:rsidRDefault="007C444F" w:rsidP="007C444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7C444F" w:rsidRDefault="007C444F" w:rsidP="007C4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к Правилам </w:t>
      </w:r>
      <w:proofErr w:type="gramStart"/>
      <w:r>
        <w:rPr>
          <w:rFonts w:ascii="Arial" w:hAnsi="Arial" w:cs="Arial"/>
          <w:sz w:val="20"/>
          <w:szCs w:val="20"/>
        </w:rPr>
        <w:t>полного</w:t>
      </w:r>
      <w:proofErr w:type="gramEnd"/>
      <w:r>
        <w:rPr>
          <w:rFonts w:ascii="Arial" w:hAnsi="Arial" w:cs="Arial"/>
          <w:sz w:val="20"/>
          <w:szCs w:val="20"/>
        </w:rPr>
        <w:t xml:space="preserve"> и (или)</w:t>
      </w:r>
    </w:p>
    <w:p w:rsidR="007C444F" w:rsidRDefault="007C444F" w:rsidP="007C4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частичного ограничения режима</w:t>
      </w:r>
    </w:p>
    <w:p w:rsidR="007C444F" w:rsidRDefault="007C444F" w:rsidP="007C4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потребления электрической энергии</w:t>
      </w:r>
    </w:p>
    <w:p w:rsidR="007C444F" w:rsidRDefault="007C444F" w:rsidP="007C444F">
      <w:pPr>
        <w:autoSpaceDE w:val="0"/>
        <w:autoSpaceDN w:val="0"/>
        <w:adjustRightInd w:val="0"/>
        <w:spacing w:after="0" w:line="240" w:lineRule="auto"/>
        <w:ind w:firstLine="540"/>
        <w:jc w:val="both"/>
        <w:rPr>
          <w:rFonts w:ascii="Arial" w:hAnsi="Arial" w:cs="Arial"/>
          <w:sz w:val="20"/>
          <w:szCs w:val="20"/>
        </w:rPr>
      </w:pPr>
    </w:p>
    <w:p w:rsidR="007C444F" w:rsidRDefault="007C444F" w:rsidP="007C4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0" w:name="Par515"/>
      <w:bookmarkEnd w:id="50"/>
      <w:r>
        <w:rPr>
          <w:rFonts w:ascii="Arial" w:eastAsiaTheme="minorHAnsi" w:hAnsi="Arial" w:cs="Arial"/>
          <w:color w:val="auto"/>
          <w:sz w:val="20"/>
          <w:szCs w:val="20"/>
        </w:rPr>
        <w:t>КАТЕГОРИИ</w:t>
      </w:r>
    </w:p>
    <w:p w:rsidR="007C444F" w:rsidRDefault="007C444F" w:rsidP="007C4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ПОТРЕБИТЕЛЕЙ ЭЛЕКТРИЧЕСКОЙ ЭНЕРГИИ (МОЩНОСТИ), ОГРАНИЧЕНИЕ</w:t>
      </w:r>
    </w:p>
    <w:p w:rsidR="007C444F" w:rsidRDefault="007C444F" w:rsidP="007C4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РЕЖИМА ПОТРЕБЛЕНИЯ ЭЛЕКТРИЧЕСКОЙ </w:t>
      </w:r>
      <w:proofErr w:type="gramStart"/>
      <w:r>
        <w:rPr>
          <w:rFonts w:ascii="Arial" w:eastAsiaTheme="minorHAnsi" w:hAnsi="Arial" w:cs="Arial"/>
          <w:color w:val="auto"/>
          <w:sz w:val="20"/>
          <w:szCs w:val="20"/>
        </w:rPr>
        <w:t>ЭНЕРГИИ</w:t>
      </w:r>
      <w:proofErr w:type="gramEnd"/>
      <w:r>
        <w:rPr>
          <w:rFonts w:ascii="Arial" w:eastAsiaTheme="minorHAnsi" w:hAnsi="Arial" w:cs="Arial"/>
          <w:color w:val="auto"/>
          <w:sz w:val="20"/>
          <w:szCs w:val="20"/>
        </w:rPr>
        <w:t xml:space="preserve"> КОТОРЫХ МОЖЕТ</w:t>
      </w:r>
    </w:p>
    <w:p w:rsidR="007C444F" w:rsidRDefault="007C444F" w:rsidP="007C4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1" w:name="_GoBack"/>
      <w:bookmarkEnd w:id="51"/>
      <w:r>
        <w:rPr>
          <w:rFonts w:ascii="Arial" w:eastAsiaTheme="minorHAnsi" w:hAnsi="Arial" w:cs="Arial"/>
          <w:color w:val="auto"/>
          <w:sz w:val="20"/>
          <w:szCs w:val="20"/>
        </w:rPr>
        <w:t>ПРИВЕСТИ К ЭКОНОМИЧЕСКИМ, ЭКОЛОГИЧЕСКИМ,</w:t>
      </w:r>
    </w:p>
    <w:p w:rsidR="007C444F" w:rsidRDefault="007C444F" w:rsidP="007C4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СОЦИАЛЬНЫМ ПОСЛЕДСТВИЯМ</w:t>
      </w:r>
    </w:p>
    <w:p w:rsidR="007C444F" w:rsidRDefault="007C444F" w:rsidP="007C444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C444F">
        <w:trPr>
          <w:jc w:val="center"/>
        </w:trPr>
        <w:tc>
          <w:tcPr>
            <w:tcW w:w="5000" w:type="pct"/>
            <w:tcBorders>
              <w:left w:val="single" w:sz="24" w:space="0" w:color="CED3F1"/>
              <w:right w:val="single" w:sz="24" w:space="0" w:color="F4F3F8"/>
            </w:tcBorders>
            <w:shd w:val="clear" w:color="auto" w:fill="F4F3F8"/>
          </w:tcPr>
          <w:p w:rsidR="007C444F" w:rsidRDefault="007C44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C444F" w:rsidRDefault="007C444F">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Правительства РФ от 06.03.2015 </w:t>
            </w:r>
            <w:hyperlink r:id="rId106" w:history="1">
              <w:r>
                <w:rPr>
                  <w:rFonts w:ascii="Arial" w:hAnsi="Arial" w:cs="Arial"/>
                  <w:color w:val="0000FF"/>
                  <w:sz w:val="20"/>
                  <w:szCs w:val="20"/>
                </w:rPr>
                <w:t>N 201</w:t>
              </w:r>
            </w:hyperlink>
            <w:r>
              <w:rPr>
                <w:rFonts w:ascii="Arial" w:hAnsi="Arial" w:cs="Arial"/>
                <w:color w:val="392C69"/>
                <w:sz w:val="20"/>
                <w:szCs w:val="20"/>
              </w:rPr>
              <w:t>,</w:t>
            </w:r>
            <w:proofErr w:type="gramEnd"/>
          </w:p>
          <w:p w:rsidR="007C444F" w:rsidRDefault="007C44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26.07.2018 </w:t>
            </w:r>
            <w:hyperlink r:id="rId107" w:history="1">
              <w:r>
                <w:rPr>
                  <w:rFonts w:ascii="Arial" w:hAnsi="Arial" w:cs="Arial"/>
                  <w:color w:val="0000FF"/>
                  <w:sz w:val="20"/>
                  <w:szCs w:val="20"/>
                </w:rPr>
                <w:t>N 875</w:t>
              </w:r>
            </w:hyperlink>
            <w:r>
              <w:rPr>
                <w:rFonts w:ascii="Arial" w:hAnsi="Arial" w:cs="Arial"/>
                <w:color w:val="392C69"/>
                <w:sz w:val="20"/>
                <w:szCs w:val="20"/>
              </w:rPr>
              <w:t xml:space="preserve">, от 02.03.2019 </w:t>
            </w:r>
            <w:hyperlink r:id="rId108" w:history="1">
              <w:r>
                <w:rPr>
                  <w:rFonts w:ascii="Arial" w:hAnsi="Arial" w:cs="Arial"/>
                  <w:color w:val="0000FF"/>
                  <w:sz w:val="20"/>
                  <w:szCs w:val="20"/>
                </w:rPr>
                <w:t>N 227</w:t>
              </w:r>
            </w:hyperlink>
            <w:r>
              <w:rPr>
                <w:rFonts w:ascii="Arial" w:hAnsi="Arial" w:cs="Arial"/>
                <w:color w:val="392C69"/>
                <w:sz w:val="20"/>
                <w:szCs w:val="20"/>
              </w:rPr>
              <w:t>)</w:t>
            </w:r>
          </w:p>
        </w:tc>
      </w:tr>
    </w:tbl>
    <w:p w:rsidR="007C444F" w:rsidRDefault="007C444F" w:rsidP="007C444F">
      <w:pPr>
        <w:autoSpaceDE w:val="0"/>
        <w:autoSpaceDN w:val="0"/>
        <w:adjustRightInd w:val="0"/>
        <w:spacing w:after="0" w:line="240" w:lineRule="auto"/>
        <w:jc w:val="both"/>
        <w:rPr>
          <w:rFonts w:ascii="Arial" w:hAnsi="Arial" w:cs="Arial"/>
          <w:sz w:val="20"/>
          <w:szCs w:val="20"/>
        </w:rPr>
      </w:pPr>
    </w:p>
    <w:p w:rsidR="007C444F" w:rsidRDefault="007C444F" w:rsidP="007C44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roofErr w:type="gramEnd"/>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02.03.2019 N 227)</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Постановлений Правительства РФ от 26.07.2018 </w:t>
      </w:r>
      <w:hyperlink r:id="rId110" w:history="1">
        <w:r>
          <w:rPr>
            <w:rFonts w:ascii="Arial" w:hAnsi="Arial" w:cs="Arial"/>
            <w:color w:val="0000FF"/>
            <w:sz w:val="20"/>
            <w:szCs w:val="20"/>
          </w:rPr>
          <w:t>N 875</w:t>
        </w:r>
      </w:hyperlink>
      <w:r>
        <w:rPr>
          <w:rFonts w:ascii="Arial" w:hAnsi="Arial" w:cs="Arial"/>
          <w:sz w:val="20"/>
          <w:szCs w:val="20"/>
        </w:rPr>
        <w:t xml:space="preserve">, от 02.03.2019 </w:t>
      </w:r>
      <w:hyperlink r:id="rId111" w:history="1">
        <w:r>
          <w:rPr>
            <w:rFonts w:ascii="Arial" w:hAnsi="Arial" w:cs="Arial"/>
            <w:color w:val="0000FF"/>
            <w:sz w:val="20"/>
            <w:szCs w:val="20"/>
          </w:rPr>
          <w:t>N 227</w:t>
        </w:r>
      </w:hyperlink>
      <w:r>
        <w:rPr>
          <w:rFonts w:ascii="Arial" w:hAnsi="Arial" w:cs="Arial"/>
          <w:sz w:val="20"/>
          <w:szCs w:val="20"/>
        </w:rPr>
        <w:t>)</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7C444F" w:rsidRDefault="007C444F" w:rsidP="007C44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06.03.2015 N 201)</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Федеральные ядерные центры и объекты, работающие с ядерным топливом и материалами.</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7C444F" w:rsidRDefault="007C444F" w:rsidP="007C4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w:t>
      </w:r>
      <w:r>
        <w:rPr>
          <w:rFonts w:ascii="Arial" w:hAnsi="Arial" w:cs="Arial"/>
          <w:sz w:val="20"/>
          <w:szCs w:val="20"/>
        </w:rPr>
        <w:lastRenderedPageBreak/>
        <w:t>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4619A6" w:rsidRDefault="004619A6"/>
    <w:sectPr w:rsidR="004619A6" w:rsidSect="00732CA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20"/>
    <w:rsid w:val="004619A6"/>
    <w:rsid w:val="007C444F"/>
    <w:rsid w:val="00ED7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0FEF2D640D9124B1C863504F69EDD427F9EED0207833DFBD93DA69772515239E39490E73E05B8C374FF162187A10BF45C6BD902B3C66E0u3C9E" TargetMode="External"/><Relationship Id="rId117" Type="http://schemas.openxmlformats.org/officeDocument/2006/relationships/customXml" Target="../customXml/item3.xml"/><Relationship Id="rId21" Type="http://schemas.openxmlformats.org/officeDocument/2006/relationships/hyperlink" Target="consultantplus://offline/ref=760FEF2D640D9124B1C863504F69EDD426F4E9DC287D33DFBD93DA69772515239E39490E73E0598F324FF162187A10BF45C6BD902B3C66E0u3C9E" TargetMode="External"/><Relationship Id="rId42" Type="http://schemas.openxmlformats.org/officeDocument/2006/relationships/hyperlink" Target="consultantplus://offline/ref=760FEF2D640D9124B1C863504F69EDD426FDECDC207B33DFBD93DA69772515239E39490E73E05B89344FF162187A10BF45C6BD902B3C66E0u3C9E" TargetMode="External"/><Relationship Id="rId47" Type="http://schemas.openxmlformats.org/officeDocument/2006/relationships/hyperlink" Target="consultantplus://offline/ref=760FEF2D640D9124B1C863504F69EDD426FDECDC207B33DFBD93DA69772515239E39490E73E05B8B3A4FF162187A10BF45C6BD902B3C66E0u3C9E" TargetMode="External"/><Relationship Id="rId63" Type="http://schemas.openxmlformats.org/officeDocument/2006/relationships/hyperlink" Target="consultantplus://offline/ref=760FEF2D640D9124B1C863504F69EDD426FDECDC207B33DFBD93DA69772515239E39490E73E05A8B304FF162187A10BF45C6BD902B3C66E0u3C9E" TargetMode="External"/><Relationship Id="rId68" Type="http://schemas.openxmlformats.org/officeDocument/2006/relationships/hyperlink" Target="consultantplus://offline/ref=760FEF2D640D9124B1C863504F69EDD426FDECDC207B33DFBD93DA69772515239E39490E73E05A85364FF162187A10BF45C6BD902B3C66E0u3C9E" TargetMode="External"/><Relationship Id="rId84" Type="http://schemas.openxmlformats.org/officeDocument/2006/relationships/hyperlink" Target="consultantplus://offline/ref=760FEF2D640D9124B1C863504F69EDD427FBEEDD267E33DFBD93DA69772515239E39490E73E15B8D324FF162187A10BF45C6BD902B3C66E0u3C9E" TargetMode="External"/><Relationship Id="rId89" Type="http://schemas.openxmlformats.org/officeDocument/2006/relationships/hyperlink" Target="consultantplus://offline/ref=760FEF2D640D9124B1C863504F69EDD427FBEEDD267E33DFBD93DA69772515239E39490E73E15B8E314FF162187A10BF45C6BD902B3C66E0u3C9E" TargetMode="External"/><Relationship Id="rId112" Type="http://schemas.openxmlformats.org/officeDocument/2006/relationships/hyperlink" Target="consultantplus://offline/ref=760FEF2D640D9124B1C863504F69EDD427FBE3D8297B33DFBD93DA69772515239E39490E73E0588B364FF162187A10BF45C6BD902B3C66E0u3C9E" TargetMode="External"/><Relationship Id="rId16" Type="http://schemas.openxmlformats.org/officeDocument/2006/relationships/hyperlink" Target="consultantplus://offline/ref=760FEF2D640D9124B1C863504F69EDD427F8E3DA247633DFBD93DA69772515239E39490E73E0588C374FF162187A10BF45C6BD902B3C66E0u3C9E" TargetMode="External"/><Relationship Id="rId107" Type="http://schemas.openxmlformats.org/officeDocument/2006/relationships/hyperlink" Target="consultantplus://offline/ref=760FEF2D640D9124B1C863504F69EDD427F9EAD1277E33DFBD93DA69772515239E39490E73E0598D3A4FF162187A10BF45C6BD902B3C66E0u3C9E" TargetMode="External"/><Relationship Id="rId11" Type="http://schemas.openxmlformats.org/officeDocument/2006/relationships/hyperlink" Target="consultantplus://offline/ref=760FEF2D640D9124B1C863504F69EDD427F9EAD1277E33DFBD93DA69772515239E39490E73E0598D3A4FF162187A10BF45C6BD902B3C66E0u3C9E" TargetMode="External"/><Relationship Id="rId32" Type="http://schemas.openxmlformats.org/officeDocument/2006/relationships/hyperlink" Target="consultantplus://offline/ref=760FEF2D640D9124B1C863504F69EDD426F4E9DC287D33DFBD93DA69772515239E39490E73E0598F374FF162187A10BF45C6BD902B3C66E0u3C9E" TargetMode="External"/><Relationship Id="rId37" Type="http://schemas.openxmlformats.org/officeDocument/2006/relationships/hyperlink" Target="consultantplus://offline/ref=760FEF2D640D9124B1C863504F69EDD426FDECDC207B33DFBD93DA69772515239E39490E73E05B8C3A4FF162187A10BF45C6BD902B3C66E0u3C9E" TargetMode="External"/><Relationship Id="rId53" Type="http://schemas.openxmlformats.org/officeDocument/2006/relationships/hyperlink" Target="consultantplus://offline/ref=760FEF2D640D9124B1C863504F69EDD426FDECDC207B33DFBD93DA69772515239E39490E73E05A8D324FF162187A10BF45C6BD902B3C66E0u3C9E" TargetMode="External"/><Relationship Id="rId58" Type="http://schemas.openxmlformats.org/officeDocument/2006/relationships/hyperlink" Target="consultantplus://offline/ref=760FEF2D640D9124B1C863504F69EDD426FDECDC207B33DFBD93DA69772515239E39490E73E05A89314FF162187A10BF45C6BD902B3C66E0u3C9E" TargetMode="External"/><Relationship Id="rId74" Type="http://schemas.openxmlformats.org/officeDocument/2006/relationships/hyperlink" Target="consultantplus://offline/ref=760FEF2D640D9124B1C863504F69EDD426FDECDC207B33DFBD93DA69772515239E39490E73E05D8F344FF162187A10BF45C6BD902B3C66E0u3C9E" TargetMode="External"/><Relationship Id="rId79" Type="http://schemas.openxmlformats.org/officeDocument/2006/relationships/hyperlink" Target="consultantplus://offline/ref=760FEF2D640D9124B1C863504F69EDD426FDECDC207B33DFBD93DA69772515239E39490E73E05D8A314FF162187A10BF45C6BD902B3C66E0u3C9E" TargetMode="External"/><Relationship Id="rId102" Type="http://schemas.openxmlformats.org/officeDocument/2006/relationships/hyperlink" Target="consultantplus://offline/ref=760FEF2D640D9124B1C863504F69EDD427FBEEDD267E33DFBD93DA69772515239E39490E73E15B8F354FF162187A10BF45C6BD902B3C66E0u3C9E" TargetMode="External"/><Relationship Id="rId5" Type="http://schemas.openxmlformats.org/officeDocument/2006/relationships/hyperlink" Target="consultantplus://offline/ref=760FEF2D640D9124B1C863504F69EDD427FBE8DB277A33DFBD93DA69772515239E39490E73E05B89364FF162187A10BF45C6BD902B3C66E0u3C9E" TargetMode="External"/><Relationship Id="rId90" Type="http://schemas.openxmlformats.org/officeDocument/2006/relationships/hyperlink" Target="consultantplus://offline/ref=760FEF2D640D9124B1C863504F69EDD427FBEEDD267E33DFBD93DA69772515239E39490E73E15B8E374FF162187A10BF45C6BD902B3C66E0u3C9E" TargetMode="External"/><Relationship Id="rId95" Type="http://schemas.openxmlformats.org/officeDocument/2006/relationships/hyperlink" Target="consultantplus://offline/ref=760FEF2D640D9124B1C863504F69EDD426FDECDC207B33DFBD93DA69772515239E39490E73E05D84354FF162187A10BF45C6BD902B3C66E0u3C9E" TargetMode="External"/><Relationship Id="rId22" Type="http://schemas.openxmlformats.org/officeDocument/2006/relationships/hyperlink" Target="consultantplus://offline/ref=760FEF2D640D9124B1C863504F69EDD427F9EED0207833DFBD93DA69772515239E39490E73E05B8C304FF162187A10BF45C6BD902B3C66E0u3C9E" TargetMode="External"/><Relationship Id="rId27" Type="http://schemas.openxmlformats.org/officeDocument/2006/relationships/hyperlink" Target="consultantplus://offline/ref=760FEF2D640D9124B1C863504F69EDD426FEE8DE217A33DFBD93DA69772515239E39490E73E0598A324FF162187A10BF45C6BD902B3C66E0u3C9E" TargetMode="External"/><Relationship Id="rId43" Type="http://schemas.openxmlformats.org/officeDocument/2006/relationships/hyperlink" Target="consultantplus://offline/ref=760FEF2D640D9124B1C863504F69EDD426FDECDC207B33DFBD93DA69772515239E39490E73E05B8A324FF162187A10BF45C6BD902B3C66E0u3C9E" TargetMode="External"/><Relationship Id="rId48" Type="http://schemas.openxmlformats.org/officeDocument/2006/relationships/hyperlink" Target="consultantplus://offline/ref=760FEF2D640D9124B1C863504F69EDD426FDECDC207B33DFBD93DA69772515239E39490E73E05B84324FF162187A10BF45C6BD902B3C66E0u3C9E" TargetMode="External"/><Relationship Id="rId64" Type="http://schemas.openxmlformats.org/officeDocument/2006/relationships/hyperlink" Target="consultantplus://offline/ref=760FEF2D640D9124B1C863504F69EDD426FDECDC207B33DFBD93DA69772515239E39490E73E05A8B364FF162187A10BF45C6BD902B3C66E0u3C9E" TargetMode="External"/><Relationship Id="rId69" Type="http://schemas.openxmlformats.org/officeDocument/2006/relationships/hyperlink" Target="consultantplus://offline/ref=760FEF2D640D9124B1C863504F69EDD426FDECDC207B33DFBD93DA69772515239E39490E73E05D8D374FF162187A10BF45C6BD902B3C66E0u3C9E" TargetMode="External"/><Relationship Id="rId113" Type="http://schemas.openxmlformats.org/officeDocument/2006/relationships/fontTable" Target="fontTable.xml"/><Relationship Id="rId80" Type="http://schemas.openxmlformats.org/officeDocument/2006/relationships/hyperlink" Target="consultantplus://offline/ref=760FEF2D640D9124B1C863504F69EDD426FDECDC207B33DFBD93DA69772515239E39490E73E05D8A344FF162187A10BF45C6BD902B3C66E0u3C9E" TargetMode="External"/><Relationship Id="rId85" Type="http://schemas.openxmlformats.org/officeDocument/2006/relationships/hyperlink" Target="consultantplus://offline/ref=760FEF2D640D9124B1C863504F69EDD427FBEEDD267E33DFBD93DA69772515239E39490E73E15B8D364FF162187A10BF45C6BD902B3C66E0u3C9E" TargetMode="External"/><Relationship Id="rId12" Type="http://schemas.openxmlformats.org/officeDocument/2006/relationships/hyperlink" Target="consultantplus://offline/ref=760FEF2D640D9124B1C863504F69EDD427FBEEDD267E33DFBD93DA69772515239E39490E73E15B8C3B4FF162187A10BF45C6BD902B3C66E0u3C9E" TargetMode="External"/><Relationship Id="rId17" Type="http://schemas.openxmlformats.org/officeDocument/2006/relationships/hyperlink" Target="consultantplus://offline/ref=760FEF2D640D9124B1C863504F69EDD427F8E3DA247633DFBD93DA69772515239E39490E73E0598D334FF162187A10BF45C6BD902B3C66E0u3C9E" TargetMode="External"/><Relationship Id="rId33" Type="http://schemas.openxmlformats.org/officeDocument/2006/relationships/hyperlink" Target="consultantplus://offline/ref=760FEF2D640D9124B1C863504F69EDD427F9EED0207833DFBD93DA69772515239E39490E73E05B8C354FF162187A10BF45C6BD902B3C66E0u3C9E" TargetMode="External"/><Relationship Id="rId38" Type="http://schemas.openxmlformats.org/officeDocument/2006/relationships/hyperlink" Target="consultantplus://offline/ref=760FEF2D640D9124B1C863504F69EDD426FDECDC207B33DFBD93DA69772515239E39490E73E05B8D374FF162187A10BF45C6BD902B3C66E0u3C9E" TargetMode="External"/><Relationship Id="rId59" Type="http://schemas.openxmlformats.org/officeDocument/2006/relationships/hyperlink" Target="consultantplus://offline/ref=760FEF2D640D9124B1C863504F69EDD426FDECDC207B33DFBD93DA69772515239E39490E73E05A89364FF162187A10BF45C6BD902B3C66E0u3C9E" TargetMode="External"/><Relationship Id="rId103" Type="http://schemas.openxmlformats.org/officeDocument/2006/relationships/hyperlink" Target="consultantplus://offline/ref=760FEF2D640D9124B1C863504F69EDD426FDECDC207B33DFBD93DA69772515239E39490E73E05D843B4FF162187A10BF45C6BD902B3C66E0u3C9E" TargetMode="External"/><Relationship Id="rId108" Type="http://schemas.openxmlformats.org/officeDocument/2006/relationships/hyperlink" Target="consultantplus://offline/ref=760FEF2D640D9124B1C863504F69EDD427FDE2DD297E33DFBD93DA69772515239E39490E73E0598C364FF162187A10BF45C6BD902B3C66E0u3C9E" TargetMode="External"/><Relationship Id="rId54" Type="http://schemas.openxmlformats.org/officeDocument/2006/relationships/hyperlink" Target="consultantplus://offline/ref=760FEF2D640D9124B1C863504F69EDD426FDECDC207B33DFBD93DA69772515239E39490E73E05A8E3B4FF162187A10BF45C6BD902B3C66E0u3C9E" TargetMode="External"/><Relationship Id="rId70" Type="http://schemas.openxmlformats.org/officeDocument/2006/relationships/hyperlink" Target="consultantplus://offline/ref=760FEF2D640D9124B1C863504F69EDD426FDECDC207B33DFBD93DA69772515239E39490E73E05D8E324FF162187A10BF45C6BD902B3C66E0u3C9E" TargetMode="External"/><Relationship Id="rId75" Type="http://schemas.openxmlformats.org/officeDocument/2006/relationships/hyperlink" Target="consultantplus://offline/ref=760FEF2D640D9124B1C863504F69EDD426FDECDC207B33DFBD93DA69772515239E39490E73E05D88314FF162187A10BF45C6BD902B3C66E0u3C9E" TargetMode="External"/><Relationship Id="rId91" Type="http://schemas.openxmlformats.org/officeDocument/2006/relationships/hyperlink" Target="consultantplus://offline/ref=760FEF2D640D9124B1C863504F69EDD427FBEEDD267E33DFBD93DA69772515239E39490E73E15B8E364FF162187A10BF45C6BD902B3C66E0u3C9E" TargetMode="External"/><Relationship Id="rId96" Type="http://schemas.openxmlformats.org/officeDocument/2006/relationships/hyperlink" Target="consultantplus://offline/ref=760FEF2D640D9124B1C863504F69EDD426FDECDC207B33DFBD93DA69772515239E39490E73E05D84344FF162187A10BF45C6BD902B3C66E0u3C9E" TargetMode="External"/><Relationship Id="rId1" Type="http://schemas.openxmlformats.org/officeDocument/2006/relationships/styles" Target="styles.xml"/><Relationship Id="rId6" Type="http://schemas.openxmlformats.org/officeDocument/2006/relationships/hyperlink" Target="consultantplus://offline/ref=760FEF2D640D9124B1C863504F69EDD427F8ECDC277733DFBD93DA69772515239E39490E73E0598A344FF162187A10BF45C6BD902B3C66E0u3C9E" TargetMode="External"/><Relationship Id="rId23" Type="http://schemas.openxmlformats.org/officeDocument/2006/relationships/hyperlink" Target="consultantplus://offline/ref=760FEF2D640D9124B1C863504F69EDD426FDECDC207B33DFBD93DA69772515239E39490E73E0588F3B4FF162187A10BF45C6BD902B3C66E0u3C9E" TargetMode="External"/><Relationship Id="rId28" Type="http://schemas.openxmlformats.org/officeDocument/2006/relationships/hyperlink" Target="consultantplus://offline/ref=760FEF2D640D9124B1C863504F69EDD426FDECDC207B33DFBD93DA69772515239E39490E73E05889304FF162187A10BF45C6BD902B3C66E0u3C9E" TargetMode="External"/><Relationship Id="rId49" Type="http://schemas.openxmlformats.org/officeDocument/2006/relationships/hyperlink" Target="consultantplus://offline/ref=760FEF2D640D9124B1C863504F69EDD426FDECDC207B33DFBD93DA69772515239E39490E73E05B853B4FF162187A10BF45C6BD902B3C66E0u3C9E" TargetMode="External"/><Relationship Id="rId114" Type="http://schemas.openxmlformats.org/officeDocument/2006/relationships/theme" Target="theme/theme1.xml"/><Relationship Id="rId10" Type="http://schemas.openxmlformats.org/officeDocument/2006/relationships/hyperlink" Target="consultantplus://offline/ref=760FEF2D640D9124B1C863504F69EDD426F4E9DC287D33DFBD93DA69772515239E39490E73E0598F334FF162187A10BF45C6BD902B3C66E0u3C9E" TargetMode="External"/><Relationship Id="rId31" Type="http://schemas.openxmlformats.org/officeDocument/2006/relationships/hyperlink" Target="consultantplus://offline/ref=760FEF2D640D9124B1C863504F69EDD426FDECDC207B33DFBD93DA69772515239E39490E73E0588B344FF162187A10BF45C6BD902B3C66E0u3C9E" TargetMode="External"/><Relationship Id="rId44" Type="http://schemas.openxmlformats.org/officeDocument/2006/relationships/hyperlink" Target="consultantplus://offline/ref=760FEF2D640D9124B1C863504F69EDD426FDECDC207B33DFBD93DA69772515239E39490E73E05B8A304FF162187A10BF45C6BD902B3C66E0u3C9E" TargetMode="External"/><Relationship Id="rId52" Type="http://schemas.openxmlformats.org/officeDocument/2006/relationships/hyperlink" Target="consultantplus://offline/ref=760FEF2D640D9124B1C863504F69EDD426FDECDC207B33DFBD93DA69772515239E39490E73E05A8D334FF162187A10BF45C6BD902B3C66E0u3C9E" TargetMode="External"/><Relationship Id="rId60" Type="http://schemas.openxmlformats.org/officeDocument/2006/relationships/hyperlink" Target="consultantplus://offline/ref=760FEF2D640D9124B1C863504F69EDD426FDECDC207B33DFBD93DA69772515239E39490E73E05A8A314FF162187A10BF45C6BD902B3C66E0u3C9E" TargetMode="External"/><Relationship Id="rId65" Type="http://schemas.openxmlformats.org/officeDocument/2006/relationships/hyperlink" Target="consultantplus://offline/ref=760FEF2D640D9124B1C863504F69EDD426FDECDC207B33DFBD93DA69772515239E39490E73E05A8B344FF162187A10BF45C6BD902B3C66E0u3C9E" TargetMode="External"/><Relationship Id="rId73" Type="http://schemas.openxmlformats.org/officeDocument/2006/relationships/hyperlink" Target="consultantplus://offline/ref=760FEF2D640D9124B1C863504F69EDD426FDECDC207B33DFBD93DA69772515239E39490E73E05D8F314FF162187A10BF45C6BD902B3C66E0u3C9E" TargetMode="External"/><Relationship Id="rId78" Type="http://schemas.openxmlformats.org/officeDocument/2006/relationships/hyperlink" Target="consultantplus://offline/ref=760FEF2D640D9124B1C863504F69EDD426FDECDC207B33DFBD93DA69772515239E39490E73E05D893A4FF162187A10BF45C6BD902B3C66E0u3C9E" TargetMode="External"/><Relationship Id="rId81" Type="http://schemas.openxmlformats.org/officeDocument/2006/relationships/hyperlink" Target="consultantplus://offline/ref=760FEF2D640D9124B1C863504F69EDD426FDECDC207B33DFBD93DA69772515239E39490E73E05D8A3A4FF162187A10BF45C6BD902B3C66E0u3C9E" TargetMode="External"/><Relationship Id="rId86" Type="http://schemas.openxmlformats.org/officeDocument/2006/relationships/hyperlink" Target="consultantplus://offline/ref=760FEF2D640D9124B1C863504F69EDD427FBEEDD267E33DFBD93DA69772515239E39490E73E15B8D3B4FF162187A10BF45C6BD902B3C66E0u3C9E" TargetMode="External"/><Relationship Id="rId94" Type="http://schemas.openxmlformats.org/officeDocument/2006/relationships/hyperlink" Target="consultantplus://offline/ref=760FEF2D640D9124B1C863504F69EDD426FDECDC207B33DFBD93DA69772515239E39490E73E05D84364FF162187A10BF45C6BD902B3C66E0u3C9E" TargetMode="External"/><Relationship Id="rId99" Type="http://schemas.openxmlformats.org/officeDocument/2006/relationships/hyperlink" Target="consultantplus://offline/ref=760FEF2D640D9124B1C863504F69EDD427FBEEDD267E33DFBD93DA69772515239E39490E73E15B8F374FF162187A10BF45C6BD902B3C66E0u3C9E" TargetMode="External"/><Relationship Id="rId101" Type="http://schemas.openxmlformats.org/officeDocument/2006/relationships/hyperlink" Target="consultantplus://offline/ref=760FEF2D640D9124B1C863504F69EDD427FBE8DB277A33DFBD93DA69772515239E39490E73E05B893A4FF162187A10BF45C6BD902B3C66E0u3C9E" TargetMode="External"/><Relationship Id="rId4" Type="http://schemas.openxmlformats.org/officeDocument/2006/relationships/webSettings" Target="webSettings.xml"/><Relationship Id="rId9" Type="http://schemas.openxmlformats.org/officeDocument/2006/relationships/hyperlink" Target="consultantplus://offline/ref=760FEF2D640D9124B1C863504F69EDD426FDECDC207B33DFBD93DA69772515239E39490E73E0588F364FF162187A10BF45C6BD902B3C66E0u3C9E" TargetMode="External"/><Relationship Id="rId13" Type="http://schemas.openxmlformats.org/officeDocument/2006/relationships/hyperlink" Target="consultantplus://offline/ref=760FEF2D640D9124B1C863504F69EDD427FCEDD0277F33DFBD93DA69772515239E39490E73E0598B314FF162187A10BF45C6BD902B3C66E0u3C9E" TargetMode="External"/><Relationship Id="rId18" Type="http://schemas.openxmlformats.org/officeDocument/2006/relationships/hyperlink" Target="consultantplus://offline/ref=760FEF2D640D9124B1C863504F69EDD427FBE3D0277C33DFBD93DA69772515239E39490E75E55B876715E166512D15A34DDCA396353Cu6C7E" TargetMode="External"/><Relationship Id="rId39" Type="http://schemas.openxmlformats.org/officeDocument/2006/relationships/hyperlink" Target="consultantplus://offline/ref=760FEF2D640D9124B1C863504F69EDD426FDECDC207B33DFBD93DA69772515239E39490E73E05B8F334FF162187A10BF45C6BD902B3C66E0u3C9E" TargetMode="External"/><Relationship Id="rId109" Type="http://schemas.openxmlformats.org/officeDocument/2006/relationships/hyperlink" Target="consultantplus://offline/ref=760FEF2D640D9124B1C863504F69EDD427FDE2DD297E33DFBD93DA69772515239E39490E73E0598C354FF162187A10BF45C6BD902B3C66E0u3C9E" TargetMode="External"/><Relationship Id="rId34" Type="http://schemas.openxmlformats.org/officeDocument/2006/relationships/hyperlink" Target="consultantplus://offline/ref=760FEF2D640D9124B1C863504F69EDD426FDECDC207B33DFBD93DA69772515239E39490E73E0588B3B4FF162187A10BF45C6BD902B3C66E0u3C9E" TargetMode="External"/><Relationship Id="rId50" Type="http://schemas.openxmlformats.org/officeDocument/2006/relationships/hyperlink" Target="consultantplus://offline/ref=760FEF2D640D9124B1C863504F69EDD426FDECDC207B33DFBD93DA69772515239E39490E73E05A8C314FF162187A10BF45C6BD902B3C66E0u3C9E" TargetMode="External"/><Relationship Id="rId55" Type="http://schemas.openxmlformats.org/officeDocument/2006/relationships/hyperlink" Target="consultantplus://offline/ref=760FEF2D640D9124B1C863504F69EDD426FDECDC207B33DFBD93DA69772515239E39490E73E05A8F324FF162187A10BF45C6BD902B3C66E0u3C9E" TargetMode="External"/><Relationship Id="rId76" Type="http://schemas.openxmlformats.org/officeDocument/2006/relationships/hyperlink" Target="consultantplus://offline/ref=760FEF2D640D9124B1C863504F69EDD426FDECDC207B33DFBD93DA69772515239E39490E73E05D883B4FF162187A10BF45C6BD902B3C66E0u3C9E" TargetMode="External"/><Relationship Id="rId97" Type="http://schemas.openxmlformats.org/officeDocument/2006/relationships/hyperlink" Target="consultantplus://offline/ref=760FEF2D640D9124B1C863504F69EDD427FCEDD0277F33DFBD93DA69772515239E39490E73E0598B304FF162187A10BF45C6BD902B3C66E0u3C9E" TargetMode="External"/><Relationship Id="rId104" Type="http://schemas.openxmlformats.org/officeDocument/2006/relationships/hyperlink" Target="consultantplus://offline/ref=760FEF2D640D9124B1C863504F69EDD427FBEEDD267E33DFBD93DA69772515239E39490E73E15B88314FF162187A10BF45C6BD902B3C66E0u3C9E" TargetMode="External"/><Relationship Id="rId7" Type="http://schemas.openxmlformats.org/officeDocument/2006/relationships/hyperlink" Target="consultantplus://offline/ref=760FEF2D640D9124B1C863504F69EDD427FBE3D8297B33DFBD93DA69772515239E39490E73E0588B364FF162187A10BF45C6BD902B3C66E0u3C9E" TargetMode="External"/><Relationship Id="rId71" Type="http://schemas.openxmlformats.org/officeDocument/2006/relationships/hyperlink" Target="consultantplus://offline/ref=760FEF2D640D9124B1C863504F69EDD427FBE3D1227F33DFBD93DA69772515239E39490E73E2598B364FF162187A10BF45C6BD902B3C66E0u3C9E" TargetMode="External"/><Relationship Id="rId92" Type="http://schemas.openxmlformats.org/officeDocument/2006/relationships/hyperlink" Target="consultantplus://offline/ref=760FEF2D640D9124B1C863504F69EDD427FDEADA247D33DFBD93DA69772515239E39490E73E059883A4FF162187A10BF45C6BD902B3C66E0u3C9E" TargetMode="External"/><Relationship Id="rId2" Type="http://schemas.microsoft.com/office/2007/relationships/stylesWithEffects" Target="stylesWithEffects.xml"/><Relationship Id="rId29" Type="http://schemas.openxmlformats.org/officeDocument/2006/relationships/hyperlink" Target="consultantplus://offline/ref=760FEF2D640D9124B1C863504F69EDD426FDECDC207B33DFBD93DA69772515239E39490E73E0588A3B4FF162187A10BF45C6BD902B3C66E0u3C9E" TargetMode="External"/><Relationship Id="rId24" Type="http://schemas.openxmlformats.org/officeDocument/2006/relationships/hyperlink" Target="consultantplus://offline/ref=760FEF2D640D9124B1C863504F69EDD426FDECDC207B33DFBD93DA69772515239E39490E73E058883A4FF162187A10BF45C6BD902B3C66E0u3C9E" TargetMode="External"/><Relationship Id="rId40" Type="http://schemas.openxmlformats.org/officeDocument/2006/relationships/hyperlink" Target="consultantplus://offline/ref=760FEF2D640D9124B1C863504F69EDD426FDECDC207B33DFBD93DA69772515239E39490E73E05B8F3A4FF162187A10BF45C6BD902B3C66E0u3C9E" TargetMode="External"/><Relationship Id="rId45" Type="http://schemas.openxmlformats.org/officeDocument/2006/relationships/hyperlink" Target="consultantplus://offline/ref=760FEF2D640D9124B1C863504F69EDD426FDECDC207B33DFBD93DA69772515239E39490E73E05B8B324FF162187A10BF45C6BD902B3C66E0u3C9E" TargetMode="External"/><Relationship Id="rId66" Type="http://schemas.openxmlformats.org/officeDocument/2006/relationships/hyperlink" Target="consultantplus://offline/ref=760FEF2D640D9124B1C863504F69EDD427F4EADB297933DFBD93DA69772515239E39490E73E05E8B354FF162187A10BF45C6BD902B3C66E0u3C9E" TargetMode="External"/><Relationship Id="rId87" Type="http://schemas.openxmlformats.org/officeDocument/2006/relationships/hyperlink" Target="consultantplus://offline/ref=760FEF2D640D9124B1C863504F69EDD427FBEEDD267E33DFBD93DA69772515239E39490E73E15B8D3A4FF162187A10BF45C6BD902B3C66E0u3C9E" TargetMode="External"/><Relationship Id="rId110" Type="http://schemas.openxmlformats.org/officeDocument/2006/relationships/hyperlink" Target="consultantplus://offline/ref=760FEF2D640D9124B1C863504F69EDD427F9EAD1277E33DFBD93DA69772515239E39490E73E0598D3A4FF162187A10BF45C6BD902B3C66E0u3C9E" TargetMode="External"/><Relationship Id="rId115" Type="http://schemas.openxmlformats.org/officeDocument/2006/relationships/customXml" Target="../customXml/item1.xml"/><Relationship Id="rId61" Type="http://schemas.openxmlformats.org/officeDocument/2006/relationships/hyperlink" Target="consultantplus://offline/ref=760FEF2D640D9124B1C863504F69EDD426FDECDC207B33DFBD93DA69772515239E39490E73E05A8A374FF162187A10BF45C6BD902B3C66E0u3C9E" TargetMode="External"/><Relationship Id="rId82" Type="http://schemas.openxmlformats.org/officeDocument/2006/relationships/hyperlink" Target="consultantplus://offline/ref=760FEF2D640D9124B1C863504F69EDD426FDECDC207B33DFBD93DA69772515239E39490E73E05D84304FF162187A10BF45C6BD902B3C66E0u3C9E" TargetMode="External"/><Relationship Id="rId19" Type="http://schemas.openxmlformats.org/officeDocument/2006/relationships/hyperlink" Target="consultantplus://offline/ref=760FEF2D640D9124B1C863504F69EDD427F8E3DA247633DFBD93DA69772515239E39490E73E0588C374FF162187A10BF45C6BD902B3C66E0u3C9E" TargetMode="External"/><Relationship Id="rId14" Type="http://schemas.openxmlformats.org/officeDocument/2006/relationships/hyperlink" Target="consultantplus://offline/ref=760FEF2D640D9124B1C863504F69EDD427F9EED0207833DFBD93DA69772515239E39490E73E05B8C314FF162187A10BF45C6BD902B3C66E0u3C9E" TargetMode="External"/><Relationship Id="rId30" Type="http://schemas.openxmlformats.org/officeDocument/2006/relationships/hyperlink" Target="consultantplus://offline/ref=760FEF2D640D9124B1C863504F69EDD426FDECDC207B33DFBD93DA69772515239E39490E73E0588B364FF162187A10BF45C6BD902B3C66E0u3C9E" TargetMode="External"/><Relationship Id="rId35" Type="http://schemas.openxmlformats.org/officeDocument/2006/relationships/hyperlink" Target="consultantplus://offline/ref=760FEF2D640D9124B1C863504F69EDD426FDECDC207B33DFBD93DA69772515239E39490E73E05884344FF162187A10BF45C6BD902B3C66E0u3C9E" TargetMode="External"/><Relationship Id="rId56" Type="http://schemas.openxmlformats.org/officeDocument/2006/relationships/hyperlink" Target="consultantplus://offline/ref=760FEF2D640D9124B1C863504F69EDD426FDECDC207B33DFBD93DA69772515239E39490E73E05A8F3B4FF162187A10BF45C6BD902B3C66E0u3C9E" TargetMode="External"/><Relationship Id="rId77" Type="http://schemas.openxmlformats.org/officeDocument/2006/relationships/hyperlink" Target="consultantplus://offline/ref=760FEF2D640D9124B1C863504F69EDD426FDECDC207B33DFBD93DA69772515239E39490E73E05D89374FF162187A10BF45C6BD902B3C66E0u3C9E" TargetMode="External"/><Relationship Id="rId100" Type="http://schemas.openxmlformats.org/officeDocument/2006/relationships/hyperlink" Target="consultantplus://offline/ref=760FEF2D640D9124B1C863504F69EDD427FBE8DB277A33DFBD93DA69772515239E39490E73E05B893B4FF162187A10BF45C6BD902B3C66E0u3C9E" TargetMode="External"/><Relationship Id="rId105" Type="http://schemas.openxmlformats.org/officeDocument/2006/relationships/hyperlink" Target="consultantplus://offline/ref=760FEF2D640D9124B1C863504F69EDD427FBEEDD267E33DFBD93DA69772515239E39490E73E15B88374FF162187A10BF45C6BD902B3C66E0u3C9E" TargetMode="External"/><Relationship Id="rId8" Type="http://schemas.openxmlformats.org/officeDocument/2006/relationships/hyperlink" Target="consultantplus://offline/ref=760FEF2D640D9124B1C863504F69EDD426FDEBD8297633DFBD93DA69772515239E39490E73E05F88324FF162187A10BF45C6BD902B3C66E0u3C9E" TargetMode="External"/><Relationship Id="rId51" Type="http://schemas.openxmlformats.org/officeDocument/2006/relationships/hyperlink" Target="consultantplus://offline/ref=760FEF2D640D9124B1C863504F69EDD426FDECDC207B33DFBD93DA69772515239E39490E73E05A8C354FF162187A10BF45C6BD902B3C66E0u3C9E" TargetMode="External"/><Relationship Id="rId72" Type="http://schemas.openxmlformats.org/officeDocument/2006/relationships/hyperlink" Target="consultantplus://offline/ref=760FEF2D640D9124B1C863504F69EDD426FDECDC207B33DFBD93DA69772515239E39490E73E05D8E344FF162187A10BF45C6BD902B3C66E0u3C9E" TargetMode="External"/><Relationship Id="rId93" Type="http://schemas.openxmlformats.org/officeDocument/2006/relationships/hyperlink" Target="consultantplus://offline/ref=760FEF2D640D9124B1C863504F69EDD427FBEEDD267E33DFBD93DA69772515239E39490E73E15B8F314FF162187A10BF45C6BD902B3C66E0u3C9E" TargetMode="External"/><Relationship Id="rId98" Type="http://schemas.openxmlformats.org/officeDocument/2006/relationships/hyperlink" Target="consultantplus://offline/ref=760FEF2D640D9124B1C863504F69EDD427FCEDD0277F33DFBD93DA69772515239E39490E73E0598B374FF162187A10BF45C6BD902B3C66E0u3C9E" TargetMode="External"/><Relationship Id="rId3" Type="http://schemas.openxmlformats.org/officeDocument/2006/relationships/settings" Target="settings.xml"/><Relationship Id="rId25" Type="http://schemas.openxmlformats.org/officeDocument/2006/relationships/hyperlink" Target="consultantplus://offline/ref=760FEF2D640D9124B1C863504F69EDD427FBEEDD267E33DFBD93DA69772515239E39490E73E15B8C3A4FF162187A10BF45C6BD902B3C66E0u3C9E" TargetMode="External"/><Relationship Id="rId46" Type="http://schemas.openxmlformats.org/officeDocument/2006/relationships/hyperlink" Target="consultantplus://offline/ref=760FEF2D640D9124B1C863504F69EDD426FDECDC207B33DFBD93DA69772515239E39490E73E05B8B374FF162187A10BF45C6BD902B3C66E0u3C9E" TargetMode="External"/><Relationship Id="rId67" Type="http://schemas.openxmlformats.org/officeDocument/2006/relationships/hyperlink" Target="consultantplus://offline/ref=760FEF2D640D9124B1C863504F69EDD426FDECDC207B33DFBD93DA69772515239E39490E73E05A84324FF162187A10BF45C6BD902B3C66E0u3C9E" TargetMode="External"/><Relationship Id="rId116" Type="http://schemas.openxmlformats.org/officeDocument/2006/relationships/customXml" Target="../customXml/item2.xml"/><Relationship Id="rId20" Type="http://schemas.openxmlformats.org/officeDocument/2006/relationships/hyperlink" Target="consultantplus://offline/ref=760FEF2D640D9124B1C863504F69EDD426FDECDC207B33DFBD93DA69772515239E39490E73E0588F354FF162187A10BF45C6BD902B3C66E0u3C9E" TargetMode="External"/><Relationship Id="rId41" Type="http://schemas.openxmlformats.org/officeDocument/2006/relationships/hyperlink" Target="consultantplus://offline/ref=760FEF2D640D9124B1C863504F69EDD426FDECDC207B33DFBD93DA69772515239E39490E73E05B88354FF162187A10BF45C6BD902B3C66E0u3C9E" TargetMode="External"/><Relationship Id="rId62" Type="http://schemas.openxmlformats.org/officeDocument/2006/relationships/hyperlink" Target="consultantplus://offline/ref=760FEF2D640D9124B1C863504F69EDD426FDECDC207B33DFBD93DA69772515239E39490E73E05A8A344FF162187A10BF45C6BD902B3C66E0u3C9E" TargetMode="External"/><Relationship Id="rId83" Type="http://schemas.openxmlformats.org/officeDocument/2006/relationships/hyperlink" Target="consultantplus://offline/ref=760FEF2D640D9124B1C863504F69EDD427FBEEDD267E33DFBD93DA69772515239E39490E73E15B8D334FF162187A10BF45C6BD902B3C66E0u3C9E" TargetMode="External"/><Relationship Id="rId88" Type="http://schemas.openxmlformats.org/officeDocument/2006/relationships/hyperlink" Target="consultantplus://offline/ref=760FEF2D640D9124B1C863504F69EDD427FBEEDD267E33DFBD93DA69772515239E39490E73E15B8E324FF162187A10BF45C6BD902B3C66E0u3C9E" TargetMode="External"/><Relationship Id="rId111" Type="http://schemas.openxmlformats.org/officeDocument/2006/relationships/hyperlink" Target="consultantplus://offline/ref=760FEF2D640D9124B1C863504F69EDD427FDE2DD297E33DFBD93DA69772515239E39490E73E0598C344FF162187A10BF45C6BD902B3C66E0u3C9E" TargetMode="External"/><Relationship Id="rId15" Type="http://schemas.openxmlformats.org/officeDocument/2006/relationships/hyperlink" Target="consultantplus://offline/ref=760FEF2D640D9124B1C863504F69EDD427FDE2DD297E33DFBD93DA69772515239E39490E73E0598C364FF162187A10BF45C6BD902B3C66E0u3C9E" TargetMode="External"/><Relationship Id="rId36" Type="http://schemas.openxmlformats.org/officeDocument/2006/relationships/hyperlink" Target="consultantplus://offline/ref=760FEF2D640D9124B1C863504F69EDD426FDECDC207B33DFBD93DA69772515239E39490E73E058853A4FF162187A10BF45C6BD902B3C66E0u3C9E" TargetMode="External"/><Relationship Id="rId57" Type="http://schemas.openxmlformats.org/officeDocument/2006/relationships/hyperlink" Target="consultantplus://offline/ref=760FEF2D640D9124B1C863504F69EDD426FDECDC207B33DFBD93DA69772515239E39490E73E05A88374FF162187A10BF45C6BD902B3C66E0u3C9E" TargetMode="External"/><Relationship Id="rId106" Type="http://schemas.openxmlformats.org/officeDocument/2006/relationships/hyperlink" Target="consultantplus://offline/ref=760FEF2D640D9124B1C863504F69EDD427FBE3D8297B33DFBD93DA69772515239E39490E73E0588B364FF162187A10BF45C6BD902B3C66E0u3C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58490-58B9-4A5D-898D-C7581D1BA1D8}"/>
</file>

<file path=customXml/itemProps2.xml><?xml version="1.0" encoding="utf-8"?>
<ds:datastoreItem xmlns:ds="http://schemas.openxmlformats.org/officeDocument/2006/customXml" ds:itemID="{5144A0CA-2B7C-4BEF-A9BF-7F1889B211C8}"/>
</file>

<file path=customXml/itemProps3.xml><?xml version="1.0" encoding="utf-8"?>
<ds:datastoreItem xmlns:ds="http://schemas.openxmlformats.org/officeDocument/2006/customXml" ds:itemID="{AC1DD230-9D6D-4FA3-BE6D-603AD52CAFFA}"/>
</file>

<file path=docProps/app.xml><?xml version="1.0" encoding="utf-8"?>
<Properties xmlns="http://schemas.openxmlformats.org/officeDocument/2006/extended-properties" xmlns:vt="http://schemas.openxmlformats.org/officeDocument/2006/docPropsVTypes">
  <Template>Normal</Template>
  <TotalTime>3</TotalTime>
  <Pages>1</Pages>
  <Words>27749</Words>
  <Characters>158175</Characters>
  <Application>Microsoft Office Word</Application>
  <DocSecurity>0</DocSecurity>
  <Lines>1318</Lines>
  <Paragraphs>371</Paragraphs>
  <ScaleCrop>false</ScaleCrop>
  <Company>Eens</Company>
  <LinksUpToDate>false</LinksUpToDate>
  <CharactersWithSpaces>185553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Юренкова</dc:creator>
  <cp:keywords/>
  <dc:description/>
  <cp:lastModifiedBy>Юренкова</cp:lastModifiedBy>
  <cp:revision>3</cp:revision>
  <dcterms:created xsi:type="dcterms:W3CDTF">2021-04-28T04:02:00Z</dcterms:created>
  <dcterms:modified xsi:type="dcterms:W3CDTF">2021-04-28T04:05:00Z</dcterms:modified>
</cp:coreProperties>
</file>