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78" w:rsidRPr="00220578" w:rsidRDefault="00220578" w:rsidP="00220578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220578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Специалист по взаимодействию с потребителями (физические лица)</w:t>
      </w:r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 28 000 руб. на руки</w:t>
      </w:r>
    </w:p>
    <w:p w:rsidR="00220578" w:rsidRPr="00220578" w:rsidRDefault="00FD278D" w:rsidP="00220578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="00220578" w:rsidRPr="00220578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ОАО Екатеринбургэнергосбыт</w:t>
        </w:r>
      </w:hyperlink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Екатеринбург</w:t>
      </w:r>
    </w:p>
    <w:p w:rsidR="00220578" w:rsidRPr="00220578" w:rsidRDefault="00220578" w:rsidP="0022057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54250" cy="956945"/>
            <wp:effectExtent l="0" t="0" r="0" b="0"/>
            <wp:docPr id="1" name="Рисунок 1" descr="https://hhcdn.ru/employer-logo/73108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73108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Требуемый опыт работы: </w:t>
      </w: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220578" w:rsidRPr="00220578" w:rsidRDefault="00220578" w:rsidP="0022057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Полная занятость, </w:t>
      </w: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Компания АО « Екатеринбургэнергосбыт» - гарантирующий поставщик электроэнергии на территории г.Екатеринбурга, современная, динамично развивающаяся компания приглашает кандидатов на вакансию </w:t>
      </w:r>
      <w:r w:rsidRPr="0022057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Специалист по взаимодействию с потребителями.</w:t>
      </w: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Работа связана с основной деятельностью нашей компании - взаимодействием с клиентами и повышением качества предоставляемых услуг.</w:t>
      </w:r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Чем предстоит заниматься:</w:t>
      </w:r>
    </w:p>
    <w:p w:rsidR="00220578" w:rsidRPr="00220578" w:rsidRDefault="00220578" w:rsidP="0022057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Оформление договоров энергоснабжения (купли-продажи) с гражданами для бытового потребления.</w:t>
      </w:r>
    </w:p>
    <w:p w:rsidR="00220578" w:rsidRPr="00220578" w:rsidRDefault="00220578" w:rsidP="0022057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Ведение расчетно-договорной работы.</w:t>
      </w:r>
    </w:p>
    <w:p w:rsidR="00220578" w:rsidRPr="00220578" w:rsidRDefault="00220578" w:rsidP="0022057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Консультирование граждан-потребителей по вопросам, связанным с энергоснабжением, заключением договоров, применением тарифов и проведением расчетов.</w:t>
      </w:r>
    </w:p>
    <w:p w:rsidR="00220578" w:rsidRPr="00220578" w:rsidRDefault="00220578" w:rsidP="0022057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Продвижение дополнительных платных услуг потребителям, консультирование по предоставлению дополнительных платных услуг.</w:t>
      </w:r>
    </w:p>
    <w:p w:rsidR="00220578" w:rsidRPr="00220578" w:rsidRDefault="00220578" w:rsidP="0022057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Ведение контроля дебиторской задолженности граждан-потребителей, работа с потребителями по погашению задолженности.</w:t>
      </w:r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Наши ожидания от кандидата:</w:t>
      </w:r>
    </w:p>
    <w:p w:rsidR="00220578" w:rsidRPr="00220578" w:rsidRDefault="00220578" w:rsidP="002205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Высшее электротехническое образование или высшее (техническое, экономическое, юридическое образование) с опытом работы в энергетике от 1 года..</w:t>
      </w:r>
    </w:p>
    <w:p w:rsidR="00220578" w:rsidRPr="00220578" w:rsidRDefault="00220578" w:rsidP="002205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работы в сфере энергетики будет являться преимуществом.</w:t>
      </w:r>
    </w:p>
    <w:p w:rsidR="00220578" w:rsidRPr="00220578" w:rsidRDefault="00220578" w:rsidP="002205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Уверенный пользователь ПК (знание word, excel).</w:t>
      </w:r>
    </w:p>
    <w:p w:rsidR="00220578" w:rsidRPr="00220578" w:rsidRDefault="00220578" w:rsidP="002205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ведения договорной работы.</w:t>
      </w:r>
    </w:p>
    <w:p w:rsidR="00220578" w:rsidRPr="00220578" w:rsidRDefault="00220578" w:rsidP="002205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Грамотная устная и письменная речь, опыт взаимодействия с клиентами.</w:t>
      </w:r>
    </w:p>
    <w:p w:rsidR="00220578" w:rsidRPr="00220578" w:rsidRDefault="00220578" w:rsidP="002205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Готовность работать с большими объёмами информации.</w:t>
      </w:r>
    </w:p>
    <w:p w:rsidR="00220578" w:rsidRPr="00220578" w:rsidRDefault="00220578" w:rsidP="002205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основ законодательства в сфере энергетики, знание основ Жилищного и Гражданского кодекса РФ (желательно).</w:t>
      </w:r>
    </w:p>
    <w:p w:rsidR="00220578" w:rsidRPr="00220578" w:rsidRDefault="00220578" w:rsidP="0022057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Внимательность, ответственность, коммуникабельность, стрессоустойчивость, честность, желание работать с потребителями.</w:t>
      </w:r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Мы предлагаем: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Официальное трудоустройство согласно ТК РФ.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ДМС, материальная помощь к отпуску, частичная компенсация детского дошкольного учреждения;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Дружный и профессиональный коллектив.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Обучение и помощь в период адаптации.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Возможность участия в корпоративных и спортивных мероприятиях;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График работы: пн- пт с 8.00 до 17.00, или с 9.00 до 18.00.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Место работы: ул. Луначарского, 210, ул. Крауля, 44, ул. Сурикова, 48, Уральская, 3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Возможность профессионального роста.</w:t>
      </w:r>
    </w:p>
    <w:p w:rsidR="00220578" w:rsidRPr="00220578" w:rsidRDefault="00220578" w:rsidP="0022057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Заработная плата - по результатам собеседования.</w:t>
      </w:r>
    </w:p>
    <w:p w:rsidR="00220578" w:rsidRPr="00220578" w:rsidRDefault="00220578" w:rsidP="0022057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Благодарим Вас за интерес, проявленный к нашей компании. Мы ждем Ваше резюме, и гарантируем, что Ваше резюме будет рассмотрено подробно и внимательно.</w:t>
      </w:r>
    </w:p>
    <w:p w:rsidR="00220578" w:rsidRPr="00220578" w:rsidRDefault="00220578" w:rsidP="00220578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220578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lastRenderedPageBreak/>
        <w:t>Ключевые навыки</w:t>
      </w:r>
    </w:p>
    <w:p w:rsidR="00220578" w:rsidRPr="00220578" w:rsidRDefault="00220578" w:rsidP="00220578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Деловая коммуникация</w:t>
      </w:r>
    </w:p>
    <w:p w:rsidR="00220578" w:rsidRPr="00220578" w:rsidRDefault="00220578" w:rsidP="00220578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Работа в команде</w:t>
      </w:r>
    </w:p>
    <w:p w:rsidR="00220578" w:rsidRPr="00220578" w:rsidRDefault="00220578" w:rsidP="00220578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Энергетика</w:t>
      </w:r>
    </w:p>
    <w:p w:rsidR="00220578" w:rsidRPr="00220578" w:rsidRDefault="00220578" w:rsidP="00220578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Пользователь ПК</w:t>
      </w:r>
    </w:p>
    <w:p w:rsidR="00220578" w:rsidRPr="00220578" w:rsidRDefault="00220578" w:rsidP="00220578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Работа с дебиторской задолженностью</w:t>
      </w:r>
    </w:p>
    <w:p w:rsidR="00220578" w:rsidRPr="00220578" w:rsidRDefault="00220578" w:rsidP="00220578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Работа с поставщиками</w:t>
      </w:r>
    </w:p>
    <w:p w:rsidR="00220578" w:rsidRPr="00220578" w:rsidRDefault="00220578" w:rsidP="00220578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Консультирование</w:t>
      </w:r>
    </w:p>
    <w:p w:rsidR="00220578" w:rsidRPr="00220578" w:rsidRDefault="00220578" w:rsidP="0022057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Грамотная речь</w:t>
      </w:r>
    </w:p>
    <w:p w:rsidR="00220578" w:rsidRPr="00220578" w:rsidRDefault="00220578" w:rsidP="00220578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220578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Цыганова Ольга Александровна</w:t>
      </w:r>
    </w:p>
    <w:p w:rsidR="00220578" w:rsidRPr="00220578" w:rsidRDefault="00220578" w:rsidP="0022057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05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(343) 2157674</w:t>
      </w:r>
    </w:p>
    <w:p w:rsidR="00220578" w:rsidRPr="00220578" w:rsidRDefault="00FD278D" w:rsidP="0022057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="00220578" w:rsidRPr="00220578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cyganovaoa@eens.ru</w:t>
        </w:r>
      </w:hyperlink>
    </w:p>
    <w:p w:rsidR="00560B65" w:rsidRDefault="00FD278D"/>
    <w:sectPr w:rsidR="0056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C1C"/>
    <w:multiLevelType w:val="multilevel"/>
    <w:tmpl w:val="0050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E6E2F"/>
    <w:multiLevelType w:val="multilevel"/>
    <w:tmpl w:val="A058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434E7"/>
    <w:multiLevelType w:val="multilevel"/>
    <w:tmpl w:val="7640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6E"/>
    <w:rsid w:val="00220578"/>
    <w:rsid w:val="00224B6E"/>
    <w:rsid w:val="004C4202"/>
    <w:rsid w:val="00C963AA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22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220578"/>
  </w:style>
  <w:style w:type="character" w:styleId="a3">
    <w:name w:val="Hyperlink"/>
    <w:basedOn w:val="a0"/>
    <w:uiPriority w:val="99"/>
    <w:semiHidden/>
    <w:unhideWhenUsed/>
    <w:rsid w:val="00220578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220578"/>
  </w:style>
  <w:style w:type="paragraph" w:styleId="a4">
    <w:name w:val="Normal (Web)"/>
    <w:basedOn w:val="a"/>
    <w:uiPriority w:val="99"/>
    <w:semiHidden/>
    <w:unhideWhenUsed/>
    <w:rsid w:val="0022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0578"/>
    <w:rPr>
      <w:b/>
      <w:bCs/>
    </w:rPr>
  </w:style>
  <w:style w:type="character" w:customStyle="1" w:styleId="bloko-tagsection">
    <w:name w:val="bloko-tag__section"/>
    <w:basedOn w:val="a0"/>
    <w:rsid w:val="00220578"/>
  </w:style>
  <w:style w:type="paragraph" w:customStyle="1" w:styleId="vacancy-contactsphone-desktop">
    <w:name w:val="vacancy-contacts__phone-desktop"/>
    <w:basedOn w:val="a"/>
    <w:rsid w:val="0022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22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220578"/>
  </w:style>
  <w:style w:type="character" w:styleId="a3">
    <w:name w:val="Hyperlink"/>
    <w:basedOn w:val="a0"/>
    <w:uiPriority w:val="99"/>
    <w:semiHidden/>
    <w:unhideWhenUsed/>
    <w:rsid w:val="00220578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220578"/>
  </w:style>
  <w:style w:type="paragraph" w:styleId="a4">
    <w:name w:val="Normal (Web)"/>
    <w:basedOn w:val="a"/>
    <w:uiPriority w:val="99"/>
    <w:semiHidden/>
    <w:unhideWhenUsed/>
    <w:rsid w:val="0022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0578"/>
    <w:rPr>
      <w:b/>
      <w:bCs/>
    </w:rPr>
  </w:style>
  <w:style w:type="character" w:customStyle="1" w:styleId="bloko-tagsection">
    <w:name w:val="bloko-tag__section"/>
    <w:basedOn w:val="a0"/>
    <w:rsid w:val="00220578"/>
  </w:style>
  <w:style w:type="paragraph" w:customStyle="1" w:styleId="vacancy-contactsphone-desktop">
    <w:name w:val="vacancy-contacts__phone-desktop"/>
    <w:basedOn w:val="a"/>
    <w:rsid w:val="0022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57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127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59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958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027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277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33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512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6969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43679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0841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39637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8752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9720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337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8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654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ganovaoa@een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aterinburg.hh.ru/employer/10635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Ольга Александровна</dc:creator>
  <cp:lastModifiedBy>Сафронова Анна Александровна</cp:lastModifiedBy>
  <cp:revision>2</cp:revision>
  <dcterms:created xsi:type="dcterms:W3CDTF">2021-04-12T06:17:00Z</dcterms:created>
  <dcterms:modified xsi:type="dcterms:W3CDTF">2021-04-12T06:17:00Z</dcterms:modified>
</cp:coreProperties>
</file>