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8359"/>
      </w:tblGrid>
      <w:tr w:rsidR="008F064E" w:rsidRPr="0062104B" w:rsidTr="00BB0F07">
        <w:tc>
          <w:tcPr>
            <w:tcW w:w="1718" w:type="dxa"/>
          </w:tcPr>
          <w:p w:rsidR="008F064E" w:rsidRPr="0062104B" w:rsidRDefault="008F064E" w:rsidP="00844270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62104B">
              <w:rPr>
                <w:b/>
                <w:sz w:val="26"/>
                <w:szCs w:val="26"/>
              </w:rPr>
              <w:t>Вакансия</w:t>
            </w:r>
          </w:p>
        </w:tc>
        <w:tc>
          <w:tcPr>
            <w:tcW w:w="8359" w:type="dxa"/>
          </w:tcPr>
          <w:p w:rsidR="008F064E" w:rsidRDefault="0062104B" w:rsidP="005927FD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2104B">
              <w:rPr>
                <w:b/>
                <w:sz w:val="26"/>
                <w:szCs w:val="26"/>
              </w:rPr>
              <w:t xml:space="preserve">Начальник </w:t>
            </w:r>
            <w:r w:rsidR="00A46354">
              <w:rPr>
                <w:b/>
                <w:sz w:val="26"/>
                <w:szCs w:val="26"/>
              </w:rPr>
              <w:t>О</w:t>
            </w:r>
            <w:bookmarkStart w:id="0" w:name="_GoBack"/>
            <w:bookmarkEnd w:id="0"/>
            <w:r w:rsidRPr="0062104B">
              <w:rPr>
                <w:b/>
                <w:sz w:val="26"/>
                <w:szCs w:val="26"/>
              </w:rPr>
              <w:t>тдела по работе с проблемными потребителями</w:t>
            </w:r>
          </w:p>
          <w:p w:rsidR="00BB0F07" w:rsidRPr="0062104B" w:rsidRDefault="00BB0F07" w:rsidP="005927FD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8F064E" w:rsidRPr="0062104B" w:rsidTr="00BB0F07">
        <w:tc>
          <w:tcPr>
            <w:tcW w:w="1718" w:type="dxa"/>
          </w:tcPr>
          <w:p w:rsidR="008F064E" w:rsidRPr="0062104B" w:rsidRDefault="008F064E" w:rsidP="00844270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62104B">
              <w:rPr>
                <w:b/>
                <w:sz w:val="26"/>
                <w:szCs w:val="26"/>
              </w:rPr>
              <w:t>Основные функции</w:t>
            </w:r>
          </w:p>
        </w:tc>
        <w:tc>
          <w:tcPr>
            <w:tcW w:w="8359" w:type="dxa"/>
          </w:tcPr>
          <w:p w:rsidR="00BB0F07" w:rsidRDefault="00BB0F07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контроль выполнения планов по работе с проблемными дебиторами; разработка методов оптимизации работы с дебиторами.</w:t>
            </w:r>
          </w:p>
          <w:p w:rsidR="008F064E" w:rsidRPr="0062104B" w:rsidRDefault="008F064E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 xml:space="preserve">Инициация взыскания дебиторской задолженности с проблемными потребителями </w:t>
            </w:r>
            <w:r w:rsidR="0062104B" w:rsidRPr="0062104B">
              <w:rPr>
                <w:sz w:val="26"/>
                <w:szCs w:val="26"/>
              </w:rPr>
              <w:t>в досудебном и судебном порядке.</w:t>
            </w:r>
          </w:p>
          <w:p w:rsidR="008F064E" w:rsidRPr="0062104B" w:rsidRDefault="008F064E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Инициация штра</w:t>
            </w:r>
            <w:r w:rsidR="0062104B" w:rsidRPr="0062104B">
              <w:rPr>
                <w:sz w:val="26"/>
                <w:szCs w:val="26"/>
              </w:rPr>
              <w:t>фных санкций в судебном порядке.</w:t>
            </w:r>
          </w:p>
          <w:p w:rsidR="008F064E" w:rsidRPr="0062104B" w:rsidRDefault="008F064E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Формирование структуры дебиторской задолженности; оперативный контроль величины и состояния дебиторской задолженности за эле</w:t>
            </w:r>
            <w:r w:rsidR="0062104B" w:rsidRPr="0062104B">
              <w:rPr>
                <w:sz w:val="26"/>
                <w:szCs w:val="26"/>
              </w:rPr>
              <w:t>ктрическую энергию потребителей.</w:t>
            </w:r>
          </w:p>
          <w:p w:rsidR="008F064E" w:rsidRPr="0062104B" w:rsidRDefault="008F064E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Оперативный контроль поступления денежных сре</w:t>
            </w:r>
            <w:r w:rsidR="0062104B">
              <w:rPr>
                <w:sz w:val="26"/>
                <w:szCs w:val="26"/>
              </w:rPr>
              <w:t>дств от проблемных потребителей.</w:t>
            </w:r>
          </w:p>
          <w:p w:rsidR="008F064E" w:rsidRPr="0062104B" w:rsidRDefault="008F064E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Контроль выполнения потребителями гарантийных обязательств пога</w:t>
            </w:r>
            <w:r w:rsidR="0062104B" w:rsidRPr="0062104B">
              <w:rPr>
                <w:sz w:val="26"/>
                <w:szCs w:val="26"/>
              </w:rPr>
              <w:t>шения дебиторской задолженности.</w:t>
            </w:r>
          </w:p>
          <w:p w:rsidR="00844270" w:rsidRPr="0062104B" w:rsidRDefault="008F064E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Формирование отчетности по реализации электроэнергии, выполнению плана реализации электроэнергии и состоянию дебиторской задолженности, предусмотренной утвержденными положениями и регламентами, подготовка презентаций.</w:t>
            </w:r>
          </w:p>
          <w:p w:rsidR="0062104B" w:rsidRDefault="0062104B" w:rsidP="00844270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в</w:t>
            </w:r>
            <w:r w:rsidRPr="0062104B">
              <w:rPr>
                <w:sz w:val="26"/>
                <w:szCs w:val="26"/>
              </w:rPr>
              <w:t>заимодействие с руководителями и сотрудниками разных уровней  из других структурных подразделений.</w:t>
            </w:r>
          </w:p>
          <w:p w:rsidR="0062104B" w:rsidRDefault="00AC38CC" w:rsidP="00AC38CC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руководство Отделом. </w:t>
            </w:r>
          </w:p>
          <w:p w:rsidR="00BB0F07" w:rsidRPr="00AC38CC" w:rsidRDefault="00BB0F07" w:rsidP="00BB0F07">
            <w:pPr>
              <w:tabs>
                <w:tab w:val="left" w:pos="432"/>
              </w:tabs>
              <w:spacing w:line="276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8F064E" w:rsidRPr="0062104B" w:rsidTr="00BB0F07">
        <w:tc>
          <w:tcPr>
            <w:tcW w:w="1718" w:type="dxa"/>
          </w:tcPr>
          <w:p w:rsidR="008F064E" w:rsidRPr="0062104B" w:rsidRDefault="008F064E" w:rsidP="00844270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62104B">
              <w:rPr>
                <w:b/>
                <w:sz w:val="26"/>
                <w:szCs w:val="26"/>
              </w:rPr>
              <w:t>Требования</w:t>
            </w:r>
          </w:p>
        </w:tc>
        <w:tc>
          <w:tcPr>
            <w:tcW w:w="8359" w:type="dxa"/>
          </w:tcPr>
          <w:p w:rsidR="008F064E" w:rsidRPr="0062104B" w:rsidRDefault="000C5999" w:rsidP="00844270">
            <w:pPr>
              <w:tabs>
                <w:tab w:val="left" w:pos="290"/>
              </w:tabs>
              <w:spacing w:line="276" w:lineRule="auto"/>
              <w:ind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 xml:space="preserve">1. Высшее </w:t>
            </w:r>
            <w:r w:rsidR="00AC38CC">
              <w:rPr>
                <w:sz w:val="26"/>
                <w:szCs w:val="26"/>
              </w:rPr>
              <w:t>техническое/экономическое образование.</w:t>
            </w:r>
          </w:p>
          <w:p w:rsidR="0062104B" w:rsidRPr="0062104B" w:rsidRDefault="00BB0F07" w:rsidP="00844270">
            <w:pPr>
              <w:tabs>
                <w:tab w:val="left" w:pos="290"/>
              </w:tabs>
              <w:spacing w:line="276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0C5999" w:rsidRPr="0062104B">
              <w:rPr>
                <w:sz w:val="26"/>
                <w:szCs w:val="26"/>
              </w:rPr>
              <w:t xml:space="preserve">Опыт работы </w:t>
            </w:r>
            <w:r w:rsidR="00AC38CC">
              <w:rPr>
                <w:sz w:val="26"/>
                <w:szCs w:val="26"/>
              </w:rPr>
              <w:t>на должностях специалистов и руководителей в электроэнергетике – не менее 3 лет.</w:t>
            </w:r>
          </w:p>
          <w:p w:rsidR="000C5999" w:rsidRPr="0062104B" w:rsidRDefault="0062104B" w:rsidP="00844270">
            <w:pPr>
              <w:tabs>
                <w:tab w:val="left" w:pos="290"/>
              </w:tabs>
              <w:spacing w:line="276" w:lineRule="auto"/>
              <w:ind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3</w:t>
            </w:r>
            <w:r w:rsidR="000C5999" w:rsidRPr="0062104B">
              <w:rPr>
                <w:sz w:val="26"/>
                <w:szCs w:val="26"/>
              </w:rPr>
              <w:t>. Высокий уровен</w:t>
            </w:r>
            <w:r w:rsidRPr="0062104B">
              <w:rPr>
                <w:sz w:val="26"/>
                <w:szCs w:val="26"/>
              </w:rPr>
              <w:t xml:space="preserve">ь владения MS </w:t>
            </w:r>
            <w:proofErr w:type="spellStart"/>
            <w:r w:rsidRPr="0062104B">
              <w:rPr>
                <w:sz w:val="26"/>
                <w:szCs w:val="26"/>
              </w:rPr>
              <w:t>Excel</w:t>
            </w:r>
            <w:proofErr w:type="spellEnd"/>
            <w:r w:rsidRPr="0062104B">
              <w:rPr>
                <w:sz w:val="26"/>
                <w:szCs w:val="26"/>
              </w:rPr>
              <w:t xml:space="preserve">, </w:t>
            </w:r>
            <w:proofErr w:type="spellStart"/>
            <w:r w:rsidRPr="0062104B">
              <w:rPr>
                <w:sz w:val="26"/>
                <w:szCs w:val="26"/>
              </w:rPr>
              <w:t>PowerPoint</w:t>
            </w:r>
            <w:proofErr w:type="spellEnd"/>
            <w:r w:rsidRPr="0062104B">
              <w:rPr>
                <w:sz w:val="26"/>
                <w:szCs w:val="26"/>
              </w:rPr>
              <w:t>.</w:t>
            </w:r>
          </w:p>
          <w:p w:rsidR="0062104B" w:rsidRDefault="0062104B" w:rsidP="00BB0F07">
            <w:pPr>
              <w:tabs>
                <w:tab w:val="left" w:pos="290"/>
              </w:tabs>
              <w:spacing w:line="276" w:lineRule="auto"/>
              <w:ind w:firstLine="0"/>
              <w:contextualSpacing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5. Аналитические способности, стрессоустойчивость, работа в условиях многозадачности, коммуникативные навыки, нацеленность на результат</w:t>
            </w:r>
            <w:r w:rsidR="00BB0F07">
              <w:rPr>
                <w:sz w:val="26"/>
                <w:szCs w:val="26"/>
              </w:rPr>
              <w:t>.</w:t>
            </w:r>
          </w:p>
          <w:p w:rsidR="00BB0F07" w:rsidRPr="0062104B" w:rsidRDefault="00BB0F07" w:rsidP="00BB0F07">
            <w:pPr>
              <w:tabs>
                <w:tab w:val="left" w:pos="290"/>
              </w:tabs>
              <w:spacing w:line="276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8F064E" w:rsidRPr="0062104B" w:rsidTr="00BB0F07">
        <w:tc>
          <w:tcPr>
            <w:tcW w:w="1718" w:type="dxa"/>
          </w:tcPr>
          <w:p w:rsidR="008F064E" w:rsidRPr="0062104B" w:rsidRDefault="008F064E" w:rsidP="00844270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62104B">
              <w:rPr>
                <w:b/>
                <w:sz w:val="26"/>
                <w:szCs w:val="26"/>
              </w:rPr>
              <w:t>Условия</w:t>
            </w:r>
          </w:p>
        </w:tc>
        <w:tc>
          <w:tcPr>
            <w:tcW w:w="8359" w:type="dxa"/>
          </w:tcPr>
          <w:p w:rsidR="000C5999" w:rsidRPr="0062104B" w:rsidRDefault="000C5999" w:rsidP="00844270">
            <w:pPr>
              <w:numPr>
                <w:ilvl w:val="0"/>
                <w:numId w:val="2"/>
              </w:numPr>
              <w:tabs>
                <w:tab w:val="left" w:pos="-97"/>
                <w:tab w:val="left" w:pos="45"/>
                <w:tab w:val="left" w:pos="328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 xml:space="preserve">Место работы: </w:t>
            </w:r>
            <w:r w:rsidR="0062104B" w:rsidRPr="0062104B">
              <w:rPr>
                <w:sz w:val="26"/>
                <w:szCs w:val="26"/>
              </w:rPr>
              <w:t>ул. Луначарского, 210.</w:t>
            </w:r>
          </w:p>
          <w:p w:rsidR="000C5999" w:rsidRPr="0062104B" w:rsidRDefault="0062104B" w:rsidP="00844270">
            <w:pPr>
              <w:numPr>
                <w:ilvl w:val="0"/>
                <w:numId w:val="2"/>
              </w:numPr>
              <w:tabs>
                <w:tab w:val="left" w:pos="-97"/>
                <w:tab w:val="left" w:pos="45"/>
                <w:tab w:val="left" w:pos="328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Трудоустройство согласно ТК РФ.</w:t>
            </w:r>
          </w:p>
          <w:p w:rsidR="000C5999" w:rsidRPr="0062104B" w:rsidRDefault="000C5999" w:rsidP="00844270">
            <w:pPr>
              <w:numPr>
                <w:ilvl w:val="0"/>
                <w:numId w:val="2"/>
              </w:numPr>
              <w:tabs>
                <w:tab w:val="left" w:pos="-97"/>
                <w:tab w:val="left" w:pos="45"/>
                <w:tab w:val="left" w:pos="328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Возм</w:t>
            </w:r>
            <w:r w:rsidR="0062104B" w:rsidRPr="0062104B">
              <w:rPr>
                <w:sz w:val="26"/>
                <w:szCs w:val="26"/>
              </w:rPr>
              <w:t>ожность профессионального роста.</w:t>
            </w:r>
          </w:p>
          <w:p w:rsidR="000C5999" w:rsidRPr="0062104B" w:rsidRDefault="000C5999" w:rsidP="00844270">
            <w:pPr>
              <w:numPr>
                <w:ilvl w:val="0"/>
                <w:numId w:val="2"/>
              </w:numPr>
              <w:tabs>
                <w:tab w:val="left" w:pos="-97"/>
                <w:tab w:val="left" w:pos="45"/>
                <w:tab w:val="left" w:pos="328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 xml:space="preserve">ДМС, материальная помощь к отпуску, частичная компенсация </w:t>
            </w:r>
            <w:r w:rsidR="0062104B" w:rsidRPr="0062104B">
              <w:rPr>
                <w:sz w:val="26"/>
                <w:szCs w:val="26"/>
              </w:rPr>
              <w:t xml:space="preserve">детского дошкольного учреждения и другие льготы </w:t>
            </w:r>
            <w:proofErr w:type="gramStart"/>
            <w:r w:rsidR="0062104B" w:rsidRPr="0062104B">
              <w:rPr>
                <w:sz w:val="26"/>
                <w:szCs w:val="26"/>
              </w:rPr>
              <w:t>согласно документов</w:t>
            </w:r>
            <w:proofErr w:type="gramEnd"/>
            <w:r w:rsidR="0062104B" w:rsidRPr="0062104B">
              <w:rPr>
                <w:sz w:val="26"/>
                <w:szCs w:val="26"/>
              </w:rPr>
              <w:t xml:space="preserve"> компании.</w:t>
            </w:r>
          </w:p>
          <w:p w:rsidR="00844270" w:rsidRPr="0062104B" w:rsidRDefault="00BB0F07" w:rsidP="00844270">
            <w:pPr>
              <w:numPr>
                <w:ilvl w:val="0"/>
                <w:numId w:val="2"/>
              </w:numPr>
              <w:tabs>
                <w:tab w:val="left" w:pos="-97"/>
                <w:tab w:val="left" w:pos="45"/>
                <w:tab w:val="left" w:pos="186"/>
              </w:tabs>
              <w:spacing w:after="75" w:line="276" w:lineRule="auto"/>
              <w:ind w:left="-97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C5999" w:rsidRPr="0062104B">
              <w:rPr>
                <w:sz w:val="26"/>
                <w:szCs w:val="26"/>
              </w:rPr>
              <w:t>Заработная плата обсуждается при собеседовании.</w:t>
            </w:r>
          </w:p>
        </w:tc>
      </w:tr>
      <w:tr w:rsidR="008F064E" w:rsidRPr="0062104B" w:rsidTr="00BB0F07">
        <w:tc>
          <w:tcPr>
            <w:tcW w:w="1718" w:type="dxa"/>
          </w:tcPr>
          <w:p w:rsidR="008F064E" w:rsidRPr="0062104B" w:rsidRDefault="008F064E" w:rsidP="00844270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62104B">
              <w:rPr>
                <w:b/>
                <w:sz w:val="26"/>
                <w:szCs w:val="26"/>
              </w:rPr>
              <w:t>Контактная информация</w:t>
            </w:r>
          </w:p>
        </w:tc>
        <w:tc>
          <w:tcPr>
            <w:tcW w:w="8359" w:type="dxa"/>
          </w:tcPr>
          <w:p w:rsidR="008F064E" w:rsidRPr="0062104B" w:rsidRDefault="00220BE3" w:rsidP="00844270">
            <w:pPr>
              <w:tabs>
                <w:tab w:val="left" w:pos="290"/>
              </w:tabs>
              <w:spacing w:line="276" w:lineRule="auto"/>
              <w:ind w:left="6" w:firstLine="0"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Назаренко Ирина Александровна</w:t>
            </w:r>
          </w:p>
          <w:p w:rsidR="008F064E" w:rsidRPr="0062104B" w:rsidRDefault="008F064E" w:rsidP="00844270">
            <w:pPr>
              <w:tabs>
                <w:tab w:val="left" w:pos="290"/>
              </w:tabs>
              <w:spacing w:line="276" w:lineRule="auto"/>
              <w:ind w:left="6" w:firstLine="0"/>
              <w:rPr>
                <w:sz w:val="26"/>
                <w:szCs w:val="26"/>
              </w:rPr>
            </w:pPr>
            <w:r w:rsidRPr="0062104B">
              <w:rPr>
                <w:sz w:val="26"/>
                <w:szCs w:val="26"/>
              </w:rPr>
              <w:t>тел. 8 (343) 215-76-74</w:t>
            </w:r>
          </w:p>
          <w:p w:rsidR="008F064E" w:rsidRPr="0062104B" w:rsidRDefault="00220BE3" w:rsidP="00844270">
            <w:pPr>
              <w:tabs>
                <w:tab w:val="left" w:pos="290"/>
              </w:tabs>
              <w:spacing w:line="276" w:lineRule="auto"/>
              <w:ind w:left="6" w:firstLine="0"/>
              <w:rPr>
                <w:sz w:val="26"/>
                <w:szCs w:val="26"/>
              </w:rPr>
            </w:pPr>
            <w:proofErr w:type="spellStart"/>
            <w:r w:rsidRPr="0062104B">
              <w:rPr>
                <w:sz w:val="26"/>
                <w:szCs w:val="26"/>
                <w:lang w:val="en-US"/>
              </w:rPr>
              <w:t>Nazarenkoia</w:t>
            </w:r>
            <w:proofErr w:type="spellEnd"/>
            <w:r w:rsidR="008F064E" w:rsidRPr="0062104B">
              <w:rPr>
                <w:sz w:val="26"/>
                <w:szCs w:val="26"/>
              </w:rPr>
              <w:t>@</w:t>
            </w:r>
            <w:proofErr w:type="spellStart"/>
            <w:r w:rsidR="008F064E" w:rsidRPr="0062104B">
              <w:rPr>
                <w:sz w:val="26"/>
                <w:szCs w:val="26"/>
                <w:lang w:val="en-US"/>
              </w:rPr>
              <w:t>eens</w:t>
            </w:r>
            <w:proofErr w:type="spellEnd"/>
            <w:r w:rsidR="008F064E" w:rsidRPr="0062104B">
              <w:rPr>
                <w:sz w:val="26"/>
                <w:szCs w:val="26"/>
              </w:rPr>
              <w:t>.</w:t>
            </w:r>
            <w:proofErr w:type="spellStart"/>
            <w:r w:rsidR="008F064E" w:rsidRPr="0062104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302D3" w:rsidRPr="0062104B" w:rsidRDefault="007302D3" w:rsidP="00B36F58">
      <w:pPr>
        <w:rPr>
          <w:rFonts w:ascii="Times New Roman" w:hAnsi="Times New Roman" w:cs="Times New Roman"/>
          <w:sz w:val="26"/>
          <w:szCs w:val="26"/>
        </w:rPr>
      </w:pPr>
    </w:p>
    <w:sectPr w:rsidR="007302D3" w:rsidRPr="0062104B" w:rsidSect="00B36F58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C21"/>
    <w:multiLevelType w:val="hybridMultilevel"/>
    <w:tmpl w:val="447EFA0A"/>
    <w:lvl w:ilvl="0" w:tplc="1BAE57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3" w:hanging="360"/>
      </w:pPr>
    </w:lvl>
    <w:lvl w:ilvl="2" w:tplc="0419001B" w:tentative="1">
      <w:start w:val="1"/>
      <w:numFmt w:val="lowerRoman"/>
      <w:lvlText w:val="%3."/>
      <w:lvlJc w:val="right"/>
      <w:pPr>
        <w:ind w:left="3313" w:hanging="180"/>
      </w:pPr>
    </w:lvl>
    <w:lvl w:ilvl="3" w:tplc="0419000F" w:tentative="1">
      <w:start w:val="1"/>
      <w:numFmt w:val="decimal"/>
      <w:lvlText w:val="%4."/>
      <w:lvlJc w:val="left"/>
      <w:pPr>
        <w:ind w:left="4033" w:hanging="360"/>
      </w:pPr>
    </w:lvl>
    <w:lvl w:ilvl="4" w:tplc="04190019" w:tentative="1">
      <w:start w:val="1"/>
      <w:numFmt w:val="lowerLetter"/>
      <w:lvlText w:val="%5."/>
      <w:lvlJc w:val="left"/>
      <w:pPr>
        <w:ind w:left="4753" w:hanging="360"/>
      </w:pPr>
    </w:lvl>
    <w:lvl w:ilvl="5" w:tplc="0419001B" w:tentative="1">
      <w:start w:val="1"/>
      <w:numFmt w:val="lowerRoman"/>
      <w:lvlText w:val="%6."/>
      <w:lvlJc w:val="right"/>
      <w:pPr>
        <w:ind w:left="5473" w:hanging="180"/>
      </w:pPr>
    </w:lvl>
    <w:lvl w:ilvl="6" w:tplc="0419000F" w:tentative="1">
      <w:start w:val="1"/>
      <w:numFmt w:val="decimal"/>
      <w:lvlText w:val="%7."/>
      <w:lvlJc w:val="left"/>
      <w:pPr>
        <w:ind w:left="6193" w:hanging="360"/>
      </w:pPr>
    </w:lvl>
    <w:lvl w:ilvl="7" w:tplc="04190019" w:tentative="1">
      <w:start w:val="1"/>
      <w:numFmt w:val="lowerLetter"/>
      <w:lvlText w:val="%8."/>
      <w:lvlJc w:val="left"/>
      <w:pPr>
        <w:ind w:left="6913" w:hanging="360"/>
      </w:pPr>
    </w:lvl>
    <w:lvl w:ilvl="8" w:tplc="0419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2">
    <w:nsid w:val="77D21512"/>
    <w:multiLevelType w:val="multilevel"/>
    <w:tmpl w:val="8B94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83"/>
    <w:rsid w:val="000C5999"/>
    <w:rsid w:val="00220BE3"/>
    <w:rsid w:val="00322CBD"/>
    <w:rsid w:val="003B3B83"/>
    <w:rsid w:val="005927FD"/>
    <w:rsid w:val="00602D25"/>
    <w:rsid w:val="0062104B"/>
    <w:rsid w:val="006B53EB"/>
    <w:rsid w:val="007302D3"/>
    <w:rsid w:val="00844270"/>
    <w:rsid w:val="008F064E"/>
    <w:rsid w:val="00A46354"/>
    <w:rsid w:val="00AC38CC"/>
    <w:rsid w:val="00B36F58"/>
    <w:rsid w:val="00BB0F07"/>
    <w:rsid w:val="00C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6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6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1E970-46D0-45C9-8CE2-1BF7FC45845F}"/>
</file>

<file path=customXml/itemProps2.xml><?xml version="1.0" encoding="utf-8"?>
<ds:datastoreItem xmlns:ds="http://schemas.openxmlformats.org/officeDocument/2006/customXml" ds:itemID="{E0A35D2D-B684-4C2D-A910-E33641AB7DA5}"/>
</file>

<file path=customXml/itemProps3.xml><?xml version="1.0" encoding="utf-8"?>
<ds:datastoreItem xmlns:ds="http://schemas.openxmlformats.org/officeDocument/2006/customXml" ds:itemID="{568136EF-DDF0-4E00-94CE-F0CD28F16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Александровна</dc:creator>
  <cp:lastModifiedBy>Назаренко Ирина Александровна</cp:lastModifiedBy>
  <cp:revision>11</cp:revision>
  <cp:lastPrinted>2020-06-18T06:15:00Z</cp:lastPrinted>
  <dcterms:created xsi:type="dcterms:W3CDTF">2020-05-27T07:39:00Z</dcterms:created>
  <dcterms:modified xsi:type="dcterms:W3CDTF">2021-02-17T10:52:00Z</dcterms:modified>
</cp:coreProperties>
</file>