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5131BA" w:rsidRDefault="00893AEE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очного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proofErr w:type="spellStart"/>
      <w:r w:rsidR="00C9689C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r w:rsidR="00CF543A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proofErr w:type="spellEnd"/>
      <w:r w:rsidR="00F0368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96544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EA4778">
        <w:rPr>
          <w:rFonts w:ascii="Times New Roman" w:eastAsia="Calibri" w:hAnsi="Times New Roman"/>
          <w:b/>
          <w:i/>
          <w:sz w:val="28"/>
          <w:szCs w:val="28"/>
          <w:lang w:eastAsia="en-US"/>
        </w:rPr>
        <w:t>15054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:rsidTr="00EE3A13">
        <w:tc>
          <w:tcPr>
            <w:tcW w:w="3369" w:type="dxa"/>
          </w:tcPr>
          <w:p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1BA" w:rsidRDefault="005131BA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D1842">
        <w:rPr>
          <w:rFonts w:ascii="Times New Roman" w:hAnsi="Times New Roman"/>
          <w:sz w:val="24"/>
          <w:szCs w:val="24"/>
        </w:rPr>
        <w:t xml:space="preserve">Форма проведения: </w:t>
      </w:r>
      <w:r w:rsidR="00893AEE">
        <w:rPr>
          <w:rFonts w:ascii="Times New Roman" w:hAnsi="Times New Roman"/>
          <w:sz w:val="24"/>
          <w:szCs w:val="24"/>
        </w:rPr>
        <w:t>за</w:t>
      </w:r>
      <w:r w:rsidRPr="00BD1842">
        <w:rPr>
          <w:rFonts w:ascii="Times New Roman" w:hAnsi="Times New Roman"/>
          <w:sz w:val="24"/>
          <w:szCs w:val="24"/>
        </w:rPr>
        <w:t>очная.</w:t>
      </w:r>
    </w:p>
    <w:p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EA4778">
        <w:rPr>
          <w:rFonts w:ascii="Times New Roman" w:hAnsi="Times New Roman"/>
          <w:color w:val="000000"/>
          <w:sz w:val="24"/>
          <w:szCs w:val="24"/>
        </w:rPr>
        <w:t>03</w:t>
      </w:r>
      <w:r w:rsidR="003E17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E0D">
        <w:rPr>
          <w:rFonts w:ascii="Times New Roman" w:hAnsi="Times New Roman"/>
          <w:color w:val="000000"/>
          <w:sz w:val="24"/>
          <w:szCs w:val="24"/>
        </w:rPr>
        <w:t>июня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93AEE">
        <w:rPr>
          <w:rFonts w:ascii="Times New Roman" w:hAnsi="Times New Roman"/>
          <w:color w:val="000000"/>
          <w:sz w:val="24"/>
          <w:szCs w:val="24"/>
        </w:rPr>
        <w:t>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EA4778">
        <w:rPr>
          <w:rFonts w:ascii="Times New Roman" w:hAnsi="Times New Roman"/>
          <w:color w:val="000000"/>
          <w:sz w:val="24"/>
          <w:szCs w:val="24"/>
        </w:rPr>
        <w:t>03</w:t>
      </w:r>
      <w:r w:rsidR="00FB1E0D" w:rsidRPr="00FB1E0D">
        <w:rPr>
          <w:rFonts w:ascii="Times New Roman" w:hAnsi="Times New Roman"/>
          <w:color w:val="000000"/>
          <w:sz w:val="24"/>
          <w:szCs w:val="24"/>
        </w:rPr>
        <w:t xml:space="preserve"> июня</w:t>
      </w:r>
      <w:r w:rsidR="00893AEE" w:rsidRPr="00893AEE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:rsidTr="00EE3A13">
        <w:trPr>
          <w:trHeight w:val="1098"/>
        </w:trPr>
        <w:tc>
          <w:tcPr>
            <w:tcW w:w="3969" w:type="dxa"/>
            <w:shd w:val="clear" w:color="auto" w:fill="auto"/>
          </w:tcPr>
          <w:p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A4778" w:rsidRPr="00EA4778" w:rsidRDefault="00EA4778" w:rsidP="00EA47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A4778">
              <w:rPr>
                <w:rFonts w:ascii="Times New Roman" w:hAnsi="Times New Roman"/>
                <w:sz w:val="24"/>
                <w:szCs w:val="24"/>
              </w:rPr>
              <w:t>Председатель Комиссии: А.В. Катков</w:t>
            </w:r>
          </w:p>
          <w:p w:rsidR="00EA4778" w:rsidRPr="00EA4778" w:rsidRDefault="00EA4778" w:rsidP="00EA47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A4778">
              <w:rPr>
                <w:rFonts w:ascii="Times New Roman" w:hAnsi="Times New Roman"/>
                <w:sz w:val="24"/>
                <w:szCs w:val="24"/>
              </w:rPr>
              <w:t>Зам. председателя Комиссии: Д.Ю. Алексеев</w:t>
            </w:r>
          </w:p>
          <w:p w:rsidR="00EA4778" w:rsidRPr="00EA4778" w:rsidRDefault="00EA4778" w:rsidP="00EA47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A4778">
              <w:rPr>
                <w:rFonts w:ascii="Times New Roman" w:hAnsi="Times New Roman"/>
                <w:sz w:val="24"/>
                <w:szCs w:val="24"/>
              </w:rPr>
              <w:t xml:space="preserve">Члены Комиссии: А.В. Роньжин, А.В. Меланина, </w:t>
            </w:r>
            <w:r>
              <w:rPr>
                <w:rFonts w:ascii="Times New Roman" w:hAnsi="Times New Roman"/>
                <w:sz w:val="24"/>
                <w:szCs w:val="24"/>
              </w:rPr>
              <w:t>А.П. Кайгородцева, Т.А. Тимошен</w:t>
            </w:r>
            <w:r w:rsidRPr="00EA4778">
              <w:rPr>
                <w:rFonts w:ascii="Times New Roman" w:hAnsi="Times New Roman"/>
                <w:sz w:val="24"/>
                <w:szCs w:val="24"/>
              </w:rPr>
              <w:t>ко, А.Д. Ложкарев</w:t>
            </w:r>
          </w:p>
          <w:p w:rsidR="00EA4778" w:rsidRPr="00EA4778" w:rsidRDefault="00EA4778" w:rsidP="00EA47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A4778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:rsidR="005131BA" w:rsidRPr="00BD4DDB" w:rsidRDefault="00EA4778" w:rsidP="00EA477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EA4778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5131BA" w:rsidRPr="00AD3E0D" w:rsidRDefault="005131BA" w:rsidP="005131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131BA" w:rsidRPr="00BF6F49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6F49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BF6F49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:rsidR="005131BA" w:rsidRPr="00C72924" w:rsidRDefault="005131BA" w:rsidP="00C72924">
      <w:pPr>
        <w:jc w:val="both"/>
        <w:rPr>
          <w:rFonts w:ascii="Times New Roman" w:hAnsi="Times New Roman"/>
          <w:b/>
          <w:sz w:val="24"/>
          <w:szCs w:val="24"/>
        </w:rPr>
      </w:pPr>
      <w:r w:rsidRPr="00BF6F49">
        <w:rPr>
          <w:rFonts w:ascii="Times New Roman" w:hAnsi="Times New Roman"/>
          <w:sz w:val="24"/>
          <w:szCs w:val="24"/>
        </w:rPr>
        <w:t xml:space="preserve">О </w:t>
      </w:r>
      <w:r w:rsidR="00915D35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2F5233">
        <w:rPr>
          <w:rFonts w:ascii="Times New Roman" w:hAnsi="Times New Roman"/>
          <w:sz w:val="24"/>
          <w:szCs w:val="24"/>
        </w:rPr>
        <w:t xml:space="preserve">Извещение, Документацию </w:t>
      </w:r>
      <w:r w:rsidR="00274A40">
        <w:rPr>
          <w:rFonts w:ascii="Times New Roman" w:hAnsi="Times New Roman"/>
          <w:sz w:val="24"/>
          <w:szCs w:val="24"/>
        </w:rPr>
        <w:t xml:space="preserve">по </w:t>
      </w:r>
      <w:r w:rsidR="00C9689C">
        <w:rPr>
          <w:rFonts w:ascii="Times New Roman" w:hAnsi="Times New Roman"/>
          <w:sz w:val="24"/>
          <w:szCs w:val="24"/>
        </w:rPr>
        <w:t>конкурсу</w:t>
      </w:r>
      <w:r w:rsidR="00274A40">
        <w:rPr>
          <w:rFonts w:ascii="Times New Roman" w:hAnsi="Times New Roman"/>
          <w:sz w:val="24"/>
          <w:szCs w:val="24"/>
        </w:rPr>
        <w:t xml:space="preserve"> №</w:t>
      </w:r>
      <w:r w:rsidR="00A878BF">
        <w:rPr>
          <w:rFonts w:ascii="Times New Roman" w:hAnsi="Times New Roman"/>
          <w:sz w:val="24"/>
          <w:szCs w:val="24"/>
        </w:rPr>
        <w:t xml:space="preserve"> </w:t>
      </w:r>
      <w:r w:rsidR="00EA4778">
        <w:rPr>
          <w:rFonts w:ascii="Times New Roman" w:hAnsi="Times New Roman"/>
          <w:sz w:val="24"/>
          <w:szCs w:val="24"/>
        </w:rPr>
        <w:t>15054 в электронной форме</w:t>
      </w:r>
      <w:r w:rsidR="003E175D">
        <w:rPr>
          <w:rFonts w:ascii="Times New Roman" w:hAnsi="Times New Roman"/>
          <w:sz w:val="24"/>
          <w:szCs w:val="24"/>
        </w:rPr>
        <w:t>,</w:t>
      </w:r>
      <w:r w:rsidR="003E175D" w:rsidRPr="003E175D">
        <w:rPr>
          <w:rFonts w:ascii="Times New Roman" w:hAnsi="Times New Roman"/>
          <w:sz w:val="24"/>
          <w:szCs w:val="24"/>
        </w:rPr>
        <w:t xml:space="preserve"> </w:t>
      </w:r>
      <w:r w:rsidR="00CF543A" w:rsidRPr="00CF543A">
        <w:rPr>
          <w:rFonts w:ascii="Times New Roman" w:hAnsi="Times New Roman"/>
          <w:sz w:val="24"/>
          <w:szCs w:val="24"/>
        </w:rPr>
        <w:t xml:space="preserve">на </w:t>
      </w:r>
      <w:r w:rsidR="00EA4778" w:rsidRPr="00EA4778">
        <w:rPr>
          <w:rFonts w:ascii="Times New Roman" w:hAnsi="Times New Roman"/>
          <w:b/>
          <w:sz w:val="24"/>
          <w:szCs w:val="24"/>
        </w:rPr>
        <w:t>право заключения договоров на оказание услуг по обслуживанию ИС "Консультант Плюс"</w:t>
      </w:r>
      <w:r w:rsidR="00893AEE">
        <w:rPr>
          <w:rFonts w:ascii="Times New Roman" w:hAnsi="Times New Roman"/>
          <w:b/>
          <w:sz w:val="24"/>
          <w:szCs w:val="24"/>
        </w:rPr>
        <w:t xml:space="preserve"> (</w:t>
      </w:r>
      <w:r w:rsidR="00EA4778" w:rsidRPr="00EA4778">
        <w:rPr>
          <w:rFonts w:ascii="Times New Roman" w:hAnsi="Times New Roman"/>
          <w:b/>
          <w:bCs/>
          <w:sz w:val="24"/>
          <w:szCs w:val="24"/>
          <w:u w:val="single"/>
        </w:rPr>
        <w:t>32009197291</w:t>
      </w:r>
      <w:r w:rsidR="00893AEE">
        <w:rPr>
          <w:b/>
          <w:bCs/>
        </w:rPr>
        <w:t>)</w:t>
      </w:r>
      <w:r w:rsidR="001C7C83">
        <w:rPr>
          <w:rFonts w:ascii="Times New Roman" w:hAnsi="Times New Roman"/>
          <w:b/>
          <w:sz w:val="24"/>
          <w:szCs w:val="24"/>
        </w:rPr>
        <w:t>.</w:t>
      </w:r>
    </w:p>
    <w:p w:rsidR="00915D35" w:rsidRDefault="00915D35" w:rsidP="005131BA">
      <w:pPr>
        <w:jc w:val="both"/>
        <w:rPr>
          <w:rFonts w:ascii="Times New Roman" w:hAnsi="Times New Roman"/>
          <w:b/>
          <w:sz w:val="24"/>
          <w:szCs w:val="24"/>
        </w:rPr>
      </w:pPr>
    </w:p>
    <w:p w:rsidR="005131BA" w:rsidRPr="00B00025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val="ru-RU"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 xml:space="preserve"> 8.1.2.3</w:t>
      </w:r>
      <w:r w:rsidR="00915D35" w:rsidRP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>, 8.1.2.4.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 ПАО «Россети», ут</w:t>
      </w:r>
      <w:r w:rsidR="008D7A68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="00406DA6">
        <w:rPr>
          <w:sz w:val="24"/>
          <w:szCs w:val="24"/>
          <w:lang w:val="ru-RU" w:eastAsia="ru-RU"/>
        </w:rPr>
        <w:t>О</w:t>
      </w:r>
      <w:r w:rsidR="00965447" w:rsidRPr="00965447">
        <w:rPr>
          <w:sz w:val="24"/>
          <w:szCs w:val="24"/>
          <w:lang w:val="ru-RU" w:eastAsia="ru-RU"/>
        </w:rPr>
        <w:t>АО "</w:t>
      </w:r>
      <w:r w:rsidR="00406DA6">
        <w:rPr>
          <w:sz w:val="24"/>
          <w:szCs w:val="24"/>
          <w:lang w:val="ru-RU" w:eastAsia="ru-RU"/>
        </w:rPr>
        <w:t>МРСК Урала</w:t>
      </w:r>
      <w:r w:rsidR="00965447" w:rsidRPr="00965447">
        <w:rPr>
          <w:sz w:val="24"/>
          <w:szCs w:val="24"/>
          <w:lang w:val="ru-RU" w:eastAsia="ru-RU"/>
        </w:rPr>
        <w:t>"</w:t>
      </w:r>
      <w:r w:rsidR="00915D35">
        <w:rPr>
          <w:sz w:val="24"/>
          <w:szCs w:val="24"/>
          <w:lang w:val="ru-RU" w:eastAsia="ru-RU"/>
        </w:rPr>
        <w:t>,</w:t>
      </w:r>
      <w:r w:rsidR="00915D35" w:rsidRPr="00915D35">
        <w:rPr>
          <w:sz w:val="24"/>
          <w:szCs w:val="24"/>
          <w:lang w:val="ru-RU" w:eastAsia="ru-RU"/>
        </w:rPr>
        <w:t xml:space="preserve"> </w:t>
      </w:r>
      <w:r w:rsidR="00274A40">
        <w:rPr>
          <w:sz w:val="24"/>
          <w:szCs w:val="24"/>
          <w:lang w:val="ru-RU" w:eastAsia="ru-RU"/>
        </w:rPr>
        <w:t xml:space="preserve">п.2.3.1. </w:t>
      </w:r>
      <w:r w:rsidR="00274A40" w:rsidRPr="00274A40">
        <w:rPr>
          <w:sz w:val="24"/>
          <w:szCs w:val="24"/>
        </w:rPr>
        <w:t xml:space="preserve">раздел </w:t>
      </w:r>
      <w:r w:rsidR="00274A40" w:rsidRPr="00274A40">
        <w:rPr>
          <w:sz w:val="24"/>
          <w:szCs w:val="24"/>
          <w:lang w:val="en-US"/>
        </w:rPr>
        <w:t>I</w:t>
      </w:r>
      <w:r w:rsidR="00274A40" w:rsidRPr="00274A40">
        <w:rPr>
          <w:sz w:val="24"/>
          <w:szCs w:val="24"/>
        </w:rPr>
        <w:t xml:space="preserve"> Документации</w:t>
      </w:r>
      <w:r w:rsidRPr="00BF6F49">
        <w:rPr>
          <w:snapToGrid w:val="0"/>
          <w:sz w:val="24"/>
          <w:szCs w:val="24"/>
          <w:lang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:rsidR="00F23927" w:rsidRPr="007F29FD" w:rsidRDefault="007F29FD" w:rsidP="00A458EA">
      <w:pPr>
        <w:pStyle w:val="a0"/>
        <w:numPr>
          <w:ilvl w:val="1"/>
          <w:numId w:val="39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Внести изменения в </w:t>
      </w:r>
      <w:r w:rsidRPr="00A458EA">
        <w:rPr>
          <w:b/>
          <w:sz w:val="24"/>
          <w:szCs w:val="24"/>
          <w:lang w:val="ru-RU"/>
        </w:rPr>
        <w:t>р</w:t>
      </w:r>
      <w:r>
        <w:rPr>
          <w:b/>
          <w:sz w:val="24"/>
          <w:szCs w:val="24"/>
          <w:lang w:val="ru-RU"/>
        </w:rPr>
        <w:t>аздел V «Техническая часть» Д</w:t>
      </w:r>
      <w:r w:rsidRPr="00A458EA">
        <w:rPr>
          <w:b/>
          <w:sz w:val="24"/>
          <w:szCs w:val="24"/>
          <w:lang w:val="ru-RU"/>
        </w:rPr>
        <w:t>окументации о закупке</w:t>
      </w:r>
      <w:r>
        <w:rPr>
          <w:b/>
          <w:sz w:val="24"/>
          <w:szCs w:val="24"/>
          <w:lang w:val="ru-RU"/>
        </w:rPr>
        <w:t>,</w:t>
      </w:r>
      <w:r w:rsidRPr="009F0C6A">
        <w:rPr>
          <w:sz w:val="26"/>
          <w:szCs w:val="28"/>
        </w:rPr>
        <w:t xml:space="preserve"> </w:t>
      </w:r>
      <w:r w:rsidRPr="009F0C6A">
        <w:rPr>
          <w:b/>
          <w:sz w:val="26"/>
          <w:szCs w:val="28"/>
        </w:rPr>
        <w:t xml:space="preserve">а именно </w:t>
      </w:r>
      <w:r>
        <w:rPr>
          <w:b/>
          <w:sz w:val="26"/>
          <w:szCs w:val="28"/>
          <w:lang w:val="ru-RU"/>
        </w:rPr>
        <w:t>заменить</w:t>
      </w:r>
      <w:r w:rsidRPr="009F0C6A">
        <w:rPr>
          <w:b/>
          <w:sz w:val="26"/>
          <w:szCs w:val="28"/>
        </w:rPr>
        <w:t xml:space="preserve"> </w:t>
      </w:r>
      <w:r w:rsidR="00EA4778" w:rsidRPr="00EA4778">
        <w:rPr>
          <w:b/>
          <w:sz w:val="26"/>
          <w:szCs w:val="28"/>
          <w:lang w:val="ru-RU"/>
        </w:rPr>
        <w:t>Приложение № 2, №4, №7 к</w:t>
      </w:r>
      <w:r w:rsidRPr="009F0C6A"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  <w:lang w:val="ru-RU"/>
        </w:rPr>
        <w:t>К</w:t>
      </w:r>
      <w:proofErr w:type="spellEnd"/>
      <w:r w:rsidRPr="009F0C6A">
        <w:rPr>
          <w:b/>
          <w:sz w:val="26"/>
          <w:szCs w:val="28"/>
        </w:rPr>
        <w:t>эф</w:t>
      </w:r>
      <w:r w:rsidRPr="009F0C6A">
        <w:rPr>
          <w:b/>
          <w:sz w:val="26"/>
          <w:szCs w:val="28"/>
          <w:lang w:val="ru-RU"/>
        </w:rPr>
        <w:t>.</w:t>
      </w:r>
      <w:r>
        <w:rPr>
          <w:sz w:val="26"/>
          <w:szCs w:val="28"/>
          <w:lang w:val="ru-RU"/>
        </w:rPr>
        <w:t xml:space="preserve"> Просьба</w:t>
      </w:r>
      <w:r>
        <w:rPr>
          <w:b/>
          <w:sz w:val="24"/>
          <w:szCs w:val="24"/>
          <w:lang w:val="ru-RU"/>
        </w:rPr>
        <w:t xml:space="preserve"> </w:t>
      </w:r>
      <w:r w:rsidRPr="0080107C">
        <w:rPr>
          <w:sz w:val="24"/>
          <w:szCs w:val="24"/>
          <w:lang w:val="ru-RU"/>
        </w:rPr>
        <w:t>Техническое задание читать в новой редакции</w:t>
      </w:r>
      <w:r>
        <w:rPr>
          <w:sz w:val="24"/>
          <w:szCs w:val="24"/>
          <w:lang w:val="ru-RU"/>
        </w:rPr>
        <w:t>.</w:t>
      </w:r>
    </w:p>
    <w:p w:rsidR="007F29FD" w:rsidRDefault="007F29FD" w:rsidP="007F29FD">
      <w:pPr>
        <w:pStyle w:val="a0"/>
        <w:numPr>
          <w:ilvl w:val="0"/>
          <w:numId w:val="0"/>
        </w:numPr>
        <w:tabs>
          <w:tab w:val="left" w:pos="426"/>
          <w:tab w:val="left" w:pos="1418"/>
        </w:tabs>
        <w:spacing w:line="240" w:lineRule="auto"/>
        <w:rPr>
          <w:b/>
          <w:sz w:val="24"/>
          <w:szCs w:val="24"/>
          <w:lang w:val="ru-RU"/>
        </w:rPr>
      </w:pPr>
    </w:p>
    <w:p w:rsidR="00CF543A" w:rsidRPr="00811CA4" w:rsidRDefault="00FB66B0" w:rsidP="00A458EA">
      <w:pPr>
        <w:pStyle w:val="a0"/>
        <w:numPr>
          <w:ilvl w:val="1"/>
          <w:numId w:val="39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A458EA" w:rsidRPr="00811CA4">
        <w:rPr>
          <w:b/>
          <w:sz w:val="24"/>
          <w:szCs w:val="24"/>
          <w:lang w:val="ru-RU"/>
        </w:rPr>
        <w:t>родлить сроки проведения процедуры, а именно</w:t>
      </w:r>
      <w:r w:rsidR="00915D35" w:rsidRPr="00811CA4">
        <w:rPr>
          <w:b/>
          <w:sz w:val="24"/>
          <w:szCs w:val="24"/>
          <w:lang w:val="ru-RU"/>
        </w:rPr>
        <w:t>:</w:t>
      </w:r>
    </w:p>
    <w:p w:rsidR="00B51343" w:rsidRDefault="00AA337E" w:rsidP="00A774A2">
      <w:pPr>
        <w:tabs>
          <w:tab w:val="num" w:pos="3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A337E">
        <w:rPr>
          <w:rFonts w:ascii="Times New Roman" w:hAnsi="Times New Roman"/>
          <w:sz w:val="24"/>
          <w:szCs w:val="24"/>
        </w:rPr>
        <w:t xml:space="preserve">Подведение итогов закупки: </w:t>
      </w:r>
      <w:r w:rsidR="00EA4778">
        <w:rPr>
          <w:rFonts w:ascii="Times New Roman" w:hAnsi="Times New Roman"/>
          <w:b/>
          <w:sz w:val="24"/>
          <w:szCs w:val="24"/>
          <w:highlight w:val="yellow"/>
        </w:rPr>
        <w:t>02</w:t>
      </w:r>
      <w:r w:rsidR="008227B1">
        <w:rPr>
          <w:rFonts w:ascii="Times New Roman" w:hAnsi="Times New Roman"/>
          <w:b/>
          <w:sz w:val="24"/>
          <w:szCs w:val="24"/>
          <w:highlight w:val="yellow"/>
        </w:rPr>
        <w:t>.07</w:t>
      </w:r>
      <w:r w:rsidRPr="00AA337E">
        <w:rPr>
          <w:rFonts w:ascii="Times New Roman" w:hAnsi="Times New Roman"/>
          <w:b/>
          <w:sz w:val="24"/>
          <w:szCs w:val="24"/>
          <w:highlight w:val="yellow"/>
        </w:rPr>
        <w:t>.2020 г</w:t>
      </w:r>
      <w:r w:rsidR="00B51343">
        <w:rPr>
          <w:rFonts w:ascii="Times New Roman" w:hAnsi="Times New Roman"/>
          <w:b/>
          <w:sz w:val="24"/>
          <w:szCs w:val="24"/>
        </w:rPr>
        <w:t>.</w:t>
      </w:r>
    </w:p>
    <w:p w:rsidR="00A774A2" w:rsidRDefault="00A774A2" w:rsidP="00C72924">
      <w:pPr>
        <w:pStyle w:val="Default"/>
        <w:jc w:val="both"/>
        <w:rPr>
          <w:b/>
          <w:i/>
        </w:rPr>
      </w:pPr>
      <w:bookmarkStart w:id="4" w:name="_GoBack"/>
      <w:bookmarkEnd w:id="4"/>
    </w:p>
    <w:p w:rsidR="00C72924" w:rsidRDefault="00C72924" w:rsidP="00C72924">
      <w:pPr>
        <w:pStyle w:val="Default"/>
        <w:jc w:val="both"/>
        <w:rPr>
          <w:b/>
          <w:i/>
        </w:rPr>
      </w:pPr>
      <w:r>
        <w:rPr>
          <w:b/>
          <w:i/>
        </w:rPr>
        <w:t>Просьба Документацию читать в новой редакции</w:t>
      </w:r>
      <w:r w:rsidR="00A458EA">
        <w:rPr>
          <w:b/>
          <w:i/>
        </w:rPr>
        <w:t xml:space="preserve"> в соответствии с внесенными изменениями</w:t>
      </w:r>
    </w:p>
    <w:p w:rsidR="005131BA" w:rsidRPr="003D27D6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:rsidR="00D52FC4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sectPr w:rsidR="00D52FC4" w:rsidRPr="00915D35" w:rsidSect="00A836F1">
      <w:headerReference w:type="default" r:id="rId8"/>
      <w:footerReference w:type="default" r:id="rId9"/>
      <w:pgSz w:w="11906" w:h="16838" w:code="9"/>
      <w:pgMar w:top="0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CA" w:rsidRDefault="006E1ECA">
      <w:r>
        <w:separator/>
      </w:r>
    </w:p>
  </w:endnote>
  <w:endnote w:type="continuationSeparator" w:id="0">
    <w:p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CA" w:rsidRDefault="006E1ECA">
      <w:r>
        <w:separator/>
      </w:r>
    </w:p>
  </w:footnote>
  <w:footnote w:type="continuationSeparator" w:id="0">
    <w:p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 w15:restartNumberingAfterBreak="0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 w15:restartNumberingAfterBreak="0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 w15:restartNumberingAfterBreak="0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0" w15:restartNumberingAfterBreak="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0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3"/>
  </w:num>
  <w:num w:numId="14">
    <w:abstractNumId w:val="16"/>
  </w:num>
  <w:num w:numId="15">
    <w:abstractNumId w:val="14"/>
  </w:num>
  <w:num w:numId="16">
    <w:abstractNumId w:val="2"/>
  </w:num>
  <w:num w:numId="17">
    <w:abstractNumId w:val="42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1"/>
  </w:num>
  <w:num w:numId="46">
    <w:abstractNumId w:val="33"/>
  </w:num>
  <w:num w:numId="47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36A6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3D75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485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4A40"/>
    <w:rsid w:val="0027665E"/>
    <w:rsid w:val="002777EB"/>
    <w:rsid w:val="00280267"/>
    <w:rsid w:val="00280DA2"/>
    <w:rsid w:val="00281DCE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15AE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75D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6DA6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A5B6B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14E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154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1E4E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A7C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C37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1E64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9FD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7B1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3AEE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A68"/>
    <w:rsid w:val="008D7C1D"/>
    <w:rsid w:val="008D7C6D"/>
    <w:rsid w:val="008D7CC3"/>
    <w:rsid w:val="008D7FA0"/>
    <w:rsid w:val="008E3887"/>
    <w:rsid w:val="008E4AFA"/>
    <w:rsid w:val="008E6973"/>
    <w:rsid w:val="008E71BC"/>
    <w:rsid w:val="008F132F"/>
    <w:rsid w:val="008F2B97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5447"/>
    <w:rsid w:val="00965D2B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0995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4A2"/>
    <w:rsid w:val="00A77CEE"/>
    <w:rsid w:val="00A80C1E"/>
    <w:rsid w:val="00A8184A"/>
    <w:rsid w:val="00A82BF8"/>
    <w:rsid w:val="00A835F5"/>
    <w:rsid w:val="00A836F1"/>
    <w:rsid w:val="00A83EA9"/>
    <w:rsid w:val="00A853B1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337E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0025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343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BDC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689C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072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3B4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392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4778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3927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1E0D"/>
    <w:rsid w:val="00FB3A47"/>
    <w:rsid w:val="00FB49E5"/>
    <w:rsid w:val="00FB543F"/>
    <w:rsid w:val="00FB66B0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763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ecimalSymbol w:val=","/>
  <w:listSeparator w:val=";"/>
  <w14:docId w14:val="7BA73A1C"/>
  <w15:docId w15:val="{E56A5039-3CC2-49B9-9959-1145916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12">
    <w:name w:val="Заголовок_1"/>
    <w:basedOn w:val="a1"/>
    <w:uiPriority w:val="99"/>
    <w:locked/>
    <w:rsid w:val="00A774A2"/>
    <w:pPr>
      <w:keepNext/>
      <w:keepLines/>
      <w:tabs>
        <w:tab w:val="num" w:pos="2977"/>
      </w:tabs>
      <w:suppressAutoHyphens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C6B89-3A7C-4051-894B-427C5BFD6182}"/>
</file>

<file path=customXml/itemProps2.xml><?xml version="1.0" encoding="utf-8"?>
<ds:datastoreItem xmlns:ds="http://schemas.openxmlformats.org/officeDocument/2006/customXml" ds:itemID="{8A49FABB-FEBC-4C6E-9E1A-5D46602D290C}"/>
</file>

<file path=customXml/itemProps3.xml><?xml version="1.0" encoding="utf-8"?>
<ds:datastoreItem xmlns:ds="http://schemas.openxmlformats.org/officeDocument/2006/customXml" ds:itemID="{0F7DFF13-A06E-4D9C-B677-2EDF3C282EAB}"/>
</file>

<file path=customXml/itemProps4.xml><?xml version="1.0" encoding="utf-8"?>
<ds:datastoreItem xmlns:ds="http://schemas.openxmlformats.org/officeDocument/2006/customXml" ds:itemID="{980D4806-8359-4B5F-BA8E-52AB0BC11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Крапивин Захар Игоревич</cp:lastModifiedBy>
  <cp:revision>93</cp:revision>
  <cp:lastPrinted>2019-09-03T03:23:00Z</cp:lastPrinted>
  <dcterms:created xsi:type="dcterms:W3CDTF">2019-02-08T05:21:00Z</dcterms:created>
  <dcterms:modified xsi:type="dcterms:W3CDTF">2020-06-03T10:25:00Z</dcterms:modified>
</cp:coreProperties>
</file>