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3" w:rsidRDefault="00704A5F" w:rsidP="00704A5F">
      <w:pPr>
        <w:ind w:left="5670" w:firstLine="0"/>
        <w:jc w:val="left"/>
        <w:rPr>
          <w:bCs/>
          <w:iCs/>
        </w:rPr>
      </w:pPr>
      <w:bookmarkStart w:id="0" w:name="_Toc517582288"/>
      <w:bookmarkStart w:id="1" w:name="_Toc51758261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98251653"/>
      <w:bookmarkStart w:id="17" w:name="_Hlt447028322"/>
      <w:r w:rsidRPr="004E0B17">
        <w:rPr>
          <w:b/>
          <w:szCs w:val="28"/>
        </w:rPr>
        <w:t>УТВЕРЖДАЮ:</w:t>
      </w:r>
      <w:r w:rsidRPr="004E0B17">
        <w:rPr>
          <w:b/>
          <w:szCs w:val="28"/>
        </w:rPr>
        <w:br/>
      </w:r>
      <w:r w:rsidR="004C29BD">
        <w:rPr>
          <w:bCs/>
          <w:iCs/>
        </w:rPr>
        <w:t>П</w:t>
      </w:r>
      <w:r w:rsidR="006270DE" w:rsidRPr="004E0B17">
        <w:rPr>
          <w:bCs/>
          <w:iCs/>
        </w:rPr>
        <w:t>редседател</w:t>
      </w:r>
      <w:r w:rsidR="004C29BD">
        <w:rPr>
          <w:bCs/>
          <w:iCs/>
        </w:rPr>
        <w:t>ь</w:t>
      </w:r>
      <w:r w:rsidR="009E091D" w:rsidRPr="009E091D">
        <w:rPr>
          <w:bCs/>
          <w:iCs/>
        </w:rPr>
        <w:t xml:space="preserve"> </w:t>
      </w:r>
      <w:r w:rsidR="009E091D">
        <w:rPr>
          <w:bCs/>
          <w:iCs/>
        </w:rPr>
        <w:t>закупочной</w:t>
      </w:r>
      <w:r w:rsidRPr="004E0B17">
        <w:rPr>
          <w:bCs/>
          <w:iCs/>
        </w:rPr>
        <w:t xml:space="preserve"> комиссии </w:t>
      </w:r>
    </w:p>
    <w:p w:rsidR="00704A5F" w:rsidRPr="004E0B17" w:rsidRDefault="0073622C" w:rsidP="00704A5F">
      <w:pPr>
        <w:ind w:left="5670" w:firstLine="0"/>
        <w:jc w:val="left"/>
        <w:rPr>
          <w:sz w:val="32"/>
          <w:szCs w:val="28"/>
        </w:rPr>
      </w:pPr>
      <w:r>
        <w:rPr>
          <w:bCs/>
          <w:iCs/>
        </w:rPr>
        <w:t>АО «</w:t>
      </w:r>
      <w:proofErr w:type="spellStart"/>
      <w:r>
        <w:rPr>
          <w:bCs/>
          <w:iCs/>
        </w:rPr>
        <w:t>ЕЭнС</w:t>
      </w:r>
      <w:proofErr w:type="spellEnd"/>
      <w:r>
        <w:rPr>
          <w:bCs/>
          <w:iCs/>
        </w:rPr>
        <w:t>»</w:t>
      </w:r>
    </w:p>
    <w:p w:rsidR="00704A5F" w:rsidRPr="004E0B17" w:rsidRDefault="008E42D3" w:rsidP="00704A5F">
      <w:pPr>
        <w:tabs>
          <w:tab w:val="right" w:leader="underscore" w:pos="9781"/>
        </w:tabs>
        <w:spacing w:before="240"/>
        <w:ind w:left="5529" w:firstLine="0"/>
        <w:jc w:val="left"/>
        <w:rPr>
          <w:sz w:val="28"/>
          <w:szCs w:val="28"/>
        </w:rPr>
      </w:pPr>
      <w:r>
        <w:rPr>
          <w:bCs/>
          <w:iCs/>
        </w:rPr>
        <w:t xml:space="preserve">  </w:t>
      </w:r>
      <w:r>
        <w:rPr>
          <w:bCs/>
          <w:iCs/>
        </w:rPr>
        <w:tab/>
      </w:r>
      <w:r w:rsidR="0016219D">
        <w:rPr>
          <w:bCs/>
          <w:iCs/>
        </w:rPr>
        <w:t>Е.Е. Шаповалюк</w:t>
      </w:r>
    </w:p>
    <w:p w:rsidR="00704A5F" w:rsidRPr="00F64047" w:rsidRDefault="0016219D" w:rsidP="00704A5F">
      <w:pPr>
        <w:spacing w:before="240" w:line="264" w:lineRule="auto"/>
        <w:ind w:left="5670" w:firstLine="0"/>
        <w:jc w:val="left"/>
        <w:rPr>
          <w:szCs w:val="24"/>
        </w:rPr>
      </w:pPr>
      <w:r>
        <w:rPr>
          <w:szCs w:val="24"/>
        </w:rPr>
        <w:t>«______» ______________ 2018г.</w:t>
      </w:r>
    </w:p>
    <w:p w:rsidR="00337037" w:rsidRPr="00957DD4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337037" w:rsidRPr="00957DD4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337037" w:rsidRPr="00957DD4" w:rsidRDefault="0033703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6237" w:right="0" w:firstLine="0"/>
        <w:jc w:val="left"/>
        <w:textAlignment w:val="baseline"/>
        <w:rPr>
          <w:rFonts w:ascii="Times New Roman" w:hAnsi="Times New Roman"/>
          <w:color w:val="auto"/>
          <w:sz w:val="24"/>
        </w:rPr>
      </w:pPr>
    </w:p>
    <w:p w:rsidR="00845471" w:rsidRPr="00796A96" w:rsidRDefault="00845471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left="6237" w:firstLine="0"/>
        <w:jc w:val="left"/>
        <w:rPr>
          <w:b/>
          <w:bCs/>
          <w:szCs w:val="24"/>
        </w:rPr>
      </w:pPr>
    </w:p>
    <w:p w:rsidR="00845471" w:rsidRPr="00957DD4" w:rsidRDefault="00845471" w:rsidP="001C6CCB">
      <w:pPr>
        <w:pStyle w:val="afff6"/>
        <w:spacing w:before="0" w:line="240" w:lineRule="auto"/>
        <w:ind w:firstLine="0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471" w:rsidRPr="001B3BF8" w:rsidRDefault="00845471" w:rsidP="001C6CCB">
      <w:pPr>
        <w:widowControl/>
        <w:spacing w:after="120"/>
        <w:ind w:firstLine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809" w:rsidRPr="00796A96" w:rsidRDefault="000D1809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bookmarkStart w:id="18" w:name="_Toc247081433"/>
      <w:r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КОНКУРСНАЯ ДОКУМЕНТАЦИЯ</w:t>
      </w:r>
      <w:bookmarkEnd w:id="18"/>
    </w:p>
    <w:p w:rsidR="009E091D" w:rsidRPr="0016219D" w:rsidRDefault="00EE374F" w:rsidP="009E091D">
      <w:pPr>
        <w:widowControl/>
        <w:ind w:firstLine="0"/>
        <w:jc w:val="center"/>
        <w:rPr>
          <w:b/>
          <w:sz w:val="26"/>
          <w:szCs w:val="26"/>
        </w:rPr>
      </w:pPr>
      <w:r w:rsidRPr="0016219D">
        <w:rPr>
          <w:b/>
          <w:bCs/>
          <w:sz w:val="26"/>
          <w:szCs w:val="26"/>
        </w:rPr>
        <w:t>Открытый одноэтапный конкурс без предварите</w:t>
      </w:r>
      <w:bookmarkStart w:id="19" w:name="_Toc247081434"/>
      <w:r w:rsidR="0016219D">
        <w:rPr>
          <w:b/>
          <w:bCs/>
          <w:sz w:val="26"/>
          <w:szCs w:val="26"/>
        </w:rPr>
        <w:t>льного квалификационного отбора</w:t>
      </w:r>
    </w:p>
    <w:p w:rsidR="009E091D" w:rsidRPr="0016219D" w:rsidRDefault="009E091D" w:rsidP="009E091D">
      <w:pPr>
        <w:pStyle w:val="1f3"/>
        <w:suppressAutoHyphens/>
        <w:spacing w:line="240" w:lineRule="auto"/>
        <w:ind w:firstLine="0"/>
        <w:jc w:val="center"/>
        <w:textAlignment w:val="baseline"/>
        <w:rPr>
          <w:rFonts w:ascii="Times New Roman" w:hAnsi="Times New Roman"/>
          <w:b/>
          <w:color w:val="auto"/>
          <w:sz w:val="26"/>
          <w:szCs w:val="26"/>
        </w:rPr>
      </w:pPr>
      <w:r w:rsidRPr="0016219D">
        <w:rPr>
          <w:rFonts w:ascii="Times New Roman" w:hAnsi="Times New Roman"/>
          <w:b/>
          <w:color w:val="auto"/>
          <w:sz w:val="26"/>
          <w:szCs w:val="26"/>
        </w:rPr>
        <w:t xml:space="preserve">на право заключения </w:t>
      </w:r>
      <w:proofErr w:type="gramStart"/>
      <w:r w:rsidRPr="0016219D">
        <w:rPr>
          <w:rFonts w:ascii="Times New Roman" w:hAnsi="Times New Roman"/>
          <w:b/>
          <w:color w:val="auto"/>
          <w:sz w:val="26"/>
          <w:szCs w:val="26"/>
        </w:rPr>
        <w:t>договора</w:t>
      </w:r>
      <w:proofErr w:type="gramEnd"/>
      <w:r w:rsidRPr="0016219D">
        <w:rPr>
          <w:rFonts w:ascii="Times New Roman" w:hAnsi="Times New Roman"/>
          <w:b/>
          <w:color w:val="auto"/>
          <w:sz w:val="26"/>
          <w:szCs w:val="26"/>
        </w:rPr>
        <w:t xml:space="preserve"> на оказание </w:t>
      </w:r>
      <w:r w:rsidR="0016219D" w:rsidRPr="0016219D">
        <w:rPr>
          <w:rFonts w:ascii="Times New Roman" w:hAnsi="Times New Roman"/>
          <w:b/>
          <w:color w:val="auto"/>
          <w:sz w:val="26"/>
          <w:szCs w:val="26"/>
        </w:rPr>
        <w:t>комплексных услуг</w:t>
      </w:r>
    </w:p>
    <w:p w:rsidR="0016219D" w:rsidRDefault="0016219D" w:rsidP="009E091D">
      <w:pPr>
        <w:pStyle w:val="1f3"/>
        <w:shd w:val="clear" w:color="auto" w:fill="auto"/>
        <w:suppressAutoHyphens/>
        <w:autoSpaceDN/>
        <w:adjustRightInd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6219D">
        <w:rPr>
          <w:rFonts w:ascii="Times New Roman" w:hAnsi="Times New Roman"/>
          <w:b/>
          <w:sz w:val="26"/>
          <w:szCs w:val="26"/>
        </w:rPr>
        <w:t xml:space="preserve">по списанию показаний приборов учета </w:t>
      </w:r>
      <w:r>
        <w:rPr>
          <w:rFonts w:ascii="Times New Roman" w:hAnsi="Times New Roman"/>
          <w:b/>
          <w:sz w:val="26"/>
          <w:szCs w:val="26"/>
        </w:rPr>
        <w:t>расхода электроэнергии, печати,</w:t>
      </w:r>
    </w:p>
    <w:p w:rsidR="00CF3032" w:rsidRPr="0016219D" w:rsidRDefault="0016219D" w:rsidP="009E091D">
      <w:pPr>
        <w:pStyle w:val="1f3"/>
        <w:shd w:val="clear" w:color="auto" w:fill="auto"/>
        <w:suppressAutoHyphens/>
        <w:autoSpaceDN/>
        <w:adjustRightInd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6"/>
          <w:szCs w:val="26"/>
          <w:lang w:eastAsia="ar-SA"/>
        </w:rPr>
      </w:pPr>
      <w:r w:rsidRPr="0016219D">
        <w:rPr>
          <w:rFonts w:ascii="Times New Roman" w:hAnsi="Times New Roman"/>
          <w:b/>
          <w:sz w:val="26"/>
          <w:szCs w:val="26"/>
        </w:rPr>
        <w:t xml:space="preserve">упаковке и доставке </w:t>
      </w:r>
      <w:proofErr w:type="gramStart"/>
      <w:r w:rsidRPr="0016219D">
        <w:rPr>
          <w:rFonts w:ascii="Times New Roman" w:hAnsi="Times New Roman"/>
          <w:b/>
          <w:sz w:val="26"/>
          <w:szCs w:val="26"/>
        </w:rPr>
        <w:t>документов</w:t>
      </w:r>
      <w:proofErr w:type="gramEnd"/>
      <w:r w:rsidRPr="0016219D">
        <w:rPr>
          <w:rFonts w:ascii="Times New Roman" w:hAnsi="Times New Roman"/>
          <w:b/>
          <w:sz w:val="26"/>
          <w:szCs w:val="26"/>
        </w:rPr>
        <w:t xml:space="preserve"> физическим лицам в 2019 году.</w:t>
      </w:r>
    </w:p>
    <w:p w:rsidR="009E091D" w:rsidRDefault="009E091D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</w:p>
    <w:p w:rsidR="009E091D" w:rsidRDefault="009E091D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</w:p>
    <w:p w:rsidR="00EB49E8" w:rsidRPr="00796A96" w:rsidRDefault="004E0B17" w:rsidP="001C6CCB">
      <w:pPr>
        <w:pStyle w:val="1f3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ТОМ 1</w:t>
      </w:r>
      <w:r w:rsidR="009A5818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 xml:space="preserve"> </w:t>
      </w:r>
      <w:r w:rsidR="00765441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«</w:t>
      </w:r>
      <w:r w:rsidR="000D1809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ОБЩАЯ</w:t>
      </w:r>
      <w:r w:rsidR="00201D9D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 xml:space="preserve"> и </w:t>
      </w:r>
      <w:r w:rsidR="003F2BD9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КОММЕРЧЕСКАЯ</w:t>
      </w:r>
      <w:r w:rsidR="006305A1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 xml:space="preserve"> </w:t>
      </w:r>
      <w:r w:rsidR="000D1809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ЧАСТИ</w:t>
      </w:r>
      <w:r w:rsidR="00765441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>»</w:t>
      </w:r>
      <w:r w:rsidR="00EB49E8" w:rsidRPr="00796A96">
        <w:rPr>
          <w:rFonts w:ascii="Times New Roman" w:hAnsi="Times New Roman"/>
          <w:b/>
          <w:bCs/>
          <w:iCs/>
          <w:color w:val="auto"/>
          <w:sz w:val="24"/>
          <w:szCs w:val="24"/>
          <w:lang w:eastAsia="ar-SA"/>
        </w:rPr>
        <w:t xml:space="preserve"> </w:t>
      </w:r>
    </w:p>
    <w:bookmarkEnd w:id="19"/>
    <w:p w:rsidR="005755E2" w:rsidRPr="00796A96" w:rsidRDefault="005755E2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rPr>
          <w:bCs/>
          <w:szCs w:val="24"/>
        </w:rPr>
      </w:pPr>
    </w:p>
    <w:p w:rsidR="00964D63" w:rsidRPr="00796A96" w:rsidRDefault="00964D63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E21689" w:rsidRPr="00796A96" w:rsidRDefault="00E2168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0D1809" w:rsidRPr="00796A96" w:rsidRDefault="000D1809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923D60" w:rsidRPr="00796A96" w:rsidRDefault="00923D60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263C8" w:rsidRPr="00796A96" w:rsidRDefault="006263C8" w:rsidP="001C6CCB">
      <w:pPr>
        <w:widowControl/>
        <w:spacing w:after="120"/>
        <w:ind w:firstLine="0"/>
        <w:jc w:val="center"/>
        <w:rPr>
          <w:b/>
          <w:bCs/>
          <w:szCs w:val="24"/>
        </w:rPr>
      </w:pPr>
    </w:p>
    <w:p w:rsidR="006305A1" w:rsidRPr="00796A96" w:rsidRDefault="000D1809" w:rsidP="001C6CCB">
      <w:pPr>
        <w:widowControl/>
        <w:spacing w:after="120"/>
        <w:ind w:firstLine="0"/>
        <w:jc w:val="center"/>
        <w:rPr>
          <w:b/>
          <w:szCs w:val="24"/>
        </w:rPr>
        <w:sectPr w:rsidR="006305A1" w:rsidRPr="00796A96" w:rsidSect="00520D07">
          <w:footerReference w:type="default" r:id="rId9"/>
          <w:pgSz w:w="11909" w:h="16834"/>
          <w:pgMar w:top="851" w:right="709" w:bottom="851" w:left="1134" w:header="720" w:footer="567" w:gutter="0"/>
          <w:cols w:space="60"/>
          <w:noEndnote/>
          <w:titlePg/>
        </w:sectPr>
      </w:pPr>
      <w:r w:rsidRPr="004E0B17">
        <w:rPr>
          <w:b/>
          <w:bCs/>
          <w:szCs w:val="24"/>
        </w:rPr>
        <w:t xml:space="preserve">г. </w:t>
      </w:r>
      <w:r w:rsidR="00BD3D98" w:rsidRPr="004E0B17">
        <w:rPr>
          <w:b/>
          <w:szCs w:val="24"/>
        </w:rPr>
        <w:t>Екатеринбург</w:t>
      </w:r>
      <w:r w:rsidR="00845471" w:rsidRPr="004E0B17">
        <w:rPr>
          <w:bCs/>
          <w:szCs w:val="24"/>
        </w:rPr>
        <w:br/>
      </w:r>
      <w:r w:rsidRPr="004E0B17">
        <w:rPr>
          <w:b/>
          <w:bCs/>
          <w:szCs w:val="24"/>
        </w:rPr>
        <w:t>20</w:t>
      </w:r>
      <w:r w:rsidR="00BD3D98" w:rsidRPr="004E0B17">
        <w:rPr>
          <w:b/>
          <w:bCs/>
          <w:szCs w:val="24"/>
        </w:rPr>
        <w:t>1</w:t>
      </w:r>
      <w:r w:rsidR="0016219D">
        <w:rPr>
          <w:b/>
          <w:bCs/>
          <w:szCs w:val="24"/>
        </w:rPr>
        <w:t>8</w:t>
      </w:r>
      <w:r w:rsidR="00BD3D98" w:rsidRPr="004E0B17">
        <w:rPr>
          <w:b/>
          <w:bCs/>
          <w:szCs w:val="24"/>
        </w:rPr>
        <w:t xml:space="preserve"> </w:t>
      </w:r>
      <w:r w:rsidRPr="004E0B17">
        <w:rPr>
          <w:b/>
          <w:bCs/>
          <w:szCs w:val="24"/>
        </w:rPr>
        <w:t>год</w:t>
      </w:r>
    </w:p>
    <w:p w:rsidR="00840872" w:rsidRPr="00796A96" w:rsidRDefault="00840872" w:rsidP="004E0B17">
      <w:pPr>
        <w:pStyle w:val="14"/>
        <w:jc w:val="center"/>
      </w:pPr>
      <w:bookmarkStart w:id="20" w:name="_Toc298234659"/>
      <w:bookmarkStart w:id="21" w:name="_Toc255985659"/>
      <w:bookmarkStart w:id="22" w:name="_Toc399504208"/>
      <w:bookmarkStart w:id="23" w:name="_Toc423934817"/>
      <w:bookmarkEnd w:id="0"/>
      <w:bookmarkEnd w:id="1"/>
      <w:r w:rsidRPr="00796A96">
        <w:lastRenderedPageBreak/>
        <w:t>СОДЕРЖАНИЕ</w:t>
      </w:r>
    </w:p>
    <w:p w:rsidR="00840872" w:rsidRPr="00796A96" w:rsidRDefault="00840872" w:rsidP="00840872">
      <w:pPr>
        <w:widowControl/>
        <w:tabs>
          <w:tab w:val="right" w:pos="9639"/>
          <w:tab w:val="left" w:pos="10065"/>
        </w:tabs>
        <w:spacing w:after="120"/>
        <w:ind w:right="1" w:firstLine="540"/>
        <w:rPr>
          <w:bCs/>
          <w:szCs w:val="24"/>
        </w:rPr>
      </w:pPr>
    </w:p>
    <w:p w:rsidR="00840872" w:rsidRDefault="00840872" w:rsidP="00840872">
      <w:pPr>
        <w:pStyle w:val="14"/>
        <w:rPr>
          <w:rFonts w:asciiTheme="minorHAnsi" w:eastAsiaTheme="minorEastAsia" w:hAnsiTheme="minorHAnsi" w:cstheme="minorBidi"/>
          <w:szCs w:val="22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TOC \o "1-2" \h \z \u </w:instrText>
      </w:r>
      <w:r>
        <w:rPr>
          <w:bCs/>
          <w:szCs w:val="24"/>
        </w:rPr>
        <w:fldChar w:fldCharType="separate"/>
      </w:r>
      <w:hyperlink w:anchor="_Toc423934817" w:history="1">
        <w:r w:rsidRPr="005261E2">
          <w:rPr>
            <w:rStyle w:val="af0"/>
          </w:rPr>
          <w:t>1.</w:t>
        </w:r>
        <w:r>
          <w:rPr>
            <w:rFonts w:asciiTheme="minorHAnsi" w:eastAsiaTheme="minorEastAsia" w:hAnsiTheme="minorHAnsi" w:cstheme="minorBidi"/>
            <w:szCs w:val="22"/>
          </w:rPr>
          <w:tab/>
        </w:r>
        <w:r w:rsidRPr="005261E2">
          <w:rPr>
            <w:rStyle w:val="af0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_Toc423934817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7D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18" w:history="1">
        <w:r w:rsidR="00840872" w:rsidRPr="005261E2">
          <w:rPr>
            <w:rStyle w:val="af0"/>
          </w:rPr>
          <w:t>1.1.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Общие сведения о конкурсе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_Toc423934818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3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19" w:history="1">
        <w:r w:rsidR="00840872" w:rsidRPr="005261E2">
          <w:rPr>
            <w:rStyle w:val="af0"/>
          </w:rPr>
          <w:t>1.2.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Правовой статус документов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_Toc423934819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4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0" w:history="1">
        <w:r w:rsidR="00840872" w:rsidRPr="005261E2">
          <w:rPr>
            <w:rStyle w:val="af0"/>
          </w:rPr>
          <w:t>1.3.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Особые положения в связи с проведением конкурса на ЭТП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_Toc423934820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5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1" w:history="1">
        <w:r w:rsidR="00840872" w:rsidRPr="005261E2">
          <w:rPr>
            <w:rStyle w:val="af0"/>
          </w:rPr>
          <w:t>1.4.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Обжалование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_Toc423934821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5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2" w:history="1">
        <w:r w:rsidR="00840872" w:rsidRPr="005261E2">
          <w:rPr>
            <w:rStyle w:val="af0"/>
          </w:rPr>
          <w:t>1.5.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Прочие положения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_Toc423934822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5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14"/>
        <w:rPr>
          <w:rFonts w:asciiTheme="minorHAnsi" w:eastAsiaTheme="minorEastAsia" w:hAnsiTheme="minorHAnsi" w:cstheme="minorBidi"/>
          <w:szCs w:val="22"/>
        </w:rPr>
      </w:pPr>
      <w:hyperlink w:anchor="_Toc423934823" w:history="1">
        <w:r w:rsidR="00840872" w:rsidRPr="005261E2">
          <w:rPr>
            <w:rStyle w:val="af0"/>
          </w:rPr>
          <w:t>2.</w:t>
        </w:r>
        <w:r w:rsidR="00840872">
          <w:rPr>
            <w:rFonts w:asciiTheme="minorHAnsi" w:eastAsiaTheme="minorEastAsia" w:hAnsiTheme="minorHAnsi" w:cstheme="minorBidi"/>
            <w:szCs w:val="22"/>
          </w:rPr>
          <w:tab/>
        </w:r>
        <w:r w:rsidR="00840872" w:rsidRPr="005261E2">
          <w:rPr>
            <w:rStyle w:val="af0"/>
          </w:rPr>
          <w:t>ПОРЯДОК ПРОВЕДЕНИЯ КОНКУРСА. ИНСТРУКЦИИ ПО ПОДГОТОВКЕ КОНКУРСНЫХ ЗАЯВОК</w:t>
        </w:r>
        <w:r w:rsidR="00840872">
          <w:rPr>
            <w:webHidden/>
          </w:rPr>
          <w:tab/>
        </w:r>
        <w:r w:rsidR="00960E40">
          <w:rPr>
            <w:webHidden/>
          </w:rPr>
          <w:t>7</w:t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4" w:history="1">
        <w:r w:rsidR="00840872" w:rsidRPr="005261E2">
          <w:rPr>
            <w:rStyle w:val="af0"/>
          </w:rPr>
          <w:t>2.1.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Общий порядок проведения конкурса</w:t>
        </w:r>
        <w:r w:rsidR="00840872">
          <w:rPr>
            <w:webHidden/>
          </w:rPr>
          <w:tab/>
        </w:r>
        <w:r w:rsidR="00960E40">
          <w:rPr>
            <w:webHidden/>
          </w:rPr>
          <w:t>7</w:t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5" w:history="1">
        <w:r w:rsidR="00840872" w:rsidRPr="005261E2">
          <w:rPr>
            <w:rStyle w:val="af0"/>
          </w:rPr>
          <w:t>2.2.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Публикация Извещения о проведении конкурса и Конкурсной документации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_Toc423934825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8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6" w:history="1">
        <w:r w:rsidR="00840872" w:rsidRPr="005261E2">
          <w:rPr>
            <w:rStyle w:val="af0"/>
          </w:rPr>
          <w:t>2.3.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Требования к Участнику конкурса. Подтверждение соответствия предъявляемым требованиям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_Toc423934826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8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7" w:history="1">
        <w:r w:rsidR="00840872" w:rsidRPr="005261E2">
          <w:rPr>
            <w:rStyle w:val="af0"/>
          </w:rPr>
          <w:t>2.4.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Подготовка Конкурсных заявок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_Toc423934827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16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8" w:history="1">
        <w:r w:rsidR="00840872" w:rsidRPr="005261E2">
          <w:rPr>
            <w:rStyle w:val="af0"/>
          </w:rPr>
          <w:t>2.5.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Разъяснение Конкурсной документации, внесение изменений в Конкурсную документацию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_Toc423934828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19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29" w:history="1">
        <w:r w:rsidR="00840872" w:rsidRPr="005261E2">
          <w:rPr>
            <w:rStyle w:val="af0"/>
          </w:rPr>
          <w:t>2.6.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Подача Конкурсных заявок и их прием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_Toc423934829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20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0" w:history="1">
        <w:r w:rsidR="00840872" w:rsidRPr="005261E2">
          <w:rPr>
            <w:rStyle w:val="af0"/>
          </w:rPr>
          <w:t>2.7.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Изменение и отзыв Конкурсных заявок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_Toc423934830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20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1" w:history="1">
        <w:r w:rsidR="00840872" w:rsidRPr="005261E2">
          <w:rPr>
            <w:rStyle w:val="af0"/>
          </w:rPr>
          <w:t>2.8.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Вскрытие поступивших на Конкурс конвертов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_Toc423934831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21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2" w:history="1">
        <w:r w:rsidR="00840872" w:rsidRPr="005261E2">
          <w:rPr>
            <w:rStyle w:val="af0"/>
          </w:rPr>
          <w:t>2.9.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Оценка Конкурсных заявок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_Toc423934832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22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3" w:history="1">
        <w:r w:rsidR="00840872" w:rsidRPr="005261E2">
          <w:rPr>
            <w:rStyle w:val="af0"/>
          </w:rPr>
          <w:t>2.10.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Аукционная процедура на понижение цены (переторжка)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_Toc423934833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25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4" w:history="1">
        <w:r w:rsidR="00840872" w:rsidRPr="005261E2">
          <w:rPr>
            <w:rStyle w:val="af0"/>
          </w:rPr>
          <w:t>2.11.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52C7">
          <w:rPr>
            <w:rFonts w:eastAsiaTheme="minorEastAsia"/>
          </w:rPr>
          <w:t>Проведение ценовых переговоров (при необходимости) и подписание Договора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_Toc423934834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26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5" w:history="1">
        <w:r w:rsidR="00840872" w:rsidRPr="005261E2">
          <w:rPr>
            <w:rStyle w:val="af0"/>
          </w:rPr>
          <w:t>2.12.</w:t>
        </w:r>
        <w:r w:rsidR="00840872" w:rsidRPr="005252C7">
          <w:t xml:space="preserve"> </w:t>
        </w:r>
        <w:r w:rsidR="00840872">
          <w:rPr>
            <w:rStyle w:val="af0"/>
          </w:rPr>
          <w:t>Подведение итогов</w:t>
        </w:r>
        <w:r w:rsidR="00840872" w:rsidRPr="005252C7">
          <w:rPr>
            <w:rStyle w:val="af0"/>
          </w:rPr>
          <w:t xml:space="preserve"> конкурса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_Toc423934835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27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6" w:history="1">
        <w:r w:rsidR="00840872" w:rsidRPr="005261E2">
          <w:rPr>
            <w:rStyle w:val="af0"/>
          </w:rPr>
          <w:t>2.13.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>
          <w:rPr>
            <w:rStyle w:val="af0"/>
          </w:rPr>
          <w:t>Признание конкурса несостоявшимся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_Toc423934836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28</w:t>
        </w:r>
        <w:r w:rsidR="00840872">
          <w:rPr>
            <w:webHidden/>
          </w:rPr>
          <w:fldChar w:fldCharType="end"/>
        </w:r>
      </w:hyperlink>
    </w:p>
    <w:p w:rsidR="00840872" w:rsidRPr="005252C7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</w:rPr>
      </w:pPr>
      <w:hyperlink w:anchor="_Toc423934837" w:history="1">
        <w:r w:rsidR="00840872" w:rsidRPr="005252C7">
          <w:rPr>
            <w:rStyle w:val="af0"/>
          </w:rPr>
          <w:t>2.14.</w:t>
        </w:r>
        <w:r w:rsidR="00840872" w:rsidRPr="005252C7">
          <w:rPr>
            <w:rFonts w:asciiTheme="minorHAnsi" w:eastAsiaTheme="minorEastAsia" w:hAnsiTheme="minorHAnsi" w:cstheme="minorBidi"/>
          </w:rPr>
          <w:tab/>
        </w:r>
        <w:r w:rsidR="00840872" w:rsidRPr="005252C7">
          <w:rPr>
            <w:rFonts w:eastAsiaTheme="minorEastAsia"/>
          </w:rPr>
          <w:t>Подписание Протокола о результатах конкурса</w:t>
        </w:r>
        <w:r w:rsidR="00840872" w:rsidRPr="005252C7">
          <w:rPr>
            <w:webHidden/>
          </w:rPr>
          <w:tab/>
        </w:r>
        <w:r w:rsidR="00840872" w:rsidRPr="005252C7">
          <w:rPr>
            <w:webHidden/>
          </w:rPr>
          <w:fldChar w:fldCharType="begin"/>
        </w:r>
        <w:r w:rsidR="00840872" w:rsidRPr="005252C7">
          <w:rPr>
            <w:webHidden/>
          </w:rPr>
          <w:instrText xml:space="preserve"> PAGEREF _Toc423934837 \h </w:instrText>
        </w:r>
        <w:r w:rsidR="00840872" w:rsidRPr="005252C7">
          <w:rPr>
            <w:webHidden/>
          </w:rPr>
        </w:r>
        <w:r w:rsidR="00840872" w:rsidRPr="005252C7">
          <w:rPr>
            <w:webHidden/>
          </w:rPr>
          <w:fldChar w:fldCharType="separate"/>
        </w:r>
        <w:r w:rsidR="00607DD9">
          <w:rPr>
            <w:webHidden/>
          </w:rPr>
          <w:t>29</w:t>
        </w:r>
        <w:r w:rsidR="00840872" w:rsidRPr="005252C7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8" w:history="1">
        <w:r w:rsidR="00840872" w:rsidRPr="005261E2">
          <w:rPr>
            <w:rStyle w:val="af0"/>
          </w:rPr>
          <w:t>2.15.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Проведение</w:t>
        </w:r>
        <w:r w:rsidR="00840872" w:rsidRPr="005252C7">
          <w:t xml:space="preserve"> </w:t>
        </w:r>
        <w:r w:rsidR="00840872" w:rsidRPr="005252C7">
          <w:rPr>
            <w:rStyle w:val="af0"/>
          </w:rPr>
          <w:t>преддоговорных переговоров (при необходимости) и подписание Договора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_Toc423934838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26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20"/>
        <w:tabs>
          <w:tab w:val="left" w:pos="1134"/>
        </w:tabs>
        <w:ind w:firstLine="540"/>
        <w:rPr>
          <w:rFonts w:asciiTheme="minorHAnsi" w:eastAsiaTheme="minorEastAsia" w:hAnsiTheme="minorHAnsi" w:cstheme="minorBidi"/>
          <w:sz w:val="22"/>
          <w:szCs w:val="22"/>
        </w:rPr>
      </w:pPr>
      <w:hyperlink w:anchor="_Toc423934839" w:history="1">
        <w:r w:rsidR="00840872" w:rsidRPr="005261E2">
          <w:rPr>
            <w:rStyle w:val="af0"/>
          </w:rPr>
          <w:t>2.16.</w:t>
        </w:r>
        <w:r w:rsidR="008408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40872" w:rsidRPr="005261E2">
          <w:rPr>
            <w:rStyle w:val="af0"/>
          </w:rPr>
          <w:t>Уведомление о результатах конкурса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_Toc423934839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30</w:t>
        </w:r>
        <w:r w:rsidR="00840872">
          <w:rPr>
            <w:webHidden/>
          </w:rPr>
          <w:fldChar w:fldCharType="end"/>
        </w:r>
      </w:hyperlink>
    </w:p>
    <w:p w:rsidR="00840872" w:rsidRDefault="00D545AD" w:rsidP="00840872">
      <w:pPr>
        <w:pStyle w:val="14"/>
        <w:rPr>
          <w:rFonts w:asciiTheme="minorHAnsi" w:eastAsiaTheme="minorEastAsia" w:hAnsiTheme="minorHAnsi" w:cstheme="minorBidi"/>
          <w:szCs w:val="22"/>
        </w:rPr>
      </w:pPr>
      <w:hyperlink w:anchor="_Toc423934840" w:history="1">
        <w:r w:rsidR="00840872" w:rsidRPr="005261E2">
          <w:rPr>
            <w:rStyle w:val="af0"/>
          </w:rPr>
          <w:t>3.</w:t>
        </w:r>
        <w:r w:rsidR="00840872">
          <w:rPr>
            <w:rFonts w:asciiTheme="minorHAnsi" w:eastAsiaTheme="minorEastAsia" w:hAnsiTheme="minorHAnsi" w:cstheme="minorBidi"/>
            <w:szCs w:val="22"/>
          </w:rPr>
          <w:tab/>
        </w:r>
        <w:r w:rsidR="00840872" w:rsidRPr="005261E2">
          <w:rPr>
            <w:rStyle w:val="af0"/>
          </w:rPr>
          <w:t>ОБРАЗЦЫ ФОРМ ОСНОВНЫХ ДОКУМЕНТОВ, ВКЛЮЧАЕМЫХ В КОНКУРСНУЮ ЗАЯВКУ</w:t>
        </w:r>
        <w:r w:rsidR="00840872">
          <w:rPr>
            <w:webHidden/>
          </w:rPr>
          <w:tab/>
        </w:r>
        <w:r w:rsidR="00840872">
          <w:rPr>
            <w:webHidden/>
          </w:rPr>
          <w:fldChar w:fldCharType="begin"/>
        </w:r>
        <w:r w:rsidR="00840872">
          <w:rPr>
            <w:webHidden/>
          </w:rPr>
          <w:instrText xml:space="preserve"> PAGEREF _Toc423934840 \h </w:instrText>
        </w:r>
        <w:r w:rsidR="00840872">
          <w:rPr>
            <w:webHidden/>
          </w:rPr>
        </w:r>
        <w:r w:rsidR="00840872">
          <w:rPr>
            <w:webHidden/>
          </w:rPr>
          <w:fldChar w:fldCharType="separate"/>
        </w:r>
        <w:r w:rsidR="00607DD9">
          <w:rPr>
            <w:webHidden/>
          </w:rPr>
          <w:t>31</w:t>
        </w:r>
        <w:r w:rsidR="00840872">
          <w:rPr>
            <w:webHidden/>
          </w:rPr>
          <w:fldChar w:fldCharType="end"/>
        </w:r>
      </w:hyperlink>
      <w:bookmarkStart w:id="24" w:name="_GoBack"/>
      <w:bookmarkEnd w:id="24"/>
    </w:p>
    <w:p w:rsidR="000D1809" w:rsidRPr="00796A96" w:rsidRDefault="00840872" w:rsidP="00840872">
      <w:pPr>
        <w:pStyle w:val="1-"/>
        <w:tabs>
          <w:tab w:val="left" w:pos="284"/>
          <w:tab w:val="left" w:pos="567"/>
          <w:tab w:val="left" w:pos="851"/>
        </w:tabs>
        <w:spacing w:before="120" w:after="120" w:line="276" w:lineRule="auto"/>
        <w:ind w:left="0" w:right="1" w:firstLine="540"/>
      </w:pPr>
      <w:r>
        <w:rPr>
          <w:b w:val="0"/>
          <w:bCs/>
          <w:noProof/>
          <w:szCs w:val="24"/>
        </w:rPr>
        <w:lastRenderedPageBreak/>
        <w:fldChar w:fldCharType="end"/>
      </w:r>
      <w:r w:rsidR="00A62F64" w:rsidRPr="00A62F64">
        <w:t>Общие</w:t>
      </w:r>
      <w:r w:rsidR="000D1809" w:rsidRPr="00A62F64">
        <w:t xml:space="preserve"> </w:t>
      </w:r>
      <w:bookmarkEnd w:id="2"/>
      <w:bookmarkEnd w:id="3"/>
      <w:bookmarkEnd w:id="4"/>
      <w:bookmarkEnd w:id="5"/>
      <w:r w:rsidR="00A62F64" w:rsidRPr="00796A96">
        <w:t>положения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  <w:bookmarkEnd w:id="23"/>
    </w:p>
    <w:p w:rsidR="000D1809" w:rsidRPr="006B3BE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25" w:name="_Toc399504209"/>
      <w:bookmarkStart w:id="26" w:name="_Toc55285335"/>
      <w:bookmarkStart w:id="27" w:name="_Toc55305369"/>
      <w:bookmarkStart w:id="28" w:name="_Toc57314615"/>
      <w:bookmarkStart w:id="29" w:name="_Toc69728941"/>
      <w:bookmarkStart w:id="30" w:name="_Toc98251654"/>
      <w:bookmarkStart w:id="31" w:name="_Toc298234660"/>
      <w:bookmarkStart w:id="32" w:name="_Toc255985660"/>
      <w:bookmarkStart w:id="33" w:name="_Toc423934818"/>
      <w:r w:rsidRPr="006B3BE8">
        <w:t xml:space="preserve">Общие </w:t>
      </w:r>
      <w:r w:rsidRPr="00A62F64">
        <w:t>сведения</w:t>
      </w:r>
      <w:r w:rsidRPr="006B3BE8">
        <w:t xml:space="preserve"> о </w:t>
      </w:r>
      <w:bookmarkEnd w:id="25"/>
      <w:r w:rsidRPr="006B3BE8">
        <w:t>конкурсе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BD5F9C" w:rsidRPr="0016219D" w:rsidRDefault="00BD5F9C" w:rsidP="0016219D">
      <w:pPr>
        <w:pStyle w:val="3-"/>
        <w:tabs>
          <w:tab w:val="left" w:pos="0"/>
        </w:tabs>
        <w:spacing w:before="0" w:after="0"/>
        <w:ind w:left="0" w:firstLine="709"/>
        <w:rPr>
          <w:szCs w:val="24"/>
        </w:rPr>
      </w:pPr>
      <w:bookmarkStart w:id="34" w:name="_Ref302563524"/>
      <w:bookmarkStart w:id="35" w:name="_Ref305519796"/>
      <w:bookmarkStart w:id="36" w:name="_Ref306189618"/>
      <w:bookmarkStart w:id="37" w:name="_Ref399004685"/>
      <w:bookmarkStart w:id="38" w:name="_Ref55193512"/>
      <w:bookmarkStart w:id="39" w:name="Общие_сведения"/>
      <w:bookmarkStart w:id="40" w:name="_Ref93209175"/>
      <w:bookmarkEnd w:id="17"/>
      <w:r w:rsidRPr="0016219D">
        <w:rPr>
          <w:iCs/>
          <w:szCs w:val="24"/>
        </w:rPr>
        <w:t xml:space="preserve"> </w:t>
      </w:r>
      <w:r w:rsidR="006F6E8C" w:rsidRPr="0016219D">
        <w:rPr>
          <w:iCs/>
          <w:szCs w:val="24"/>
        </w:rPr>
        <w:t>Заказчик</w:t>
      </w:r>
      <w:r w:rsidR="005D4EDE" w:rsidRPr="0016219D">
        <w:rPr>
          <w:iCs/>
          <w:szCs w:val="24"/>
        </w:rPr>
        <w:t xml:space="preserve"> и</w:t>
      </w:r>
      <w:r w:rsidR="006F6E8C" w:rsidRPr="0016219D">
        <w:rPr>
          <w:bCs/>
          <w:szCs w:val="24"/>
        </w:rPr>
        <w:t xml:space="preserve"> </w:t>
      </w:r>
      <w:r w:rsidR="000D1809" w:rsidRPr="0016219D">
        <w:rPr>
          <w:bCs/>
          <w:szCs w:val="24"/>
        </w:rPr>
        <w:t xml:space="preserve">Организатор </w:t>
      </w:r>
      <w:r w:rsidR="00845471" w:rsidRPr="0016219D">
        <w:rPr>
          <w:szCs w:val="24"/>
        </w:rPr>
        <w:t xml:space="preserve">конкурса </w:t>
      </w:r>
      <w:r w:rsidR="008336F3" w:rsidRPr="0016219D">
        <w:rPr>
          <w:szCs w:val="24"/>
        </w:rPr>
        <w:t>АО «</w:t>
      </w:r>
      <w:proofErr w:type="spellStart"/>
      <w:r w:rsidR="008336F3" w:rsidRPr="0016219D">
        <w:rPr>
          <w:szCs w:val="24"/>
        </w:rPr>
        <w:t>ЕЭнС</w:t>
      </w:r>
      <w:proofErr w:type="spellEnd"/>
      <w:r w:rsidR="008336F3" w:rsidRPr="0016219D">
        <w:rPr>
          <w:szCs w:val="24"/>
        </w:rPr>
        <w:t>»</w:t>
      </w:r>
      <w:r w:rsidR="00E23728" w:rsidRPr="0016219D">
        <w:rPr>
          <w:szCs w:val="24"/>
        </w:rPr>
        <w:t xml:space="preserve">, </w:t>
      </w:r>
      <w:r w:rsidR="0016219D" w:rsidRPr="0016219D">
        <w:rPr>
          <w:szCs w:val="24"/>
        </w:rPr>
        <w:t>[</w:t>
      </w:r>
      <w:r w:rsidR="0016219D" w:rsidRPr="0016219D">
        <w:rPr>
          <w:bCs/>
          <w:iCs/>
          <w:szCs w:val="24"/>
        </w:rPr>
        <w:t xml:space="preserve">Юридический адрес: 620144, </w:t>
      </w:r>
      <w:r w:rsidR="0016219D">
        <w:rPr>
          <w:bCs/>
          <w:iCs/>
          <w:szCs w:val="24"/>
        </w:rPr>
        <w:t xml:space="preserve">    </w:t>
      </w:r>
      <w:r w:rsidR="0016219D" w:rsidRPr="0016219D">
        <w:rPr>
          <w:bCs/>
          <w:iCs/>
          <w:szCs w:val="24"/>
        </w:rPr>
        <w:t>г. Екатеринбург, ул. Сурикова, 48, почтовый адрес: 620026, г. Екатеринбург, ул. Луначарского, 210</w:t>
      </w:r>
      <w:r w:rsidR="0016219D" w:rsidRPr="0016219D">
        <w:rPr>
          <w:szCs w:val="24"/>
        </w:rPr>
        <w:t>]</w:t>
      </w:r>
      <w:r w:rsidRPr="0016219D">
        <w:rPr>
          <w:szCs w:val="24"/>
        </w:rPr>
        <w:t>.</w:t>
      </w:r>
    </w:p>
    <w:p w:rsidR="004E0B17" w:rsidRPr="0016219D" w:rsidRDefault="00E23728" w:rsidP="0016219D">
      <w:pPr>
        <w:pStyle w:val="3-"/>
        <w:tabs>
          <w:tab w:val="left" w:pos="0"/>
        </w:tabs>
        <w:spacing w:before="0" w:after="0"/>
        <w:ind w:left="0" w:firstLine="709"/>
        <w:rPr>
          <w:szCs w:val="24"/>
        </w:rPr>
      </w:pPr>
      <w:r w:rsidRPr="0016219D">
        <w:rPr>
          <w:szCs w:val="24"/>
        </w:rPr>
        <w:t xml:space="preserve"> Секретарь </w:t>
      </w:r>
      <w:r w:rsidR="003605FF" w:rsidRPr="0016219D">
        <w:rPr>
          <w:szCs w:val="24"/>
        </w:rPr>
        <w:t>Закупочной</w:t>
      </w:r>
      <w:r w:rsidRPr="0016219D">
        <w:rPr>
          <w:szCs w:val="24"/>
        </w:rPr>
        <w:t xml:space="preserve"> комиссии – </w:t>
      </w:r>
      <w:r w:rsidR="00BD5F9C" w:rsidRPr="0016219D">
        <w:rPr>
          <w:iCs/>
          <w:szCs w:val="24"/>
        </w:rPr>
        <w:t>Пьянков Владимир Ильич</w:t>
      </w:r>
      <w:r w:rsidR="004E0B17" w:rsidRPr="0016219D">
        <w:rPr>
          <w:iCs/>
          <w:szCs w:val="24"/>
        </w:rPr>
        <w:t>, тел.: (343) 215-</w:t>
      </w:r>
      <w:r w:rsidR="00BD5F9C" w:rsidRPr="0016219D">
        <w:rPr>
          <w:iCs/>
          <w:szCs w:val="24"/>
        </w:rPr>
        <w:t>76</w:t>
      </w:r>
      <w:r w:rsidR="004E0B17" w:rsidRPr="0016219D">
        <w:rPr>
          <w:iCs/>
          <w:szCs w:val="24"/>
        </w:rPr>
        <w:t>-</w:t>
      </w:r>
      <w:r w:rsidR="00BD5F9C" w:rsidRPr="0016219D">
        <w:rPr>
          <w:iCs/>
          <w:szCs w:val="24"/>
        </w:rPr>
        <w:t>34</w:t>
      </w:r>
      <w:r w:rsidR="004E0B17" w:rsidRPr="0016219D">
        <w:rPr>
          <w:iCs/>
          <w:szCs w:val="24"/>
        </w:rPr>
        <w:t xml:space="preserve">, </w:t>
      </w:r>
      <w:proofErr w:type="gramStart"/>
      <w:r w:rsidR="004E0B17" w:rsidRPr="0016219D">
        <w:rPr>
          <w:iCs/>
          <w:szCs w:val="24"/>
        </w:rPr>
        <w:t>е</w:t>
      </w:r>
      <w:proofErr w:type="gramEnd"/>
      <w:r w:rsidR="004E0B17" w:rsidRPr="0016219D">
        <w:rPr>
          <w:iCs/>
          <w:szCs w:val="24"/>
        </w:rPr>
        <w:t>-</w:t>
      </w:r>
      <w:proofErr w:type="spellStart"/>
      <w:r w:rsidR="004E0B17" w:rsidRPr="0016219D">
        <w:rPr>
          <w:iCs/>
          <w:szCs w:val="24"/>
        </w:rPr>
        <w:t>mail</w:t>
      </w:r>
      <w:proofErr w:type="spellEnd"/>
      <w:r w:rsidR="004E0B17" w:rsidRPr="0016219D">
        <w:rPr>
          <w:iCs/>
          <w:szCs w:val="24"/>
        </w:rPr>
        <w:t xml:space="preserve">: </w:t>
      </w:r>
      <w:proofErr w:type="spellStart"/>
      <w:r w:rsidR="00BD5F9C" w:rsidRPr="0016219D">
        <w:rPr>
          <w:iCs/>
          <w:szCs w:val="24"/>
          <w:lang w:val="en-US"/>
        </w:rPr>
        <w:t>PyankovVI</w:t>
      </w:r>
      <w:proofErr w:type="spellEnd"/>
      <w:r w:rsidR="004E0B17" w:rsidRPr="0016219D">
        <w:rPr>
          <w:iCs/>
          <w:szCs w:val="24"/>
        </w:rPr>
        <w:t>@</w:t>
      </w:r>
      <w:proofErr w:type="spellStart"/>
      <w:r w:rsidR="00BD5F9C" w:rsidRPr="0016219D">
        <w:rPr>
          <w:iCs/>
          <w:szCs w:val="24"/>
          <w:lang w:val="en-US"/>
        </w:rPr>
        <w:t>eens</w:t>
      </w:r>
      <w:proofErr w:type="spellEnd"/>
      <w:r w:rsidR="004E0B17" w:rsidRPr="0016219D">
        <w:rPr>
          <w:iCs/>
          <w:szCs w:val="24"/>
        </w:rPr>
        <w:t>.</w:t>
      </w:r>
      <w:proofErr w:type="spellStart"/>
      <w:r w:rsidR="004E0B17" w:rsidRPr="0016219D">
        <w:rPr>
          <w:iCs/>
          <w:szCs w:val="24"/>
        </w:rPr>
        <w:t>ru</w:t>
      </w:r>
      <w:proofErr w:type="spellEnd"/>
      <w:r w:rsidR="00113C40" w:rsidRPr="0016219D">
        <w:rPr>
          <w:bCs/>
          <w:szCs w:val="24"/>
        </w:rPr>
        <w:t>,</w:t>
      </w:r>
      <w:r w:rsidR="000F1D74" w:rsidRPr="0016219D">
        <w:rPr>
          <w:bCs/>
          <w:szCs w:val="24"/>
        </w:rPr>
        <w:t xml:space="preserve"> Извещением о проведении открытого конкурса, опубликованным</w:t>
      </w:r>
      <w:r w:rsidR="004E0B17" w:rsidRPr="0016219D">
        <w:rPr>
          <w:bCs/>
          <w:szCs w:val="24"/>
        </w:rPr>
        <w:t>:</w:t>
      </w:r>
    </w:p>
    <w:p w:rsidR="00C850B3" w:rsidRPr="00963266" w:rsidRDefault="004E0B17" w:rsidP="00963266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E02D04">
        <w:rPr>
          <w:iCs/>
          <w:szCs w:val="24"/>
        </w:rPr>
        <w:t xml:space="preserve">на официальном сайте </w:t>
      </w:r>
      <w:r w:rsidRPr="00E02D04">
        <w:rPr>
          <w:iCs/>
          <w:color w:val="0000FF"/>
          <w:szCs w:val="24"/>
          <w:u w:val="single"/>
        </w:rPr>
        <w:t>www.zakupki.gov.ru</w:t>
      </w:r>
      <w:r w:rsidRPr="00E02D04">
        <w:rPr>
          <w:iCs/>
          <w:szCs w:val="24"/>
        </w:rPr>
        <w:t xml:space="preserve">, извещение </w:t>
      </w:r>
      <w:r w:rsidRPr="00E6443B">
        <w:rPr>
          <w:b/>
          <w:iCs/>
          <w:szCs w:val="24"/>
        </w:rPr>
        <w:t>№</w:t>
      </w:r>
      <w:r w:rsidR="00E6443B" w:rsidRPr="00E6443B">
        <w:rPr>
          <w:b/>
          <w:iCs/>
          <w:szCs w:val="24"/>
        </w:rPr>
        <w:t xml:space="preserve"> </w:t>
      </w:r>
      <w:r w:rsidR="0016219D">
        <w:rPr>
          <w:b/>
        </w:rPr>
        <w:t>_______________</w:t>
      </w:r>
      <w:r w:rsidR="00963266">
        <w:rPr>
          <w:b/>
          <w:iCs/>
          <w:szCs w:val="24"/>
        </w:rPr>
        <w:t xml:space="preserve"> </w:t>
      </w:r>
      <w:r w:rsidR="00563D25">
        <w:rPr>
          <w:b/>
          <w:iCs/>
          <w:szCs w:val="24"/>
        </w:rPr>
        <w:t xml:space="preserve">от </w:t>
      </w:r>
      <w:r w:rsidR="0016219D">
        <w:rPr>
          <w:b/>
          <w:iCs/>
          <w:szCs w:val="24"/>
        </w:rPr>
        <w:t>26</w:t>
      </w:r>
      <w:r w:rsidR="009316EC">
        <w:rPr>
          <w:b/>
          <w:szCs w:val="24"/>
        </w:rPr>
        <w:t>.</w:t>
      </w:r>
      <w:r w:rsidR="0016219D">
        <w:rPr>
          <w:b/>
          <w:szCs w:val="24"/>
        </w:rPr>
        <w:t>11</w:t>
      </w:r>
      <w:r w:rsidRPr="00E02D04">
        <w:rPr>
          <w:b/>
          <w:iCs/>
          <w:szCs w:val="24"/>
        </w:rPr>
        <w:t>.201</w:t>
      </w:r>
      <w:r w:rsidR="0016219D">
        <w:rPr>
          <w:b/>
          <w:iCs/>
          <w:szCs w:val="24"/>
        </w:rPr>
        <w:t>8</w:t>
      </w:r>
      <w:r w:rsidR="00BD5F9C">
        <w:rPr>
          <w:b/>
          <w:iCs/>
          <w:szCs w:val="24"/>
        </w:rPr>
        <w:t xml:space="preserve"> </w:t>
      </w:r>
      <w:r w:rsidRPr="00E02D04">
        <w:rPr>
          <w:b/>
          <w:iCs/>
          <w:szCs w:val="24"/>
        </w:rPr>
        <w:t>г</w:t>
      </w:r>
      <w:r w:rsidRPr="00E02D04">
        <w:rPr>
          <w:iCs/>
          <w:szCs w:val="24"/>
        </w:rPr>
        <w:t>;</w:t>
      </w:r>
      <w:r w:rsidR="00963266">
        <w:rPr>
          <w:iCs/>
          <w:szCs w:val="24"/>
        </w:rPr>
        <w:t xml:space="preserve"> </w:t>
      </w:r>
      <w:r w:rsidRPr="00F93872">
        <w:rPr>
          <w:iCs/>
          <w:szCs w:val="24"/>
        </w:rPr>
        <w:t xml:space="preserve">на сайте электронной торговой площадки (далее – ЭТП) </w:t>
      </w:r>
      <w:r w:rsidRPr="00F93872">
        <w:rPr>
          <w:iCs/>
          <w:color w:val="0000FF"/>
          <w:szCs w:val="24"/>
          <w:u w:val="single"/>
        </w:rPr>
        <w:t>www.b2b-energo.ru</w:t>
      </w:r>
      <w:r w:rsidRPr="00E02D04">
        <w:rPr>
          <w:iCs/>
          <w:szCs w:val="24"/>
        </w:rPr>
        <w:t xml:space="preserve">, извещение </w:t>
      </w:r>
      <w:r>
        <w:rPr>
          <w:b/>
          <w:iCs/>
          <w:szCs w:val="24"/>
        </w:rPr>
        <w:t>№</w:t>
      </w:r>
      <w:r w:rsidR="002664D6" w:rsidRPr="002664D6">
        <w:t xml:space="preserve"> </w:t>
      </w:r>
      <w:r w:rsidR="0016219D" w:rsidRPr="0016219D">
        <w:rPr>
          <w:szCs w:val="24"/>
        </w:rPr>
        <w:t>_________</w:t>
      </w:r>
      <w:r w:rsidR="00BD5F9C" w:rsidRPr="0016219D">
        <w:rPr>
          <w:b/>
          <w:szCs w:val="24"/>
        </w:rPr>
        <w:t xml:space="preserve"> </w:t>
      </w:r>
      <w:r w:rsidR="00563D25" w:rsidRPr="0016219D">
        <w:rPr>
          <w:b/>
          <w:iCs/>
          <w:szCs w:val="24"/>
        </w:rPr>
        <w:t xml:space="preserve">от </w:t>
      </w:r>
      <w:r w:rsidR="0016219D" w:rsidRPr="0016219D">
        <w:rPr>
          <w:b/>
          <w:szCs w:val="24"/>
        </w:rPr>
        <w:t>26</w:t>
      </w:r>
      <w:r w:rsidR="009316EC" w:rsidRPr="0016219D">
        <w:rPr>
          <w:b/>
          <w:szCs w:val="24"/>
        </w:rPr>
        <w:t>.</w:t>
      </w:r>
      <w:r w:rsidR="0016219D" w:rsidRPr="0016219D">
        <w:rPr>
          <w:b/>
          <w:szCs w:val="24"/>
        </w:rPr>
        <w:t>11</w:t>
      </w:r>
      <w:r w:rsidRPr="0016219D">
        <w:rPr>
          <w:b/>
          <w:iCs/>
          <w:szCs w:val="24"/>
        </w:rPr>
        <w:t>.201</w:t>
      </w:r>
      <w:r w:rsidR="0016219D" w:rsidRPr="0016219D">
        <w:rPr>
          <w:b/>
          <w:iCs/>
          <w:szCs w:val="24"/>
        </w:rPr>
        <w:t>8</w:t>
      </w:r>
      <w:r w:rsidRPr="0016219D">
        <w:rPr>
          <w:b/>
          <w:iCs/>
          <w:szCs w:val="24"/>
        </w:rPr>
        <w:t>г.</w:t>
      </w:r>
      <w:r w:rsidRPr="0016219D">
        <w:rPr>
          <w:iCs/>
          <w:szCs w:val="24"/>
        </w:rPr>
        <w:t xml:space="preserve">; на сайте </w:t>
      </w:r>
      <w:r w:rsidR="008336F3" w:rsidRPr="0016219D">
        <w:rPr>
          <w:iCs/>
          <w:szCs w:val="24"/>
        </w:rPr>
        <w:t>АО «</w:t>
      </w:r>
      <w:proofErr w:type="spellStart"/>
      <w:r w:rsidR="008336F3" w:rsidRPr="0016219D">
        <w:rPr>
          <w:iCs/>
          <w:szCs w:val="24"/>
        </w:rPr>
        <w:t>ЕЭнС</w:t>
      </w:r>
      <w:proofErr w:type="spellEnd"/>
      <w:r w:rsidR="008336F3" w:rsidRPr="0016219D">
        <w:rPr>
          <w:iCs/>
          <w:szCs w:val="24"/>
        </w:rPr>
        <w:t>»</w:t>
      </w:r>
      <w:r w:rsidRPr="0016219D">
        <w:rPr>
          <w:iCs/>
          <w:szCs w:val="24"/>
        </w:rPr>
        <w:t xml:space="preserve"> </w:t>
      </w:r>
      <w:proofErr w:type="spellStart"/>
      <w:r w:rsidRPr="0016219D">
        <w:rPr>
          <w:iCs/>
          <w:color w:val="0000FF"/>
          <w:szCs w:val="24"/>
          <w:u w:val="single"/>
        </w:rPr>
        <w:t>www</w:t>
      </w:r>
      <w:proofErr w:type="spellEnd"/>
      <w:r w:rsidRPr="0016219D">
        <w:rPr>
          <w:iCs/>
          <w:color w:val="0000FF"/>
          <w:szCs w:val="24"/>
          <w:u w:val="single"/>
        </w:rPr>
        <w:t>.</w:t>
      </w:r>
      <w:proofErr w:type="spellStart"/>
      <w:r w:rsidR="00BD5F9C" w:rsidRPr="0016219D">
        <w:rPr>
          <w:iCs/>
          <w:color w:val="0000FF"/>
          <w:szCs w:val="24"/>
          <w:u w:val="single"/>
          <w:lang w:val="en-US"/>
        </w:rPr>
        <w:t>eens</w:t>
      </w:r>
      <w:proofErr w:type="spellEnd"/>
      <w:r w:rsidRPr="0016219D">
        <w:rPr>
          <w:iCs/>
          <w:color w:val="0000FF"/>
          <w:szCs w:val="24"/>
          <w:u w:val="single"/>
        </w:rPr>
        <w:t>.</w:t>
      </w:r>
      <w:proofErr w:type="spellStart"/>
      <w:r w:rsidRPr="0016219D">
        <w:rPr>
          <w:iCs/>
          <w:color w:val="0000FF"/>
          <w:szCs w:val="24"/>
          <w:u w:val="single"/>
        </w:rPr>
        <w:t>ru</w:t>
      </w:r>
      <w:proofErr w:type="spellEnd"/>
      <w:r w:rsidRPr="0016219D">
        <w:rPr>
          <w:iCs/>
          <w:szCs w:val="24"/>
        </w:rPr>
        <w:t xml:space="preserve">, </w:t>
      </w:r>
      <w:r w:rsidR="0016219D" w:rsidRPr="0016219D">
        <w:rPr>
          <w:iCs/>
          <w:szCs w:val="24"/>
        </w:rPr>
        <w:t>в разделе «Закупки»</w:t>
      </w:r>
      <w:r w:rsidR="00BD5F9C" w:rsidRPr="0016219D">
        <w:rPr>
          <w:iCs/>
          <w:szCs w:val="24"/>
        </w:rPr>
        <w:t xml:space="preserve"> </w:t>
      </w:r>
      <w:r w:rsidR="0016219D">
        <w:rPr>
          <w:iCs/>
          <w:szCs w:val="24"/>
        </w:rPr>
        <w:t xml:space="preserve">№ </w:t>
      </w:r>
      <w:r w:rsidR="0016219D" w:rsidRPr="0016219D">
        <w:rPr>
          <w:iCs/>
          <w:szCs w:val="24"/>
        </w:rPr>
        <w:t>27</w:t>
      </w:r>
      <w:r w:rsidR="00BB7618" w:rsidRPr="0016219D">
        <w:rPr>
          <w:iCs/>
          <w:szCs w:val="24"/>
        </w:rPr>
        <w:t xml:space="preserve"> </w:t>
      </w:r>
      <w:r w:rsidR="00B90C60" w:rsidRPr="0016219D">
        <w:rPr>
          <w:b/>
          <w:iCs/>
          <w:szCs w:val="24"/>
        </w:rPr>
        <w:t>от</w:t>
      </w:r>
      <w:r w:rsidR="00B90C60">
        <w:rPr>
          <w:b/>
          <w:iCs/>
          <w:szCs w:val="24"/>
        </w:rPr>
        <w:t xml:space="preserve"> </w:t>
      </w:r>
      <w:r w:rsidR="0016219D">
        <w:rPr>
          <w:b/>
          <w:szCs w:val="24"/>
        </w:rPr>
        <w:t>26</w:t>
      </w:r>
      <w:r w:rsidR="009316EC">
        <w:rPr>
          <w:b/>
          <w:szCs w:val="24"/>
        </w:rPr>
        <w:t>.</w:t>
      </w:r>
      <w:r w:rsidR="0016219D">
        <w:rPr>
          <w:b/>
          <w:szCs w:val="24"/>
        </w:rPr>
        <w:t>11</w:t>
      </w:r>
      <w:r w:rsidR="009316EC">
        <w:rPr>
          <w:b/>
          <w:szCs w:val="24"/>
        </w:rPr>
        <w:t>.</w:t>
      </w:r>
      <w:r w:rsidRPr="00E02D04">
        <w:rPr>
          <w:b/>
          <w:iCs/>
          <w:szCs w:val="24"/>
        </w:rPr>
        <w:t>201</w:t>
      </w:r>
      <w:r w:rsidR="0016219D">
        <w:rPr>
          <w:b/>
          <w:iCs/>
          <w:szCs w:val="24"/>
        </w:rPr>
        <w:t>8</w:t>
      </w:r>
      <w:r w:rsidR="00BD5F9C" w:rsidRPr="00BD5F9C">
        <w:rPr>
          <w:b/>
          <w:iCs/>
          <w:szCs w:val="24"/>
        </w:rPr>
        <w:t xml:space="preserve"> </w:t>
      </w:r>
      <w:r w:rsidRPr="00E02D04">
        <w:rPr>
          <w:b/>
          <w:iCs/>
          <w:szCs w:val="24"/>
        </w:rPr>
        <w:t>г</w:t>
      </w:r>
      <w:r w:rsidRPr="00E02D04">
        <w:rPr>
          <w:iCs/>
          <w:szCs w:val="24"/>
        </w:rPr>
        <w:t>.</w:t>
      </w:r>
      <w:r w:rsidR="00BD5F9C" w:rsidRPr="00BD5F9C">
        <w:rPr>
          <w:iCs/>
          <w:szCs w:val="24"/>
        </w:rPr>
        <w:t xml:space="preserve"> </w:t>
      </w:r>
      <w:r w:rsidR="00E36B4E" w:rsidRPr="00E36B4E">
        <w:rPr>
          <w:snapToGrid w:val="0"/>
          <w:szCs w:val="28"/>
        </w:rPr>
        <w:t xml:space="preserve">пригласило юридических лиц, физических лиц, в том числе индивидуальных предпринимателей, </w:t>
      </w:r>
      <w:r w:rsidR="00A836B7" w:rsidRPr="0020449E">
        <w:rPr>
          <w:bCs/>
        </w:rPr>
        <w:t xml:space="preserve">к участию в открытом </w:t>
      </w:r>
      <w:bookmarkStart w:id="41" w:name="OLE_LINK1"/>
      <w:r w:rsidR="00A836B7" w:rsidRPr="0020449E">
        <w:rPr>
          <w:bCs/>
        </w:rPr>
        <w:t xml:space="preserve">одноэтапном конкурсе </w:t>
      </w:r>
      <w:bookmarkEnd w:id="41"/>
      <w:r w:rsidR="00A836B7" w:rsidRPr="0020449E">
        <w:rPr>
          <w:bCs/>
        </w:rPr>
        <w:t>без предварительного квалификационного отбора (далее – Конкурс)</w:t>
      </w:r>
      <w:bookmarkEnd w:id="34"/>
      <w:bookmarkEnd w:id="35"/>
      <w:r w:rsidR="003A08D1" w:rsidRPr="004E0C2C">
        <w:t>.</w:t>
      </w:r>
      <w:bookmarkEnd w:id="36"/>
      <w:bookmarkEnd w:id="37"/>
    </w:p>
    <w:p w:rsidR="00B07614" w:rsidRPr="006A1AAC" w:rsidRDefault="00B443E2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2" w:name="_Ref428990886"/>
      <w:r w:rsidRPr="00796A96">
        <w:rPr>
          <w:iCs/>
        </w:rPr>
        <w:t xml:space="preserve">Настоящий </w:t>
      </w:r>
      <w:r w:rsidR="009738FE" w:rsidRPr="00796A96">
        <w:rPr>
          <w:iCs/>
        </w:rPr>
        <w:t>К</w:t>
      </w:r>
      <w:r w:rsidRPr="00796A96">
        <w:rPr>
          <w:iCs/>
        </w:rPr>
        <w:t xml:space="preserve">онкурс проводится </w:t>
      </w:r>
      <w:r w:rsidR="0064467F" w:rsidRPr="00796A96">
        <w:t xml:space="preserve">в соответствии с правилами и с использованием функционала </w:t>
      </w:r>
      <w:r w:rsidR="00475225" w:rsidRPr="00796A96">
        <w:t xml:space="preserve">ЭТП </w:t>
      </w:r>
      <w:r w:rsidR="008E42D3" w:rsidRPr="008E42D3">
        <w:rPr>
          <w:color w:val="0000FF"/>
          <w:u w:val="single"/>
          <w:lang w:val="en-US"/>
        </w:rPr>
        <w:t>www</w:t>
      </w:r>
      <w:r w:rsidR="008E42D3" w:rsidRPr="008E42D3">
        <w:rPr>
          <w:color w:val="0000FF"/>
          <w:u w:val="single"/>
        </w:rPr>
        <w:t>.</w:t>
      </w:r>
      <w:r w:rsidR="006A1AAC" w:rsidRPr="008E42D3">
        <w:rPr>
          <w:color w:val="0000FF"/>
          <w:u w:val="single"/>
        </w:rPr>
        <w:t>b2b-energo.ru</w:t>
      </w:r>
      <w:r w:rsidR="0051220A" w:rsidRPr="006A1AAC">
        <w:t>.</w:t>
      </w:r>
      <w:bookmarkEnd w:id="42"/>
    </w:p>
    <w:p w:rsidR="00674E69" w:rsidRPr="0016219D" w:rsidRDefault="00CC7918" w:rsidP="00674E69">
      <w:pPr>
        <w:pStyle w:val="3-"/>
        <w:spacing w:before="0" w:after="0" w:line="276" w:lineRule="auto"/>
        <w:ind w:left="0" w:firstLine="709"/>
        <w:rPr>
          <w:szCs w:val="24"/>
        </w:rPr>
      </w:pPr>
      <w:bookmarkStart w:id="43" w:name="_Ref423690362"/>
      <w:bookmarkStart w:id="44" w:name="_Ref303323780"/>
      <w:bookmarkEnd w:id="38"/>
      <w:bookmarkEnd w:id="39"/>
      <w:r w:rsidRPr="0016219D">
        <w:rPr>
          <w:b/>
          <w:szCs w:val="24"/>
        </w:rPr>
        <w:t xml:space="preserve"> </w:t>
      </w:r>
      <w:r w:rsidR="003A08D1" w:rsidRPr="0016219D">
        <w:rPr>
          <w:b/>
          <w:szCs w:val="24"/>
        </w:rPr>
        <w:t>Предмет Конкурса</w:t>
      </w:r>
      <w:r w:rsidRPr="0016219D">
        <w:rPr>
          <w:iCs/>
          <w:szCs w:val="24"/>
        </w:rPr>
        <w:t>:</w:t>
      </w:r>
      <w:bookmarkEnd w:id="43"/>
      <w:r w:rsidR="00B8419A" w:rsidRPr="0016219D">
        <w:rPr>
          <w:szCs w:val="24"/>
        </w:rPr>
        <w:t xml:space="preserve"> </w:t>
      </w:r>
      <w:bookmarkEnd w:id="44"/>
      <w:r w:rsidR="00674E69" w:rsidRPr="0016219D">
        <w:rPr>
          <w:b/>
          <w:szCs w:val="24"/>
        </w:rPr>
        <w:t xml:space="preserve">Право заключения договора на оказание </w:t>
      </w:r>
      <w:r w:rsidR="0016219D" w:rsidRPr="0016219D">
        <w:rPr>
          <w:b/>
          <w:szCs w:val="24"/>
        </w:rPr>
        <w:t xml:space="preserve">комплексных услуг по списанию показаний приборов учета расхода электроэнергии, печати, упаковке и доставке </w:t>
      </w:r>
      <w:proofErr w:type="gramStart"/>
      <w:r w:rsidR="0016219D" w:rsidRPr="0016219D">
        <w:rPr>
          <w:b/>
          <w:szCs w:val="24"/>
        </w:rPr>
        <w:t>документов</w:t>
      </w:r>
      <w:proofErr w:type="gramEnd"/>
      <w:r w:rsidR="0016219D" w:rsidRPr="0016219D">
        <w:rPr>
          <w:b/>
          <w:szCs w:val="24"/>
        </w:rPr>
        <w:t xml:space="preserve"> физическим лицам в 2019 году</w:t>
      </w:r>
      <w:r w:rsidR="00674E69" w:rsidRPr="0016219D">
        <w:rPr>
          <w:b/>
          <w:szCs w:val="24"/>
        </w:rPr>
        <w:t>.</w:t>
      </w:r>
    </w:p>
    <w:p w:rsidR="00291E1F" w:rsidRPr="00377058" w:rsidRDefault="006B40AD" w:rsidP="00674E69">
      <w:pPr>
        <w:pStyle w:val="3-"/>
        <w:spacing w:before="0" w:after="0" w:line="276" w:lineRule="auto"/>
        <w:ind w:left="0" w:firstLine="709"/>
      </w:pPr>
      <w:r w:rsidRPr="00674E69">
        <w:rPr>
          <w:color w:val="000000"/>
        </w:rPr>
        <w:t>Участник должен принять во внимание, что ссылки в Конкурсной документации на конкретный тип продукции, производителя, носят лишь рекомендательный, а не обязательный характер</w:t>
      </w:r>
      <w:r w:rsidR="00D704F6" w:rsidRPr="00674E69">
        <w:rPr>
          <w:color w:val="000000"/>
        </w:rPr>
        <w:t>, если иное не установлено Техническим заданием</w:t>
      </w:r>
      <w:r w:rsidRPr="00674E69">
        <w:rPr>
          <w:color w:val="000000"/>
        </w:rPr>
        <w:t xml:space="preserve">. </w:t>
      </w:r>
      <w:r w:rsidR="00D704F6" w:rsidRPr="00674E69">
        <w:rPr>
          <w:color w:val="000000"/>
        </w:rPr>
        <w:t xml:space="preserve">В случае если иное не установлено Техническим заданием, </w:t>
      </w:r>
      <w:r w:rsidRPr="00674E69">
        <w:rPr>
          <w:color w:val="000000"/>
        </w:rPr>
        <w:t xml:space="preserve">Участник может представить в </w:t>
      </w:r>
      <w:r w:rsidR="00CE66F7" w:rsidRPr="00674E69">
        <w:rPr>
          <w:color w:val="000000"/>
        </w:rPr>
        <w:t xml:space="preserve">своей Заявке </w:t>
      </w:r>
      <w:r w:rsidRPr="00674E69">
        <w:rPr>
          <w:color w:val="000000"/>
        </w:rPr>
        <w:t>иные типы продукции, при условии</w:t>
      </w:r>
      <w:r w:rsidRPr="00377058">
        <w:rPr>
          <w:color w:val="000000"/>
        </w:rPr>
        <w:t>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674E69" w:rsidRPr="00377058" w:rsidRDefault="00674E69" w:rsidP="00674E69">
      <w:pPr>
        <w:pStyle w:val="3-"/>
        <w:spacing w:before="0" w:after="0" w:line="276" w:lineRule="auto"/>
        <w:ind w:left="0" w:firstLine="568"/>
      </w:pPr>
      <w:r w:rsidRPr="00377058">
        <w:t>Участник конкурса самостоятельно, в рамках своей Конкурсной заявки, формирует стоимость оказание услуг, и несет ответственность за ее обоснованность перед Организатором конкурса и Заказчиком.</w:t>
      </w:r>
    </w:p>
    <w:p w:rsidR="008756B2" w:rsidRPr="00377058" w:rsidRDefault="008756B2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szCs w:val="24"/>
        </w:rPr>
      </w:pPr>
      <w:r w:rsidRPr="00377058">
        <w:rPr>
          <w:b/>
        </w:rPr>
        <w:t>Количество лотов:</w:t>
      </w:r>
      <w:r w:rsidRPr="00377058">
        <w:rPr>
          <w:szCs w:val="24"/>
        </w:rPr>
        <w:t xml:space="preserve"> </w:t>
      </w:r>
      <w:r w:rsidR="00B8419A" w:rsidRPr="00377058">
        <w:rPr>
          <w:b/>
          <w:szCs w:val="24"/>
        </w:rPr>
        <w:t>1</w:t>
      </w:r>
      <w:r w:rsidRPr="00377058">
        <w:rPr>
          <w:b/>
          <w:szCs w:val="24"/>
        </w:rPr>
        <w:t xml:space="preserve"> (</w:t>
      </w:r>
      <w:r w:rsidR="00B8419A" w:rsidRPr="00377058">
        <w:rPr>
          <w:b/>
          <w:bCs/>
          <w:color w:val="000000"/>
          <w:szCs w:val="24"/>
        </w:rPr>
        <w:t>один</w:t>
      </w:r>
      <w:r w:rsidRPr="00377058">
        <w:rPr>
          <w:b/>
          <w:bCs/>
          <w:color w:val="000000"/>
          <w:szCs w:val="24"/>
        </w:rPr>
        <w:t>)</w:t>
      </w:r>
      <w:r w:rsidR="00356B10" w:rsidRPr="00377058">
        <w:rPr>
          <w:b/>
          <w:bCs/>
          <w:color w:val="000000"/>
          <w:szCs w:val="24"/>
        </w:rPr>
        <w:t>.</w:t>
      </w:r>
    </w:p>
    <w:p w:rsidR="000269CF" w:rsidRPr="00377058" w:rsidRDefault="00B8419A" w:rsidP="00003C19">
      <w:pPr>
        <w:pStyle w:val="3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rPr>
          <w:b/>
          <w:i/>
          <w:szCs w:val="24"/>
        </w:rPr>
      </w:pPr>
      <w:r w:rsidRPr="00377058">
        <w:rPr>
          <w:b/>
          <w:i/>
          <w:szCs w:val="24"/>
        </w:rPr>
        <w:t>Н</w:t>
      </w:r>
      <w:r w:rsidR="00CC7918" w:rsidRPr="00377058">
        <w:rPr>
          <w:b/>
          <w:i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</w:p>
    <w:p w:rsidR="007D2A84" w:rsidRPr="00377058" w:rsidRDefault="007D2A84" w:rsidP="002328FE">
      <w:pPr>
        <w:pStyle w:val="3-"/>
        <w:tabs>
          <w:tab w:val="left" w:pos="1560"/>
        </w:tabs>
        <w:spacing w:before="0" w:after="0" w:line="276" w:lineRule="auto"/>
        <w:ind w:left="0" w:firstLine="709"/>
      </w:pPr>
      <w:r w:rsidRPr="00377058">
        <w:t xml:space="preserve">Частичное выполнение </w:t>
      </w:r>
      <w:r w:rsidR="00AB5F26" w:rsidRPr="00377058">
        <w:t>работ/услуг/</w:t>
      </w:r>
      <w:r w:rsidR="00AB5F26" w:rsidRPr="00377058">
        <w:rPr>
          <w:color w:val="000000"/>
        </w:rPr>
        <w:t>поставок</w:t>
      </w:r>
      <w:r w:rsidR="008756B2" w:rsidRPr="00377058">
        <w:rPr>
          <w:color w:val="000000"/>
        </w:rPr>
        <w:t xml:space="preserve"> </w:t>
      </w:r>
      <w:r w:rsidRPr="00377058">
        <w:rPr>
          <w:color w:val="000000"/>
        </w:rPr>
        <w:t xml:space="preserve">не </w:t>
      </w:r>
      <w:r w:rsidRPr="00377058">
        <w:t>допускается.</w:t>
      </w:r>
    </w:p>
    <w:p w:rsidR="0016219D" w:rsidRPr="0016219D" w:rsidRDefault="00CC7918" w:rsidP="00963266">
      <w:pPr>
        <w:pStyle w:val="3-"/>
        <w:tabs>
          <w:tab w:val="left" w:pos="1418"/>
        </w:tabs>
        <w:spacing w:before="0" w:after="0"/>
        <w:ind w:left="0" w:firstLine="709"/>
        <w:rPr>
          <w:szCs w:val="24"/>
        </w:rPr>
      </w:pPr>
      <w:r w:rsidRPr="00377058">
        <w:rPr>
          <w:b/>
        </w:rPr>
        <w:t xml:space="preserve"> </w:t>
      </w:r>
      <w:r w:rsidR="00380158" w:rsidRPr="00377058">
        <w:rPr>
          <w:b/>
        </w:rPr>
        <w:t xml:space="preserve">Срок выполнения </w:t>
      </w:r>
      <w:r w:rsidR="00AB5F26" w:rsidRPr="00377058">
        <w:rPr>
          <w:b/>
        </w:rPr>
        <w:t>работ/услуг/поставок</w:t>
      </w:r>
      <w:r w:rsidR="00EE0F9F" w:rsidRPr="00377058">
        <w:t>:</w:t>
      </w:r>
      <w:r w:rsidR="00C33ABA" w:rsidRPr="00377058">
        <w:t xml:space="preserve"> </w:t>
      </w:r>
      <w:r w:rsidR="00963266" w:rsidRPr="00377058">
        <w:t xml:space="preserve">Начало </w:t>
      </w:r>
      <w:r w:rsidR="00674E69" w:rsidRPr="00377058">
        <w:t>предоставл</w:t>
      </w:r>
      <w:r w:rsidR="00963266" w:rsidRPr="00377058">
        <w:t xml:space="preserve">ения </w:t>
      </w:r>
      <w:r w:rsidR="00674E69" w:rsidRPr="00377058">
        <w:t>услуг</w:t>
      </w:r>
      <w:r w:rsidR="00963266" w:rsidRPr="00377058">
        <w:t xml:space="preserve"> – с </w:t>
      </w:r>
      <w:r w:rsidR="0016219D">
        <w:t>01.01.2019 по 31.12.2019г.</w:t>
      </w:r>
    </w:p>
    <w:p w:rsidR="005D4EDE" w:rsidRPr="00377058" w:rsidRDefault="005D4EDE" w:rsidP="00003C19">
      <w:pPr>
        <w:pStyle w:val="3-"/>
        <w:numPr>
          <w:ilvl w:val="0"/>
          <w:numId w:val="0"/>
        </w:numPr>
        <w:spacing w:before="0" w:after="0"/>
        <w:ind w:firstLine="709"/>
        <w:rPr>
          <w:iCs/>
        </w:rPr>
      </w:pPr>
      <w:r w:rsidRPr="00377058">
        <w:rPr>
          <w:b/>
          <w:iCs/>
        </w:rPr>
        <w:t xml:space="preserve">Объем </w:t>
      </w:r>
      <w:r w:rsidR="00674E69" w:rsidRPr="00377058">
        <w:rPr>
          <w:b/>
          <w:iCs/>
        </w:rPr>
        <w:t>предоставления услуг</w:t>
      </w:r>
      <w:r w:rsidRPr="00377058">
        <w:rPr>
          <w:iCs/>
        </w:rPr>
        <w:t>: в соответствии с Техническим заданием ТОМ 2 Документации  «Техническая часть»</w:t>
      </w:r>
      <w:r w:rsidR="00674E69" w:rsidRPr="00377058">
        <w:rPr>
          <w:iCs/>
        </w:rPr>
        <w:t>.</w:t>
      </w:r>
    </w:p>
    <w:p w:rsidR="005D4EDE" w:rsidRPr="00377058" w:rsidRDefault="005D4EDE" w:rsidP="00003C19">
      <w:pPr>
        <w:pStyle w:val="3-"/>
        <w:numPr>
          <w:ilvl w:val="0"/>
          <w:numId w:val="0"/>
        </w:numPr>
        <w:spacing w:before="0" w:after="0"/>
        <w:ind w:firstLine="709"/>
        <w:rPr>
          <w:iCs/>
        </w:rPr>
      </w:pPr>
      <w:r w:rsidRPr="00377058">
        <w:rPr>
          <w:b/>
          <w:szCs w:val="24"/>
        </w:rPr>
        <w:t xml:space="preserve">Место </w:t>
      </w:r>
      <w:r w:rsidR="00674E69" w:rsidRPr="00377058">
        <w:rPr>
          <w:b/>
          <w:szCs w:val="24"/>
        </w:rPr>
        <w:t>предоставления услуг</w:t>
      </w:r>
      <w:r w:rsidRPr="00377058">
        <w:rPr>
          <w:b/>
          <w:szCs w:val="24"/>
        </w:rPr>
        <w:t xml:space="preserve">: </w:t>
      </w:r>
      <w:r w:rsidR="004E78FE" w:rsidRPr="00377058">
        <w:rPr>
          <w:iCs/>
        </w:rPr>
        <w:t>в соответствии с Техническим заданием ТОМ 2 Документации  «Техническая часть»</w:t>
      </w:r>
      <w:r w:rsidR="00674E69" w:rsidRPr="00377058">
        <w:rPr>
          <w:szCs w:val="24"/>
        </w:rPr>
        <w:t>.</w:t>
      </w:r>
    </w:p>
    <w:p w:rsidR="006877B8" w:rsidRPr="00377058" w:rsidRDefault="002A127E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rPr>
          <w:iCs/>
        </w:rPr>
        <w:t>Порядок и условия оплаты</w:t>
      </w:r>
      <w:r w:rsidR="00901E75" w:rsidRPr="00377058">
        <w:rPr>
          <w:iCs/>
        </w:rPr>
        <w:t>:</w:t>
      </w:r>
      <w:r w:rsidR="00C33ABA" w:rsidRPr="00377058">
        <w:rPr>
          <w:iCs/>
        </w:rPr>
        <w:t xml:space="preserve"> </w:t>
      </w:r>
      <w:r w:rsidR="009B501C" w:rsidRPr="00377058">
        <w:t>оговорены</w:t>
      </w:r>
      <w:r w:rsidR="00380158" w:rsidRPr="00377058">
        <w:t xml:space="preserve"> в </w:t>
      </w:r>
      <w:r w:rsidR="009B501C" w:rsidRPr="00377058">
        <w:t>приложении к Техническому заданию</w:t>
      </w:r>
      <w:r w:rsidR="004E0B17" w:rsidRPr="00377058">
        <w:t xml:space="preserve"> ТОМ 2 Документации</w:t>
      </w:r>
      <w:r w:rsidR="00380158" w:rsidRPr="00377058">
        <w:t xml:space="preserve"> </w:t>
      </w:r>
      <w:r w:rsidR="009B501C" w:rsidRPr="00377058">
        <w:t xml:space="preserve">– </w:t>
      </w:r>
      <w:r w:rsidR="00380158" w:rsidRPr="00377058">
        <w:t>проект</w:t>
      </w:r>
      <w:r w:rsidR="009B501C" w:rsidRPr="00377058">
        <w:t>е</w:t>
      </w:r>
      <w:r w:rsidR="00380158" w:rsidRPr="00377058">
        <w:t xml:space="preserve"> Договора</w:t>
      </w:r>
      <w:r w:rsidR="00C33ABA" w:rsidRPr="00377058">
        <w:t>.</w:t>
      </w:r>
    </w:p>
    <w:p w:rsidR="00A646B3" w:rsidRPr="00377058" w:rsidRDefault="00A646B3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Порядок проведения </w:t>
      </w:r>
      <w:r w:rsidR="004D431C" w:rsidRPr="00377058">
        <w:t>К</w:t>
      </w:r>
      <w:r w:rsidRPr="00377058">
        <w:t xml:space="preserve">онкурса и участия в нем, а также инструкции по подготовке Конкурсных заявок, приведены в разделе </w:t>
      </w:r>
      <w:r w:rsidR="00584A7B" w:rsidRPr="00377058">
        <w:fldChar w:fldCharType="begin"/>
      </w:r>
      <w:r w:rsidR="00584A7B" w:rsidRPr="00377058">
        <w:instrText xml:space="preserve"> REF _Ref55300680 \r \h  \* MERGEFORMAT </w:instrText>
      </w:r>
      <w:r w:rsidR="00584A7B" w:rsidRPr="00377058">
        <w:fldChar w:fldCharType="separate"/>
      </w:r>
      <w:r w:rsidR="00607DD9">
        <w:t>2</w:t>
      </w:r>
      <w:r w:rsidR="00584A7B" w:rsidRPr="00377058">
        <w:fldChar w:fldCharType="end"/>
      </w:r>
      <w:r w:rsidRPr="00377058">
        <w:t xml:space="preserve"> (здесь и далее ссылки относятся к настоящей Конкурсной документации). </w:t>
      </w:r>
      <w:r w:rsidR="0028424F" w:rsidRPr="00377058">
        <w:t xml:space="preserve">Подробные требования к выполняемым </w:t>
      </w:r>
      <w:r w:rsidR="00560865" w:rsidRPr="00377058">
        <w:t xml:space="preserve">поставкам, </w:t>
      </w:r>
      <w:r w:rsidR="0028424F" w:rsidRPr="00377058">
        <w:t xml:space="preserve">работам и услугам изложены в </w:t>
      </w:r>
      <w:r w:rsidR="009B501C" w:rsidRPr="00377058">
        <w:t>Техническом задании</w:t>
      </w:r>
      <w:r w:rsidR="004C29BD" w:rsidRPr="00377058">
        <w:t xml:space="preserve"> ТОМ 1 и ТОМ 2</w:t>
      </w:r>
      <w:r w:rsidR="0028424F" w:rsidRPr="00377058">
        <w:t>.</w:t>
      </w:r>
      <w:r w:rsidRPr="00377058">
        <w:t xml:space="preserve"> Проект </w:t>
      </w:r>
      <w:r w:rsidR="00584A7B" w:rsidRPr="00377058">
        <w:t>Д</w:t>
      </w:r>
      <w:r w:rsidRPr="00377058">
        <w:t xml:space="preserve">оговора, который будет заключен по результатам </w:t>
      </w:r>
      <w:r w:rsidR="00584A7B" w:rsidRPr="00377058">
        <w:t>К</w:t>
      </w:r>
      <w:r w:rsidRPr="00377058">
        <w:t xml:space="preserve">онкурса, приведен в </w:t>
      </w:r>
      <w:r w:rsidR="00164994" w:rsidRPr="00377058">
        <w:t>приложении к Техническому заданию</w:t>
      </w:r>
      <w:r w:rsidR="004C29BD" w:rsidRPr="00377058">
        <w:t xml:space="preserve"> ТОМ 2</w:t>
      </w:r>
      <w:r w:rsidRPr="00377058">
        <w:t>. Формы документов, которые необходимо подготовить и подать в составе Конкурсной заявки, приведены в</w:t>
      </w:r>
      <w:r w:rsidR="00B01D5C" w:rsidRPr="00377058">
        <w:t xml:space="preserve"> разделе</w:t>
      </w:r>
      <w:r w:rsidRPr="00377058">
        <w:t xml:space="preserve"> </w:t>
      </w:r>
      <w:r w:rsidR="00584A7B" w:rsidRPr="00377058">
        <w:fldChar w:fldCharType="begin"/>
      </w:r>
      <w:r w:rsidR="00584A7B" w:rsidRPr="00377058">
        <w:instrText xml:space="preserve"> REF _Ref306189779 \r \h  \* MERGEFORMAT </w:instrText>
      </w:r>
      <w:r w:rsidR="00584A7B" w:rsidRPr="00377058">
        <w:fldChar w:fldCharType="separate"/>
      </w:r>
      <w:r w:rsidR="00607DD9">
        <w:t>3</w:t>
      </w:r>
      <w:r w:rsidR="00584A7B" w:rsidRPr="00377058">
        <w:fldChar w:fldCharType="end"/>
      </w:r>
      <w:r w:rsidR="004C29BD" w:rsidRPr="00377058">
        <w:t>,</w:t>
      </w:r>
      <w:r w:rsidR="00E343F4" w:rsidRPr="00377058">
        <w:t xml:space="preserve"> а так же в </w:t>
      </w:r>
      <w:r w:rsidR="004E0B17" w:rsidRPr="00377058">
        <w:t>ТОМ 2</w:t>
      </w:r>
      <w:r w:rsidR="00E343F4" w:rsidRPr="00377058">
        <w:t xml:space="preserve"> Документации (Техническом задании</w:t>
      </w:r>
      <w:r w:rsidR="004C29BD" w:rsidRPr="00377058">
        <w:t xml:space="preserve"> ТОМ 2</w:t>
      </w:r>
      <w:r w:rsidR="00E343F4" w:rsidRPr="00377058">
        <w:t>)</w:t>
      </w:r>
      <w:r w:rsidR="00584A7B" w:rsidRPr="00377058">
        <w:t>.</w:t>
      </w:r>
    </w:p>
    <w:p w:rsidR="000D1809" w:rsidRPr="0037705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45" w:name="_Toc399073967"/>
      <w:bookmarkStart w:id="46" w:name="_Toc55285336"/>
      <w:bookmarkStart w:id="47" w:name="_Toc55305370"/>
      <w:bookmarkStart w:id="48" w:name="_Ref55313246"/>
      <w:bookmarkStart w:id="49" w:name="_Ref56231140"/>
      <w:bookmarkStart w:id="50" w:name="_Ref56231144"/>
      <w:bookmarkStart w:id="51" w:name="_Toc57314617"/>
      <w:bookmarkStart w:id="52" w:name="_Toc69728943"/>
      <w:bookmarkStart w:id="53" w:name="_Toc98251655"/>
      <w:bookmarkStart w:id="54" w:name="_Toc298234661"/>
      <w:bookmarkStart w:id="55" w:name="_Toc255985661"/>
      <w:bookmarkStart w:id="56" w:name="_Toc399504210"/>
      <w:bookmarkStart w:id="57" w:name="_Toc423934819"/>
      <w:bookmarkStart w:id="58" w:name="_Toc518119237"/>
      <w:bookmarkEnd w:id="40"/>
      <w:bookmarkEnd w:id="45"/>
      <w:r w:rsidRPr="00377058">
        <w:lastRenderedPageBreak/>
        <w:t>Правовой статус документов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90B08" w:rsidRPr="00377058" w:rsidRDefault="00103D20" w:rsidP="00963266">
      <w:pPr>
        <w:pStyle w:val="3-"/>
        <w:tabs>
          <w:tab w:val="left" w:pos="0"/>
        </w:tabs>
        <w:spacing w:before="0" w:after="0" w:line="276" w:lineRule="auto"/>
        <w:ind w:left="0" w:firstLine="709"/>
      </w:pPr>
      <w:bookmarkStart w:id="59" w:name="_Toc55285339"/>
      <w:bookmarkStart w:id="60" w:name="_Toc55305373"/>
      <w:bookmarkStart w:id="61" w:name="_Toc57314619"/>
      <w:bookmarkStart w:id="62" w:name="_Toc69728944"/>
      <w:bookmarkStart w:id="63" w:name="_Toc66354324"/>
      <w:bookmarkEnd w:id="58"/>
      <w:r w:rsidRPr="00377058">
        <w:rPr>
          <w:szCs w:val="24"/>
        </w:rPr>
        <w:t xml:space="preserve">Конкурс проводится </w:t>
      </w:r>
      <w:r w:rsidRPr="00377058">
        <w:t xml:space="preserve">в соответствии с «Единым стандартом закупок …», утвержденным решением Совета Директоров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Pr="00377058">
        <w:t xml:space="preserve"> (протокол от </w:t>
      </w:r>
      <w:r w:rsidR="00A4371E" w:rsidRPr="00377058">
        <w:t>18</w:t>
      </w:r>
      <w:r w:rsidRPr="00377058">
        <w:t>.</w:t>
      </w:r>
      <w:r w:rsidR="00A4371E" w:rsidRPr="00377058">
        <w:t>09</w:t>
      </w:r>
      <w:r w:rsidRPr="00377058">
        <w:t>.201</w:t>
      </w:r>
      <w:r w:rsidR="00A4371E" w:rsidRPr="00377058">
        <w:t>7</w:t>
      </w:r>
      <w:r w:rsidRPr="00377058">
        <w:t> г. № 1</w:t>
      </w:r>
      <w:r w:rsidR="00A4371E" w:rsidRPr="00377058">
        <w:t>0</w:t>
      </w:r>
      <w:r w:rsidRPr="00377058">
        <w:t>8</w:t>
      </w:r>
      <w:r w:rsidRPr="00377058">
        <w:rPr>
          <w:iCs/>
        </w:rPr>
        <w:t xml:space="preserve">), </w:t>
      </w:r>
      <w:r w:rsidR="00F96947" w:rsidRPr="00377058">
        <w:t>на основании Плана закуп</w:t>
      </w:r>
      <w:r w:rsidR="00A4371E" w:rsidRPr="00377058">
        <w:t>о</w:t>
      </w:r>
      <w:r w:rsidR="00F96947" w:rsidRPr="00377058">
        <w:t xml:space="preserve">к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F96947" w:rsidRPr="00377058">
        <w:t xml:space="preserve"> на 201</w:t>
      </w:r>
      <w:r w:rsidR="00A4371E" w:rsidRPr="00377058">
        <w:t>8</w:t>
      </w:r>
      <w:r w:rsidR="00F96947" w:rsidRPr="00377058">
        <w:t xml:space="preserve"> год, утвержденного решением Совета директоров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F96947" w:rsidRPr="00377058">
        <w:t xml:space="preserve"> (протокол от 2</w:t>
      </w:r>
      <w:r w:rsidR="00A4371E" w:rsidRPr="00377058">
        <w:t>0</w:t>
      </w:r>
      <w:r w:rsidR="00F96947" w:rsidRPr="00377058">
        <w:t>.12.201</w:t>
      </w:r>
      <w:r w:rsidR="008336F3" w:rsidRPr="00377058">
        <w:t>7</w:t>
      </w:r>
      <w:r w:rsidR="00F96947" w:rsidRPr="00377058">
        <w:t xml:space="preserve"> № </w:t>
      </w:r>
      <w:r w:rsidR="00A4371E" w:rsidRPr="00377058">
        <w:t>111).</w:t>
      </w:r>
    </w:p>
    <w:p w:rsidR="005570C0" w:rsidRPr="00377058" w:rsidRDefault="0073622C" w:rsidP="004C29BD">
      <w:pPr>
        <w:pStyle w:val="3-"/>
        <w:spacing w:before="0" w:after="0" w:line="276" w:lineRule="auto"/>
        <w:ind w:left="0" w:firstLine="709"/>
        <w:rPr>
          <w:b/>
          <w:bCs/>
          <w:iCs/>
        </w:rPr>
      </w:pPr>
      <w:r w:rsidRPr="00377058">
        <w:t>Закупочная комиссия</w:t>
      </w:r>
      <w:r w:rsidR="005570C0" w:rsidRPr="00377058">
        <w:rPr>
          <w:iCs/>
        </w:rPr>
        <w:t xml:space="preserve"> действует на основании </w:t>
      </w:r>
      <w:r w:rsidR="00CE75C4" w:rsidRPr="00377058">
        <w:t xml:space="preserve">приказов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CE75C4" w:rsidRPr="00377058">
        <w:t xml:space="preserve"> </w:t>
      </w:r>
      <w:r w:rsidR="004C29BD" w:rsidRPr="00377058">
        <w:rPr>
          <w:b/>
        </w:rPr>
        <w:t>№</w:t>
      </w:r>
      <w:r w:rsidR="004E78FE">
        <w:rPr>
          <w:b/>
        </w:rPr>
        <w:t xml:space="preserve"> 16</w:t>
      </w:r>
      <w:r w:rsidR="004C29BD" w:rsidRPr="00377058">
        <w:rPr>
          <w:b/>
        </w:rPr>
        <w:t xml:space="preserve"> от </w:t>
      </w:r>
      <w:r w:rsidR="004E78FE">
        <w:rPr>
          <w:b/>
        </w:rPr>
        <w:t>26.01.2018г</w:t>
      </w:r>
      <w:r w:rsidR="004C29BD" w:rsidRPr="00377058">
        <w:rPr>
          <w:b/>
        </w:rPr>
        <w:t>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Опубликованное в соответствии с п.</w:t>
      </w:r>
      <w:r w:rsidR="001328A8" w:rsidRPr="00377058">
        <w:t xml:space="preserve"> </w:t>
      </w:r>
      <w:r w:rsidR="0081430D" w:rsidRPr="00377058">
        <w:fldChar w:fldCharType="begin"/>
      </w:r>
      <w:r w:rsidR="0081430D" w:rsidRPr="00377058">
        <w:instrText xml:space="preserve"> REF _Ref302563524 \r \h </w:instrText>
      </w:r>
      <w:r w:rsidR="00584A7B" w:rsidRPr="00377058">
        <w:instrText xml:space="preserve"> \* MERGEFORMAT </w:instrText>
      </w:r>
      <w:r w:rsidR="0081430D" w:rsidRPr="00377058">
        <w:fldChar w:fldCharType="separate"/>
      </w:r>
      <w:r w:rsidR="00607DD9">
        <w:t>1.1.1</w:t>
      </w:r>
      <w:r w:rsidR="0081430D" w:rsidRPr="00377058">
        <w:fldChar w:fldCharType="end"/>
      </w:r>
      <w:r w:rsidRPr="00377058">
        <w:t xml:space="preserve">. </w:t>
      </w:r>
      <w:r w:rsidR="00584A7B" w:rsidRPr="00377058">
        <w:t>И</w:t>
      </w:r>
      <w:r w:rsidRPr="00377058">
        <w:t>звещение о проведении конкурса</w:t>
      </w:r>
      <w:r w:rsidR="009D6AD2" w:rsidRPr="00377058">
        <w:t>, являющ</w:t>
      </w:r>
      <w:r w:rsidR="0079395D" w:rsidRPr="00377058">
        <w:t>им</w:t>
      </w:r>
      <w:r w:rsidR="009D6AD2" w:rsidRPr="00377058">
        <w:t>ся неотъемлемой частью Конкурсной документации,</w:t>
      </w:r>
      <w:r w:rsidRPr="00377058">
        <w:t xml:space="preserve"> вместе с настоящей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B07614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0D1809" w:rsidRPr="00377058" w:rsidRDefault="00230FBA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proofErr w:type="gramStart"/>
      <w:r w:rsidRPr="00377058">
        <w:t>Двусторонний п</w:t>
      </w:r>
      <w:r w:rsidR="000D1809" w:rsidRPr="00377058">
        <w:t>ротокол о результатах конкурса, подписанный Организатором конкурса</w:t>
      </w:r>
      <w:r w:rsidR="00E84A68" w:rsidRPr="00377058">
        <w:t xml:space="preserve"> и</w:t>
      </w:r>
      <w:r w:rsidR="000D1809" w:rsidRPr="00377058">
        <w:t xml:space="preserve"> Победител</w:t>
      </w:r>
      <w:r w:rsidR="00F31FAF" w:rsidRPr="00377058">
        <w:t>ем</w:t>
      </w:r>
      <w:r w:rsidR="000D1809" w:rsidRPr="00377058">
        <w:t xml:space="preserve"> конкурса (Статья 448 Г</w:t>
      </w:r>
      <w:r w:rsidR="009D6AD2" w:rsidRPr="00377058">
        <w:t>ражданского кодекса</w:t>
      </w:r>
      <w:r w:rsidR="000D1809" w:rsidRPr="00377058">
        <w:t xml:space="preserve"> Р</w:t>
      </w:r>
      <w:r w:rsidR="009D6AD2" w:rsidRPr="00377058">
        <w:t xml:space="preserve">оссийской </w:t>
      </w:r>
      <w:r w:rsidR="000D1809" w:rsidRPr="00377058">
        <w:t>Ф</w:t>
      </w:r>
      <w:r w:rsidR="009D6AD2" w:rsidRPr="00377058">
        <w:t>едераци</w:t>
      </w:r>
      <w:r w:rsidR="00C24A49" w:rsidRPr="00377058">
        <w:t>и</w:t>
      </w:r>
      <w:r w:rsidR="000D1809" w:rsidRPr="00377058">
        <w:t>),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Заключенный по результатам </w:t>
      </w:r>
      <w:r w:rsidR="00584A7B" w:rsidRPr="00377058">
        <w:t>К</w:t>
      </w:r>
      <w:r w:rsidRPr="00377058">
        <w:t>онкурса и преддоговорных переговоров</w:t>
      </w:r>
      <w:r w:rsidR="00B43F1F" w:rsidRPr="00377058">
        <w:t>, ценовых переговоров,</w:t>
      </w:r>
      <w:r w:rsidRPr="00377058">
        <w:t xml:space="preserve"> Договор фиксирует все достигнутые сторонами договоренности.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64" w:name="_Ref86827161"/>
      <w:r w:rsidRPr="00377058">
        <w:t xml:space="preserve">При определении условий </w:t>
      </w:r>
      <w:r w:rsidR="00584A7B" w:rsidRPr="00377058">
        <w:t>Д</w:t>
      </w:r>
      <w:r w:rsidRPr="00377058">
        <w:t>оговора с Победителем конкурса используются следующие документы с</w:t>
      </w:r>
      <w:r w:rsidRPr="00377058">
        <w:rPr>
          <w:lang w:val="en-US"/>
        </w:rPr>
        <w:t> </w:t>
      </w:r>
      <w:r w:rsidRPr="00377058">
        <w:t>соблюдением указанной иерархии (в случае их противоречия):</w:t>
      </w:r>
      <w:bookmarkEnd w:id="64"/>
    </w:p>
    <w:p w:rsidR="00170970" w:rsidRPr="00377058" w:rsidRDefault="0017097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Протокол преддоговорных переговоров между Заказчиком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170970" w:rsidRPr="00377058" w:rsidRDefault="00520D07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протокол о результатах конкурса между организатором конкурса и победителем</w:t>
      </w:r>
    </w:p>
    <w:p w:rsidR="00DA6DEB" w:rsidRPr="00377058" w:rsidRDefault="00DA6DEB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Итоговый протокол с учетом проводимых</w:t>
      </w:r>
      <w:r w:rsidR="00CF7BFE" w:rsidRPr="00377058">
        <w:t xml:space="preserve"> ценовых</w:t>
      </w:r>
      <w:r w:rsidRPr="00377058">
        <w:t xml:space="preserve"> переговоров о результатах Конкурса;</w:t>
      </w:r>
    </w:p>
    <w:p w:rsidR="00D351A0" w:rsidRPr="00377058" w:rsidRDefault="00D351A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Протокол ценовых переговоров между Заказчиком и Победителем Конкурса по снижению цены заявки Участника</w:t>
      </w:r>
      <w:r w:rsidR="002055C8" w:rsidRPr="00377058">
        <w:t>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Извещение о проведении конкурса и настоящая Конкурсная документация со всеми дополнениями и разъяснениями;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Конкурсная заявка Победителя конкурса со всеми дополнениями и разъяснениями.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Иные документы Организатора конкурса и Участник</w:t>
      </w:r>
      <w:r w:rsidR="00E61048" w:rsidRPr="00377058">
        <w:t>а</w:t>
      </w:r>
      <w:r w:rsidRPr="00377058">
        <w:t xml:space="preserve"> конкурса не определяют права и обязанности сторон в связи с данным конкурсом.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Во всем, что не урегулировано Извещением о проведении конкурса и настоящей Конкурсной документацией, стороны руководствуются Гражданским кодексом Российской Федерации.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Если в отношении сторон договора, заключаемого по результатам конкурса, действуют также иные специальные нормативно-правовые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конкурса будут считаться приоритетными по отношению к диспозитивным нормам указанных документов.</w:t>
      </w:r>
    </w:p>
    <w:p w:rsidR="009641E0" w:rsidRPr="00377058" w:rsidRDefault="009641E0" w:rsidP="00854678">
      <w:pPr>
        <w:pStyle w:val="2-"/>
        <w:tabs>
          <w:tab w:val="left" w:pos="1134"/>
        </w:tabs>
        <w:spacing w:after="0" w:line="276" w:lineRule="auto"/>
        <w:ind w:firstLine="709"/>
        <w:rPr>
          <w:color w:val="000000"/>
        </w:rPr>
      </w:pPr>
      <w:bookmarkStart w:id="65" w:name="_Toc399073969"/>
      <w:bookmarkStart w:id="66" w:name="_Toc115623382"/>
      <w:bookmarkStart w:id="67" w:name="_Toc298234662"/>
      <w:bookmarkStart w:id="68" w:name="_Toc255985662"/>
      <w:bookmarkStart w:id="69" w:name="_Toc399504211"/>
      <w:bookmarkStart w:id="70" w:name="_Toc423934820"/>
      <w:bookmarkStart w:id="71" w:name="_Toc55285340"/>
      <w:bookmarkStart w:id="72" w:name="_Toc55305374"/>
      <w:bookmarkStart w:id="73" w:name="_Toc57314620"/>
      <w:bookmarkStart w:id="74" w:name="_Toc69728945"/>
      <w:bookmarkStart w:id="75" w:name="_Toc98251656"/>
      <w:bookmarkEnd w:id="59"/>
      <w:bookmarkEnd w:id="60"/>
      <w:bookmarkEnd w:id="61"/>
      <w:bookmarkEnd w:id="62"/>
      <w:bookmarkEnd w:id="63"/>
      <w:bookmarkEnd w:id="65"/>
      <w:r w:rsidRPr="00377058">
        <w:lastRenderedPageBreak/>
        <w:t xml:space="preserve">Особые положения в связи с проведением конкурса </w:t>
      </w:r>
      <w:r w:rsidR="003F6AE2" w:rsidRPr="00377058">
        <w:t>на ЭТП</w:t>
      </w:r>
      <w:bookmarkEnd w:id="66"/>
      <w:bookmarkEnd w:id="67"/>
      <w:bookmarkEnd w:id="68"/>
      <w:bookmarkEnd w:id="69"/>
      <w:bookmarkEnd w:id="70"/>
    </w:p>
    <w:p w:rsidR="009641E0" w:rsidRPr="00377058" w:rsidRDefault="009641E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Для участия в </w:t>
      </w:r>
      <w:r w:rsidR="00584A7B" w:rsidRPr="00377058">
        <w:t>К</w:t>
      </w:r>
      <w:r w:rsidRPr="00377058">
        <w:t xml:space="preserve">онкурсе </w:t>
      </w:r>
      <w:r w:rsidR="004B4C83" w:rsidRPr="00377058">
        <w:t xml:space="preserve">лицо </w:t>
      </w:r>
      <w:r w:rsidRPr="00377058">
        <w:t>должн</w:t>
      </w:r>
      <w:r w:rsidR="009D6AD2" w:rsidRPr="00377058">
        <w:t>о</w:t>
      </w:r>
      <w:r w:rsidRPr="00377058">
        <w:t xml:space="preserve"> быть </w:t>
      </w:r>
      <w:r w:rsidR="00356B10" w:rsidRPr="00377058">
        <w:t xml:space="preserve">зарегистрировано </w:t>
      </w:r>
      <w:r w:rsidRPr="00377058">
        <w:t xml:space="preserve">в системе </w:t>
      </w:r>
      <w:r w:rsidR="0081430D" w:rsidRPr="00377058">
        <w:t>ЭТП</w:t>
      </w:r>
      <w:r w:rsidR="00E61048" w:rsidRPr="00377058">
        <w:t xml:space="preserve"> </w:t>
      </w:r>
      <w:r w:rsidRPr="00377058">
        <w:t xml:space="preserve">в качестве </w:t>
      </w:r>
      <w:r w:rsidR="00584A7B" w:rsidRPr="00377058">
        <w:t>У</w:t>
      </w:r>
      <w:r w:rsidR="00356B10" w:rsidRPr="00377058">
        <w:t xml:space="preserve">частника </w:t>
      </w:r>
      <w:r w:rsidRPr="00377058">
        <w:t xml:space="preserve">данной системы, т.е. </w:t>
      </w:r>
      <w:r w:rsidR="00356B10" w:rsidRPr="00377058">
        <w:t xml:space="preserve">должен </w:t>
      </w:r>
      <w:r w:rsidRPr="00377058">
        <w:t>заключить соответствующий договор с оператором системы</w:t>
      </w:r>
      <w:r w:rsidR="00E61048" w:rsidRPr="00377058">
        <w:t xml:space="preserve"> в соответствии с правилами, условиями и порядком регистрации </w:t>
      </w:r>
      <w:r w:rsidR="0081430D" w:rsidRPr="00377058">
        <w:t>на ЭТП</w:t>
      </w:r>
      <w:r w:rsidR="00E61048" w:rsidRPr="00377058">
        <w:t xml:space="preserve">, а также </w:t>
      </w:r>
      <w:r w:rsidR="00356B10" w:rsidRPr="00377058">
        <w:t xml:space="preserve">должно </w:t>
      </w:r>
      <w:r w:rsidR="00E61048" w:rsidRPr="00377058">
        <w:t xml:space="preserve">быть </w:t>
      </w:r>
      <w:r w:rsidR="00356B10" w:rsidRPr="00377058">
        <w:t xml:space="preserve">зарегистрировано </w:t>
      </w:r>
      <w:r w:rsidR="00E61048" w:rsidRPr="00377058">
        <w:t xml:space="preserve">системой </w:t>
      </w:r>
      <w:r w:rsidR="0081430D" w:rsidRPr="00377058">
        <w:t>ЭТП</w:t>
      </w:r>
      <w:r w:rsidR="00E61048" w:rsidRPr="00377058">
        <w:t xml:space="preserve"> в качестве Участника данного Конкурса в установленном порядке</w:t>
      </w:r>
      <w:r w:rsidRPr="00377058">
        <w:t>.</w:t>
      </w:r>
    </w:p>
    <w:p w:rsidR="006A22DC" w:rsidRPr="00377058" w:rsidRDefault="006A22D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Участники конкурса должны подать Конкурсные заявки в электронном виде через ЭТП (подраздел </w:t>
      </w:r>
      <w:r w:rsidR="00584A7B" w:rsidRPr="00377058">
        <w:fldChar w:fldCharType="begin"/>
      </w:r>
      <w:r w:rsidR="00584A7B" w:rsidRPr="00377058">
        <w:instrText xml:space="preserve"> REF _Ref303693387 \r \h  \* MERGEFORMAT </w:instrText>
      </w:r>
      <w:r w:rsidR="00584A7B" w:rsidRPr="00377058">
        <w:fldChar w:fldCharType="separate"/>
      </w:r>
      <w:r w:rsidR="00607DD9">
        <w:t>2.4.2</w:t>
      </w:r>
      <w:r w:rsidR="00584A7B" w:rsidRPr="00377058">
        <w:fldChar w:fldCharType="end"/>
      </w:r>
      <w:r w:rsidRPr="00377058">
        <w:t xml:space="preserve">). При нарушении этого требования, Участник, по решению </w:t>
      </w:r>
      <w:r w:rsidR="0073622C" w:rsidRPr="00377058">
        <w:t>Закупочной комиссии</w:t>
      </w:r>
      <w:r w:rsidRPr="00377058">
        <w:t xml:space="preserve">, может быть не допущен к участию в </w:t>
      </w:r>
      <w:r w:rsidR="00584A7B" w:rsidRPr="00377058">
        <w:t>К</w:t>
      </w:r>
      <w:r w:rsidRPr="00377058">
        <w:t>онкурсе.</w:t>
      </w:r>
    </w:p>
    <w:p w:rsidR="009641E0" w:rsidRPr="00377058" w:rsidRDefault="009641E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Правила проведения процедур конкурса через </w:t>
      </w:r>
      <w:r w:rsidR="0081430D" w:rsidRPr="00377058">
        <w:t>ЭТП</w:t>
      </w:r>
      <w:r w:rsidR="00F44AB8" w:rsidRPr="00377058">
        <w:t xml:space="preserve"> </w:t>
      </w:r>
      <w:r w:rsidRPr="00377058">
        <w:t xml:space="preserve">определяются </w:t>
      </w:r>
      <w:r w:rsidR="00965F56" w:rsidRPr="00377058">
        <w:t>правилами</w:t>
      </w:r>
      <w:r w:rsidRPr="00377058">
        <w:t xml:space="preserve"> ее работы.</w:t>
      </w:r>
    </w:p>
    <w:p w:rsidR="000D1809" w:rsidRPr="00377058" w:rsidRDefault="000D1809" w:rsidP="00854678">
      <w:pPr>
        <w:pStyle w:val="2-"/>
        <w:tabs>
          <w:tab w:val="left" w:pos="1134"/>
        </w:tabs>
        <w:spacing w:after="0" w:line="276" w:lineRule="auto"/>
        <w:ind w:firstLine="709"/>
      </w:pPr>
      <w:bookmarkStart w:id="76" w:name="_Toc399073971"/>
      <w:bookmarkStart w:id="77" w:name="_Toc298234663"/>
      <w:bookmarkStart w:id="78" w:name="_Toc255985663"/>
      <w:bookmarkStart w:id="79" w:name="_Toc399504212"/>
      <w:bookmarkStart w:id="80" w:name="_Toc423934821"/>
      <w:bookmarkEnd w:id="76"/>
      <w:r w:rsidRPr="00377058">
        <w:t>Обжалование</w:t>
      </w:r>
      <w:bookmarkEnd w:id="71"/>
      <w:bookmarkEnd w:id="72"/>
      <w:bookmarkEnd w:id="73"/>
      <w:bookmarkEnd w:id="74"/>
      <w:bookmarkEnd w:id="75"/>
      <w:bookmarkEnd w:id="77"/>
      <w:bookmarkEnd w:id="78"/>
      <w:bookmarkEnd w:id="79"/>
      <w:bookmarkEnd w:id="80"/>
    </w:p>
    <w:p w:rsidR="000D1809" w:rsidRPr="00377058" w:rsidRDefault="007B42A7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81" w:name="_Ref86789831"/>
      <w:bookmarkStart w:id="82" w:name="_Toc55285338"/>
      <w:bookmarkStart w:id="83" w:name="_Toc55305372"/>
      <w:bookmarkStart w:id="84" w:name="_Toc57314621"/>
      <w:bookmarkStart w:id="85" w:name="_Toc69728946"/>
      <w:r w:rsidRPr="00377058">
        <w:t>Все споры и разногласия, возникающие в связи с проведением конкурса, в том</w:t>
      </w:r>
      <w:r w:rsidR="00382295" w:rsidRPr="00377058">
        <w:t> </w:t>
      </w:r>
      <w:r w:rsidRPr="00377058">
        <w:t>числе касающиеся исполнения Организатором и Участниками конкурса своих обязательств</w:t>
      </w:r>
      <w:r w:rsidR="00DD2468" w:rsidRPr="00377058">
        <w:t>,</w:t>
      </w:r>
      <w:r w:rsidRPr="00377058">
        <w:t xml:space="preserve"> в</w:t>
      </w:r>
      <w:r w:rsidR="00382295" w:rsidRPr="00377058">
        <w:t> </w:t>
      </w:r>
      <w:r w:rsidRPr="00377058">
        <w:t xml:space="preserve">связи с проведением </w:t>
      </w:r>
      <w:r w:rsidR="00584A7B" w:rsidRPr="00377058">
        <w:t>К</w:t>
      </w:r>
      <w:r w:rsidRPr="00377058">
        <w:t>онкурса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356B10" w:rsidRPr="00377058">
        <w:t xml:space="preserve">, при этом уполномоченным представителем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356B10" w:rsidRPr="00377058">
        <w:t xml:space="preserve"> в рамках данного пункта выступает </w:t>
      </w:r>
      <w:r w:rsidR="0073622C" w:rsidRPr="00377058">
        <w:t>Закупочная комиссия</w:t>
      </w:r>
      <w:r w:rsidRPr="00377058">
        <w:t>. Сторона, получившая претензию, должна направить другой стороне мотивированный ответ на претензию в течение</w:t>
      </w:r>
      <w:r w:rsidR="009750D4" w:rsidRPr="00377058">
        <w:t xml:space="preserve"> </w:t>
      </w:r>
      <w:r w:rsidR="00CC3892" w:rsidRPr="00377058">
        <w:t xml:space="preserve">20 рабочих дней </w:t>
      </w:r>
      <w:r w:rsidRPr="00377058">
        <w:t>с момента ее получения.</w:t>
      </w:r>
      <w:bookmarkEnd w:id="81"/>
    </w:p>
    <w:p w:rsidR="006A22DC" w:rsidRPr="00377058" w:rsidRDefault="006A22D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p w:rsidR="009D6AD2" w:rsidRDefault="00960E4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Если претензионный порядок, указанный в п. </w:t>
      </w:r>
      <w:r w:rsidRPr="00377058">
        <w:fldChar w:fldCharType="begin"/>
      </w:r>
      <w:r w:rsidRPr="00377058">
        <w:instrText xml:space="preserve"> REF _Ref86789831 \r \h  \* MERGEFORMAT </w:instrText>
      </w:r>
      <w:r w:rsidRPr="00377058">
        <w:fldChar w:fldCharType="separate"/>
      </w:r>
      <w:r w:rsidR="00607DD9">
        <w:t>1.4.1</w:t>
      </w:r>
      <w:r w:rsidRPr="00377058">
        <w:fldChar w:fldCharType="end"/>
      </w:r>
      <w:r w:rsidRPr="00377058">
        <w:t>, не привел к разрешению разногласий,</w:t>
      </w:r>
      <w:r>
        <w:t xml:space="preserve"> </w:t>
      </w:r>
      <w:r w:rsidR="009D6AD2" w:rsidRPr="004E78FE">
        <w:t>Участник вправе обжаловать в антимонопольный орган действия (бездействия) Заказчика при закупке товаров, работ, услуг в случаях</w:t>
      </w:r>
      <w:r w:rsidR="008E0B4E" w:rsidRPr="004E78FE">
        <w:t>, предусмотренных Федеральным законом от 18.07.2011 № 223 «О закупках товаров, работ, услуг отдельными видами юридических лиц».</w:t>
      </w:r>
    </w:p>
    <w:p w:rsidR="00960E40" w:rsidRPr="00960E40" w:rsidRDefault="00960E40" w:rsidP="00960E40">
      <w:pPr>
        <w:pStyle w:val="3-"/>
        <w:tabs>
          <w:tab w:val="left" w:pos="1134"/>
        </w:tabs>
        <w:spacing w:before="0" w:after="0" w:line="276" w:lineRule="auto"/>
        <w:ind w:left="0" w:firstLine="709"/>
      </w:pPr>
      <w:proofErr w:type="gramStart"/>
      <w:r w:rsidRPr="00960E40">
        <w:rPr>
          <w:szCs w:val="24"/>
        </w:rPr>
        <w:t xml:space="preserve">Все споры и разногласия, возникающие в связи с проведением </w:t>
      </w:r>
      <w:r w:rsidRPr="00960E40">
        <w:rPr>
          <w:color w:val="000000"/>
          <w:szCs w:val="24"/>
        </w:rPr>
        <w:t>запроса предложений</w:t>
      </w:r>
      <w:r w:rsidRPr="00960E40">
        <w:rPr>
          <w:szCs w:val="24"/>
        </w:rPr>
        <w:t>, в том числе касающиеся исполнения Организатором и Участниками запроса предложений своих обязательств, не урегулированные в порядке, предусмотренном п. 1.4.1 могут быть решены в Арбитражном суде Свердловской области, в соответствии с его правилами, действующими на дату подачи искового заявления.</w:t>
      </w:r>
      <w:proofErr w:type="gramEnd"/>
    </w:p>
    <w:p w:rsidR="000D1809" w:rsidRPr="004E78FE" w:rsidRDefault="003C529F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proofErr w:type="gramStart"/>
      <w:r w:rsidRPr="004E78FE">
        <w:t>Вышеизложенное не ограничивает права сторон на обращение в суд в</w:t>
      </w:r>
      <w:r w:rsidR="008C4B1C" w:rsidRPr="004E78FE">
        <w:t> </w:t>
      </w:r>
      <w:r w:rsidRPr="004E78FE">
        <w:t>соответствии с действующим законодательством Российской Федерации</w:t>
      </w:r>
      <w:r w:rsidR="00243BB1" w:rsidRPr="004E78FE">
        <w:t>.</w:t>
      </w:r>
      <w:proofErr w:type="gramEnd"/>
    </w:p>
    <w:p w:rsidR="000D1809" w:rsidRPr="00377058" w:rsidRDefault="000D1809" w:rsidP="00854678">
      <w:pPr>
        <w:pStyle w:val="2-"/>
        <w:tabs>
          <w:tab w:val="left" w:pos="1134"/>
        </w:tabs>
        <w:spacing w:after="0" w:line="276" w:lineRule="auto"/>
        <w:ind w:firstLine="709"/>
      </w:pPr>
      <w:bookmarkStart w:id="86" w:name="_Toc399073973"/>
      <w:bookmarkStart w:id="87" w:name="_Toc98251657"/>
      <w:bookmarkStart w:id="88" w:name="_Toc298234664"/>
      <w:bookmarkStart w:id="89" w:name="_Toc255985664"/>
      <w:bookmarkStart w:id="90" w:name="_Toc399504213"/>
      <w:bookmarkStart w:id="91" w:name="_Toc423934822"/>
      <w:bookmarkEnd w:id="86"/>
      <w:r w:rsidRPr="00377058">
        <w:t xml:space="preserve">Прочие </w:t>
      </w:r>
      <w:bookmarkEnd w:id="82"/>
      <w:bookmarkEnd w:id="83"/>
      <w:r w:rsidRPr="00377058">
        <w:t>положения</w:t>
      </w:r>
      <w:bookmarkEnd w:id="84"/>
      <w:bookmarkEnd w:id="85"/>
      <w:bookmarkEnd w:id="87"/>
      <w:bookmarkEnd w:id="88"/>
      <w:bookmarkEnd w:id="89"/>
      <w:bookmarkEnd w:id="90"/>
      <w:bookmarkEnd w:id="91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Участник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</w:t>
      </w:r>
      <w:r w:rsidR="00584A7B" w:rsidRPr="00377058">
        <w:t>К</w:t>
      </w:r>
      <w:r w:rsidRPr="00377058">
        <w:t>онкурса, за исключением случаев, прямо предусмотренных действующим законодательством Российской Федерации.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Предполагается, что Участник конкурса изучит все инструкции, формы, условия, технические условия и другую информацию, содержащуюся в Конкурсной документации</w:t>
      </w:r>
      <w:r w:rsidR="00172B32" w:rsidRPr="00377058">
        <w:t>, а также разъяснения Организатора в случае направления Участниками запросов (в соответствии с п.</w:t>
      </w:r>
      <w:r w:rsidR="00172B32" w:rsidRPr="00377058" w:rsidDel="00D560EA">
        <w:t xml:space="preserve"> </w:t>
      </w:r>
      <w:r w:rsidR="00876E25" w:rsidRPr="00377058">
        <w:fldChar w:fldCharType="begin"/>
      </w:r>
      <w:r w:rsidR="00876E25" w:rsidRPr="00377058">
        <w:instrText xml:space="preserve"> REF _Ref423676248 \r \h </w:instrText>
      </w:r>
      <w:r w:rsidR="00520D07" w:rsidRPr="00377058">
        <w:instrText xml:space="preserve"> \* MERGEFORMAT </w:instrText>
      </w:r>
      <w:r w:rsidR="00876E25" w:rsidRPr="00377058">
        <w:fldChar w:fldCharType="separate"/>
      </w:r>
      <w:r w:rsidR="00607DD9">
        <w:t>2.5</w:t>
      </w:r>
      <w:r w:rsidR="00876E25" w:rsidRPr="00377058">
        <w:fldChar w:fldCharType="end"/>
      </w:r>
      <w:r w:rsidR="00876E25" w:rsidRPr="00377058">
        <w:t xml:space="preserve"> </w:t>
      </w:r>
      <w:r w:rsidR="00172B32" w:rsidRPr="00377058">
        <w:t>настоящей Документации</w:t>
      </w:r>
      <w:r w:rsidR="00876E25" w:rsidRPr="00377058">
        <w:t>)</w:t>
      </w:r>
      <w:r w:rsidRPr="00377058">
        <w:t xml:space="preserve">. Никакие претензии Организатору конкурса не будут приниматься на том основании, что Участник конкурса не понимал какие-либо вопросы. Неполное представление информации, запрашиваемой в Конкурсной документации, или же </w:t>
      </w:r>
      <w:r w:rsidRPr="00377058">
        <w:lastRenderedPageBreak/>
        <w:t xml:space="preserve">подача Конкурсной заявки, не отвечающей требованиям Конкурсной документации, представляют собой риск для </w:t>
      </w:r>
      <w:proofErr w:type="gramStart"/>
      <w:r w:rsidRPr="00377058">
        <w:t>Участника</w:t>
      </w:r>
      <w:proofErr w:type="gramEnd"/>
      <w:r w:rsidRPr="00377058">
        <w:t xml:space="preserve"> и может привести к отклонению его Конкурсной заявки.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0D1809" w:rsidRPr="00377058" w:rsidRDefault="00A4371E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Закупоч</w:t>
      </w:r>
      <w:r w:rsidR="004E0C2C" w:rsidRPr="00377058">
        <w:t>ная комиссия</w:t>
      </w:r>
      <w:r w:rsidR="00CC3892" w:rsidRPr="00377058">
        <w:t xml:space="preserve"> </w:t>
      </w:r>
      <w:r w:rsidR="000D1809" w:rsidRPr="00377058">
        <w:t>вправе отклонить Конкурсную заявку, если он</w:t>
      </w:r>
      <w:r w:rsidR="00CC3892" w:rsidRPr="00377058">
        <w:t>а</w:t>
      </w:r>
      <w:r w:rsidR="000D1809" w:rsidRPr="00377058">
        <w:t xml:space="preserve"> установит, что Участник конкурса прямо или косвенно дал, согласился дать или предложил служащему Организатора конкурса вознаграждение в любой форме: работу, услугу, какую-либо ценность, в качестве стимула, который может повлиять на принятие </w:t>
      </w:r>
      <w:r w:rsidRPr="00377058">
        <w:t>Закупоч</w:t>
      </w:r>
      <w:r w:rsidR="000D1809" w:rsidRPr="00377058">
        <w:t>ной комиссией решения по определению Победителя конкурса.</w:t>
      </w:r>
    </w:p>
    <w:p w:rsidR="000D1809" w:rsidRPr="00377058" w:rsidRDefault="00A4371E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Закупоч</w:t>
      </w:r>
      <w:r w:rsidR="004E0C2C" w:rsidRPr="00377058">
        <w:t>ная комиссия</w:t>
      </w:r>
      <w:r w:rsidR="000D1809" w:rsidRPr="00377058">
        <w:t xml:space="preserve">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2B1AA5" w:rsidRPr="00377058" w:rsidRDefault="00A4371E" w:rsidP="00A4371E">
      <w:pPr>
        <w:pStyle w:val="3-"/>
        <w:tabs>
          <w:tab w:val="left" w:pos="0"/>
        </w:tabs>
        <w:spacing w:before="0" w:after="0" w:line="276" w:lineRule="auto"/>
        <w:ind w:left="0" w:firstLine="709"/>
      </w:pPr>
      <w:r w:rsidRPr="00377058">
        <w:t xml:space="preserve"> </w:t>
      </w:r>
      <w:r w:rsidRPr="00377058">
        <w:tab/>
        <w:t>Закупочная</w:t>
      </w:r>
      <w:r w:rsidR="004E0C2C" w:rsidRPr="00377058">
        <w:t xml:space="preserve"> комиссия </w:t>
      </w:r>
      <w:r w:rsidR="002B1AA5" w:rsidRPr="00377058">
        <w:t xml:space="preserve">вправе отклонить Конкурсные заявки Участников конкурса, аффилированных между собой (понятие аффилированного лица согласно ст.4 </w:t>
      </w:r>
      <w:r w:rsidR="0081430D" w:rsidRPr="00377058">
        <w:t>З</w:t>
      </w:r>
      <w:r w:rsidR="002B1AA5" w:rsidRPr="00377058">
        <w:t>акона Р</w:t>
      </w:r>
      <w:r w:rsidR="00015EDA" w:rsidRPr="00377058">
        <w:t>С</w:t>
      </w:r>
      <w:r w:rsidR="002B1AA5" w:rsidRPr="00377058">
        <w:t>Ф</w:t>
      </w:r>
      <w:r w:rsidR="00015EDA" w:rsidRPr="00377058">
        <w:t>СР</w:t>
      </w:r>
      <w:r w:rsidR="002B1AA5" w:rsidRPr="00377058">
        <w:t xml:space="preserve"> от 22.03.1991 № 948-1</w:t>
      </w:r>
      <w:r w:rsidR="00692458" w:rsidRPr="00377058">
        <w:t xml:space="preserve"> «О конкуренции и ограничении монополистической деятельности на товарных рынках»</w:t>
      </w:r>
      <w:r w:rsidR="00712BCB" w:rsidRPr="00377058">
        <w:t xml:space="preserve"> и ст. 9 Федерального закона от 26.07.2006 № 135-ФЗ «О защите конкуренции»</w:t>
      </w:r>
      <w:r w:rsidR="002B1AA5" w:rsidRPr="00377058">
        <w:t>).</w:t>
      </w:r>
    </w:p>
    <w:p w:rsidR="009C4EAF" w:rsidRPr="00377058" w:rsidRDefault="006B451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92" w:name="_Ref56220027"/>
      <w:r w:rsidRPr="00377058">
        <w:t xml:space="preserve">Факт подачи Конкурсных заявок </w:t>
      </w:r>
      <w:r w:rsidR="00435F13" w:rsidRPr="00377058">
        <w:t>лицами аффилированными</w:t>
      </w:r>
      <w:r w:rsidRPr="00377058">
        <w:t xml:space="preserve"> с Заказчиком и/или Организатором конкурса</w:t>
      </w:r>
      <w:r w:rsidR="00572268" w:rsidRPr="00377058">
        <w:t>, и/или экспертом</w:t>
      </w:r>
      <w:r w:rsidRPr="00377058">
        <w:t xml:space="preserve">, не является основанием для отклонения таких заявок, но является основанием для самоотвода </w:t>
      </w:r>
      <w:r w:rsidR="00572268" w:rsidRPr="00377058">
        <w:t xml:space="preserve">соответственно члена </w:t>
      </w:r>
      <w:r w:rsidR="0073622C" w:rsidRPr="00377058">
        <w:t>Закупочной комиссии</w:t>
      </w:r>
      <w:r w:rsidR="00572268" w:rsidRPr="00377058">
        <w:t xml:space="preserve"> или эксперта, имеющих аффилированные связи с </w:t>
      </w:r>
      <w:r w:rsidR="007334CD" w:rsidRPr="00377058">
        <w:t>У</w:t>
      </w:r>
      <w:r w:rsidR="00572268" w:rsidRPr="00377058">
        <w:t>частником конкурса.</w:t>
      </w:r>
      <w:r w:rsidR="009C4EAF" w:rsidRPr="00377058">
        <w:t xml:space="preserve"> В случае</w:t>
      </w:r>
      <w:proofErr w:type="gramStart"/>
      <w:r w:rsidR="009C4EAF" w:rsidRPr="00377058">
        <w:t>,</w:t>
      </w:r>
      <w:proofErr w:type="gramEnd"/>
      <w:r w:rsidR="009C4EAF" w:rsidRPr="00377058">
        <w:t xml:space="preserve"> если</w:t>
      </w:r>
      <w:r w:rsidR="00E93A86" w:rsidRPr="00377058">
        <w:t xml:space="preserve"> установлен</w:t>
      </w:r>
      <w:r w:rsidR="00B161B6" w:rsidRPr="00377058">
        <w:t xml:space="preserve"> </w:t>
      </w:r>
      <w:r w:rsidR="005920D9" w:rsidRPr="00377058">
        <w:t xml:space="preserve">факт </w:t>
      </w:r>
      <w:proofErr w:type="spellStart"/>
      <w:r w:rsidR="005920D9" w:rsidRPr="00377058">
        <w:t>аффилированности</w:t>
      </w:r>
      <w:proofErr w:type="spellEnd"/>
      <w:r w:rsidR="009C4EAF" w:rsidRPr="00377058">
        <w:t xml:space="preserve">, </w:t>
      </w:r>
      <w:r w:rsidR="003605FF" w:rsidRPr="00377058">
        <w:t>Закупоч</w:t>
      </w:r>
      <w:r w:rsidR="00692458" w:rsidRPr="00377058">
        <w:t>ная</w:t>
      </w:r>
      <w:r w:rsidR="009C4EAF" w:rsidRPr="00377058">
        <w:t xml:space="preserve"> комис</w:t>
      </w:r>
      <w:r w:rsidR="00692458" w:rsidRPr="00377058">
        <w:t>сия</w:t>
      </w:r>
      <w:r w:rsidR="00E93A86" w:rsidRPr="00377058">
        <w:t xml:space="preserve"> (или иное выявившее данный факт лицо)</w:t>
      </w:r>
      <w:r w:rsidR="00692458" w:rsidRPr="00377058">
        <w:t xml:space="preserve"> информирует об этом </w:t>
      </w:r>
      <w:r w:rsidR="008336F3" w:rsidRPr="00377058">
        <w:t>ЗК</w:t>
      </w:r>
      <w:r w:rsidR="004E0C2C" w:rsidRPr="00377058">
        <w:t xml:space="preserve"> Общества</w:t>
      </w:r>
      <w:r w:rsidR="009C4EAF" w:rsidRPr="00377058">
        <w:t xml:space="preserve"> и</w:t>
      </w:r>
      <w:r w:rsidR="00E93A86" w:rsidRPr="00377058">
        <w:t>, при возможности,</w:t>
      </w:r>
      <w:r w:rsidR="009C4EAF" w:rsidRPr="00377058">
        <w:t xml:space="preserve"> пересматривает принятые решения без учета голоса/мнения аффилированного </w:t>
      </w:r>
      <w:r w:rsidR="00692458" w:rsidRPr="00377058">
        <w:t>лица</w:t>
      </w:r>
      <w:r w:rsidR="009C4EAF" w:rsidRPr="00377058">
        <w:t>.</w:t>
      </w:r>
    </w:p>
    <w:p w:rsidR="000D1809" w:rsidRPr="00377058" w:rsidRDefault="0091274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В соответствии с Извещением о проведении конкурса,</w:t>
      </w:r>
      <w:r w:rsidR="000D1809" w:rsidRPr="00377058">
        <w:t xml:space="preserve"> </w:t>
      </w:r>
      <w:r w:rsidR="007334CD" w:rsidRPr="00377058">
        <w:t>К</w:t>
      </w:r>
      <w:r w:rsidR="00D61B6D" w:rsidRPr="00377058">
        <w:t>онкурсной документацией</w:t>
      </w:r>
      <w:r w:rsidRPr="00377058">
        <w:t xml:space="preserve"> Организатор конкурса, по решению </w:t>
      </w:r>
      <w:r w:rsidR="003605FF" w:rsidRPr="00377058">
        <w:t>Закупоч</w:t>
      </w:r>
      <w:r w:rsidRPr="00377058">
        <w:t xml:space="preserve">ной комиссии, имеет право отказаться от проведения </w:t>
      </w:r>
      <w:r w:rsidR="007334CD" w:rsidRPr="00377058">
        <w:t>К</w:t>
      </w:r>
      <w:r w:rsidRPr="00377058">
        <w:t xml:space="preserve">онкурса </w:t>
      </w:r>
      <w:r w:rsidR="00837286" w:rsidRPr="00377058">
        <w:t xml:space="preserve">в любое время до выбора </w:t>
      </w:r>
      <w:r w:rsidR="007334CD" w:rsidRPr="00377058">
        <w:t>П</w:t>
      </w:r>
      <w:r w:rsidR="00837286" w:rsidRPr="00377058">
        <w:t>обедителя</w:t>
      </w:r>
      <w:r w:rsidR="00993CE6" w:rsidRPr="00377058">
        <w:t>,</w:t>
      </w:r>
      <w:r w:rsidRPr="00377058"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377058">
        <w:t xml:space="preserve">Все Участники конкурса, оформившие свое участие в конкурсе через </w:t>
      </w:r>
      <w:r w:rsidR="0081430D" w:rsidRPr="00377058">
        <w:t>ЭТП</w:t>
      </w:r>
      <w:r w:rsidR="0028038A" w:rsidRPr="00377058">
        <w:t>,</w:t>
      </w:r>
      <w:r w:rsidRPr="00377058">
        <w:t xml:space="preserve"> получат соответствующие уведомления в порядке, установленным правилами данной системы.</w:t>
      </w:r>
      <w:bookmarkEnd w:id="92"/>
      <w:proofErr w:type="gramEnd"/>
    </w:p>
    <w:p w:rsidR="009E7C11" w:rsidRPr="00377058" w:rsidRDefault="009E7C1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0D1809" w:rsidRPr="00377058" w:rsidRDefault="000D1809" w:rsidP="00923D60">
      <w:pPr>
        <w:pStyle w:val="1-"/>
        <w:tabs>
          <w:tab w:val="left" w:pos="1134"/>
        </w:tabs>
        <w:spacing w:before="120" w:after="120" w:line="276" w:lineRule="auto"/>
        <w:ind w:left="0" w:firstLine="709"/>
      </w:pPr>
      <w:bookmarkStart w:id="93" w:name="_Ref55300680"/>
      <w:bookmarkStart w:id="94" w:name="_Toc55305378"/>
      <w:bookmarkStart w:id="95" w:name="_Toc57314640"/>
      <w:bookmarkStart w:id="96" w:name="_Toc69728963"/>
      <w:bookmarkStart w:id="97" w:name="_Toc98251712"/>
      <w:bookmarkStart w:id="98" w:name="_Toc298234665"/>
      <w:bookmarkStart w:id="99" w:name="_Toc255985665"/>
      <w:bookmarkStart w:id="100" w:name="_Toc399504214"/>
      <w:bookmarkStart w:id="101" w:name="_Toc423934823"/>
      <w:bookmarkStart w:id="102" w:name="ИНСТРУКЦИИ"/>
      <w:r w:rsidRPr="00377058">
        <w:lastRenderedPageBreak/>
        <w:t>ПОРЯДОК ПРОВЕДЕНИЯ КОНКУРСА. ИНСТРУКЦИИ ПО ПОДГОТОВКЕ КОНКУРСНЫХ ЗАЯВОК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0D1809" w:rsidRPr="0037705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103" w:name="_Toc399504215"/>
      <w:bookmarkStart w:id="104" w:name="_Ref440305687"/>
      <w:bookmarkStart w:id="105" w:name="_Toc518119235"/>
      <w:bookmarkStart w:id="106" w:name="_Toc55193148"/>
      <w:bookmarkStart w:id="107" w:name="_Toc55285342"/>
      <w:bookmarkStart w:id="108" w:name="_Toc55305379"/>
      <w:bookmarkStart w:id="109" w:name="_Toc57314641"/>
      <w:bookmarkStart w:id="110" w:name="_Toc69728964"/>
      <w:bookmarkStart w:id="111" w:name="_Toc98251713"/>
      <w:bookmarkStart w:id="112" w:name="_Toc298234666"/>
      <w:bookmarkStart w:id="113" w:name="_Toc255985666"/>
      <w:bookmarkStart w:id="114" w:name="_Toc423934824"/>
      <w:bookmarkEnd w:id="102"/>
      <w:r w:rsidRPr="00377058">
        <w:t xml:space="preserve">Общий порядок проведения </w:t>
      </w:r>
      <w:bookmarkEnd w:id="103"/>
      <w:r w:rsidRPr="00377058">
        <w:t>конкурса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Конкурс проводится в следующем порядке: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Публикация Извещения о проведении конкурса </w:t>
      </w:r>
      <w:r w:rsidR="004D0F08" w:rsidRPr="00377058">
        <w:t>и</w:t>
      </w:r>
      <w:r w:rsidRPr="00377058">
        <w:t xml:space="preserve"> Конкурсной документации (п.</w:t>
      </w:r>
      <w:r w:rsidR="004D0F08" w:rsidRPr="00377058">
        <w:t> </w:t>
      </w:r>
      <w:r w:rsidR="0081430D" w:rsidRPr="00377058">
        <w:fldChar w:fldCharType="begin"/>
      </w:r>
      <w:r w:rsidR="0081430D" w:rsidRPr="00377058">
        <w:instrText xml:space="preserve"> REF _Ref303250835 \r \h </w:instrText>
      </w:r>
      <w:r w:rsidR="007334CD" w:rsidRPr="00377058">
        <w:instrText xml:space="preserve"> \* MERGEFORMAT </w:instrText>
      </w:r>
      <w:r w:rsidR="0081430D" w:rsidRPr="00377058">
        <w:fldChar w:fldCharType="separate"/>
      </w:r>
      <w:r w:rsidR="00607DD9">
        <w:t>2.2</w:t>
      </w:r>
      <w:r w:rsidR="0081430D" w:rsidRPr="00377058">
        <w:fldChar w:fldCharType="end"/>
      </w:r>
      <w:r w:rsidRPr="00377058">
        <w:t>);</w:t>
      </w:r>
    </w:p>
    <w:p w:rsidR="000D1809" w:rsidRPr="00377058" w:rsidRDefault="00230FB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Получение </w:t>
      </w:r>
      <w:r w:rsidR="004D0F08" w:rsidRPr="00377058">
        <w:t>поставщиками</w:t>
      </w:r>
      <w:r w:rsidR="000D1809" w:rsidRPr="00377058">
        <w:t xml:space="preserve"> Конкурсной документации </w:t>
      </w:r>
      <w:r w:rsidR="004D0F08" w:rsidRPr="00377058">
        <w:t>с официального сайта и/или предоставление Конкурсной документации по их запросам</w:t>
      </w:r>
      <w:r w:rsidR="000D1809" w:rsidRPr="00377058">
        <w:t xml:space="preserve"> (п. </w:t>
      </w:r>
      <w:r w:rsidR="009738FE" w:rsidRPr="00377058">
        <w:fldChar w:fldCharType="begin"/>
      </w:r>
      <w:r w:rsidR="009738FE" w:rsidRPr="00377058">
        <w:instrText xml:space="preserve"> REF _Ref306201530 \r \h  \* MERGEFORMAT </w:instrText>
      </w:r>
      <w:r w:rsidR="009738FE" w:rsidRPr="00377058">
        <w:fldChar w:fldCharType="separate"/>
      </w:r>
      <w:r w:rsidR="00607DD9">
        <w:t>2.2.1</w:t>
      </w:r>
      <w:r w:rsidR="009738FE" w:rsidRPr="00377058">
        <w:fldChar w:fldCharType="end"/>
      </w:r>
      <w:r w:rsidR="000D1809" w:rsidRPr="00377058">
        <w:t>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Требования к Участникам конкурса. Подтверждение соответствия предъявляемым требованиям (п. </w:t>
      </w:r>
      <w:r w:rsidR="007334CD" w:rsidRPr="00377058">
        <w:fldChar w:fldCharType="begin"/>
      </w:r>
      <w:r w:rsidR="007334CD" w:rsidRPr="00377058">
        <w:instrText xml:space="preserve"> REF _Ref306190343 \r \h  \* MERGEFORMAT </w:instrText>
      </w:r>
      <w:r w:rsidR="007334CD" w:rsidRPr="00377058">
        <w:fldChar w:fldCharType="separate"/>
      </w:r>
      <w:r w:rsidR="00607DD9">
        <w:t>2.3</w:t>
      </w:r>
      <w:r w:rsidR="007334CD" w:rsidRPr="00377058">
        <w:fldChar w:fldCharType="end"/>
      </w:r>
      <w:r w:rsidRPr="00377058">
        <w:t>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Подготовка Конкурсных заявок, </w:t>
      </w:r>
      <w:r w:rsidR="005920D9" w:rsidRPr="00377058">
        <w:t xml:space="preserve">в </w:t>
      </w:r>
      <w:proofErr w:type="spellStart"/>
      <w:r w:rsidR="005920D9" w:rsidRPr="00377058">
        <w:t>т.ч</w:t>
      </w:r>
      <w:proofErr w:type="spellEnd"/>
      <w:r w:rsidR="005920D9" w:rsidRPr="00377058">
        <w:t xml:space="preserve">. </w:t>
      </w:r>
      <w:r w:rsidRPr="00377058">
        <w:t>разъяснение Организатором конкурса Конкурсной документации, если необходимо (п.</w:t>
      </w:r>
      <w:r w:rsidR="00F63797" w:rsidRPr="00377058">
        <w:t xml:space="preserve"> </w:t>
      </w:r>
      <w:r w:rsidR="0081430D" w:rsidRPr="00377058">
        <w:t>п.</w:t>
      </w:r>
      <w:r w:rsidRPr="00377058">
        <w:t xml:space="preserve"> </w:t>
      </w:r>
      <w:r w:rsidR="007334CD" w:rsidRPr="00377058">
        <w:fldChar w:fldCharType="begin"/>
      </w:r>
      <w:r w:rsidR="007334CD" w:rsidRPr="00377058">
        <w:instrText xml:space="preserve"> REF _Ref306190446 \r \h  \* MERGEFORMAT </w:instrText>
      </w:r>
      <w:r w:rsidR="007334CD" w:rsidRPr="00377058">
        <w:fldChar w:fldCharType="separate"/>
      </w:r>
      <w:r w:rsidR="00607DD9">
        <w:t>2.4</w:t>
      </w:r>
      <w:r w:rsidR="007334CD" w:rsidRPr="00377058">
        <w:fldChar w:fldCharType="end"/>
      </w:r>
      <w:r w:rsidR="0081430D" w:rsidRPr="00377058">
        <w:t xml:space="preserve">- </w:t>
      </w:r>
      <w:r w:rsidR="007334CD" w:rsidRPr="00377058">
        <w:fldChar w:fldCharType="begin"/>
      </w:r>
      <w:r w:rsidR="007334CD" w:rsidRPr="00377058">
        <w:instrText xml:space="preserve"> REF _Ref306190495 \r \h  \* MERGEFORMAT </w:instrText>
      </w:r>
      <w:r w:rsidR="007334CD" w:rsidRPr="00377058">
        <w:fldChar w:fldCharType="separate"/>
      </w:r>
      <w:r w:rsidR="00607DD9">
        <w:t>2.5</w:t>
      </w:r>
      <w:r w:rsidR="007334CD" w:rsidRPr="00377058">
        <w:fldChar w:fldCharType="end"/>
      </w:r>
      <w:r w:rsidRPr="00377058">
        <w:t>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Подача Конкурсных заявок и их прием (п. </w:t>
      </w:r>
      <w:r w:rsidR="00295522" w:rsidRPr="00377058">
        <w:fldChar w:fldCharType="begin"/>
      </w:r>
      <w:r w:rsidR="00295522" w:rsidRPr="00377058">
        <w:instrText xml:space="preserve"> REF _Ref55280443 \r \h  \* MERGEFORMAT </w:instrText>
      </w:r>
      <w:r w:rsidR="00295522" w:rsidRPr="00377058">
        <w:fldChar w:fldCharType="separate"/>
      </w:r>
      <w:r w:rsidR="00607DD9">
        <w:t>2.6</w:t>
      </w:r>
      <w:r w:rsidR="00295522" w:rsidRPr="00377058">
        <w:fldChar w:fldCharType="end"/>
      </w:r>
      <w:r w:rsidRPr="00377058">
        <w:t>);</w:t>
      </w:r>
    </w:p>
    <w:p w:rsidR="00B17B1A" w:rsidRPr="00377058" w:rsidRDefault="00C8026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Изменение и о</w:t>
      </w:r>
      <w:r w:rsidR="00B17B1A" w:rsidRPr="00377058">
        <w:t>тзыв Конкурсных заявок (п.</w:t>
      </w:r>
      <w:r w:rsidR="00876E25" w:rsidRPr="00377058">
        <w:t xml:space="preserve"> </w:t>
      </w:r>
      <w:r w:rsidR="00876E25" w:rsidRPr="00377058">
        <w:fldChar w:fldCharType="begin"/>
      </w:r>
      <w:r w:rsidR="00876E25" w:rsidRPr="00377058">
        <w:instrText xml:space="preserve"> REF _Ref423676436 \r \h </w:instrText>
      </w:r>
      <w:r w:rsidR="00520D07" w:rsidRPr="00377058">
        <w:instrText xml:space="preserve"> \* MERGEFORMAT </w:instrText>
      </w:r>
      <w:r w:rsidR="00876E25" w:rsidRPr="00377058">
        <w:fldChar w:fldCharType="separate"/>
      </w:r>
      <w:r w:rsidR="00607DD9">
        <w:t>2.7</w:t>
      </w:r>
      <w:r w:rsidR="00876E25" w:rsidRPr="00377058">
        <w:fldChar w:fldCharType="end"/>
      </w:r>
      <w:r w:rsidR="00B17B1A" w:rsidRPr="00377058">
        <w:t>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Вскрытие поступивших на конкурс конвертов с Конкурсными заявками (п. </w:t>
      </w:r>
      <w:r w:rsidR="00295522" w:rsidRPr="00377058">
        <w:fldChar w:fldCharType="begin"/>
      </w:r>
      <w:r w:rsidR="00295522" w:rsidRPr="00377058">
        <w:instrText xml:space="preserve"> REF _Ref306191426 \r \h  \* MERGEFORMAT </w:instrText>
      </w:r>
      <w:r w:rsidR="00295522" w:rsidRPr="00377058">
        <w:fldChar w:fldCharType="separate"/>
      </w:r>
      <w:r w:rsidR="00607DD9">
        <w:t>2.8</w:t>
      </w:r>
      <w:r w:rsidR="00295522" w:rsidRPr="00377058">
        <w:fldChar w:fldCharType="end"/>
      </w:r>
      <w:r w:rsidRPr="00377058">
        <w:t>);</w:t>
      </w:r>
    </w:p>
    <w:p w:rsidR="000D1809" w:rsidRPr="00377058" w:rsidRDefault="00D84C9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Сопоставление и о</w:t>
      </w:r>
      <w:r w:rsidR="000D1809" w:rsidRPr="00377058">
        <w:t xml:space="preserve">ценка Конкурсных заявок (п. </w:t>
      </w:r>
      <w:r w:rsidR="005816F3" w:rsidRPr="00377058">
        <w:fldChar w:fldCharType="begin"/>
      </w:r>
      <w:r w:rsidR="005816F3" w:rsidRPr="00377058">
        <w:instrText xml:space="preserve"> REF _Ref306191468 \r \h  \* MERGEFORMAT </w:instrText>
      </w:r>
      <w:r w:rsidR="005816F3" w:rsidRPr="00377058">
        <w:fldChar w:fldCharType="separate"/>
      </w:r>
      <w:r w:rsidR="00607DD9">
        <w:t>2.9</w:t>
      </w:r>
      <w:r w:rsidR="005816F3" w:rsidRPr="00377058">
        <w:fldChar w:fldCharType="end"/>
      </w:r>
      <w:r w:rsidR="000D1809" w:rsidRPr="00377058">
        <w:t>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Проведение </w:t>
      </w:r>
      <w:r w:rsidR="0081430D" w:rsidRPr="00377058">
        <w:t>аукционной процедуры на понижение цены (</w:t>
      </w:r>
      <w:r w:rsidRPr="00377058">
        <w:t>переторжки</w:t>
      </w:r>
      <w:r w:rsidR="0081430D" w:rsidRPr="00377058">
        <w:t>)</w:t>
      </w:r>
      <w:r w:rsidRPr="00377058">
        <w:t xml:space="preserve"> </w:t>
      </w:r>
      <w:r w:rsidR="00837286" w:rsidRPr="00377058">
        <w:t>(при необходимости)</w:t>
      </w:r>
      <w:r w:rsidRPr="00377058">
        <w:t xml:space="preserve"> (</w:t>
      </w:r>
      <w:r w:rsidR="005816F3" w:rsidRPr="00377058">
        <w:t xml:space="preserve">п. </w:t>
      </w:r>
      <w:r w:rsidR="005816F3" w:rsidRPr="00377058">
        <w:fldChar w:fldCharType="begin"/>
      </w:r>
      <w:r w:rsidR="005816F3" w:rsidRPr="00377058">
        <w:instrText xml:space="preserve"> REF _Ref303250967 \r \h  \* MERGEFORMAT </w:instrText>
      </w:r>
      <w:r w:rsidR="005816F3" w:rsidRPr="00377058">
        <w:fldChar w:fldCharType="separate"/>
      </w:r>
      <w:r w:rsidR="00607DD9">
        <w:t>2.10</w:t>
      </w:r>
      <w:r w:rsidR="005816F3" w:rsidRPr="00377058">
        <w:fldChar w:fldCharType="end"/>
      </w:r>
      <w:r w:rsidRPr="00377058">
        <w:t>);</w:t>
      </w:r>
    </w:p>
    <w:p w:rsidR="00EE5FE7" w:rsidRPr="00377058" w:rsidRDefault="00EE5FE7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Проведение ценовых переговоров (при необходимости) (п. 2.11);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Подведение итогов </w:t>
      </w:r>
      <w:r w:rsidR="005816F3" w:rsidRPr="00377058">
        <w:t>К</w:t>
      </w:r>
      <w:r w:rsidRPr="00377058">
        <w:t>онкурса</w:t>
      </w:r>
      <w:r w:rsidR="00F712DF" w:rsidRPr="00377058">
        <w:t xml:space="preserve">. Определение </w:t>
      </w:r>
      <w:r w:rsidR="005816F3" w:rsidRPr="00377058">
        <w:t>П</w:t>
      </w:r>
      <w:r w:rsidR="00F712DF" w:rsidRPr="00377058">
        <w:t>обедителя конкурса</w:t>
      </w:r>
      <w:r w:rsidRPr="00377058">
        <w:t xml:space="preserve"> (п. </w:t>
      </w:r>
      <w:r w:rsidR="00EE5FE7" w:rsidRPr="00377058">
        <w:t>2.12</w:t>
      </w:r>
      <w:r w:rsidRPr="00377058">
        <w:t>)</w:t>
      </w:r>
      <w:r w:rsidR="00B9117B" w:rsidRPr="00377058">
        <w:t xml:space="preserve"> </w:t>
      </w:r>
      <w:r w:rsidR="003C02F5" w:rsidRPr="00377058">
        <w:t xml:space="preserve">или признание </w:t>
      </w:r>
      <w:r w:rsidR="005816F3" w:rsidRPr="00377058">
        <w:t>К</w:t>
      </w:r>
      <w:r w:rsidR="003C02F5" w:rsidRPr="00377058">
        <w:t xml:space="preserve">онкурса </w:t>
      </w:r>
      <w:proofErr w:type="gramStart"/>
      <w:r w:rsidR="003C02F5" w:rsidRPr="00377058">
        <w:t>несостоявшимся</w:t>
      </w:r>
      <w:proofErr w:type="gramEnd"/>
      <w:r w:rsidR="003C02F5" w:rsidRPr="00377058">
        <w:t xml:space="preserve"> (</w:t>
      </w:r>
      <w:r w:rsidR="0081430D" w:rsidRPr="00377058">
        <w:t xml:space="preserve">п. </w:t>
      </w:r>
      <w:r w:rsidR="00EE5FE7" w:rsidRPr="00377058">
        <w:t>2.13</w:t>
      </w:r>
      <w:r w:rsidR="003C02F5" w:rsidRPr="00377058">
        <w:t>);</w:t>
      </w:r>
    </w:p>
    <w:p w:rsidR="00B43F1F" w:rsidRPr="00377058" w:rsidRDefault="00401F5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Подписание </w:t>
      </w:r>
      <w:r w:rsidR="00F019A9" w:rsidRPr="00377058">
        <w:t>итогового Протокола с учетом проведенных ценовых переговоров</w:t>
      </w:r>
      <w:r w:rsidR="00776EBE" w:rsidRPr="00377058">
        <w:t xml:space="preserve"> и подписание Договора</w:t>
      </w:r>
      <w:r w:rsidR="00F019A9" w:rsidRPr="00377058">
        <w:t>;</w:t>
      </w:r>
    </w:p>
    <w:p w:rsidR="00CF7BFE" w:rsidRPr="00377058" w:rsidRDefault="00CF7BFE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Подписание Протокола о результатах конкурса (п.2.14);</w:t>
      </w:r>
    </w:p>
    <w:p w:rsidR="00A03E98" w:rsidRPr="00377058" w:rsidRDefault="00A03E9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Проведение преддоговорных переговоров (при необходимости) и подписание Договора (п.</w:t>
      </w:r>
      <w:r w:rsidR="00EE5FE7" w:rsidRPr="00377058">
        <w:t>2.15</w:t>
      </w:r>
      <w:r w:rsidRPr="00377058">
        <w:t>);</w:t>
      </w:r>
    </w:p>
    <w:p w:rsidR="00B17B1A" w:rsidRPr="00377058" w:rsidRDefault="00B17B1A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115" w:name="_Toc171333909"/>
      <w:r w:rsidRPr="00377058">
        <w:t xml:space="preserve">Уведомление о результатах </w:t>
      </w:r>
      <w:r w:rsidR="005816F3" w:rsidRPr="00377058">
        <w:t>К</w:t>
      </w:r>
      <w:r w:rsidRPr="00377058">
        <w:t>онкурса</w:t>
      </w:r>
      <w:bookmarkEnd w:id="115"/>
      <w:r w:rsidR="00C901E1" w:rsidRPr="00377058">
        <w:t xml:space="preserve"> (п.</w:t>
      </w:r>
      <w:r w:rsidR="00560FB7" w:rsidRPr="00377058">
        <w:t xml:space="preserve"> </w:t>
      </w:r>
      <w:r w:rsidR="00560FB7" w:rsidRPr="00377058">
        <w:fldChar w:fldCharType="begin"/>
      </w:r>
      <w:r w:rsidR="00560FB7" w:rsidRPr="00377058">
        <w:instrText xml:space="preserve"> REF _Ref423676532 \r \h </w:instrText>
      </w:r>
      <w:r w:rsidR="009B6BEF" w:rsidRPr="00377058">
        <w:instrText xml:space="preserve"> \* MERGEFORMAT </w:instrText>
      </w:r>
      <w:r w:rsidR="00560FB7" w:rsidRPr="00377058">
        <w:fldChar w:fldCharType="separate"/>
      </w:r>
      <w:r w:rsidR="00607DD9">
        <w:t>2.16</w:t>
      </w:r>
      <w:r w:rsidR="00560FB7" w:rsidRPr="00377058">
        <w:fldChar w:fldCharType="end"/>
      </w:r>
      <w:r w:rsidRPr="00377058">
        <w:t>)</w:t>
      </w:r>
      <w:r w:rsidR="00E93A86" w:rsidRPr="00377058">
        <w:t>.</w:t>
      </w:r>
    </w:p>
    <w:p w:rsidR="00356B10" w:rsidRPr="00377058" w:rsidRDefault="004E0C2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 xml:space="preserve">В процессе проведения Конкурса в установленные сроки </w:t>
      </w:r>
      <w:r w:rsidRPr="00377058">
        <w:rPr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Pr="00377058">
        <w:t xml:space="preserve"> подлежат опубликованию в соответствии с п. </w:t>
      </w:r>
      <w:r w:rsidR="005570C0" w:rsidRPr="00377058">
        <w:fldChar w:fldCharType="begin"/>
      </w:r>
      <w:r w:rsidR="005570C0" w:rsidRPr="00377058">
        <w:instrText xml:space="preserve"> REF _Ref399004685 \r \h </w:instrText>
      </w:r>
      <w:r w:rsidR="00520D07" w:rsidRPr="00377058">
        <w:instrText xml:space="preserve"> \* MERGEFORMAT </w:instrText>
      </w:r>
      <w:r w:rsidR="005570C0" w:rsidRPr="00377058">
        <w:fldChar w:fldCharType="separate"/>
      </w:r>
      <w:r w:rsidR="00607DD9">
        <w:t>1.1.1</w:t>
      </w:r>
      <w:r w:rsidR="005570C0" w:rsidRPr="00377058">
        <w:fldChar w:fldCharType="end"/>
      </w:r>
      <w:r w:rsidR="005570C0" w:rsidRPr="00377058">
        <w:t xml:space="preserve"> </w:t>
      </w:r>
      <w:r w:rsidRPr="00377058">
        <w:t>настоящей Документации сведения/документы, указанные ниже</w:t>
      </w:r>
      <w:r w:rsidR="00356B10" w:rsidRPr="00377058">
        <w:t>:</w:t>
      </w:r>
    </w:p>
    <w:p w:rsidR="00356B10" w:rsidRPr="00377058" w:rsidRDefault="00356B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356B10" w:rsidRPr="00377058" w:rsidRDefault="00356B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разъяснения </w:t>
      </w:r>
      <w:r w:rsidR="005816F3" w:rsidRPr="00377058">
        <w:t>И</w:t>
      </w:r>
      <w:r w:rsidRPr="00377058">
        <w:t xml:space="preserve">звещения о проведении </w:t>
      </w:r>
      <w:r w:rsidR="00B9117B" w:rsidRPr="00377058">
        <w:t>Конкурса</w:t>
      </w:r>
      <w:r w:rsidRPr="00377058">
        <w:t>, Конкурсной документации – не позднее 3 дней со дня принятия решения о предоставлении разъяснений;</w:t>
      </w:r>
    </w:p>
    <w:p w:rsidR="00356B10" w:rsidRPr="00377058" w:rsidRDefault="00356B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отказ от проведения </w:t>
      </w:r>
      <w:r w:rsidR="005816F3" w:rsidRPr="00377058">
        <w:t>К</w:t>
      </w:r>
      <w:r w:rsidRPr="00377058">
        <w:t xml:space="preserve">онкурса – не позднее 3 дней со дня принятия решения об отказе от проведения </w:t>
      </w:r>
      <w:r w:rsidR="005816F3" w:rsidRPr="00377058">
        <w:t>Конкурса</w:t>
      </w:r>
      <w:r w:rsidRPr="00377058">
        <w:t>;</w:t>
      </w:r>
    </w:p>
    <w:p w:rsidR="00356B10" w:rsidRPr="00377058" w:rsidRDefault="00356B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уведомление о продлении срока подачи </w:t>
      </w:r>
      <w:r w:rsidR="005816F3" w:rsidRPr="00377058">
        <w:t>З</w:t>
      </w:r>
      <w:r w:rsidRPr="00377058">
        <w:t>аявок – не позднее 1 дня со дня принятия решения о таком продлении;</w:t>
      </w:r>
    </w:p>
    <w:p w:rsidR="001267D8" w:rsidRDefault="00356B10" w:rsidP="001267D8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протоколы, составляемые в процессе проведения </w:t>
      </w:r>
      <w:r w:rsidR="005816F3" w:rsidRPr="00377058">
        <w:t>К</w:t>
      </w:r>
      <w:r w:rsidRPr="00377058">
        <w:t xml:space="preserve">онкурса и подписанных </w:t>
      </w:r>
      <w:r w:rsidR="00C62B30" w:rsidRPr="00377058">
        <w:t xml:space="preserve">ответственным секретарем </w:t>
      </w:r>
      <w:r w:rsidR="003605FF" w:rsidRPr="00377058">
        <w:t>Закупоч</w:t>
      </w:r>
      <w:r w:rsidRPr="00377058">
        <w:t xml:space="preserve">ной комиссии – не позднее 3 дней со дня подписания таких </w:t>
      </w:r>
      <w:r w:rsidR="005816F3" w:rsidRPr="00377058">
        <w:t>П</w:t>
      </w:r>
      <w:r w:rsidRPr="00377058">
        <w:t>ротоколов.</w:t>
      </w:r>
      <w:r w:rsidR="00170970" w:rsidRPr="00377058">
        <w:t xml:space="preserve"> </w:t>
      </w:r>
    </w:p>
    <w:p w:rsidR="001267D8" w:rsidRPr="00377058" w:rsidRDefault="001267D8" w:rsidP="001267D8">
      <w:pPr>
        <w:pStyle w:val="1-"/>
        <w:numPr>
          <w:ilvl w:val="0"/>
          <w:numId w:val="0"/>
        </w:numPr>
        <w:ind w:left="360"/>
        <w:jc w:val="both"/>
      </w:pPr>
    </w:p>
    <w:p w:rsidR="000D1809" w:rsidRPr="0037705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116" w:name="_Toc399073977"/>
      <w:bookmarkStart w:id="117" w:name="_Ref55280418"/>
      <w:bookmarkStart w:id="118" w:name="_Toc55285343"/>
      <w:bookmarkStart w:id="119" w:name="_Toc55305380"/>
      <w:bookmarkStart w:id="120" w:name="_Toc57314642"/>
      <w:bookmarkStart w:id="121" w:name="_Toc69728965"/>
      <w:bookmarkStart w:id="122" w:name="_Toc98251714"/>
      <w:bookmarkStart w:id="123" w:name="_Toc298234667"/>
      <w:bookmarkStart w:id="124" w:name="_Toc255985667"/>
      <w:bookmarkStart w:id="125" w:name="_Ref303250835"/>
      <w:bookmarkStart w:id="126" w:name="_Toc399504216"/>
      <w:bookmarkStart w:id="127" w:name="_Toc423934825"/>
      <w:bookmarkEnd w:id="116"/>
      <w:r w:rsidRPr="00377058">
        <w:t>Публикация Извещения о проведении конкурса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="00D84C95" w:rsidRPr="00377058">
        <w:t xml:space="preserve"> и Конкурсной документации</w:t>
      </w:r>
      <w:bookmarkEnd w:id="125"/>
      <w:bookmarkEnd w:id="126"/>
      <w:bookmarkEnd w:id="127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128" w:name="_Ref306201530"/>
      <w:r w:rsidRPr="00377058">
        <w:t xml:space="preserve">Извещение о проведении конкурса </w:t>
      </w:r>
      <w:r w:rsidR="00D84C95" w:rsidRPr="00377058">
        <w:t>и Конкурсная документация</w:t>
      </w:r>
      <w:r w:rsidRPr="00377058">
        <w:t xml:space="preserve"> </w:t>
      </w:r>
      <w:bookmarkEnd w:id="128"/>
      <w:r w:rsidR="004E0C2C" w:rsidRPr="00377058">
        <w:t xml:space="preserve">опубликованы в порядке, указанном в п. </w:t>
      </w:r>
      <w:r w:rsidR="0005689B" w:rsidRPr="00377058">
        <w:fldChar w:fldCharType="begin"/>
      </w:r>
      <w:r w:rsidR="0005689B" w:rsidRPr="00377058">
        <w:instrText xml:space="preserve"> REF _Ref399004685 \r \h </w:instrText>
      </w:r>
      <w:r w:rsidR="00A62F64" w:rsidRPr="00377058">
        <w:instrText xml:space="preserve"> \* MERGEFORMAT </w:instrText>
      </w:r>
      <w:r w:rsidR="0005689B" w:rsidRPr="00377058">
        <w:fldChar w:fldCharType="separate"/>
      </w:r>
      <w:r w:rsidR="00607DD9">
        <w:t>1.1.1</w:t>
      </w:r>
      <w:r w:rsidR="0005689B" w:rsidRPr="00377058">
        <w:fldChar w:fldCharType="end"/>
      </w:r>
      <w:r w:rsidR="0005689B" w:rsidRPr="00377058">
        <w:t xml:space="preserve"> </w:t>
      </w:r>
      <w:r w:rsidR="004E0C2C" w:rsidRPr="00377058">
        <w:t>и любое лицо может получить данные документы из указанных информационных источников без взимания платы.</w:t>
      </w:r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Иные публикации не являются официальными и не влекут для Организатора конкурса никаких последствий.</w:t>
      </w:r>
    </w:p>
    <w:p w:rsidR="000D1809" w:rsidRPr="0037705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129" w:name="_Toc399073979"/>
      <w:bookmarkStart w:id="130" w:name="_Toc298234669"/>
      <w:bookmarkStart w:id="131" w:name="_Toc255985669"/>
      <w:bookmarkStart w:id="132" w:name="_Ref303250860"/>
      <w:bookmarkStart w:id="133" w:name="_Ref306190343"/>
      <w:bookmarkStart w:id="134" w:name="_Toc399504217"/>
      <w:bookmarkStart w:id="135" w:name="_Toc423934826"/>
      <w:bookmarkStart w:id="136" w:name="_Ref55280436"/>
      <w:bookmarkStart w:id="137" w:name="_Toc55285345"/>
      <w:bookmarkStart w:id="138" w:name="_Toc55305382"/>
      <w:bookmarkStart w:id="139" w:name="_Toc57314644"/>
      <w:bookmarkStart w:id="140" w:name="_Toc69728967"/>
      <w:bookmarkStart w:id="141" w:name="_Toc98251716"/>
      <w:bookmarkEnd w:id="129"/>
      <w:r w:rsidRPr="00377058">
        <w:t>Требования к Участник</w:t>
      </w:r>
      <w:r w:rsidR="00A06EBB" w:rsidRPr="00377058">
        <w:t>у</w:t>
      </w:r>
      <w:r w:rsidRPr="00377058">
        <w:t xml:space="preserve"> конкурса. Подтверждение соответствия предъявляемым требованиям</w:t>
      </w:r>
      <w:bookmarkEnd w:id="130"/>
      <w:bookmarkEnd w:id="131"/>
      <w:bookmarkEnd w:id="132"/>
      <w:bookmarkEnd w:id="133"/>
      <w:bookmarkEnd w:id="134"/>
      <w:bookmarkEnd w:id="135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b/>
        </w:rPr>
      </w:pPr>
      <w:bookmarkStart w:id="142" w:name="_Toc90385071"/>
      <w:bookmarkStart w:id="143" w:name="_Ref93090116"/>
      <w:bookmarkStart w:id="144" w:name="_Toc98251726"/>
      <w:bookmarkStart w:id="145" w:name="_Toc298234670"/>
      <w:bookmarkStart w:id="146" w:name="_Toc255985670"/>
      <w:bookmarkStart w:id="147" w:name="_Ref302978249"/>
      <w:bookmarkStart w:id="148" w:name="_Ref303252160"/>
      <w:bookmarkStart w:id="149" w:name="_Ref303252167"/>
      <w:bookmarkStart w:id="150" w:name="_Ref306193615"/>
      <w:bookmarkStart w:id="151" w:name="_Ref306193661"/>
      <w:r w:rsidRPr="00377058">
        <w:rPr>
          <w:b/>
        </w:rPr>
        <w:t>Требования к Участникам конкурса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540BCC" w:rsidRPr="00377058" w:rsidRDefault="008175C8" w:rsidP="00520D07">
      <w:pPr>
        <w:pStyle w:val="4-"/>
        <w:tabs>
          <w:tab w:val="left" w:pos="1134"/>
        </w:tabs>
        <w:spacing w:line="276" w:lineRule="auto"/>
        <w:ind w:left="0" w:firstLine="709"/>
        <w:rPr>
          <w:bCs/>
        </w:rPr>
      </w:pPr>
      <w:bookmarkStart w:id="152" w:name="_Ref303252151"/>
      <w:bookmarkStart w:id="153" w:name="_Ref306193986"/>
      <w:bookmarkStart w:id="154" w:name="_Ref96669809"/>
      <w:r w:rsidRPr="00377058">
        <w:t xml:space="preserve">Участвовать в Конкурсе </w:t>
      </w:r>
      <w:r w:rsidR="0093557C" w:rsidRPr="00377058">
        <w:t>могут юридически</w:t>
      </w:r>
      <w:r w:rsidR="00BB78B1" w:rsidRPr="00377058">
        <w:t>е, физическ</w:t>
      </w:r>
      <w:r w:rsidR="0093557C" w:rsidRPr="00377058">
        <w:t>ие лица</w:t>
      </w:r>
      <w:r w:rsidR="00BB78B1" w:rsidRPr="00377058">
        <w:t xml:space="preserve">, в том числе </w:t>
      </w:r>
      <w:r w:rsidR="005B2B51" w:rsidRPr="00377058">
        <w:rPr>
          <w:bCs/>
        </w:rPr>
        <w:t>индивидуальны</w:t>
      </w:r>
      <w:r w:rsidR="0093557C" w:rsidRPr="00377058">
        <w:rPr>
          <w:bCs/>
        </w:rPr>
        <w:t>е предприниматели</w:t>
      </w:r>
      <w:r w:rsidR="00BB78B1" w:rsidRPr="00377058">
        <w:t xml:space="preserve">, </w:t>
      </w:r>
      <w:r w:rsidR="00230FBA" w:rsidRPr="00377058">
        <w:t>указанные в пункте</w:t>
      </w:r>
      <w:r w:rsidR="0093557C" w:rsidRPr="00377058">
        <w:t xml:space="preserve"> </w:t>
      </w:r>
      <w:r w:rsidR="0093557C" w:rsidRPr="00377058">
        <w:fldChar w:fldCharType="begin"/>
      </w:r>
      <w:r w:rsidR="0093557C" w:rsidRPr="00377058">
        <w:instrText xml:space="preserve"> REF _Ref306189618 \r \h </w:instrText>
      </w:r>
      <w:r w:rsidR="00EF146C" w:rsidRPr="00377058">
        <w:instrText xml:space="preserve"> \* MERGEFORMAT </w:instrText>
      </w:r>
      <w:r w:rsidR="0093557C" w:rsidRPr="00377058">
        <w:fldChar w:fldCharType="separate"/>
      </w:r>
      <w:r w:rsidR="00607DD9">
        <w:t>1.1.1</w:t>
      </w:r>
      <w:r w:rsidR="0093557C" w:rsidRPr="00377058">
        <w:fldChar w:fldCharType="end"/>
      </w:r>
      <w:r w:rsidR="00540BCC" w:rsidRPr="00377058">
        <w:rPr>
          <w:bCs/>
        </w:rPr>
        <w:t>.</w:t>
      </w:r>
    </w:p>
    <w:p w:rsidR="008175C8" w:rsidRPr="00377058" w:rsidRDefault="008175C8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 </w:t>
      </w:r>
      <w:proofErr w:type="gramStart"/>
      <w:r w:rsidRPr="00377058">
        <w:rPr>
          <w:i/>
        </w:rPr>
        <w:t xml:space="preserve">Дополнительные требования к </w:t>
      </w:r>
      <w:r w:rsidR="008722D9" w:rsidRPr="00377058">
        <w:rPr>
          <w:i/>
        </w:rPr>
        <w:t>субподрядчикам</w:t>
      </w:r>
      <w:r w:rsidR="00AB5F26" w:rsidRPr="00377058">
        <w:rPr>
          <w:i/>
        </w:rPr>
        <w:t>/соисполнителям</w:t>
      </w:r>
      <w:r w:rsidR="003144ED" w:rsidRPr="00377058">
        <w:rPr>
          <w:i/>
        </w:rPr>
        <w:t>/</w:t>
      </w:r>
      <w:r w:rsidR="004E0C2C" w:rsidRPr="00377058">
        <w:rPr>
          <w:i/>
        </w:rPr>
        <w:t>субпоставщика</w:t>
      </w:r>
      <w:r w:rsidR="003144ED" w:rsidRPr="00377058">
        <w:rPr>
          <w:i/>
        </w:rPr>
        <w:t>м</w:t>
      </w:r>
      <w:r w:rsidR="008722D9" w:rsidRPr="00377058">
        <w:rPr>
          <w:i/>
        </w:rPr>
        <w:t xml:space="preserve"> </w:t>
      </w:r>
      <w:r w:rsidRPr="00377058">
        <w:rPr>
          <w:i/>
        </w:rPr>
        <w:t xml:space="preserve">и порядку подтверждения их соответствия установленным требованиям приведены в пункте </w:t>
      </w:r>
      <w:r w:rsidR="005816F3" w:rsidRPr="00377058">
        <w:rPr>
          <w:i/>
        </w:rPr>
        <w:fldChar w:fldCharType="begin"/>
      </w:r>
      <w:r w:rsidR="005816F3" w:rsidRPr="00377058">
        <w:rPr>
          <w:i/>
        </w:rPr>
        <w:instrText xml:space="preserve"> REF _Ref306192015 \r \h  \* MERGEFORMAT </w:instrText>
      </w:r>
      <w:r w:rsidR="005816F3" w:rsidRPr="00377058">
        <w:rPr>
          <w:i/>
        </w:rPr>
      </w:r>
      <w:r w:rsidR="005816F3" w:rsidRPr="00377058">
        <w:rPr>
          <w:i/>
        </w:rPr>
        <w:fldChar w:fldCharType="separate"/>
      </w:r>
      <w:r w:rsidR="00607DD9">
        <w:rPr>
          <w:i/>
        </w:rPr>
        <w:t>2.3.3</w:t>
      </w:r>
      <w:r w:rsidR="005816F3" w:rsidRPr="00377058">
        <w:rPr>
          <w:i/>
        </w:rPr>
        <w:fldChar w:fldCharType="end"/>
      </w:r>
      <w:r w:rsidR="003B33C4" w:rsidRPr="00377058">
        <w:rPr>
          <w:i/>
        </w:rPr>
        <w:t>.</w:t>
      </w:r>
      <w:r w:rsidRPr="00377058">
        <w:rPr>
          <w:i/>
          <w:lang w:val="ru-MO"/>
        </w:rPr>
        <w:t xml:space="preserve"> </w:t>
      </w:r>
      <w:r w:rsidRPr="00377058">
        <w:rPr>
          <w:i/>
        </w:rPr>
        <w:t xml:space="preserve">Дополнительные требования к коллективным </w:t>
      </w:r>
      <w:r w:rsidR="005816F3" w:rsidRPr="00377058">
        <w:rPr>
          <w:i/>
        </w:rPr>
        <w:t>У</w:t>
      </w:r>
      <w:r w:rsidRPr="00377058">
        <w:rPr>
          <w:i/>
        </w:rPr>
        <w:t>частникам</w:t>
      </w:r>
      <w:r w:rsidR="002C2AE0" w:rsidRPr="00377058">
        <w:rPr>
          <w:i/>
        </w:rPr>
        <w:t>,</w:t>
      </w:r>
      <w:r w:rsidR="00BA0BF7" w:rsidRPr="00377058">
        <w:rPr>
          <w:i/>
        </w:rPr>
        <w:t xml:space="preserve"> к лицам, участвующим на стороне одно</w:t>
      </w:r>
      <w:r w:rsidR="008F2219" w:rsidRPr="00377058">
        <w:rPr>
          <w:i/>
        </w:rPr>
        <w:t xml:space="preserve">го </w:t>
      </w:r>
      <w:r w:rsidR="003C49D0" w:rsidRPr="00377058">
        <w:rPr>
          <w:i/>
        </w:rPr>
        <w:t>У</w:t>
      </w:r>
      <w:r w:rsidR="008F2219" w:rsidRPr="00377058">
        <w:rPr>
          <w:i/>
        </w:rPr>
        <w:t>частника</w:t>
      </w:r>
      <w:r w:rsidRPr="00377058">
        <w:rPr>
          <w:i/>
        </w:rPr>
        <w:t xml:space="preserve"> и порядку подтверждения их соответствия установленным требованиям приведены в пункте</w:t>
      </w:r>
      <w:r w:rsidR="003C49D0" w:rsidRPr="00377058">
        <w:rPr>
          <w:i/>
        </w:rPr>
        <w:t xml:space="preserve"> </w:t>
      </w:r>
      <w:r w:rsidR="003C49D0" w:rsidRPr="00377058">
        <w:rPr>
          <w:i/>
        </w:rPr>
        <w:fldChar w:fldCharType="begin"/>
      </w:r>
      <w:r w:rsidR="003C49D0" w:rsidRPr="00377058">
        <w:rPr>
          <w:i/>
        </w:rPr>
        <w:instrText xml:space="preserve"> REF _Ref303251185 \r \h  \* MERGEFORMAT </w:instrText>
      </w:r>
      <w:r w:rsidR="003C49D0" w:rsidRPr="00377058">
        <w:rPr>
          <w:i/>
        </w:rPr>
      </w:r>
      <w:r w:rsidR="003C49D0" w:rsidRPr="00377058">
        <w:rPr>
          <w:i/>
        </w:rPr>
        <w:fldChar w:fldCharType="separate"/>
      </w:r>
      <w:r w:rsidR="00607DD9">
        <w:rPr>
          <w:i/>
        </w:rPr>
        <w:t>2.3.4</w:t>
      </w:r>
      <w:r w:rsidR="003C49D0" w:rsidRPr="00377058">
        <w:rPr>
          <w:i/>
        </w:rPr>
        <w:fldChar w:fldCharType="end"/>
      </w:r>
      <w:r w:rsidR="003C49D0" w:rsidRPr="00377058">
        <w:rPr>
          <w:i/>
        </w:rPr>
        <w:t>.</w:t>
      </w:r>
      <w:bookmarkEnd w:id="152"/>
      <w:r w:rsidR="006C73B7" w:rsidRPr="00377058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="006C73B7" w:rsidRPr="00377058">
        <w:t xml:space="preserve">При проведении </w:t>
      </w:r>
      <w:r w:rsidR="003C49D0" w:rsidRPr="00377058">
        <w:t>К</w:t>
      </w:r>
      <w:r w:rsidR="006C73B7" w:rsidRPr="00377058">
        <w:t xml:space="preserve">онкурса на ЭТП, такое лицо должно быть зарегистрировано на соответствующей ЭТП в качестве </w:t>
      </w:r>
      <w:r w:rsidR="003C49D0" w:rsidRPr="00377058">
        <w:t>У</w:t>
      </w:r>
      <w:r w:rsidR="006C73B7" w:rsidRPr="00377058">
        <w:t>частника ЭТП, а также в</w:t>
      </w:r>
      <w:proofErr w:type="gramEnd"/>
      <w:r w:rsidR="006C73B7" w:rsidRPr="00377058">
        <w:t xml:space="preserve"> </w:t>
      </w:r>
      <w:proofErr w:type="gramStart"/>
      <w:r w:rsidR="006C73B7" w:rsidRPr="00377058">
        <w:t>качестве</w:t>
      </w:r>
      <w:proofErr w:type="gramEnd"/>
      <w:r w:rsidR="006C73B7" w:rsidRPr="00377058">
        <w:t xml:space="preserve"> </w:t>
      </w:r>
      <w:r w:rsidR="003C49D0" w:rsidRPr="00377058">
        <w:t>У</w:t>
      </w:r>
      <w:r w:rsidR="006C73B7" w:rsidRPr="00377058">
        <w:t>частника проводимого конкурса.</w:t>
      </w:r>
      <w:bookmarkEnd w:id="153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155" w:name="_Ref302978265"/>
      <w:r w:rsidRPr="00377058">
        <w:t xml:space="preserve">Чтобы претендовать на победу в Конкурсе и </w:t>
      </w:r>
      <w:r w:rsidR="00DB7D71" w:rsidRPr="00377058">
        <w:t xml:space="preserve">получение </w:t>
      </w:r>
      <w:r w:rsidRPr="00377058">
        <w:t xml:space="preserve">права заключить </w:t>
      </w:r>
      <w:r w:rsidR="003C49D0" w:rsidRPr="00377058">
        <w:t>Договор</w:t>
      </w:r>
      <w:r w:rsidRPr="00377058">
        <w:t>, Участник конкурса должен отвечать следующим требованиям</w:t>
      </w:r>
      <w:bookmarkEnd w:id="154"/>
      <w:r w:rsidRPr="00377058">
        <w:t>:</w:t>
      </w:r>
      <w:bookmarkEnd w:id="155"/>
    </w:p>
    <w:p w:rsidR="00022535" w:rsidRPr="00377058" w:rsidRDefault="00022535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156" w:name="_Ref303614975"/>
      <w:bookmarkStart w:id="157" w:name="_Ref303599765"/>
      <w:r w:rsidRPr="00377058">
        <w:rPr>
          <w:b/>
        </w:rPr>
        <w:t>обладать гражданской правоспособностью в полном объеме</w:t>
      </w:r>
      <w:r w:rsidRPr="00377058">
        <w:t xml:space="preserve"> для заключения и исполнения Договора</w:t>
      </w:r>
      <w:r w:rsidR="009F25A8" w:rsidRPr="00377058">
        <w:t xml:space="preserve"> </w:t>
      </w:r>
      <w:r w:rsidR="007C3844" w:rsidRPr="00377058">
        <w:t>(физическое лицо – обладать дееспособностью в полном объеме для заключения и исполнения Договора)</w:t>
      </w:r>
      <w:r w:rsidRPr="00377058">
        <w:t>;</w:t>
      </w:r>
      <w:bookmarkEnd w:id="156"/>
      <w:bookmarkEnd w:id="157"/>
    </w:p>
    <w:p w:rsidR="00775188" w:rsidRPr="00377058" w:rsidRDefault="0037407E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не находиться</w:t>
      </w:r>
      <w:r w:rsidRPr="00377058">
        <w:t xml:space="preserve"> </w:t>
      </w:r>
      <w:r w:rsidRPr="00377058">
        <w:rPr>
          <w:b/>
        </w:rPr>
        <w:t>в процессе ликвидации</w:t>
      </w:r>
      <w:r w:rsidR="007A0ED8" w:rsidRPr="00377058">
        <w:t>; должно отсутствовать</w:t>
      </w:r>
      <w:r w:rsidRPr="00377058">
        <w:t xml:space="preserve"> </w:t>
      </w:r>
      <w:r w:rsidR="0036138D" w:rsidRPr="00377058">
        <w:t xml:space="preserve">вступившее в законную силу </w:t>
      </w:r>
      <w:r w:rsidR="00493D0F" w:rsidRPr="00377058">
        <w:t>решени</w:t>
      </w:r>
      <w:r w:rsidR="007A0ED8" w:rsidRPr="00377058">
        <w:t>е</w:t>
      </w:r>
      <w:r w:rsidR="00390791" w:rsidRPr="00377058">
        <w:t xml:space="preserve"> арбитражного суда о признании Участника конкурса банкротом и об открытии конкурсного производства</w:t>
      </w:r>
      <w:r w:rsidR="007A0ED8" w:rsidRPr="00377058">
        <w:t>;</w:t>
      </w:r>
      <w:r w:rsidR="00390791" w:rsidRPr="00377058">
        <w:t xml:space="preserve"> </w:t>
      </w:r>
      <w:r w:rsidRPr="00377058">
        <w:t xml:space="preserve">на имущество Участника конкурса, в части существенной для исполнения </w:t>
      </w:r>
      <w:r w:rsidR="003C49D0" w:rsidRPr="00377058">
        <w:t>Д</w:t>
      </w:r>
      <w:r w:rsidRPr="00377058">
        <w:t>оговора, не должен быть наложен арест</w:t>
      </w:r>
      <w:r w:rsidR="007A0ED8" w:rsidRPr="00377058">
        <w:t>;</w:t>
      </w:r>
    </w:p>
    <w:p w:rsidR="00390791" w:rsidRPr="00377058" w:rsidRDefault="0037407E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экономическая деятельность Участника конкурса не должна быть приостановлена</w:t>
      </w:r>
      <w:r w:rsidR="002622BF" w:rsidRPr="00377058">
        <w:t xml:space="preserve"> (для юридического лица, индивидуального предпринимателя)</w:t>
      </w:r>
      <w:r w:rsidR="00DB7D71" w:rsidRPr="00377058">
        <w:t>;</w:t>
      </w:r>
    </w:p>
    <w:p w:rsidR="0093557C" w:rsidRPr="00377058" w:rsidRDefault="0093557C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158" w:name="_Ref305883131"/>
      <w:bookmarkStart w:id="159" w:name="_Ref399013940"/>
      <w:bookmarkStart w:id="160" w:name="OLE_LINK3"/>
      <w:bookmarkStart w:id="161" w:name="OLE_LINK5"/>
      <w:r w:rsidRPr="00377058">
        <w:rPr>
          <w:b/>
        </w:rPr>
        <w:t>Не иметь негативного опыта выполнения договоров</w:t>
      </w:r>
      <w:r w:rsidRPr="00377058">
        <w:t xml:space="preserve"> (</w:t>
      </w:r>
      <w:r w:rsidR="00356B10" w:rsidRPr="00377058">
        <w:t xml:space="preserve">не быть включенным в </w:t>
      </w:r>
      <w:r w:rsidR="00356B10" w:rsidRPr="00377058">
        <w:rPr>
          <w:rFonts w:eastAsia="Arial Unicode MS"/>
        </w:rPr>
        <w:t>Реестр</w:t>
      </w:r>
      <w:r w:rsidR="00356B10" w:rsidRPr="00377058">
        <w:t xml:space="preserve"> недобросовестных поставщиков</w:t>
      </w:r>
      <w:r w:rsidR="00356B10" w:rsidRPr="00377058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330100" w:rsidRPr="00377058">
        <w:rPr>
          <w:rFonts w:eastAsia="Arial Unicode MS"/>
        </w:rPr>
        <w:t>)</w:t>
      </w:r>
      <w:r w:rsidR="00773422" w:rsidRPr="00377058">
        <w:rPr>
          <w:rFonts w:eastAsia="Arial Unicode MS"/>
        </w:rPr>
        <w:t>;</w:t>
      </w:r>
      <w:bookmarkEnd w:id="158"/>
      <w:bookmarkEnd w:id="159"/>
    </w:p>
    <w:p w:rsidR="0005689B" w:rsidRPr="00377058" w:rsidRDefault="00B86562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rFonts w:eastAsia="Arial Unicode MS"/>
          <w:b/>
        </w:rPr>
        <w:t>должен соответствовать требованиям</w:t>
      </w:r>
      <w:r w:rsidRPr="00377058">
        <w:rPr>
          <w:rFonts w:eastAsia="Arial Unicode MS"/>
        </w:rPr>
        <w:t xml:space="preserve">, перечисленным в </w:t>
      </w:r>
      <w:r w:rsidR="00134DAE" w:rsidRPr="00377058">
        <w:rPr>
          <w:rFonts w:eastAsia="Arial Unicode MS"/>
          <w:b/>
        </w:rPr>
        <w:t xml:space="preserve">разделе </w:t>
      </w:r>
      <w:r w:rsidR="009316EC" w:rsidRPr="00377058">
        <w:rPr>
          <w:rFonts w:eastAsia="Arial Unicode MS"/>
          <w:b/>
        </w:rPr>
        <w:t>2</w:t>
      </w:r>
      <w:r w:rsidR="00134DAE" w:rsidRPr="00377058">
        <w:rPr>
          <w:rFonts w:eastAsia="Arial Unicode MS"/>
        </w:rPr>
        <w:t xml:space="preserve"> </w:t>
      </w:r>
      <w:r w:rsidR="004E0B17" w:rsidRPr="00377058">
        <w:rPr>
          <w:rFonts w:eastAsia="Arial Unicode MS"/>
        </w:rPr>
        <w:t>ТОМ 2</w:t>
      </w:r>
      <w:r w:rsidR="00CF7BFE" w:rsidRPr="00377058">
        <w:rPr>
          <w:rFonts w:eastAsia="Arial Unicode MS"/>
        </w:rPr>
        <w:t xml:space="preserve"> Документации (</w:t>
      </w:r>
      <w:r w:rsidRPr="00377058">
        <w:rPr>
          <w:rFonts w:eastAsia="Arial Unicode MS"/>
        </w:rPr>
        <w:t>Техническо</w:t>
      </w:r>
      <w:r w:rsidR="00CF7BFE" w:rsidRPr="00377058">
        <w:rPr>
          <w:rFonts w:eastAsia="Arial Unicode MS"/>
        </w:rPr>
        <w:t>е</w:t>
      </w:r>
      <w:r w:rsidRPr="00377058">
        <w:rPr>
          <w:rFonts w:eastAsia="Arial Unicode MS"/>
        </w:rPr>
        <w:t xml:space="preserve"> задани</w:t>
      </w:r>
      <w:r w:rsidR="00CF7BFE" w:rsidRPr="00377058">
        <w:rPr>
          <w:rFonts w:eastAsia="Arial Unicode MS"/>
        </w:rPr>
        <w:t>е</w:t>
      </w:r>
      <w:r w:rsidR="004C29BD" w:rsidRPr="00377058">
        <w:rPr>
          <w:rFonts w:eastAsia="Arial Unicode MS"/>
        </w:rPr>
        <w:t xml:space="preserve"> ТОМ 2</w:t>
      </w:r>
      <w:r w:rsidR="00CF7BFE" w:rsidRPr="00377058">
        <w:rPr>
          <w:rFonts w:eastAsia="Arial Unicode MS"/>
        </w:rPr>
        <w:t>)</w:t>
      </w:r>
      <w:r w:rsidR="0005689B" w:rsidRPr="00377058">
        <w:t>;</w:t>
      </w:r>
    </w:p>
    <w:p w:rsidR="00B624DB" w:rsidRPr="00377058" w:rsidRDefault="00EF146C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Не иметь претензий либо судебных решений не в пользу Участника вследствие ненадлежащего исполнения договорных обязательств</w:t>
      </w:r>
      <w:r w:rsidRPr="00377058">
        <w:t xml:space="preserve"> перед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</w:p>
    <w:p w:rsidR="00F442F6" w:rsidRPr="00377058" w:rsidRDefault="00F442F6" w:rsidP="00520D07">
      <w:pPr>
        <w:pStyle w:val="6-"/>
        <w:tabs>
          <w:tab w:val="left" w:pos="1134"/>
        </w:tabs>
        <w:spacing w:line="276" w:lineRule="auto"/>
        <w:ind w:left="0" w:firstLine="709"/>
        <w:rPr>
          <w:rStyle w:val="aff3"/>
          <w:b w:val="0"/>
          <w:i w:val="0"/>
          <w:color w:val="000000"/>
          <w:szCs w:val="24"/>
        </w:rPr>
      </w:pPr>
      <w:r w:rsidRPr="00377058">
        <w:rPr>
          <w:b/>
        </w:rPr>
        <w:t>иметь соответствующие разрешающие документы на выполнение видов деятельности</w:t>
      </w:r>
      <w:r w:rsidRPr="00377058">
        <w:t xml:space="preserve"> </w:t>
      </w:r>
      <w:r w:rsidR="004E0B17" w:rsidRPr="00377058">
        <w:t xml:space="preserve">в соответствии с ТОМ </w:t>
      </w:r>
      <w:r w:rsidR="00747874" w:rsidRPr="00377058">
        <w:t>2 Документации</w:t>
      </w:r>
      <w:r w:rsidR="00F019A9" w:rsidRPr="00377058">
        <w:t xml:space="preserve"> (Техническое задание)</w:t>
      </w:r>
      <w:r w:rsidR="00747874" w:rsidRPr="00377058">
        <w:t>;</w:t>
      </w:r>
    </w:p>
    <w:p w:rsidR="00722557" w:rsidRPr="00377058" w:rsidRDefault="00155A7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 xml:space="preserve">обладать опытом </w:t>
      </w:r>
      <w:r w:rsidR="0057764F" w:rsidRPr="00377058">
        <w:rPr>
          <w:b/>
        </w:rPr>
        <w:t xml:space="preserve">выполнения </w:t>
      </w:r>
      <w:r w:rsidRPr="00377058">
        <w:rPr>
          <w:b/>
        </w:rPr>
        <w:t>аналогичных работ</w:t>
      </w:r>
      <w:r w:rsidR="00EF146C" w:rsidRPr="00377058">
        <w:rPr>
          <w:b/>
        </w:rPr>
        <w:t xml:space="preserve"> </w:t>
      </w:r>
      <w:r w:rsidR="00EF146C" w:rsidRPr="00377058">
        <w:t xml:space="preserve">в соответствии с требованиями </w:t>
      </w:r>
      <w:r w:rsidR="00230FBA" w:rsidRPr="00377058">
        <w:t>Т</w:t>
      </w:r>
      <w:r w:rsidR="004E0B17" w:rsidRPr="00377058">
        <w:t>ОМ</w:t>
      </w:r>
      <w:r w:rsidR="00230FBA" w:rsidRPr="00377058">
        <w:t xml:space="preserve"> 2 Документации (Техническое задание)</w:t>
      </w:r>
      <w:r w:rsidR="00D33F48" w:rsidRPr="00377058">
        <w:t>;</w:t>
      </w:r>
    </w:p>
    <w:p w:rsidR="00AE7ED1" w:rsidRPr="00377058" w:rsidRDefault="00B83784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  <w:bCs/>
        </w:rPr>
        <w:t xml:space="preserve">Участник закупки не должен иметь недоимки по налогам, сборам, задолженности по иным обязательным платежам в бюджеты бюджетной системы </w:t>
      </w:r>
      <w:r w:rsidRPr="00377058">
        <w:rPr>
          <w:b/>
          <w:bCs/>
        </w:rPr>
        <w:lastRenderedPageBreak/>
        <w:t>Российской Федерации</w:t>
      </w:r>
      <w:r w:rsidRPr="00377058">
        <w:rPr>
          <w:bCs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0D7217" w:rsidRPr="00377058">
        <w:t>;</w:t>
      </w:r>
    </w:p>
    <w:p w:rsidR="004C29BD" w:rsidRPr="00377058" w:rsidRDefault="004C29BD" w:rsidP="004C29BD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гражданская ответственность при проведении строительно-монтажных работ Участника конкурса должна быть застрахована</w:t>
      </w:r>
      <w:r w:rsidR="003605FF" w:rsidRPr="00377058">
        <w:rPr>
          <w:b/>
        </w:rPr>
        <w:t>.</w:t>
      </w:r>
    </w:p>
    <w:bookmarkEnd w:id="160"/>
    <w:bookmarkEnd w:id="161"/>
    <w:p w:rsidR="004E0C2C" w:rsidRPr="00377058" w:rsidRDefault="004E0C2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«</w:t>
      </w:r>
      <w:r w:rsidR="003605FF" w:rsidRPr="00377058">
        <w:t>Закупоч</w:t>
      </w:r>
      <w:r w:rsidRPr="00377058">
        <w:t>ная</w:t>
      </w:r>
      <w:r w:rsidRPr="00377058">
        <w:rPr>
          <w:color w:val="000000"/>
        </w:rPr>
        <w:t xml:space="preserve"> комиссия рассматривает как равноценные собственным</w:t>
      </w:r>
      <w:r w:rsidRPr="00377058">
        <w:t xml:space="preserve"> 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377058">
        <w:t>согласии</w:t>
      </w:r>
      <w:proofErr w:type="gramEnd"/>
      <w:r w:rsidRPr="00377058"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</w:t>
      </w:r>
      <w:proofErr w:type="gramStart"/>
      <w:r w:rsidRPr="00377058">
        <w:t>предоставляются документы</w:t>
      </w:r>
      <w:proofErr w:type="gramEnd"/>
      <w:r w:rsidRPr="00377058">
        <w:t xml:space="preserve"> (копия Устава, выписка из ЕГРЮЛ, учредительный договор), подтверждающие факт </w:t>
      </w:r>
      <w:proofErr w:type="spellStart"/>
      <w:r w:rsidRPr="00377058">
        <w:t>аффилированности</w:t>
      </w:r>
      <w:proofErr w:type="spellEnd"/>
      <w:r w:rsidRPr="00377058">
        <w:t xml:space="preserve"> предприятий»</w:t>
      </w:r>
      <w:r w:rsidR="004726C4" w:rsidRPr="00377058">
        <w:t>.</w:t>
      </w:r>
    </w:p>
    <w:p w:rsidR="000D1809" w:rsidRPr="00377058" w:rsidRDefault="000D1809" w:rsidP="00923D6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162" w:name="_Toc399073982"/>
      <w:bookmarkStart w:id="163" w:name="_Toc399073983"/>
      <w:bookmarkStart w:id="164" w:name="_Toc399073984"/>
      <w:bookmarkStart w:id="165" w:name="_Ref86827631"/>
      <w:bookmarkStart w:id="166" w:name="_Toc90385072"/>
      <w:bookmarkStart w:id="167" w:name="_Toc98251727"/>
      <w:bookmarkStart w:id="168" w:name="_Toc298234671"/>
      <w:bookmarkStart w:id="169" w:name="_Toc255985671"/>
      <w:bookmarkStart w:id="170" w:name="_Toc399504218"/>
      <w:bookmarkEnd w:id="162"/>
      <w:bookmarkEnd w:id="163"/>
      <w:bookmarkEnd w:id="164"/>
      <w:r w:rsidRPr="00377058">
        <w:rPr>
          <w:b/>
        </w:rPr>
        <w:t>Требования к документам, подтверждающим соответствие Участника установленным требованиям</w:t>
      </w:r>
      <w:bookmarkEnd w:id="165"/>
      <w:bookmarkEnd w:id="166"/>
      <w:bookmarkEnd w:id="167"/>
      <w:bookmarkEnd w:id="168"/>
      <w:bookmarkEnd w:id="169"/>
      <w:bookmarkEnd w:id="170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 связи с </w:t>
      </w:r>
      <w:proofErr w:type="gramStart"/>
      <w:r w:rsidRPr="00377058">
        <w:t>вышеизложенным</w:t>
      </w:r>
      <w:proofErr w:type="gramEnd"/>
      <w:r w:rsidRPr="00377058">
        <w:t xml:space="preserve"> Участник конкурса должен включить в состав Конкурсной заявки следующие документы, подтверждающие </w:t>
      </w:r>
      <w:r w:rsidR="00CE66F7" w:rsidRPr="00377058">
        <w:t xml:space="preserve">его </w:t>
      </w:r>
      <w:r w:rsidRPr="00377058">
        <w:t>правоспособность:</w:t>
      </w:r>
    </w:p>
    <w:p w:rsidR="00867D37" w:rsidRPr="00377058" w:rsidRDefault="007A0ED8" w:rsidP="00520D07">
      <w:pPr>
        <w:pStyle w:val="5-"/>
        <w:tabs>
          <w:tab w:val="left" w:pos="1134"/>
        </w:tabs>
        <w:spacing w:line="276" w:lineRule="auto"/>
        <w:ind w:left="0" w:firstLine="709"/>
      </w:pPr>
      <w:bookmarkStart w:id="171" w:name="_Ref303620062"/>
      <w:r w:rsidRPr="00377058">
        <w:t>Для юридических лиц</w:t>
      </w:r>
      <w:r w:rsidR="003D207B" w:rsidRPr="00377058">
        <w:t xml:space="preserve"> и индивидуальных предпринимателей, если в каждом из пунктов не установлено иное</w:t>
      </w:r>
      <w:r w:rsidRPr="00377058">
        <w:t>:</w:t>
      </w:r>
      <w:bookmarkEnd w:id="171"/>
    </w:p>
    <w:p w:rsidR="008A36FF" w:rsidRPr="00377058" w:rsidRDefault="008A36FF" w:rsidP="00520D07">
      <w:pPr>
        <w:pStyle w:val="6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rPr>
          <w:b/>
        </w:rPr>
        <w:t>Оригинал или нотариально заверенную копию выписки из Единого государственного реестра юридических лиц (копию выписки из Единого государственного реестра для индивидуальных предпринимателей)</w:t>
      </w:r>
      <w:r w:rsidRPr="00377058">
        <w:t xml:space="preserve">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60 дней до срока окончания подачи заявок</w:t>
      </w:r>
      <w:r w:rsidR="00DD5646" w:rsidRPr="00377058">
        <w:t>, данная выписка в форме электронного документа, подписанного усиленной квалифицированной электронной</w:t>
      </w:r>
      <w:proofErr w:type="gramEnd"/>
      <w:r w:rsidR="00DD5646" w:rsidRPr="00377058">
        <w:t xml:space="preserve"> подписью, </w:t>
      </w:r>
      <w:proofErr w:type="gramStart"/>
      <w:r w:rsidR="00DD5646" w:rsidRPr="00377058">
        <w:t>равнозначна</w:t>
      </w:r>
      <w:proofErr w:type="gramEnd"/>
      <w:r w:rsidR="00DD5646" w:rsidRPr="00377058">
        <w:t xml:space="preserve"> выписке на бумажном носителе, подписанной собственноручной подписью должностного лица налогового органа и заверенной печатью</w:t>
      </w:r>
      <w:r w:rsidRPr="00377058">
        <w:t>;</w:t>
      </w:r>
    </w:p>
    <w:p w:rsidR="008A36FF" w:rsidRPr="00377058" w:rsidRDefault="00376BF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Оригинал или нотариально заверенную</w:t>
      </w:r>
      <w:r w:rsidRPr="00377058">
        <w:rPr>
          <w:b/>
        </w:rPr>
        <w:t xml:space="preserve"> копию </w:t>
      </w:r>
      <w:r w:rsidR="008A36FF" w:rsidRPr="00377058">
        <w:rPr>
          <w:b/>
        </w:rPr>
        <w:t>устава</w:t>
      </w:r>
      <w:r w:rsidR="008A36FF" w:rsidRPr="00377058">
        <w:t xml:space="preserve"> в действующей редакции (для юридических лиц);</w:t>
      </w:r>
    </w:p>
    <w:p w:rsidR="008A36FF" w:rsidRPr="00377058" w:rsidRDefault="005D02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З</w:t>
      </w:r>
      <w:r w:rsidR="008A36FF" w:rsidRPr="00377058">
        <w:t>аверенные Участником копии документов (приказов, протоколов собрания учредителей о назначении руководителя, и т.д.),</w:t>
      </w:r>
      <w:r w:rsidR="008A36FF" w:rsidRPr="00377058">
        <w:rPr>
          <w:b/>
        </w:rPr>
        <w:t xml:space="preserve"> подтверждающие полномочия лица, подписавшего Заявку</w:t>
      </w:r>
      <w:r w:rsidR="008A36FF" w:rsidRPr="00377058">
        <w:t>, а 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FA6C4B" w:rsidRPr="00377058" w:rsidRDefault="00FA6C4B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Справку о налич</w:t>
      </w:r>
      <w:proofErr w:type="gramStart"/>
      <w:r w:rsidRPr="00377058">
        <w:t>ии у У</w:t>
      </w:r>
      <w:proofErr w:type="gramEnd"/>
      <w:r w:rsidRPr="00377058">
        <w:t>частника закупки связей, носящих характер</w:t>
      </w:r>
      <w:r w:rsidRPr="00377058">
        <w:rPr>
          <w:b/>
        </w:rPr>
        <w:t xml:space="preserve"> </w:t>
      </w:r>
      <w:proofErr w:type="spellStart"/>
      <w:r w:rsidRPr="00377058">
        <w:rPr>
          <w:b/>
        </w:rPr>
        <w:t>аффилированности</w:t>
      </w:r>
      <w:proofErr w:type="spellEnd"/>
      <w:r w:rsidRPr="00377058">
        <w:t xml:space="preserve"> с сотрудниками Заказчика или Организатора закупки (Раздел </w:t>
      </w:r>
      <w:r w:rsidR="00067727" w:rsidRPr="00377058">
        <w:fldChar w:fldCharType="begin"/>
      </w:r>
      <w:r w:rsidR="00067727" w:rsidRPr="00377058">
        <w:instrText xml:space="preserve"> REF _Ref423695957 \r \h </w:instrText>
      </w:r>
      <w:r w:rsidR="00520D07" w:rsidRPr="00377058">
        <w:instrText xml:space="preserve"> \* MERGEFORMAT </w:instrText>
      </w:r>
      <w:r w:rsidR="00067727" w:rsidRPr="00377058">
        <w:fldChar w:fldCharType="separate"/>
      </w:r>
      <w:r w:rsidR="00607DD9">
        <w:t>3.Форма 4</w:t>
      </w:r>
      <w:r w:rsidR="00067727" w:rsidRPr="00377058">
        <w:fldChar w:fldCharType="end"/>
      </w:r>
      <w:r w:rsidRPr="00377058">
        <w:t>);</w:t>
      </w:r>
    </w:p>
    <w:p w:rsidR="00D17699" w:rsidRPr="00377058" w:rsidRDefault="00CF4E92" w:rsidP="00520D07">
      <w:pPr>
        <w:pStyle w:val="6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Заверенную</w:t>
      </w:r>
      <w:r w:rsidR="00986460" w:rsidRPr="00377058">
        <w:t xml:space="preserve"> печатью организации с подписью уполномоченного лица Участника</w:t>
      </w:r>
      <w:r w:rsidRPr="00377058">
        <w:t xml:space="preserve"> з</w:t>
      </w:r>
      <w:r w:rsidR="003B6A7B" w:rsidRPr="00377058">
        <w:t>аполненную ф</w:t>
      </w:r>
      <w:r w:rsidR="003A3C29" w:rsidRPr="00377058">
        <w:t>орму представления информации в отношении всей</w:t>
      </w:r>
      <w:r w:rsidR="003A3C29" w:rsidRPr="00377058">
        <w:rPr>
          <w:b/>
        </w:rPr>
        <w:t xml:space="preserve"> цепочки собственников контрагента</w:t>
      </w:r>
      <w:r w:rsidR="003A3C29" w:rsidRPr="00377058">
        <w:t>, а также сведения о составе исполнительных органов</w:t>
      </w:r>
      <w:r w:rsidR="00D17699" w:rsidRPr="00377058">
        <w:t xml:space="preserve"> </w:t>
      </w:r>
      <w:r w:rsidR="003A3C29" w:rsidRPr="00377058">
        <w:t>(Раздел</w:t>
      </w:r>
      <w:r w:rsidR="00067727" w:rsidRPr="00377058">
        <w:t xml:space="preserve"> </w:t>
      </w:r>
      <w:r w:rsidR="00067727" w:rsidRPr="00377058">
        <w:fldChar w:fldCharType="begin"/>
      </w:r>
      <w:r w:rsidR="00067727" w:rsidRPr="00377058">
        <w:instrText xml:space="preserve"> REF _Ref423696095 \r \h </w:instrText>
      </w:r>
      <w:r w:rsidR="009B6BEF" w:rsidRPr="00377058">
        <w:instrText xml:space="preserve"> \* MERGEFORMAT </w:instrText>
      </w:r>
      <w:r w:rsidR="00067727" w:rsidRPr="00377058">
        <w:fldChar w:fldCharType="separate"/>
      </w:r>
      <w:r w:rsidR="00607DD9">
        <w:t>3.Форма 6</w:t>
      </w:r>
      <w:r w:rsidR="00067727" w:rsidRPr="00377058">
        <w:fldChar w:fldCharType="end"/>
      </w:r>
      <w:r w:rsidR="003A3C29" w:rsidRPr="00377058">
        <w:t>)</w:t>
      </w:r>
      <w:r w:rsidR="001A4732" w:rsidRPr="00377058">
        <w:t xml:space="preserve"> – необходимо предоставить как электронную копию данного документа (п.</w:t>
      </w:r>
      <w:r w:rsidR="002C2AE0" w:rsidRPr="00377058">
        <w:t>2.4.2.2</w:t>
      </w:r>
      <w:r w:rsidR="001A4732" w:rsidRPr="00377058">
        <w:t xml:space="preserve">), так и файл, </w:t>
      </w:r>
      <w:r w:rsidR="001A4732" w:rsidRPr="00377058">
        <w:lastRenderedPageBreak/>
        <w:t xml:space="preserve">содержащий текст доступный для копирования и редактирования (документ </w:t>
      </w:r>
      <w:r w:rsidR="001A4732" w:rsidRPr="00377058">
        <w:rPr>
          <w:lang w:val="en-US"/>
        </w:rPr>
        <w:t>Word</w:t>
      </w:r>
      <w:r w:rsidR="001A4732" w:rsidRPr="00377058">
        <w:t xml:space="preserve"> или книга </w:t>
      </w:r>
      <w:r w:rsidR="001A4732" w:rsidRPr="00377058">
        <w:rPr>
          <w:lang w:val="en-US"/>
        </w:rPr>
        <w:t>Excel</w:t>
      </w:r>
      <w:r w:rsidR="001A4732" w:rsidRPr="00377058">
        <w:t>)</w:t>
      </w:r>
      <w:r w:rsidR="003B6A7B" w:rsidRPr="00377058">
        <w:t>;</w:t>
      </w:r>
      <w:proofErr w:type="gramEnd"/>
    </w:p>
    <w:p w:rsidR="00FF0F10" w:rsidRPr="00377058" w:rsidRDefault="00FF0F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Заверенный Участником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</w:t>
      </w:r>
      <w:r w:rsidRPr="00377058">
        <w:rPr>
          <w:b/>
        </w:rPr>
        <w:t xml:space="preserve"> заинтересованность</w:t>
      </w:r>
      <w:r w:rsidRPr="00377058">
        <w:t>, оформленный в соответствии с законодательством РФ, или (в случае, если сделка согласно законодательству не является для Участника сделкой, в совершении которой имеется заинтересованность) – справку в произвольной форме;</w:t>
      </w:r>
    </w:p>
    <w:p w:rsidR="00FF0F10" w:rsidRPr="00377058" w:rsidRDefault="00FF0F10" w:rsidP="00520D07">
      <w:pPr>
        <w:tabs>
          <w:tab w:val="left" w:pos="1134"/>
        </w:tabs>
        <w:spacing w:line="276" w:lineRule="auto"/>
        <w:ind w:firstLine="709"/>
        <w:rPr>
          <w:i/>
          <w:sz w:val="20"/>
        </w:rPr>
      </w:pPr>
      <w:proofErr w:type="gramStart"/>
      <w:r w:rsidRPr="00377058">
        <w:rPr>
          <w:i/>
          <w:sz w:val="20"/>
        </w:rPr>
        <w:t>Таковыми документами являются: для общества с ограниченной ответственностью – выписка из протокола, содержащего решение о совершении сделки, в совершении которой имеется заинтересованность, принятое и оформленное в соответствии со ст. 45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сделки, в совершении которых имеется заинтересованность;</w:t>
      </w:r>
      <w:proofErr w:type="gramEnd"/>
      <w:r w:rsidRPr="00377058">
        <w:rPr>
          <w:i/>
          <w:sz w:val="20"/>
        </w:rPr>
        <w:t xml:space="preserve"> </w:t>
      </w:r>
      <w:proofErr w:type="gramStart"/>
      <w:r w:rsidRPr="00377058">
        <w:rPr>
          <w:i/>
          <w:sz w:val="20"/>
        </w:rPr>
        <w:t>для акционерного общества – выписка из протокола, содержащая решение об одобрении сделки, в совершении которой имеется заинтересованность, принятое и оформленное в соответствии со ст. 83 Федерального закона от 26.12.1995 №208-ФЗ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</w:t>
      </w:r>
      <w:r w:rsidR="00401F59" w:rsidRPr="00377058">
        <w:rPr>
          <w:i/>
          <w:sz w:val="20"/>
        </w:rPr>
        <w:t>ичного исполнительного органа;</w:t>
      </w:r>
      <w:proofErr w:type="gramEnd"/>
      <w:r w:rsidR="00401F59" w:rsidRPr="00377058">
        <w:rPr>
          <w:i/>
          <w:sz w:val="20"/>
        </w:rPr>
        <w:t xml:space="preserve"> </w:t>
      </w:r>
      <w:r w:rsidRPr="00377058">
        <w:rPr>
          <w:i/>
          <w:sz w:val="20"/>
        </w:rPr>
        <w:t>для унитарного предприятия – документ, подтверждающий решение собственника имущества унитарного предприятия о совершении сделки, в которой имеется заинтересованность, принятое в соответствии со ст.</w:t>
      </w:r>
      <w:r w:rsidR="00575EFE" w:rsidRPr="00377058">
        <w:rPr>
          <w:i/>
          <w:sz w:val="20"/>
        </w:rPr>
        <w:t> </w:t>
      </w:r>
      <w:r w:rsidRPr="00377058">
        <w:rPr>
          <w:i/>
          <w:sz w:val="20"/>
        </w:rPr>
        <w:t>22 Федерального закона от 14.11.2002 №161-ФЗ «О государственных и муниципальных предприятиях»</w:t>
      </w:r>
      <w:proofErr w:type="gramStart"/>
      <w:r w:rsidR="00722557" w:rsidRPr="00377058">
        <w:rPr>
          <w:i/>
          <w:sz w:val="20"/>
        </w:rPr>
        <w:t xml:space="preserve"> </w:t>
      </w:r>
      <w:r w:rsidRPr="00377058">
        <w:rPr>
          <w:i/>
          <w:sz w:val="20"/>
        </w:rPr>
        <w:t>.</w:t>
      </w:r>
      <w:proofErr w:type="gramEnd"/>
    </w:p>
    <w:p w:rsidR="00704A5F" w:rsidRPr="00377058" w:rsidRDefault="00704A5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Заверенный Участником документ, подтверждающий наличие решения (одобрения) со стороны установленного законодательством РФ органа о заключении</w:t>
      </w:r>
      <w:r w:rsidRPr="00377058">
        <w:rPr>
          <w:b/>
        </w:rPr>
        <w:t xml:space="preserve"> крупной сделки</w:t>
      </w:r>
      <w:r w:rsidRPr="00377058">
        <w:t>, оформленный в соответствии с законодательством РФ (в случае, если сделка согласно законодательству не является для Участника крупной – справку в произвольной форме)</w:t>
      </w:r>
      <w:r w:rsidR="00B43F1F" w:rsidRPr="00377058">
        <w:t>;</w:t>
      </w:r>
    </w:p>
    <w:p w:rsidR="008E0EA6" w:rsidRPr="00377058" w:rsidRDefault="008E0EA6" w:rsidP="00520D07">
      <w:pPr>
        <w:tabs>
          <w:tab w:val="left" w:pos="1134"/>
        </w:tabs>
        <w:spacing w:line="276" w:lineRule="auto"/>
        <w:ind w:firstLine="709"/>
        <w:rPr>
          <w:i/>
          <w:sz w:val="20"/>
        </w:rPr>
      </w:pPr>
      <w:proofErr w:type="gramStart"/>
      <w:r w:rsidRPr="00377058">
        <w:rPr>
          <w:i/>
          <w:sz w:val="20"/>
        </w:rPr>
        <w:t>Таковыми документами являются: для общества с ограниченной ответственностью – выписка из протокола, содержащего решение о совершении крупной сделки, принятое и оформленное в соответствии со ст. 46 Федерального закона от 08.02.1998 № 14-ФЗ «Об обществах с ограниченной ответственностью» либо выписка из Устава Участника, подтверждающая право единоличного или коллегиального исполнительного органа заключать крупные сделки;</w:t>
      </w:r>
      <w:proofErr w:type="gramEnd"/>
      <w:r w:rsidRPr="00377058">
        <w:rPr>
          <w:i/>
          <w:sz w:val="20"/>
        </w:rPr>
        <w:t xml:space="preserve"> для акционерного общества – выписка из протокола, содержащая решение об одобрении крупной сделки, принятое и оформленное в соответствии со ст. 79 Федерального закона от 26.12.1995 № 208-ФЗ «Об акционерных обществах» либо документ, подтверждающий, что Участник является акционерным обществом, состоящим из одного акционера, который одновременно осуществляет функции единоличного исполнительного органа; для унитарного предприятия – документ, подтверждающий решение собственника имущества унитарного предприятия о совершении крупной сделки, принятое в соответствии со ст. 23 Федерального закона от 14.11.2002 №161-ФЗ «О государственных и муниципальных предприятиях».</w:t>
      </w:r>
    </w:p>
    <w:p w:rsidR="00B43F1F" w:rsidRPr="00377058" w:rsidRDefault="00854678" w:rsidP="00C76A80">
      <w:pPr>
        <w:pStyle w:val="6-"/>
        <w:ind w:left="0" w:firstLine="709"/>
        <w:rPr>
          <w:bCs/>
        </w:rPr>
      </w:pPr>
      <w:r w:rsidRPr="00377058">
        <w:t xml:space="preserve">Оригинал или заверенную печатью организации с подписью уполномоченного лица Участника и отметкой «Копия верна» </w:t>
      </w:r>
      <w:r w:rsidRPr="00377058">
        <w:rPr>
          <w:b/>
        </w:rPr>
        <w:t>копию справки об исполнении налогоплательщиком (плательщиком сборов, налоговым агентом) обязанности по уплате налогов, сборов, пеней, штрафов</w:t>
      </w:r>
      <w:r w:rsidRPr="00377058">
        <w:t xml:space="preserve"> в соответствии с приказом ФНС от 21 июля 2014 года N MMB-7-8/378@. В случае если Участник имеет задолженность, необходимо дополнительно предоставить копию справки о состоянии расчетов по налогам, сборам, пеням, штрафам, процентам в соответствии с приказом ФСН от 5 июня 2015 года N ММВ-7-17/227@. </w:t>
      </w:r>
      <w:r w:rsidR="00C76A80" w:rsidRPr="00377058">
        <w:t>Справки должны быть выданы на дату не ранее 30 дней от даты объявления о данной закупке</w:t>
      </w:r>
      <w:r w:rsidR="00B43F1F" w:rsidRPr="00377058">
        <w:rPr>
          <w:bCs/>
        </w:rPr>
        <w:t>.</w:t>
      </w:r>
    </w:p>
    <w:p w:rsidR="00CF3032" w:rsidRPr="00377058" w:rsidRDefault="00CF3032" w:rsidP="00CF3032">
      <w:pPr>
        <w:pStyle w:val="6-"/>
        <w:ind w:left="0" w:firstLine="709"/>
        <w:rPr>
          <w:bCs/>
        </w:rPr>
      </w:pPr>
      <w:r w:rsidRPr="00377058">
        <w:rPr>
          <w:b/>
          <w:bCs/>
          <w:u w:val="single"/>
        </w:rPr>
        <w:t>при поставке товаров</w:t>
      </w:r>
      <w:r w:rsidRPr="00377058">
        <w:rPr>
          <w:bCs/>
        </w:rPr>
        <w:t xml:space="preserve">, участник должен </w:t>
      </w:r>
      <w:r w:rsidRPr="00377058">
        <w:rPr>
          <w:b/>
          <w:bCs/>
        </w:rPr>
        <w:t>указать  страну происхождения поставляемого товара</w:t>
      </w:r>
      <w:r w:rsidRPr="00377058">
        <w:rPr>
          <w:bCs/>
        </w:rPr>
        <w:t>, в соответствии с ТОМ 2 Документации. Участник несет ответственность за недостоверные сведения о стране происхождения товара.</w:t>
      </w:r>
    </w:p>
    <w:p w:rsidR="00CF3032" w:rsidRPr="00377058" w:rsidRDefault="00CF3032" w:rsidP="00CF3032">
      <w:pPr>
        <w:pStyle w:val="6-"/>
        <w:numPr>
          <w:ilvl w:val="0"/>
          <w:numId w:val="0"/>
        </w:numPr>
        <w:rPr>
          <w:bCs/>
        </w:rPr>
      </w:pPr>
      <w:r w:rsidRPr="00377058">
        <w:rPr>
          <w:bCs/>
        </w:rPr>
        <w:t>Если участником не будет указана страна происхождения товара, то его заявка не будет отклонена, но Организатор процедуры будет рассматривать ее как содержащую предложение о поставке иностранных товаров. Для предоставления преимуществ, в соответствии с Постановлением Правительства РФ №925, участник должен указать страну происхождения товара.</w:t>
      </w:r>
    </w:p>
    <w:p w:rsidR="00CF3032" w:rsidRPr="00377058" w:rsidRDefault="00CF3032" w:rsidP="00CF3032">
      <w:pPr>
        <w:pStyle w:val="6-"/>
        <w:ind w:left="0" w:firstLine="709"/>
        <w:rPr>
          <w:bCs/>
        </w:rPr>
      </w:pPr>
      <w:r w:rsidRPr="00377058">
        <w:rPr>
          <w:b/>
          <w:bCs/>
          <w:u w:val="single"/>
        </w:rPr>
        <w:t>при выполнении работ</w:t>
      </w:r>
      <w:r w:rsidRPr="00377058">
        <w:rPr>
          <w:bCs/>
        </w:rPr>
        <w:t xml:space="preserve">, оказании услуг, отнесение участника закупки к российским </w:t>
      </w:r>
      <w:r w:rsidRPr="00377058">
        <w:rPr>
          <w:bCs/>
        </w:rPr>
        <w:lastRenderedPageBreak/>
        <w:t xml:space="preserve">или иностранным лицам, производиться на основании </w:t>
      </w:r>
      <w:r w:rsidRPr="00377058">
        <w:rPr>
          <w:b/>
          <w:bCs/>
        </w:rPr>
        <w:t>документов</w:t>
      </w:r>
      <w:r w:rsidRPr="00377058">
        <w:rPr>
          <w:bCs/>
        </w:rPr>
        <w:t xml:space="preserve"> участника закупки, </w:t>
      </w:r>
      <w:r w:rsidRPr="00377058">
        <w:rPr>
          <w:b/>
          <w:bCs/>
        </w:rPr>
        <w:t>содержащих информацию о месте его регистрации</w:t>
      </w:r>
      <w:r w:rsidRPr="00377058">
        <w:rPr>
          <w:bCs/>
        </w:rPr>
        <w:t xml:space="preserve"> (для юридических лиц и индивидуальных предпринимателей), на основании документов, удостоверяющих личность (для физических лиц). Для предоставления преимуществ, в соответствии с Постановлением Правительства РФ №925, участник должен </w:t>
      </w:r>
      <w:proofErr w:type="gramStart"/>
      <w:r w:rsidRPr="00377058">
        <w:rPr>
          <w:bCs/>
        </w:rPr>
        <w:t>предоставить документ</w:t>
      </w:r>
      <w:proofErr w:type="gramEnd"/>
      <w:r w:rsidRPr="00377058">
        <w:rPr>
          <w:bCs/>
        </w:rPr>
        <w:t>, определяющий принадлежность участника к российским или иностранным лицам</w:t>
      </w:r>
      <w:r w:rsidR="004C29BD" w:rsidRPr="00377058">
        <w:rPr>
          <w:bCs/>
        </w:rPr>
        <w:t>.</w:t>
      </w:r>
    </w:p>
    <w:p w:rsidR="004C29BD" w:rsidRPr="00377058" w:rsidRDefault="004C29BD" w:rsidP="004C29BD">
      <w:pPr>
        <w:pStyle w:val="6-"/>
        <w:ind w:left="0" w:firstLine="709"/>
        <w:rPr>
          <w:bCs/>
        </w:rPr>
      </w:pPr>
      <w:r w:rsidRPr="00377058">
        <w:rPr>
          <w:b/>
          <w:bCs/>
        </w:rPr>
        <w:t>заверенную печатью организации с подписью уполномоченного лица Участника копию подписанного с двух сторон предварительного соглашения со страховой компанией</w:t>
      </w:r>
      <w:r w:rsidRPr="00377058">
        <w:rPr>
          <w:bCs/>
        </w:rPr>
        <w:t xml:space="preserve"> о страховании объекта в случае принятия решения о заключении договора с участником закупки</w:t>
      </w:r>
    </w:p>
    <w:p w:rsidR="004C29BD" w:rsidRPr="00377058" w:rsidRDefault="004C29BD" w:rsidP="004C29BD">
      <w:pPr>
        <w:pStyle w:val="6-"/>
        <w:numPr>
          <w:ilvl w:val="0"/>
          <w:numId w:val="0"/>
        </w:numPr>
        <w:rPr>
          <w:bCs/>
        </w:rPr>
      </w:pPr>
      <w:r w:rsidRPr="00377058">
        <w:rPr>
          <w:szCs w:val="24"/>
        </w:rPr>
        <w:t>(</w:t>
      </w:r>
      <w:r w:rsidRPr="00377058">
        <w:rPr>
          <w:i/>
          <w:szCs w:val="24"/>
        </w:rPr>
        <w:t xml:space="preserve">Данный Документ представляется в случае выполнения  строительно-монтажных работ и пуско-наладочных работ для нужд </w:t>
      </w:r>
      <w:r w:rsidR="008336F3" w:rsidRPr="00377058">
        <w:rPr>
          <w:i/>
          <w:szCs w:val="24"/>
        </w:rPr>
        <w:t>АО «</w:t>
      </w:r>
      <w:proofErr w:type="spellStart"/>
      <w:r w:rsidR="008336F3" w:rsidRPr="00377058">
        <w:rPr>
          <w:i/>
          <w:szCs w:val="24"/>
        </w:rPr>
        <w:t>ЕЭнС</w:t>
      </w:r>
      <w:proofErr w:type="spellEnd"/>
      <w:r w:rsidR="008336F3" w:rsidRPr="00377058">
        <w:rPr>
          <w:i/>
          <w:szCs w:val="24"/>
        </w:rPr>
        <w:t>»</w:t>
      </w:r>
      <w:r w:rsidR="00377058" w:rsidRPr="00377058">
        <w:rPr>
          <w:i/>
          <w:szCs w:val="24"/>
        </w:rPr>
        <w:t>)</w:t>
      </w:r>
    </w:p>
    <w:p w:rsidR="008E504F" w:rsidRPr="00377058" w:rsidRDefault="008E504F" w:rsidP="008E504F">
      <w:pPr>
        <w:pStyle w:val="6-"/>
        <w:numPr>
          <w:ilvl w:val="0"/>
          <w:numId w:val="0"/>
        </w:numPr>
        <w:ind w:left="709"/>
        <w:rPr>
          <w:bCs/>
        </w:rPr>
      </w:pPr>
    </w:p>
    <w:p w:rsidR="00392570" w:rsidRPr="00377058" w:rsidRDefault="00392570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Документы, подтверждающие квалификацию Участника конкурса:</w:t>
      </w:r>
    </w:p>
    <w:p w:rsidR="00EF146C" w:rsidRPr="00377058" w:rsidRDefault="00003C19" w:rsidP="00520D07">
      <w:pPr>
        <w:pStyle w:val="6-"/>
        <w:tabs>
          <w:tab w:val="left" w:pos="1134"/>
        </w:tabs>
        <w:spacing w:line="276" w:lineRule="auto"/>
        <w:ind w:left="0" w:firstLine="709"/>
      </w:pPr>
      <w:r>
        <w:rPr>
          <w:rFonts w:eastAsia="Arial Unicode MS"/>
          <w:b/>
          <w:lang w:val="en-US"/>
        </w:rPr>
        <w:t>C</w:t>
      </w:r>
      <w:r w:rsidR="00EF146C" w:rsidRPr="00377058">
        <w:rPr>
          <w:rFonts w:eastAsia="Arial Unicode MS"/>
          <w:b/>
        </w:rPr>
        <w:t>правк</w:t>
      </w:r>
      <w:r>
        <w:rPr>
          <w:rFonts w:eastAsia="Arial Unicode MS"/>
          <w:b/>
        </w:rPr>
        <w:t>а</w:t>
      </w:r>
      <w:r w:rsidR="00EF146C" w:rsidRPr="00377058">
        <w:rPr>
          <w:rFonts w:eastAsia="Arial Unicode MS"/>
          <w:b/>
        </w:rPr>
        <w:t xml:space="preserve"> о выполнении аналогичных договоров</w:t>
      </w:r>
      <w:r>
        <w:rPr>
          <w:rFonts w:eastAsia="Arial Unicode MS"/>
          <w:b/>
        </w:rPr>
        <w:t xml:space="preserve"> </w:t>
      </w:r>
      <w:r w:rsidRPr="00003C19">
        <w:rPr>
          <w:rFonts w:eastAsia="Arial Unicode MS"/>
        </w:rPr>
        <w:t>по форме и в соответствии с инструкциями, приведенными в настоящей Документации</w:t>
      </w:r>
      <w:r w:rsidRPr="00003C19">
        <w:rPr>
          <w:rFonts w:eastAsia="Arial Unicode MS"/>
          <w:b/>
        </w:rPr>
        <w:t xml:space="preserve"> </w:t>
      </w:r>
      <w:r w:rsidRPr="00003C19">
        <w:rPr>
          <w:rFonts w:eastAsia="Arial Unicode MS"/>
        </w:rPr>
        <w:t>(Форма 13)</w:t>
      </w:r>
      <w:r w:rsidR="00EF146C" w:rsidRPr="00003C19">
        <w:rPr>
          <w:rFonts w:eastAsia="Arial Unicode MS"/>
        </w:rPr>
        <w:t>,</w:t>
      </w:r>
      <w:r w:rsidR="00EF146C" w:rsidRPr="00377058">
        <w:rPr>
          <w:rFonts w:eastAsia="Arial Unicode MS"/>
        </w:rPr>
        <w:t xml:space="preserve"> в </w:t>
      </w:r>
      <w:proofErr w:type="spellStart"/>
      <w:r w:rsidR="00EF146C" w:rsidRPr="00377058">
        <w:rPr>
          <w:rFonts w:eastAsia="Arial Unicode MS"/>
        </w:rPr>
        <w:t>т.ч</w:t>
      </w:r>
      <w:proofErr w:type="spellEnd"/>
      <w:r w:rsidR="00EF146C" w:rsidRPr="00377058">
        <w:rPr>
          <w:rFonts w:eastAsia="Arial Unicode MS"/>
        </w:rPr>
        <w:t xml:space="preserve">. и для привлекаемых Участником конкурса основных субподрядчиков (при наличии) в </w:t>
      </w:r>
      <w:r w:rsidR="00693EDE" w:rsidRPr="00377058">
        <w:rPr>
          <w:rFonts w:eastAsia="Arial Unicode MS"/>
        </w:rPr>
        <w:t>соответствии</w:t>
      </w:r>
      <w:r w:rsidR="00EF146C" w:rsidRPr="00377058">
        <w:rPr>
          <w:rFonts w:eastAsia="Arial Unicode MS"/>
        </w:rPr>
        <w:t xml:space="preserve"> с требованиями </w:t>
      </w:r>
      <w:r w:rsidR="00230FBA" w:rsidRPr="00377058">
        <w:t>Т</w:t>
      </w:r>
      <w:r w:rsidR="00E7106B" w:rsidRPr="00377058">
        <w:t>ОМ</w:t>
      </w:r>
      <w:r w:rsidR="00230FBA" w:rsidRPr="00377058">
        <w:t xml:space="preserve"> 2 Документации (Техническое задание)</w:t>
      </w:r>
      <w:r>
        <w:t>.</w:t>
      </w:r>
    </w:p>
    <w:p w:rsidR="009C24AF" w:rsidRPr="00377058" w:rsidRDefault="009C24A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Справка о текущем состоянии</w:t>
      </w:r>
      <w:r w:rsidRPr="00377058">
        <w:t xml:space="preserve"> по исполнению договоров, заключенных с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377058" w:rsidRPr="00377058">
        <w:t xml:space="preserve">, </w:t>
      </w:r>
      <w:r w:rsidRPr="00377058">
        <w:t xml:space="preserve">по форме и в соответствии с инструкциями, приведенными в настоящей Документации (Форма 9), </w:t>
      </w:r>
      <w:r w:rsidRPr="00377058">
        <w:rPr>
          <w:b/>
          <w:bCs/>
        </w:rPr>
        <w:t xml:space="preserve">данные Документы заполняются в случае выполнения проектных, строительно-монтажных работ и пуско-наладочных работ для нужд </w:t>
      </w:r>
      <w:r w:rsidR="008336F3" w:rsidRPr="00377058">
        <w:rPr>
          <w:b/>
          <w:bCs/>
        </w:rPr>
        <w:t>АО «</w:t>
      </w:r>
      <w:proofErr w:type="spellStart"/>
      <w:r w:rsidR="008336F3" w:rsidRPr="00377058">
        <w:rPr>
          <w:b/>
          <w:bCs/>
        </w:rPr>
        <w:t>ЕЭнС</w:t>
      </w:r>
      <w:proofErr w:type="spellEnd"/>
      <w:r w:rsidR="008336F3" w:rsidRPr="00377058">
        <w:rPr>
          <w:b/>
          <w:bCs/>
        </w:rPr>
        <w:t>»</w:t>
      </w:r>
      <w:r w:rsidR="00377058" w:rsidRPr="00377058">
        <w:rPr>
          <w:b/>
          <w:bCs/>
        </w:rPr>
        <w:t>.</w:t>
      </w:r>
    </w:p>
    <w:p w:rsidR="009C24AF" w:rsidRPr="00377058" w:rsidRDefault="009C24A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  <w:szCs w:val="24"/>
        </w:rPr>
        <w:t>Справка о текущей загруженности Участника</w:t>
      </w:r>
      <w:r w:rsidRPr="00377058">
        <w:rPr>
          <w:szCs w:val="24"/>
        </w:rPr>
        <w:t xml:space="preserve">, по форме и в соответствии с инструкциями, приведенными в настоящей Документации (Форма 10), </w:t>
      </w:r>
      <w:r w:rsidRPr="00377058">
        <w:rPr>
          <w:b/>
          <w:bCs/>
          <w:szCs w:val="24"/>
        </w:rPr>
        <w:t xml:space="preserve">данные Документы заполняются в случае выполнения проектных, строительно-монтажных работ и пуско-наладочных работ для нужд </w:t>
      </w:r>
      <w:r w:rsidR="008336F3" w:rsidRPr="00377058">
        <w:rPr>
          <w:b/>
          <w:bCs/>
          <w:szCs w:val="24"/>
        </w:rPr>
        <w:t>АО «</w:t>
      </w:r>
      <w:proofErr w:type="spellStart"/>
      <w:r w:rsidR="008336F3" w:rsidRPr="00377058">
        <w:rPr>
          <w:b/>
          <w:bCs/>
          <w:szCs w:val="24"/>
        </w:rPr>
        <w:t>ЕЭнС</w:t>
      </w:r>
      <w:proofErr w:type="spellEnd"/>
      <w:r w:rsidR="008336F3" w:rsidRPr="00377058">
        <w:rPr>
          <w:b/>
          <w:bCs/>
          <w:szCs w:val="24"/>
        </w:rPr>
        <w:t>»</w:t>
      </w:r>
      <w:r w:rsidR="00377058" w:rsidRPr="00377058">
        <w:rPr>
          <w:b/>
          <w:bCs/>
          <w:szCs w:val="24"/>
        </w:rPr>
        <w:t>.</w:t>
      </w:r>
    </w:p>
    <w:p w:rsidR="0082038B" w:rsidRPr="00377058" w:rsidRDefault="00B86562" w:rsidP="004C7B5C">
      <w:pPr>
        <w:pStyle w:val="6-"/>
        <w:ind w:left="0" w:firstLine="709"/>
      </w:pPr>
      <w:r w:rsidRPr="00377058">
        <w:rPr>
          <w:b/>
        </w:rPr>
        <w:t>д</w:t>
      </w:r>
      <w:r w:rsidR="00704A5F" w:rsidRPr="00377058">
        <w:rPr>
          <w:b/>
        </w:rPr>
        <w:t>окументы</w:t>
      </w:r>
      <w:r w:rsidR="00704A5F" w:rsidRPr="00377058">
        <w:t xml:space="preserve">, перечисленные в </w:t>
      </w:r>
      <w:r w:rsidR="00704A5F" w:rsidRPr="00377058">
        <w:rPr>
          <w:b/>
        </w:rPr>
        <w:t>р</w:t>
      </w:r>
      <w:r w:rsidR="00E7106B" w:rsidRPr="00377058">
        <w:rPr>
          <w:b/>
        </w:rPr>
        <w:t>азделе</w:t>
      </w:r>
      <w:r w:rsidR="00704A5F" w:rsidRPr="00377058">
        <w:rPr>
          <w:b/>
        </w:rPr>
        <w:t xml:space="preserve"> </w:t>
      </w:r>
      <w:r w:rsidR="009316EC" w:rsidRPr="00377058">
        <w:rPr>
          <w:b/>
        </w:rPr>
        <w:t>5</w:t>
      </w:r>
      <w:r w:rsidR="00704A5F" w:rsidRPr="00377058">
        <w:t xml:space="preserve"> «</w:t>
      </w:r>
      <w:r w:rsidR="009316EC" w:rsidRPr="00377058">
        <w:t xml:space="preserve">Перечень документов, </w:t>
      </w:r>
      <w:r w:rsidR="004C29BD" w:rsidRPr="00377058">
        <w:t xml:space="preserve">обязательно </w:t>
      </w:r>
      <w:r w:rsidR="009316EC" w:rsidRPr="00377058">
        <w:t>предоставляемых</w:t>
      </w:r>
      <w:r w:rsidR="004C7B5C" w:rsidRPr="00377058">
        <w:t xml:space="preserve"> Участниками</w:t>
      </w:r>
      <w:r w:rsidR="009316EC" w:rsidRPr="00377058">
        <w:t>….</w:t>
      </w:r>
      <w:r w:rsidR="00704A5F" w:rsidRPr="00377058">
        <w:t xml:space="preserve">» </w:t>
      </w:r>
      <w:r w:rsidR="00230FBA" w:rsidRPr="00377058">
        <w:t>Т</w:t>
      </w:r>
      <w:r w:rsidR="00E7106B" w:rsidRPr="00377058">
        <w:t>ОМ</w:t>
      </w:r>
      <w:r w:rsidR="00230FBA" w:rsidRPr="00377058">
        <w:t xml:space="preserve"> 2 Документации (Техническое задание</w:t>
      </w:r>
      <w:r w:rsidR="004C29BD" w:rsidRPr="00377058">
        <w:t xml:space="preserve"> ТОМ 2</w:t>
      </w:r>
      <w:r w:rsidR="00230FBA" w:rsidRPr="00377058">
        <w:t>)</w:t>
      </w:r>
      <w:r w:rsidR="00704A5F" w:rsidRPr="00377058">
        <w:t>.</w:t>
      </w:r>
    </w:p>
    <w:p w:rsidR="008E42D3" w:rsidRPr="00377058" w:rsidRDefault="008E42D3" w:rsidP="008E42D3">
      <w:pPr>
        <w:pStyle w:val="6-"/>
        <w:numPr>
          <w:ilvl w:val="0"/>
          <w:numId w:val="0"/>
        </w:numPr>
        <w:tabs>
          <w:tab w:val="left" w:pos="1134"/>
        </w:tabs>
        <w:spacing w:line="276" w:lineRule="auto"/>
        <w:ind w:left="709"/>
      </w:pPr>
    </w:p>
    <w:p w:rsidR="00527070" w:rsidRPr="00377058" w:rsidRDefault="00392570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Документы, подтверждающие отнесение Участника конкурса к субъектам малого и среднего предпринимательства</w:t>
      </w:r>
      <w:r w:rsidR="000E5826" w:rsidRPr="00377058">
        <w:t xml:space="preserve"> в </w:t>
      </w:r>
      <w:r w:rsidR="00364DB8" w:rsidRPr="00377058">
        <w:t>соответствии</w:t>
      </w:r>
      <w:r w:rsidR="000E5826" w:rsidRPr="00377058">
        <w:t xml:space="preserve"> с Федеральным законом от 24.07.2007 № 209-ФЗ «О развитии малого и среднего предпринимательства в Российской Федерации»</w:t>
      </w:r>
      <w:r w:rsidR="003D6742" w:rsidRPr="00377058">
        <w:t>, либо подтверждающие</w:t>
      </w:r>
      <w:r w:rsidR="000F3170" w:rsidRPr="00377058">
        <w:t>,</w:t>
      </w:r>
      <w:r w:rsidR="003D6742" w:rsidRPr="00377058">
        <w:t xml:space="preserve"> что участник не </w:t>
      </w:r>
      <w:r w:rsidR="00364DB8" w:rsidRPr="00377058">
        <w:t>относится</w:t>
      </w:r>
      <w:r w:rsidR="003D6742" w:rsidRPr="00377058">
        <w:t xml:space="preserve"> </w:t>
      </w:r>
      <w:r w:rsidR="000E5826" w:rsidRPr="00377058">
        <w:t xml:space="preserve">к </w:t>
      </w:r>
      <w:r w:rsidR="00364DB8" w:rsidRPr="00377058">
        <w:t>субъектам</w:t>
      </w:r>
      <w:r w:rsidR="000E5826" w:rsidRPr="00377058">
        <w:t xml:space="preserve"> малого и среднего предпринимательства</w:t>
      </w:r>
      <w:r w:rsidR="00527070" w:rsidRPr="00377058">
        <w:t>, в том числе:</w:t>
      </w:r>
    </w:p>
    <w:p w:rsidR="00392570" w:rsidRPr="00377058" w:rsidRDefault="00290A35" w:rsidP="00520D07">
      <w:pPr>
        <w:pStyle w:val="6-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 w:rsidRPr="00377058">
        <w:t>а</w:t>
      </w:r>
      <w:r w:rsidR="000F3170" w:rsidRPr="00377058">
        <w:t xml:space="preserve">) </w:t>
      </w:r>
      <w:r w:rsidR="005D0209" w:rsidRPr="00377058">
        <w:rPr>
          <w:b/>
        </w:rPr>
        <w:t>Бухгалтерскую отчетность</w:t>
      </w:r>
      <w:r w:rsidR="005D0209" w:rsidRPr="00377058">
        <w:t>, в соответствии с применяемой системой налогообложения:</w:t>
      </w:r>
    </w:p>
    <w:p w:rsidR="005D0209" w:rsidRPr="00377058" w:rsidRDefault="005D0209" w:rsidP="00520D07">
      <w:pPr>
        <w:tabs>
          <w:tab w:val="left" w:pos="1134"/>
        </w:tabs>
        <w:spacing w:line="276" w:lineRule="auto"/>
        <w:ind w:firstLine="709"/>
        <w:rPr>
          <w:i/>
          <w:sz w:val="20"/>
        </w:rPr>
      </w:pPr>
      <w:r w:rsidRPr="00377058">
        <w:rPr>
          <w:b/>
          <w:i/>
          <w:sz w:val="20"/>
          <w:u w:val="single"/>
        </w:rPr>
        <w:t>- Для обычной системы налогообложения:</w:t>
      </w:r>
      <w:r w:rsidR="00F56BAE" w:rsidRPr="00377058">
        <w:rPr>
          <w:i/>
          <w:sz w:val="20"/>
        </w:rPr>
        <w:t xml:space="preserve"> копии годовой бухгалтерской отчетности за два предшествующих календарных года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="00F56BAE" w:rsidRPr="00377058">
        <w:rPr>
          <w:i/>
          <w:sz w:val="20"/>
        </w:rPr>
        <w:t>извещение</w:t>
      </w:r>
      <w:proofErr w:type="gramEnd"/>
      <w:r w:rsidR="00F56BAE" w:rsidRPr="00377058">
        <w:rPr>
          <w:i/>
          <w:sz w:val="20"/>
        </w:rPr>
        <w:t xml:space="preserve"> о результате приема (уведомление о результате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Заверенную Участником копию квартальной бухгалтерской отчетности на последний отчетный период. Для субъектов налогообложения, осуществляющих деятельность в течение менее двух календарных лет, требуется </w:t>
      </w:r>
      <w:proofErr w:type="gramStart"/>
      <w:r w:rsidR="00F56BAE" w:rsidRPr="00377058">
        <w:rPr>
          <w:i/>
          <w:sz w:val="20"/>
        </w:rPr>
        <w:t>предоставить данные документы</w:t>
      </w:r>
      <w:proofErr w:type="gramEnd"/>
      <w:r w:rsidR="00F56BAE" w:rsidRPr="00377058">
        <w:rPr>
          <w:i/>
          <w:sz w:val="20"/>
        </w:rPr>
        <w:t xml:space="preserve"> за период, прошедший со дня их государственной регистрации.</w:t>
      </w:r>
      <w:r w:rsidRPr="00377058">
        <w:rPr>
          <w:i/>
          <w:sz w:val="20"/>
        </w:rPr>
        <w:t xml:space="preserve"> </w:t>
      </w:r>
    </w:p>
    <w:p w:rsidR="00F56BAE" w:rsidRPr="00377058" w:rsidRDefault="005D0209" w:rsidP="00520D07">
      <w:pPr>
        <w:tabs>
          <w:tab w:val="left" w:pos="1134"/>
        </w:tabs>
        <w:spacing w:line="276" w:lineRule="auto"/>
        <w:ind w:firstLine="709"/>
        <w:rPr>
          <w:i/>
          <w:sz w:val="20"/>
        </w:rPr>
      </w:pPr>
      <w:r w:rsidRPr="00377058">
        <w:rPr>
          <w:b/>
          <w:i/>
          <w:sz w:val="20"/>
          <w:u w:val="single"/>
        </w:rPr>
        <w:t>- Для упрощенной системы налогообложения:</w:t>
      </w:r>
      <w:r w:rsidRPr="00377058">
        <w:rPr>
          <w:i/>
          <w:sz w:val="20"/>
        </w:rPr>
        <w:t xml:space="preserve"> </w:t>
      </w:r>
      <w:r w:rsidR="00F56BAE" w:rsidRPr="00377058">
        <w:rPr>
          <w:i/>
          <w:sz w:val="20"/>
        </w:rPr>
        <w:t xml:space="preserve">копии Налоговой декларации по налогу,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службы,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</w:t>
      </w:r>
      <w:proofErr w:type="gramStart"/>
      <w:r w:rsidR="00F56BAE" w:rsidRPr="00377058">
        <w:rPr>
          <w:i/>
          <w:sz w:val="20"/>
        </w:rPr>
        <w:t>извещение</w:t>
      </w:r>
      <w:proofErr w:type="gramEnd"/>
      <w:r w:rsidR="00F56BAE" w:rsidRPr="00377058">
        <w:rPr>
          <w:i/>
          <w:sz w:val="20"/>
        </w:rPr>
        <w:t xml:space="preserve"> о результате приема (уведомление о результате приема) </w:t>
      </w:r>
      <w:r w:rsidR="00F56BAE" w:rsidRPr="00377058">
        <w:rPr>
          <w:i/>
          <w:sz w:val="20"/>
        </w:rPr>
        <w:lastRenderedPageBreak/>
        <w:t xml:space="preserve">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 Для субъектов налогообложения, осуществляющих деятельность в течение менее двух календарных лет, требуется </w:t>
      </w:r>
      <w:proofErr w:type="gramStart"/>
      <w:r w:rsidR="00F56BAE" w:rsidRPr="00377058">
        <w:rPr>
          <w:i/>
          <w:sz w:val="20"/>
        </w:rPr>
        <w:t>предоставить данные документы</w:t>
      </w:r>
      <w:proofErr w:type="gramEnd"/>
      <w:r w:rsidR="00F56BAE" w:rsidRPr="00377058">
        <w:rPr>
          <w:i/>
          <w:sz w:val="20"/>
        </w:rPr>
        <w:t xml:space="preserve"> за период, прошедший со дня их государственной регистрации.</w:t>
      </w:r>
    </w:p>
    <w:p w:rsidR="00392570" w:rsidRPr="00377058" w:rsidRDefault="00290A35" w:rsidP="00520D07">
      <w:pPr>
        <w:pStyle w:val="6-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proofErr w:type="gramStart"/>
      <w:r w:rsidRPr="00377058">
        <w:t>б</w:t>
      </w:r>
      <w:r w:rsidR="000F3170" w:rsidRPr="00377058">
        <w:t xml:space="preserve">) </w:t>
      </w:r>
      <w:r w:rsidR="00392570" w:rsidRPr="00377058">
        <w:rPr>
          <w:b/>
        </w:rPr>
        <w:t>Копию сведений о среднесписочной численности работников за два предшествующих календарных года</w:t>
      </w:r>
      <w:r w:rsidR="00392570" w:rsidRPr="00377058">
        <w:t xml:space="preserve"> (для субъектов малого и среднего предпринимательства, осуществляющих деятельность в течение менее двух календарных лет, – за период, прошедший со дня их государственной регистрации) по форме, утвержденной Федеральной налоговой службой в соответствии с пунктом 3 статьи 80 Налогового кодекса Российской Федерации</w:t>
      </w:r>
      <w:r w:rsidR="0006465A" w:rsidRPr="00377058">
        <w:t>;</w:t>
      </w:r>
      <w:proofErr w:type="gramEnd"/>
    </w:p>
    <w:p w:rsidR="00BA0590" w:rsidRPr="00377058" w:rsidRDefault="00290A35" w:rsidP="00BA0590">
      <w:pPr>
        <w:pStyle w:val="6-"/>
        <w:numPr>
          <w:ilvl w:val="0"/>
          <w:numId w:val="0"/>
        </w:numPr>
        <w:tabs>
          <w:tab w:val="left" w:pos="1418"/>
        </w:tabs>
        <w:spacing w:line="276" w:lineRule="auto"/>
        <w:ind w:firstLine="709"/>
        <w:rPr>
          <w:szCs w:val="24"/>
        </w:rPr>
      </w:pPr>
      <w:r w:rsidRPr="00377058">
        <w:t>в</w:t>
      </w:r>
      <w:r w:rsidR="000F3170" w:rsidRPr="00377058">
        <w:t xml:space="preserve">) </w:t>
      </w:r>
      <w:r w:rsidR="00BA0590" w:rsidRPr="00377058">
        <w:rPr>
          <w:b/>
        </w:rPr>
        <w:t>Декларацию о соответствии участника критериям отнесения к субъектам малого и среднего предпринимательства</w:t>
      </w:r>
      <w:r w:rsidR="00BA0590" w:rsidRPr="00377058">
        <w:t xml:space="preserve"> (раздел 3, Форма </w:t>
      </w:r>
      <w:r w:rsidR="00C22EE3" w:rsidRPr="00377058">
        <w:t>8</w:t>
      </w:r>
      <w:r w:rsidR="00BA0590" w:rsidRPr="00377058">
        <w:t xml:space="preserve">), либо </w:t>
      </w:r>
      <w:r w:rsidR="00BA0590" w:rsidRPr="00377058">
        <w:rPr>
          <w:b/>
        </w:rPr>
        <w:t>сведения, содержащиеся в едином реестре субъектов малого и среднего предпринимательства</w:t>
      </w:r>
      <w:r w:rsidR="00BA0590" w:rsidRPr="00377058">
        <w:t>, подтверждающие соответствие участника критериям отнесения к субъектам малого и среднего предпринимательства</w:t>
      </w:r>
    </w:p>
    <w:p w:rsidR="00E538C4" w:rsidRPr="00377058" w:rsidRDefault="00E538C4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правоспособности, квалификации</w:t>
      </w:r>
      <w:r w:rsidR="000E5826" w:rsidRPr="00377058">
        <w:t xml:space="preserve">, и отнесении его к </w:t>
      </w:r>
      <w:r w:rsidR="00364DB8" w:rsidRPr="00377058">
        <w:t>субъекту</w:t>
      </w:r>
      <w:r w:rsidR="000E5826" w:rsidRPr="00377058">
        <w:t xml:space="preserve"> предпринимательской деятельности</w:t>
      </w:r>
      <w:r w:rsidRPr="00377058">
        <w:t>.</w:t>
      </w:r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Все указанные документы прилагаются Участником конкурса к Конкурсной заявке.</w:t>
      </w:r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 xml:space="preserve">В случае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конкурса </w:t>
      </w:r>
      <w:r w:rsidR="00D65E9F" w:rsidRPr="00377058">
        <w:t>о</w:t>
      </w:r>
      <w:r w:rsidRPr="00377058">
        <w:t xml:space="preserve"> соответствии </w:t>
      </w:r>
      <w:r w:rsidR="00CE66F7" w:rsidRPr="00377058">
        <w:t xml:space="preserve">потенциального </w:t>
      </w:r>
      <w:r w:rsidRPr="00377058">
        <w:t>Участника данному требованию</w:t>
      </w:r>
      <w:r w:rsidR="00D3362A" w:rsidRPr="00377058">
        <w:t xml:space="preserve">, при этом все возможные риски отклонения заявки несет Участник, а </w:t>
      </w:r>
      <w:r w:rsidR="0073622C" w:rsidRPr="00377058">
        <w:t>Закупочная комиссия</w:t>
      </w:r>
      <w:r w:rsidR="00D3362A" w:rsidRPr="00377058">
        <w:t xml:space="preserve"> имеет право допустить либо принять решение об отклонении такого участника</w:t>
      </w:r>
      <w:r w:rsidRPr="00377058">
        <w:t>.</w:t>
      </w:r>
      <w:proofErr w:type="gramEnd"/>
    </w:p>
    <w:p w:rsidR="00B70C66" w:rsidRPr="00377058" w:rsidRDefault="00B70C66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172" w:name="_Toc234385833"/>
      <w:bookmarkStart w:id="173" w:name="_Toc127262883"/>
      <w:bookmarkStart w:id="174" w:name="_Toc298234672"/>
      <w:bookmarkStart w:id="175" w:name="_Toc255985672"/>
      <w:bookmarkEnd w:id="172"/>
      <w:r w:rsidRPr="00377058">
        <w:t xml:space="preserve">В случае участия в </w:t>
      </w:r>
      <w:r w:rsidR="00181445" w:rsidRPr="00377058">
        <w:t>К</w:t>
      </w:r>
      <w:r w:rsidRPr="00377058">
        <w:t xml:space="preserve">онкурсе иностранной организации, такой </w:t>
      </w:r>
      <w:r w:rsidR="00CE66F7" w:rsidRPr="00377058">
        <w:t xml:space="preserve">участник </w:t>
      </w:r>
      <w:proofErr w:type="gramStart"/>
      <w:r w:rsidR="007A0ED8" w:rsidRPr="00377058">
        <w:t>предоставляет аналог</w:t>
      </w:r>
      <w:r w:rsidR="009C46C9" w:rsidRPr="00377058">
        <w:t>ичные документы</w:t>
      </w:r>
      <w:proofErr w:type="gramEnd"/>
      <w:r w:rsidR="009C46C9" w:rsidRPr="00377058">
        <w:t>. Такие документы должны быть переведены на рус</w:t>
      </w:r>
      <w:r w:rsidR="007A0ED8" w:rsidRPr="00377058">
        <w:t xml:space="preserve">ский язык и </w:t>
      </w:r>
      <w:proofErr w:type="spellStart"/>
      <w:r w:rsidR="007A0ED8" w:rsidRPr="00377058">
        <w:t>апостил</w:t>
      </w:r>
      <w:r w:rsidR="009C46C9" w:rsidRPr="00377058">
        <w:t>ированы</w:t>
      </w:r>
      <w:proofErr w:type="spellEnd"/>
      <w:r w:rsidR="009C46C9" w:rsidRPr="00377058">
        <w:t xml:space="preserve">, в противном случае </w:t>
      </w:r>
      <w:r w:rsidR="0073622C" w:rsidRPr="00377058">
        <w:t>Закупочная комиссия</w:t>
      </w:r>
      <w:r w:rsidR="00F03B20" w:rsidRPr="00377058">
        <w:t xml:space="preserve"> вправе не рассматривать документы</w:t>
      </w:r>
      <w:r w:rsidR="00CE66F7" w:rsidRPr="00377058">
        <w:t xml:space="preserve"> </w:t>
      </w:r>
      <w:r w:rsidR="00F03B20" w:rsidRPr="00377058">
        <w:t>Участника</w:t>
      </w:r>
      <w:r w:rsidR="009C46C9" w:rsidRPr="00377058">
        <w:t>.</w:t>
      </w:r>
    </w:p>
    <w:p w:rsidR="00BA487A" w:rsidRPr="00377058" w:rsidRDefault="00BA487A" w:rsidP="00923D6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176" w:name="_Toc399073986"/>
      <w:bookmarkStart w:id="177" w:name="_Ref303251178"/>
      <w:bookmarkStart w:id="178" w:name="_Ref306192015"/>
      <w:bookmarkStart w:id="179" w:name="_Toc399504219"/>
      <w:bookmarkEnd w:id="176"/>
      <w:r w:rsidRPr="00377058">
        <w:rPr>
          <w:b/>
        </w:rPr>
        <w:t xml:space="preserve">Привлечение </w:t>
      </w:r>
      <w:bookmarkEnd w:id="177"/>
      <w:r w:rsidRPr="00377058">
        <w:rPr>
          <w:b/>
        </w:rPr>
        <w:t>субподрядчиков</w:t>
      </w:r>
      <w:bookmarkEnd w:id="173"/>
      <w:bookmarkEnd w:id="174"/>
      <w:bookmarkEnd w:id="175"/>
      <w:bookmarkEnd w:id="178"/>
      <w:r w:rsidR="006B4213" w:rsidRPr="00377058">
        <w:rPr>
          <w:b/>
        </w:rPr>
        <w:t>/соисполнителей/с</w:t>
      </w:r>
      <w:r w:rsidR="004E0C2C" w:rsidRPr="00377058">
        <w:rPr>
          <w:b/>
        </w:rPr>
        <w:t>уб</w:t>
      </w:r>
      <w:r w:rsidR="006B4213" w:rsidRPr="00377058">
        <w:rPr>
          <w:b/>
        </w:rPr>
        <w:t>поставщиков</w:t>
      </w:r>
      <w:bookmarkEnd w:id="179"/>
    </w:p>
    <w:p w:rsidR="00EA6206" w:rsidRPr="00377058" w:rsidRDefault="00BA487A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Участники конкурса могут привлекать субподрядчиков</w:t>
      </w:r>
      <w:r w:rsidR="006B4213" w:rsidRPr="00377058">
        <w:t>/соисполнителей/</w:t>
      </w:r>
      <w:r w:rsidR="004E0C2C" w:rsidRPr="00377058">
        <w:t>субпоставщиков</w:t>
      </w:r>
      <w:r w:rsidR="000F3170" w:rsidRPr="00377058">
        <w:t xml:space="preserve"> юридических или физических лиц, в т. ч. индивидуальных предпринимателей</w:t>
      </w:r>
      <w:r w:rsidR="00EF146C" w:rsidRPr="00377058">
        <w:t xml:space="preserve">, </w:t>
      </w:r>
      <w:r w:rsidR="00BE3C0F" w:rsidRPr="00377058">
        <w:t xml:space="preserve">если </w:t>
      </w:r>
      <w:r w:rsidR="00230FBA" w:rsidRPr="00377058">
        <w:t>Т</w:t>
      </w:r>
      <w:r w:rsidR="00E7106B" w:rsidRPr="00377058">
        <w:t>ОМ</w:t>
      </w:r>
      <w:r w:rsidR="00230FBA" w:rsidRPr="00377058">
        <w:t xml:space="preserve"> 2 Документации (Техническое задание)</w:t>
      </w:r>
      <w:r w:rsidR="00BE3C0F" w:rsidRPr="00377058">
        <w:t xml:space="preserve"> не установлено иное</w:t>
      </w:r>
      <w:r w:rsidR="00EF146C" w:rsidRPr="00377058">
        <w:t>.</w:t>
      </w:r>
    </w:p>
    <w:p w:rsidR="00BA1573" w:rsidRPr="00377058" w:rsidRDefault="00527070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 </w:t>
      </w:r>
      <w:r w:rsidR="005C54D1" w:rsidRPr="00377058">
        <w:t>Требования об объеме вы</w:t>
      </w:r>
      <w:r w:rsidR="006B649F" w:rsidRPr="00377058">
        <w:t xml:space="preserve">полнения работ субподрядчиками </w:t>
      </w:r>
      <w:r w:rsidR="005C54D1" w:rsidRPr="00377058">
        <w:t xml:space="preserve">указаны в </w:t>
      </w:r>
      <w:r w:rsidR="00E7106B" w:rsidRPr="00377058">
        <w:t>ТОМ</w:t>
      </w:r>
      <w:r w:rsidR="00230FBA" w:rsidRPr="00377058">
        <w:t xml:space="preserve"> 2 Документации (Техническое задание)</w:t>
      </w:r>
      <w:r w:rsidR="005C54D1" w:rsidRPr="00377058">
        <w:t>.</w:t>
      </w:r>
    </w:p>
    <w:p w:rsidR="00BA487A" w:rsidRPr="00377058" w:rsidRDefault="00BA487A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 Участник конкурса должен доказать </w:t>
      </w:r>
      <w:r w:rsidR="0073622C" w:rsidRPr="00377058">
        <w:t>Закупочной комиссии</w:t>
      </w:r>
      <w:r w:rsidRPr="00377058">
        <w:t>, что каждый из привлекаемых им субподрядчиков</w:t>
      </w:r>
      <w:r w:rsidR="006B4213" w:rsidRPr="00377058">
        <w:t>/соисполнителей/</w:t>
      </w:r>
      <w:r w:rsidR="004E0C2C" w:rsidRPr="00377058">
        <w:t>субпоставщиков</w:t>
      </w:r>
      <w:r w:rsidRPr="00377058">
        <w:t>:</w:t>
      </w:r>
    </w:p>
    <w:p w:rsidR="00BA487A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осведомлен о привлечении его в качестве субподрядчика</w:t>
      </w:r>
      <w:r w:rsidR="006B4213" w:rsidRPr="00377058">
        <w:t>/соисполнителя/</w:t>
      </w:r>
      <w:r w:rsidR="004E0C2C" w:rsidRPr="00377058">
        <w:t>субпоставщика</w:t>
      </w:r>
      <w:r w:rsidRPr="00377058">
        <w:t>;</w:t>
      </w:r>
    </w:p>
    <w:p w:rsidR="00BA487A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согласен</w:t>
      </w:r>
      <w:proofErr w:type="gramEnd"/>
      <w:r w:rsidRPr="00377058">
        <w:t xml:space="preserve"> с выделяемым ему перечнем, объемами, сроками и стоимостью выполнения </w:t>
      </w:r>
      <w:r w:rsidR="006B4213" w:rsidRPr="00377058">
        <w:t>работ/услуг/поставок</w:t>
      </w:r>
      <w:r w:rsidRPr="00377058">
        <w:t>;</w:t>
      </w:r>
    </w:p>
    <w:p w:rsidR="00BA487A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отвечает требованиям настоящей Конкурсной документации (п. </w:t>
      </w:r>
      <w:r w:rsidR="00181445" w:rsidRPr="00377058">
        <w:fldChar w:fldCharType="begin"/>
      </w:r>
      <w:r w:rsidR="00181445" w:rsidRPr="00377058">
        <w:instrText xml:space="preserve"> REF _Ref306193615 \r \h  \* MERGEFORMAT </w:instrText>
      </w:r>
      <w:r w:rsidR="00181445" w:rsidRPr="00377058">
        <w:fldChar w:fldCharType="separate"/>
      </w:r>
      <w:r w:rsidR="00607DD9">
        <w:t>2.3.1</w:t>
      </w:r>
      <w:r w:rsidR="00181445" w:rsidRPr="00377058">
        <w:fldChar w:fldCharType="end"/>
      </w:r>
      <w:r w:rsidRPr="00377058">
        <w:t>)</w:t>
      </w:r>
      <w:r w:rsidR="00F55F10" w:rsidRPr="00377058">
        <w:t xml:space="preserve"> в объеме выполняемых субподрядчиком</w:t>
      </w:r>
      <w:r w:rsidR="006B4213" w:rsidRPr="00377058">
        <w:t>/</w:t>
      </w:r>
      <w:r w:rsidR="00867D37" w:rsidRPr="00377058">
        <w:t xml:space="preserve"> </w:t>
      </w:r>
      <w:r w:rsidR="006B4213" w:rsidRPr="00377058">
        <w:t>соисполнителем/</w:t>
      </w:r>
      <w:r w:rsidR="00867D37" w:rsidRPr="00377058">
        <w:t xml:space="preserve"> </w:t>
      </w:r>
      <w:r w:rsidR="004E0C2C" w:rsidRPr="00377058">
        <w:t>субпоставщиком</w:t>
      </w:r>
      <w:r w:rsidR="006B4213" w:rsidRPr="00377058">
        <w:t xml:space="preserve"> работ/услуг/поставок</w:t>
      </w:r>
      <w:r w:rsidRPr="00377058">
        <w:t>.</w:t>
      </w:r>
    </w:p>
    <w:p w:rsidR="00BA487A" w:rsidRPr="00377058" w:rsidRDefault="00BA487A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В связи с вышеизложенным Участник конкурса готовит Конкурсную заявку с учетом следующих дополнительных требований:</w:t>
      </w:r>
      <w:proofErr w:type="gramEnd"/>
    </w:p>
    <w:p w:rsidR="00282B6E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в Конкурсную заявку включа</w:t>
      </w:r>
      <w:r w:rsidR="007710BC" w:rsidRPr="00377058">
        <w:t>ю</w:t>
      </w:r>
      <w:r w:rsidRPr="00377058">
        <w:t xml:space="preserve">тся </w:t>
      </w:r>
      <w:r w:rsidR="00D47002" w:rsidRPr="00377058">
        <w:t xml:space="preserve">заверенные копии </w:t>
      </w:r>
      <w:r w:rsidR="007710BC" w:rsidRPr="00377058">
        <w:t>подписанны</w:t>
      </w:r>
      <w:r w:rsidR="00D47002" w:rsidRPr="00377058">
        <w:t>х</w:t>
      </w:r>
      <w:r w:rsidR="007710BC" w:rsidRPr="00377058">
        <w:t xml:space="preserve"> с двух сторон </w:t>
      </w:r>
      <w:r w:rsidR="00852E5C" w:rsidRPr="00377058">
        <w:lastRenderedPageBreak/>
        <w:t>соглашени</w:t>
      </w:r>
      <w:r w:rsidR="00D47002" w:rsidRPr="00377058">
        <w:t>й</w:t>
      </w:r>
      <w:r w:rsidR="00852E5C" w:rsidRPr="00377058">
        <w:t xml:space="preserve"> о намерениях заключить договор</w:t>
      </w:r>
      <w:r w:rsidR="007710BC" w:rsidRPr="00377058">
        <w:t xml:space="preserve">, в случае признания Участника Победителем, </w:t>
      </w:r>
      <w:r w:rsidR="00852E5C" w:rsidRPr="00377058">
        <w:t xml:space="preserve">между Участником и </w:t>
      </w:r>
      <w:r w:rsidRPr="00377058">
        <w:t>кажд</w:t>
      </w:r>
      <w:r w:rsidR="00852E5C" w:rsidRPr="00377058">
        <w:t>ым</w:t>
      </w:r>
      <w:r w:rsidRPr="00377058">
        <w:t xml:space="preserve"> </w:t>
      </w:r>
      <w:r w:rsidR="00852E5C" w:rsidRPr="00377058">
        <w:t xml:space="preserve">привлекаемым </w:t>
      </w:r>
      <w:r w:rsidRPr="00377058">
        <w:t>субподрядчик</w:t>
      </w:r>
      <w:r w:rsidR="00852E5C" w:rsidRPr="00377058">
        <w:t>ом</w:t>
      </w:r>
      <w:r w:rsidR="006B4213" w:rsidRPr="00377058">
        <w:t>/соисполнителем/</w:t>
      </w:r>
      <w:r w:rsidR="004E0C2C" w:rsidRPr="00377058">
        <w:t>субпоставщиком</w:t>
      </w:r>
      <w:r w:rsidR="00852E5C" w:rsidRPr="00377058">
        <w:t xml:space="preserve">, </w:t>
      </w:r>
      <w:r w:rsidRPr="00377058">
        <w:t xml:space="preserve">с указанием перечня, объема, стоимости и сроков выполнения возлагаемых на </w:t>
      </w:r>
      <w:r w:rsidR="007710BC" w:rsidRPr="00377058">
        <w:t>субподрядчика</w:t>
      </w:r>
      <w:r w:rsidR="006B4213" w:rsidRPr="00377058">
        <w:t>/соисполнителя/</w:t>
      </w:r>
      <w:r w:rsidR="004E0C2C" w:rsidRPr="00377058">
        <w:t>субпоставщика</w:t>
      </w:r>
      <w:r w:rsidR="006B4213" w:rsidRPr="00377058">
        <w:t xml:space="preserve"> </w:t>
      </w:r>
      <w:r w:rsidR="00920315" w:rsidRPr="00377058">
        <w:t xml:space="preserve">соответственно </w:t>
      </w:r>
      <w:r w:rsidR="006B4213" w:rsidRPr="00377058">
        <w:t>работ/услуг/</w:t>
      </w:r>
      <w:r w:rsidR="00F027D6" w:rsidRPr="00377058">
        <w:t>поставок</w:t>
      </w:r>
      <w:r w:rsidRPr="00377058">
        <w:t>;</w:t>
      </w:r>
    </w:p>
    <w:p w:rsidR="00BA487A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Конкурсная заявка должна включать сведения, подтверждающие соответствие каждого субподрядчика</w:t>
      </w:r>
      <w:r w:rsidR="006B4213" w:rsidRPr="00377058">
        <w:t>/соисполнителя/</w:t>
      </w:r>
      <w:r w:rsidR="004E0C2C" w:rsidRPr="00377058">
        <w:t>субпоставщика</w:t>
      </w:r>
      <w:r w:rsidRPr="00377058">
        <w:t xml:space="preserve"> устан</w:t>
      </w:r>
      <w:r w:rsidR="00F55F10" w:rsidRPr="00377058">
        <w:t xml:space="preserve">овленным требованиям (п. </w:t>
      </w:r>
      <w:r w:rsidR="00181445" w:rsidRPr="00377058">
        <w:fldChar w:fldCharType="begin"/>
      </w:r>
      <w:r w:rsidR="00181445" w:rsidRPr="00377058">
        <w:instrText xml:space="preserve"> REF _Ref306193661 \r \h  \* MERGEFORMAT </w:instrText>
      </w:r>
      <w:r w:rsidR="00181445" w:rsidRPr="00377058">
        <w:fldChar w:fldCharType="separate"/>
      </w:r>
      <w:r w:rsidR="00607DD9">
        <w:t>2.3.1</w:t>
      </w:r>
      <w:r w:rsidR="00181445" w:rsidRPr="00377058">
        <w:fldChar w:fldCharType="end"/>
      </w:r>
      <w:r w:rsidR="00F55F10" w:rsidRPr="00377058">
        <w:t>)</w:t>
      </w:r>
      <w:r w:rsidRPr="00377058">
        <w:t xml:space="preserve"> </w:t>
      </w:r>
      <w:r w:rsidR="00F55F10" w:rsidRPr="00377058">
        <w:t xml:space="preserve">в объеме выполняемых </w:t>
      </w:r>
      <w:r w:rsidR="006B4213" w:rsidRPr="00377058">
        <w:t>им</w:t>
      </w:r>
      <w:r w:rsidR="00920315" w:rsidRPr="00377058">
        <w:t xml:space="preserve"> соответственно</w:t>
      </w:r>
      <w:r w:rsidR="006B4213" w:rsidRPr="00377058">
        <w:t xml:space="preserve"> работ/услуг/поставок </w:t>
      </w:r>
      <w:r w:rsidR="00F55F10" w:rsidRPr="00377058">
        <w:t xml:space="preserve">с предоставлением документов согласно </w:t>
      </w:r>
      <w:r w:rsidRPr="00377058">
        <w:t>п.</w:t>
      </w:r>
      <w:r w:rsidR="00575EFE" w:rsidRPr="00377058">
        <w:t xml:space="preserve"> </w:t>
      </w:r>
      <w:r w:rsidR="00181445" w:rsidRPr="00377058">
        <w:fldChar w:fldCharType="begin"/>
      </w:r>
      <w:r w:rsidR="00181445" w:rsidRPr="00377058">
        <w:instrText xml:space="preserve"> REF _Ref86827631 \r \h  \* MERGEFORMAT </w:instrText>
      </w:r>
      <w:r w:rsidR="00181445" w:rsidRPr="00377058">
        <w:fldChar w:fldCharType="separate"/>
      </w:r>
      <w:r w:rsidR="00607DD9">
        <w:t>2.3.2</w:t>
      </w:r>
      <w:r w:rsidR="00181445" w:rsidRPr="00377058">
        <w:fldChar w:fldCharType="end"/>
      </w:r>
      <w:r w:rsidR="004058ED" w:rsidRPr="00377058">
        <w:t xml:space="preserve">. </w:t>
      </w:r>
      <w:r w:rsidR="006B4213" w:rsidRPr="00377058">
        <w:t>Предоставляемые субподрядчиком/соисполнителем/</w:t>
      </w:r>
      <w:r w:rsidR="004E0C2C" w:rsidRPr="00377058">
        <w:t>субпоставщиком</w:t>
      </w:r>
      <w:r w:rsidR="006B4213" w:rsidRPr="00377058">
        <w:t xml:space="preserve"> ф</w:t>
      </w:r>
      <w:r w:rsidR="004058ED" w:rsidRPr="00377058">
        <w:t>ормы заполняются субподрядчиком</w:t>
      </w:r>
      <w:r w:rsidR="006B4213" w:rsidRPr="00377058">
        <w:t>/соисполнителем/</w:t>
      </w:r>
      <w:r w:rsidR="004E0C2C" w:rsidRPr="00377058">
        <w:t>субпоставщиком</w:t>
      </w:r>
      <w:r w:rsidR="004058ED" w:rsidRPr="00377058">
        <w:t xml:space="preserve"> с указанием </w:t>
      </w:r>
      <w:r w:rsidR="006B4213" w:rsidRPr="00377058">
        <w:t>его наименова</w:t>
      </w:r>
      <w:r w:rsidR="000F3170" w:rsidRPr="00377058">
        <w:t>н</w:t>
      </w:r>
      <w:r w:rsidR="006B4213" w:rsidRPr="00377058">
        <w:t xml:space="preserve">ия и наименования </w:t>
      </w:r>
      <w:r w:rsidR="004058ED" w:rsidRPr="00377058">
        <w:t>Участника конкурса и заверяются подписью и печатью Участника</w:t>
      </w:r>
      <w:r w:rsidRPr="00377058">
        <w:t>;</w:t>
      </w:r>
      <w:proofErr w:type="gramEnd"/>
    </w:p>
    <w:p w:rsidR="00BA487A" w:rsidRPr="00377058" w:rsidRDefault="00BA487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Конкурсная заявка должна включать сведения о распределении объемов</w:t>
      </w:r>
      <w:r w:rsidR="000F3170" w:rsidRPr="00377058">
        <w:t>, стоимости</w:t>
      </w:r>
      <w:r w:rsidRPr="00377058">
        <w:t xml:space="preserve"> </w:t>
      </w:r>
      <w:r w:rsidR="00F027D6" w:rsidRPr="00377058">
        <w:t>работ</w:t>
      </w:r>
      <w:r w:rsidR="00F540BE" w:rsidRPr="00377058">
        <w:t>/</w:t>
      </w:r>
      <w:r w:rsidR="00F027D6" w:rsidRPr="00377058">
        <w:t>услуг</w:t>
      </w:r>
      <w:r w:rsidR="00920315" w:rsidRPr="00377058">
        <w:t xml:space="preserve">/поставок </w:t>
      </w:r>
      <w:r w:rsidRPr="00377058">
        <w:t>между Участником конкурса и субподрядчиками</w:t>
      </w:r>
      <w:r w:rsidR="00F540BE" w:rsidRPr="00377058">
        <w:t>/соисполнителями/</w:t>
      </w:r>
      <w:r w:rsidR="004E0C2C" w:rsidRPr="00377058">
        <w:t>субпоставщика</w:t>
      </w:r>
      <w:r w:rsidR="00F540BE" w:rsidRPr="00377058">
        <w:t>ми</w:t>
      </w:r>
      <w:r w:rsidRPr="00377058">
        <w:t xml:space="preserve"> по установленной форме</w:t>
      </w:r>
      <w:r w:rsidR="007308F1" w:rsidRPr="00377058">
        <w:t xml:space="preserve"> (Раздел </w:t>
      </w:r>
      <w:r w:rsidR="007308F1" w:rsidRPr="00377058">
        <w:fldChar w:fldCharType="begin"/>
      </w:r>
      <w:r w:rsidR="007308F1" w:rsidRPr="00377058">
        <w:instrText xml:space="preserve"> REF _Ref423696694 \r \h  \* MERGEFORMAT </w:instrText>
      </w:r>
      <w:r w:rsidR="007308F1" w:rsidRPr="00377058">
        <w:fldChar w:fldCharType="separate"/>
      </w:r>
      <w:r w:rsidR="00607DD9">
        <w:t>3.Форма 12</w:t>
      </w:r>
      <w:r w:rsidR="007308F1" w:rsidRPr="00377058">
        <w:fldChar w:fldCharType="end"/>
      </w:r>
      <w:r w:rsidR="007308F1" w:rsidRPr="00377058">
        <w:t>)</w:t>
      </w:r>
      <w:r w:rsidR="00282B6E" w:rsidRPr="00377058">
        <w:t>.</w:t>
      </w:r>
      <w:r w:rsidR="000F3170" w:rsidRPr="00377058">
        <w:t xml:space="preserve">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CA135F" w:rsidRPr="00377058" w:rsidRDefault="000F317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При привлечении к исполнению договора субподрядчиков (соисполнителей) из числа субъектов малого и среднего предпринимательства, участнику предоставить план распределения работ,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процедуры. </w:t>
      </w:r>
    </w:p>
    <w:p w:rsidR="0063517D" w:rsidRPr="00377058" w:rsidRDefault="0063517D" w:rsidP="0063517D">
      <w:pPr>
        <w:pStyle w:val="6-"/>
        <w:ind w:left="0" w:firstLine="709"/>
      </w:pPr>
      <w:r w:rsidRPr="00377058">
        <w:rPr>
          <w:b/>
          <w:u w:val="single"/>
        </w:rPr>
        <w:t>при поставке товаров</w:t>
      </w:r>
      <w:r w:rsidRPr="00377058">
        <w:t>, субподрядчик/соисполнитель/субпоставщик должен указать  страну происхождения поставляемого товара, в соответствии с ТОМ 2 Документации. Участник несет ответственность за недостоверные сведения о стране происхождения товара.</w:t>
      </w:r>
    </w:p>
    <w:p w:rsidR="0063517D" w:rsidRPr="00377058" w:rsidRDefault="0063517D" w:rsidP="0063517D">
      <w:pPr>
        <w:pStyle w:val="6-"/>
        <w:numPr>
          <w:ilvl w:val="0"/>
          <w:numId w:val="0"/>
        </w:numPr>
        <w:tabs>
          <w:tab w:val="left" w:pos="993"/>
        </w:tabs>
        <w:rPr>
          <w:szCs w:val="24"/>
        </w:rPr>
      </w:pPr>
      <w:r w:rsidRPr="00377058">
        <w:rPr>
          <w:szCs w:val="24"/>
        </w:rPr>
        <w:t>Если субподрядчиком/соисполнителем/субпоставщиком не будет указана страна происхождения товара, то его заявка не будет отклонена, но Организатор процедуры будет рассматривать ее как содержащую предложение о поставке иностранных товаров. Для предоставления преимуществ, в соответствии с Постановлением Правительства РФ №925, субподрядчик/соисполнитель/ субпоставщик должен указать страну происхождения товара.</w:t>
      </w:r>
    </w:p>
    <w:p w:rsidR="0063517D" w:rsidRPr="00377058" w:rsidRDefault="0063517D" w:rsidP="0063517D">
      <w:pPr>
        <w:pStyle w:val="6-"/>
        <w:ind w:left="0" w:firstLine="709"/>
      </w:pPr>
      <w:r w:rsidRPr="00377058">
        <w:rPr>
          <w:b/>
          <w:u w:val="single"/>
        </w:rPr>
        <w:t xml:space="preserve"> при выполнении работ, оказании услуг</w:t>
      </w:r>
      <w:r w:rsidRPr="00377058">
        <w:t xml:space="preserve">, отнесение субподрядчика/соисполнителя/ субпоставщика закупки к российским или иностранным лицам, производиться на основании документов субподрядчика/соисполнителя/субпоставщика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Для предоставления преимуществ, в соответствии с Постановлением Правительства РФ №925, субподрядчика/соисполнителя/субпоставщика должен </w:t>
      </w:r>
      <w:proofErr w:type="gramStart"/>
      <w:r w:rsidRPr="00377058">
        <w:t>предоставить документ</w:t>
      </w:r>
      <w:proofErr w:type="gramEnd"/>
      <w:r w:rsidRPr="00377058">
        <w:t>, определяющий принадлежность участника к российским или иностранным лицам</w:t>
      </w:r>
    </w:p>
    <w:p w:rsidR="004058ED" w:rsidRPr="00377058" w:rsidRDefault="002D65A1" w:rsidP="002D65A1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При оценке количественных параметров Участника и субподрядчиков/соисполнителей/субпоставщиков, количественные  параметры суммируются  в соответствии с распределением объемов  поставок, работ, услуг между Участником и субподрядчиком/соисполнителем/субпоставщиком, если иное не предусмотрено техническим заданием (</w:t>
      </w:r>
      <w:r w:rsidR="008E504F" w:rsidRPr="00377058">
        <w:t>ТОМ</w:t>
      </w:r>
      <w:r w:rsidRPr="00377058">
        <w:t xml:space="preserve"> 2 Документации).</w:t>
      </w:r>
    </w:p>
    <w:p w:rsidR="00BA487A" w:rsidRPr="00377058" w:rsidRDefault="00EE1B1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Любое юридическое </w:t>
      </w:r>
      <w:r w:rsidR="00C32D59" w:rsidRPr="00377058">
        <w:t xml:space="preserve">или физическое </w:t>
      </w:r>
      <w:r w:rsidRPr="00377058">
        <w:t>лицо</w:t>
      </w:r>
      <w:r w:rsidR="008C5C5C" w:rsidRPr="00377058">
        <w:t>, в т.</w:t>
      </w:r>
      <w:r w:rsidR="00AE18FD" w:rsidRPr="00377058">
        <w:t xml:space="preserve"> </w:t>
      </w:r>
      <w:r w:rsidR="008C5C5C" w:rsidRPr="00377058">
        <w:t>ч. индивидуальный предприниматель</w:t>
      </w:r>
      <w:r w:rsidRPr="00377058">
        <w:t xml:space="preserve">, принимающее участие в </w:t>
      </w:r>
      <w:r w:rsidR="00181445" w:rsidRPr="00377058">
        <w:t>К</w:t>
      </w:r>
      <w:r w:rsidRPr="00377058">
        <w:t xml:space="preserve">онкурсе лично либо в составе коллективного </w:t>
      </w:r>
      <w:r w:rsidR="00181445" w:rsidRPr="00377058">
        <w:t>У</w:t>
      </w:r>
      <w:r w:rsidRPr="00377058">
        <w:t>частника не может быть субподрядчиком</w:t>
      </w:r>
      <w:r w:rsidR="00920315" w:rsidRPr="00377058">
        <w:t>/соисполнителем/</w:t>
      </w:r>
      <w:r w:rsidR="004E0C2C" w:rsidRPr="00377058">
        <w:t>субпоставщиком</w:t>
      </w:r>
      <w:r w:rsidRPr="00377058">
        <w:t xml:space="preserve"> у других Участников данного конкурса. В случае невыполнения этих требований </w:t>
      </w:r>
      <w:r w:rsidR="00181445" w:rsidRPr="00377058">
        <w:t>З</w:t>
      </w:r>
      <w:r w:rsidRPr="00377058">
        <w:t xml:space="preserve">аявки с участием </w:t>
      </w:r>
      <w:r w:rsidR="0033772C" w:rsidRPr="00377058">
        <w:t>такого</w:t>
      </w:r>
      <w:r w:rsidR="00305B87" w:rsidRPr="00377058">
        <w:t xml:space="preserve"> лица</w:t>
      </w:r>
      <w:r w:rsidRPr="00377058">
        <w:t xml:space="preserve"> могут быть отклонены без рассмотрения по существу</w:t>
      </w:r>
      <w:r w:rsidR="00A4457E" w:rsidRPr="00377058">
        <w:t>.</w:t>
      </w:r>
    </w:p>
    <w:p w:rsidR="00A4457E" w:rsidRPr="00377058" w:rsidRDefault="00EE1B1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Любое юридическое </w:t>
      </w:r>
      <w:r w:rsidR="00C32D59" w:rsidRPr="00377058">
        <w:t xml:space="preserve">или физическое </w:t>
      </w:r>
      <w:r w:rsidRPr="00377058">
        <w:t>лицо</w:t>
      </w:r>
      <w:r w:rsidR="008C5C5C" w:rsidRPr="00377058">
        <w:t>, в т.</w:t>
      </w:r>
      <w:r w:rsidR="00AE18FD" w:rsidRPr="00377058">
        <w:t xml:space="preserve"> </w:t>
      </w:r>
      <w:r w:rsidR="008C5C5C" w:rsidRPr="00377058">
        <w:t>ч. индивидуальный предпр</w:t>
      </w:r>
      <w:r w:rsidR="006C3246" w:rsidRPr="00377058">
        <w:t>и</w:t>
      </w:r>
      <w:r w:rsidR="008C5C5C" w:rsidRPr="00377058">
        <w:t>ниматель</w:t>
      </w:r>
      <w:r w:rsidR="00920394" w:rsidRPr="00377058">
        <w:t>,</w:t>
      </w:r>
      <w:r w:rsidRPr="00377058">
        <w:t xml:space="preserve"> не принимающее участие в данном </w:t>
      </w:r>
      <w:r w:rsidR="00181445" w:rsidRPr="00377058">
        <w:t>К</w:t>
      </w:r>
      <w:r w:rsidRPr="00377058">
        <w:t xml:space="preserve">онкурсе самостоятельно либо в составе </w:t>
      </w:r>
      <w:r w:rsidRPr="00377058">
        <w:lastRenderedPageBreak/>
        <w:t xml:space="preserve">коллективного </w:t>
      </w:r>
      <w:r w:rsidR="00181445" w:rsidRPr="00377058">
        <w:t>У</w:t>
      </w:r>
      <w:r w:rsidR="00DC4AF4" w:rsidRPr="00377058">
        <w:t>частника</w:t>
      </w:r>
      <w:r w:rsidR="00E70A98" w:rsidRPr="00377058">
        <w:t xml:space="preserve"> </w:t>
      </w:r>
      <w:r w:rsidRPr="00377058">
        <w:t>может являться субподрядчиком</w:t>
      </w:r>
      <w:r w:rsidR="00920315" w:rsidRPr="00377058">
        <w:t>/соисполнителем/</w:t>
      </w:r>
      <w:r w:rsidR="004E0C2C" w:rsidRPr="00377058">
        <w:t>субпоставщиком</w:t>
      </w:r>
      <w:r w:rsidRPr="00377058">
        <w:t xml:space="preserve"> </w:t>
      </w:r>
      <w:r w:rsidR="001B710E" w:rsidRPr="00377058">
        <w:t xml:space="preserve">только </w:t>
      </w:r>
      <w:r w:rsidRPr="00377058">
        <w:t xml:space="preserve">у </w:t>
      </w:r>
      <w:r w:rsidR="001B710E" w:rsidRPr="00377058">
        <w:t xml:space="preserve">одного </w:t>
      </w:r>
      <w:r w:rsidRPr="00377058">
        <w:t>Участник</w:t>
      </w:r>
      <w:r w:rsidR="001B710E" w:rsidRPr="00377058">
        <w:t>а</w:t>
      </w:r>
      <w:r w:rsidRPr="00377058">
        <w:t xml:space="preserve"> конкурса.</w:t>
      </w:r>
    </w:p>
    <w:p w:rsidR="00BA487A" w:rsidRPr="00377058" w:rsidRDefault="0047239F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Закупоч</w:t>
      </w:r>
      <w:r w:rsidR="00D61CF2" w:rsidRPr="00377058">
        <w:t xml:space="preserve">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</w:t>
      </w:r>
      <w:r w:rsidR="00D7130F" w:rsidRPr="00377058">
        <w:t>субподрядчиков</w:t>
      </w:r>
      <w:r w:rsidR="0033772C" w:rsidRPr="00377058">
        <w:t>/соисполнителей/</w:t>
      </w:r>
      <w:r w:rsidR="004E0C2C" w:rsidRPr="00377058">
        <w:t>субпоставщиков</w:t>
      </w:r>
      <w:r w:rsidR="00D61CF2" w:rsidRPr="00377058">
        <w:t xml:space="preserve"> отказались от </w:t>
      </w:r>
      <w:r w:rsidR="0033772C" w:rsidRPr="00377058">
        <w:t xml:space="preserve">соответственно выполнения </w:t>
      </w:r>
      <w:r w:rsidR="00D61CF2" w:rsidRPr="00377058">
        <w:t>работ</w:t>
      </w:r>
      <w:r w:rsidR="0033772C" w:rsidRPr="00377058">
        <w:t xml:space="preserve">, оказания </w:t>
      </w:r>
      <w:r w:rsidR="00D61CF2" w:rsidRPr="00377058">
        <w:t>услуг</w:t>
      </w:r>
      <w:r w:rsidR="00920315" w:rsidRPr="00377058">
        <w:t>,</w:t>
      </w:r>
      <w:r w:rsidR="0033772C" w:rsidRPr="00377058">
        <w:t xml:space="preserve"> </w:t>
      </w:r>
      <w:r w:rsidR="00920315" w:rsidRPr="00377058">
        <w:t>выполнения поставок</w:t>
      </w:r>
      <w:r w:rsidR="00D61CF2" w:rsidRPr="00377058">
        <w:t xml:space="preserve">, а оставшиеся </w:t>
      </w:r>
      <w:r w:rsidR="008203E0" w:rsidRPr="00377058">
        <w:t>субподрядчики</w:t>
      </w:r>
      <w:r w:rsidR="004E0C2C" w:rsidRPr="00377058">
        <w:t>/соисполнители/суб</w:t>
      </w:r>
      <w:r w:rsidR="0033772C" w:rsidRPr="00377058">
        <w:t>поставщики</w:t>
      </w:r>
      <w:r w:rsidR="00D61CF2" w:rsidRPr="00377058">
        <w:t>, с точки зрения Заказчика, не способны самостоятельно выполнить Договор.</w:t>
      </w:r>
      <w:proofErr w:type="gramEnd"/>
    </w:p>
    <w:p w:rsidR="0029151D" w:rsidRPr="00377058" w:rsidRDefault="0029151D" w:rsidP="00923D6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180" w:name="_Toc160935613"/>
      <w:bookmarkStart w:id="181" w:name="_Toc174331915"/>
      <w:bookmarkStart w:id="182" w:name="_Toc180463362"/>
      <w:bookmarkStart w:id="183" w:name="_Toc181426538"/>
      <w:bookmarkStart w:id="184" w:name="_Toc182200903"/>
      <w:bookmarkStart w:id="185" w:name="_Toc298234673"/>
      <w:bookmarkStart w:id="186" w:name="_Toc255985673"/>
      <w:bookmarkStart w:id="187" w:name="_Ref303251185"/>
      <w:bookmarkStart w:id="188" w:name="_Toc399504220"/>
      <w:r w:rsidRPr="00377058">
        <w:rPr>
          <w:b/>
        </w:rPr>
        <w:t>Участие в конкурсе коллективных участников</w:t>
      </w:r>
      <w:bookmarkEnd w:id="180"/>
      <w:bookmarkEnd w:id="181"/>
      <w:bookmarkEnd w:id="182"/>
      <w:bookmarkEnd w:id="183"/>
      <w:bookmarkEnd w:id="184"/>
      <w:bookmarkEnd w:id="185"/>
      <w:bookmarkEnd w:id="186"/>
      <w:r w:rsidR="007616FB" w:rsidRPr="00377058">
        <w:rPr>
          <w:b/>
        </w:rPr>
        <w:t xml:space="preserve"> (группы лиц)</w:t>
      </w:r>
      <w:bookmarkEnd w:id="187"/>
      <w:bookmarkEnd w:id="188"/>
    </w:p>
    <w:p w:rsidR="0029151D" w:rsidRPr="00377058" w:rsidRDefault="0029151D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 </w:t>
      </w:r>
      <w:r w:rsidR="001D665E" w:rsidRPr="00377058">
        <w:t>К</w:t>
      </w:r>
      <w:r w:rsidRPr="00377058">
        <w:t>онкурсе могут участвовать не только юридические лица</w:t>
      </w:r>
      <w:r w:rsidR="00EC7296" w:rsidRPr="00377058">
        <w:t>,</w:t>
      </w:r>
      <w:r w:rsidR="00601A7F" w:rsidRPr="00377058">
        <w:t xml:space="preserve"> индивидуальные предприниматели</w:t>
      </w:r>
      <w:r w:rsidR="00EC7296" w:rsidRPr="00377058">
        <w:t>, физические лица</w:t>
      </w:r>
      <w:r w:rsidR="00601A7F" w:rsidRPr="00377058">
        <w:t xml:space="preserve"> </w:t>
      </w:r>
      <w:r w:rsidRPr="00377058">
        <w:t>самостоятельно (п. </w:t>
      </w:r>
      <w:r w:rsidR="002B7A8E" w:rsidRPr="00377058">
        <w:fldChar w:fldCharType="begin"/>
      </w:r>
      <w:r w:rsidR="002B7A8E" w:rsidRPr="00377058">
        <w:instrText xml:space="preserve"> REF _Ref302978249 \r \h </w:instrText>
      </w:r>
      <w:r w:rsidR="00295522" w:rsidRPr="00377058">
        <w:instrText xml:space="preserve"> \* MERGEFORMAT </w:instrText>
      </w:r>
      <w:r w:rsidR="002B7A8E" w:rsidRPr="00377058">
        <w:fldChar w:fldCharType="separate"/>
      </w:r>
      <w:r w:rsidR="00607DD9">
        <w:t>2.3.1</w:t>
      </w:r>
      <w:r w:rsidR="002B7A8E" w:rsidRPr="00377058">
        <w:fldChar w:fldCharType="end"/>
      </w:r>
      <w:r w:rsidRPr="00377058">
        <w:t>), но и их объединения</w:t>
      </w:r>
      <w:r w:rsidR="007616FB" w:rsidRPr="00377058">
        <w:t xml:space="preserve"> (группы лиц)</w:t>
      </w:r>
      <w:r w:rsidRPr="00377058">
        <w:t xml:space="preserve">, способные на законных основаниях выполнить требуемые </w:t>
      </w:r>
      <w:r w:rsidR="00A4457E" w:rsidRPr="00377058">
        <w:t xml:space="preserve">поставки, </w:t>
      </w:r>
      <w:r w:rsidRPr="00377058">
        <w:t>работы</w:t>
      </w:r>
      <w:r w:rsidR="00920315" w:rsidRPr="00377058">
        <w:t>,</w:t>
      </w:r>
      <w:r w:rsidRPr="00377058">
        <w:t xml:space="preserve"> услуги.</w:t>
      </w:r>
    </w:p>
    <w:p w:rsidR="0029151D" w:rsidRPr="00377058" w:rsidRDefault="0029151D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Если </w:t>
      </w:r>
      <w:r w:rsidR="001D665E" w:rsidRPr="00377058">
        <w:t>К</w:t>
      </w:r>
      <w:r w:rsidRPr="00377058">
        <w:t xml:space="preserve">онкурсная заявка подается коллективным </w:t>
      </w:r>
      <w:r w:rsidR="001D665E" w:rsidRPr="00377058">
        <w:t>У</w:t>
      </w:r>
      <w:r w:rsidRPr="00377058">
        <w:t>частником</w:t>
      </w:r>
      <w:r w:rsidR="007616FB" w:rsidRPr="00377058">
        <w:t xml:space="preserve"> (группой лиц)</w:t>
      </w:r>
      <w:r w:rsidRPr="00377058">
        <w:t>, дополнительно</w:t>
      </w:r>
      <w:r w:rsidR="00F55F10" w:rsidRPr="00377058">
        <w:t xml:space="preserve"> к</w:t>
      </w:r>
      <w:r w:rsidR="007D2049" w:rsidRPr="00377058">
        <w:t> </w:t>
      </w:r>
      <w:r w:rsidR="00F55F10" w:rsidRPr="00377058">
        <w:t xml:space="preserve">требованиям, </w:t>
      </w:r>
      <w:r w:rsidR="00C55BC2" w:rsidRPr="00377058">
        <w:t>у</w:t>
      </w:r>
      <w:r w:rsidR="00F55F10" w:rsidRPr="00377058">
        <w:t xml:space="preserve">казанным в п. </w:t>
      </w:r>
      <w:r w:rsidR="00681913" w:rsidRPr="00377058">
        <w:t>2.3.1.2.</w:t>
      </w:r>
      <w:r w:rsidR="00F55F10" w:rsidRPr="00377058">
        <w:t>,</w:t>
      </w:r>
      <w:r w:rsidRPr="00377058">
        <w:t xml:space="preserve"> должны быть выполнены нижеприведенные требования.</w:t>
      </w:r>
    </w:p>
    <w:p w:rsidR="0029151D" w:rsidRPr="00377058" w:rsidRDefault="0029151D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Каждое юридическое лицо</w:t>
      </w:r>
      <w:r w:rsidR="00601A7F" w:rsidRPr="00377058">
        <w:t xml:space="preserve"> (индивидуальный предприниматель)</w:t>
      </w:r>
      <w:r w:rsidRPr="00377058">
        <w:t xml:space="preserve">, входящее в состав коллективного </w:t>
      </w:r>
      <w:r w:rsidR="001D665E" w:rsidRPr="00377058">
        <w:t>У</w:t>
      </w:r>
      <w:r w:rsidRPr="00377058">
        <w:t>частника</w:t>
      </w:r>
      <w:r w:rsidR="007616FB" w:rsidRPr="00377058">
        <w:t xml:space="preserve"> или физическое лицо</w:t>
      </w:r>
      <w:r w:rsidRPr="00377058">
        <w:t>,</w:t>
      </w:r>
      <w:r w:rsidR="007616FB" w:rsidRPr="00377058">
        <w:t xml:space="preserve"> входящее в группу лиц</w:t>
      </w:r>
      <w:r w:rsidRPr="00377058">
        <w:t xml:space="preserve">, должно отвечать требованиям настоящей </w:t>
      </w:r>
      <w:r w:rsidR="001D665E" w:rsidRPr="00377058">
        <w:t>К</w:t>
      </w:r>
      <w:r w:rsidRPr="00377058">
        <w:t>онкурсной документации п</w:t>
      </w:r>
      <w:r w:rsidR="00282B6E" w:rsidRPr="00377058">
        <w:t xml:space="preserve">. </w:t>
      </w:r>
      <w:r w:rsidR="00A5496A" w:rsidRPr="00377058">
        <w:t xml:space="preserve">п. </w:t>
      </w:r>
      <w:r w:rsidR="00A5496A" w:rsidRPr="00377058">
        <w:fldChar w:fldCharType="begin"/>
      </w:r>
      <w:r w:rsidR="00A5496A" w:rsidRPr="00377058">
        <w:instrText xml:space="preserve"> REF _Ref303614975 \w \h </w:instrText>
      </w:r>
      <w:r w:rsidR="00295522" w:rsidRPr="00377058">
        <w:instrText xml:space="preserve"> \* MERGEFORMAT </w:instrText>
      </w:r>
      <w:r w:rsidR="00A5496A" w:rsidRPr="00377058">
        <w:fldChar w:fldCharType="separate"/>
      </w:r>
      <w:r w:rsidR="00607DD9">
        <w:t>2.3.1.3.а)</w:t>
      </w:r>
      <w:r w:rsidR="00A5496A" w:rsidRPr="00377058">
        <w:fldChar w:fldCharType="end"/>
      </w:r>
      <w:r w:rsidR="00A5496A" w:rsidRPr="00377058">
        <w:t xml:space="preserve"> - </w:t>
      </w:r>
      <w:r w:rsidR="004478ED" w:rsidRPr="00377058">
        <w:fldChar w:fldCharType="begin"/>
      </w:r>
      <w:r w:rsidR="004478ED" w:rsidRPr="00377058">
        <w:instrText xml:space="preserve"> REF _Ref399013940 \r \h </w:instrText>
      </w:r>
      <w:r w:rsidR="00672B9E" w:rsidRPr="00377058">
        <w:instrText xml:space="preserve"> \* MERGEFORMAT </w:instrText>
      </w:r>
      <w:r w:rsidR="004478ED" w:rsidRPr="00377058">
        <w:fldChar w:fldCharType="separate"/>
      </w:r>
      <w:r w:rsidR="00607DD9">
        <w:t>2.3.1.3.г)</w:t>
      </w:r>
      <w:r w:rsidR="004478ED" w:rsidRPr="00377058">
        <w:fldChar w:fldCharType="end"/>
      </w:r>
      <w:r w:rsidR="00A5496A" w:rsidRPr="00377058">
        <w:t xml:space="preserve">. </w:t>
      </w:r>
      <w:r w:rsidR="00C2353A" w:rsidRPr="00377058">
        <w:t xml:space="preserve">пункта </w:t>
      </w:r>
      <w:r w:rsidR="001D665E" w:rsidRPr="00377058">
        <w:fldChar w:fldCharType="begin"/>
      </w:r>
      <w:r w:rsidR="001D665E" w:rsidRPr="00377058">
        <w:instrText xml:space="preserve"> REF _Ref302978265 \r \h  \* MERGEFORMAT </w:instrText>
      </w:r>
      <w:r w:rsidR="001D665E" w:rsidRPr="00377058">
        <w:fldChar w:fldCharType="separate"/>
      </w:r>
      <w:r w:rsidR="00607DD9">
        <w:t>2.3.1.3</w:t>
      </w:r>
      <w:r w:rsidR="001D665E" w:rsidRPr="00377058">
        <w:fldChar w:fldCharType="end"/>
      </w:r>
      <w:r w:rsidR="008E504F" w:rsidRPr="00377058">
        <w:t>.</w:t>
      </w:r>
    </w:p>
    <w:p w:rsidR="0029151D" w:rsidRPr="00377058" w:rsidRDefault="00DB2A4C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189" w:name="_Ref308086230"/>
      <w:r w:rsidRPr="00377058">
        <w:t>Юридические лица</w:t>
      </w:r>
      <w:r w:rsidR="00601A7F" w:rsidRPr="00377058">
        <w:t xml:space="preserve"> (индивидуальные предприниматели)</w:t>
      </w:r>
      <w:r w:rsidR="0029151D" w:rsidRPr="00377058">
        <w:t xml:space="preserve">, представляющие коллективного </w:t>
      </w:r>
      <w:r w:rsidR="00282B6E" w:rsidRPr="00377058">
        <w:t>У</w:t>
      </w:r>
      <w:r w:rsidR="0029151D" w:rsidRPr="00377058">
        <w:t>частника, заключают между собой соглашение, соответствующее нормам Гражданского кодекса Р</w:t>
      </w:r>
      <w:r w:rsidR="0033772C" w:rsidRPr="00377058">
        <w:t xml:space="preserve">оссийской </w:t>
      </w:r>
      <w:r w:rsidR="0029151D" w:rsidRPr="00377058">
        <w:t>Ф</w:t>
      </w:r>
      <w:r w:rsidR="0033772C" w:rsidRPr="00377058">
        <w:t>едерации</w:t>
      </w:r>
      <w:r w:rsidR="0029151D" w:rsidRPr="00377058">
        <w:t>, и отвечающее следующим требованиям:</w:t>
      </w:r>
      <w:bookmarkEnd w:id="189"/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190" w:name="_Ref308086240"/>
      <w:r w:rsidRPr="00377058">
        <w:t>в соглашении должны быть четко определены права и обязанности сторон как в</w:t>
      </w:r>
      <w:r w:rsidR="007D2049" w:rsidRPr="00377058">
        <w:t> </w:t>
      </w:r>
      <w:r w:rsidRPr="00377058">
        <w:t xml:space="preserve">рамках участия в </w:t>
      </w:r>
      <w:r w:rsidR="001D665E" w:rsidRPr="00377058">
        <w:t>К</w:t>
      </w:r>
      <w:r w:rsidRPr="00377058">
        <w:t>онкурсе, так и в рамках исполнения Договора;</w:t>
      </w:r>
      <w:bookmarkEnd w:id="190"/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в соглашении должно быть приведено четкое распределение объемов, стоимости и сроков выполнения</w:t>
      </w:r>
      <w:r w:rsidR="00186B6E" w:rsidRPr="00377058">
        <w:t xml:space="preserve"> работ/услуг/поставок</w:t>
      </w:r>
      <w:r w:rsidRPr="00377058">
        <w:t xml:space="preserve"> между членами коллективного </w:t>
      </w:r>
      <w:r w:rsidR="001D665E" w:rsidRPr="00377058">
        <w:t>У</w:t>
      </w:r>
      <w:r w:rsidRPr="00377058">
        <w:t>частника;</w:t>
      </w:r>
    </w:p>
    <w:p w:rsidR="00BE3C0F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в соглашении должен быть определен лидер, который в дальнейшем представляет интересы каждого члена коллективного </w:t>
      </w:r>
      <w:r w:rsidR="001D665E" w:rsidRPr="00377058">
        <w:t>У</w:t>
      </w:r>
      <w:r w:rsidRPr="00377058">
        <w:t>частника во взаимоотношениях с</w:t>
      </w:r>
      <w:r w:rsidR="007D2049" w:rsidRPr="00377058">
        <w:t> </w:t>
      </w:r>
      <w:r w:rsidRPr="00377058">
        <w:t>Организатором конкурса и Заказчиком</w:t>
      </w:r>
      <w:r w:rsidR="00BE3C0F" w:rsidRPr="00377058">
        <w:t>;</w:t>
      </w:r>
    </w:p>
    <w:p w:rsidR="0029151D" w:rsidRPr="00377058" w:rsidRDefault="00D3362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В случае проведения закупки только среди</w:t>
      </w:r>
      <w:r w:rsidR="001B1745" w:rsidRPr="00377058">
        <w:t xml:space="preserve"> субъектов малого и среднего предпринимательства </w:t>
      </w:r>
      <w:r w:rsidR="0027739D" w:rsidRPr="00377058">
        <w:t xml:space="preserve">(п. </w:t>
      </w:r>
      <w:r w:rsidR="0027739D" w:rsidRPr="00377058">
        <w:fldChar w:fldCharType="begin"/>
      </w:r>
      <w:r w:rsidR="0027739D" w:rsidRPr="00377058">
        <w:instrText xml:space="preserve"> REF _Ref306189618 \r \h </w:instrText>
      </w:r>
      <w:r w:rsidR="00520D07" w:rsidRPr="00377058">
        <w:instrText xml:space="preserve"> \* MERGEFORMAT </w:instrText>
      </w:r>
      <w:r w:rsidR="0027739D" w:rsidRPr="00377058">
        <w:fldChar w:fldCharType="separate"/>
      </w:r>
      <w:r w:rsidR="00607DD9">
        <w:t>1.1.1</w:t>
      </w:r>
      <w:r w:rsidR="0027739D" w:rsidRPr="00377058">
        <w:fldChar w:fldCharType="end"/>
      </w:r>
      <w:r w:rsidR="0027739D" w:rsidRPr="00377058">
        <w:t>)</w:t>
      </w:r>
      <w:r w:rsidRPr="00377058">
        <w:t xml:space="preserve">, члены коллективного </w:t>
      </w:r>
      <w:r w:rsidR="0027739D" w:rsidRPr="00377058">
        <w:t xml:space="preserve">участника </w:t>
      </w:r>
      <w:r w:rsidRPr="00377058">
        <w:t xml:space="preserve">должны подтвердить статус отнесения </w:t>
      </w:r>
      <w:r w:rsidR="0027739D" w:rsidRPr="00377058">
        <w:t xml:space="preserve">их </w:t>
      </w:r>
      <w:r w:rsidRPr="00377058">
        <w:t xml:space="preserve">к </w:t>
      </w:r>
      <w:r w:rsidR="0027739D" w:rsidRPr="00377058">
        <w:t xml:space="preserve">субъектам МСП. В случае если один из членов коллективного участника (в том </w:t>
      </w:r>
      <w:proofErr w:type="gramStart"/>
      <w:r w:rsidR="0027739D" w:rsidRPr="00377058">
        <w:t>числе</w:t>
      </w:r>
      <w:proofErr w:type="gramEnd"/>
      <w:r w:rsidR="0027739D" w:rsidRPr="00377058">
        <w:t xml:space="preserve"> не являющийся лидером коллективного участника)</w:t>
      </w:r>
      <w:r w:rsidR="001B1745" w:rsidRPr="00377058">
        <w:t xml:space="preserve"> или несколько членов коллективного участника</w:t>
      </w:r>
      <w:r w:rsidR="0027739D" w:rsidRPr="00377058">
        <w:t xml:space="preserve">, принимающих участие в такой закупке не соответствуют критериям отнесения к </w:t>
      </w:r>
      <w:r w:rsidR="001B1745" w:rsidRPr="00377058">
        <w:t>субъектам малого и среднего предпринимательства</w:t>
      </w:r>
      <w:r w:rsidR="0027739D" w:rsidRPr="00377058">
        <w:t xml:space="preserve">, такой коллективный участник будет отклонен по причине не соответствия требованиям </w:t>
      </w:r>
      <w:r w:rsidR="000F6E26" w:rsidRPr="00377058">
        <w:t>конкурсной</w:t>
      </w:r>
      <w:r w:rsidR="0027739D" w:rsidRPr="00377058">
        <w:t xml:space="preserve"> документации</w:t>
      </w:r>
      <w:r w:rsidR="009B6BEF" w:rsidRPr="00377058">
        <w:t>;</w:t>
      </w:r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в соглашении должна быть установлена субсидиарная ответственность каждого члена коллективного участника по обязательствам, связанным с участием в </w:t>
      </w:r>
      <w:r w:rsidR="001D665E" w:rsidRPr="00377058">
        <w:t>К</w:t>
      </w:r>
      <w:r w:rsidRPr="00377058">
        <w:t>онкурсе, и</w:t>
      </w:r>
      <w:r w:rsidR="007D2049" w:rsidRPr="00377058">
        <w:t> </w:t>
      </w:r>
      <w:r w:rsidRPr="00377058">
        <w:t>солидарная ответственность за своевременное и полное исполнение Договора;</w:t>
      </w:r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</w:t>
      </w:r>
      <w:r w:rsidR="007D2049" w:rsidRPr="00377058">
        <w:t> </w:t>
      </w:r>
      <w:r w:rsidRPr="00377058">
        <w:t>желанию Заказчика или по его инициативе, данная схема может быть изменена;</w:t>
      </w:r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срок действия соглашения должен быть не менее</w:t>
      </w:r>
      <w:proofErr w:type="gramStart"/>
      <w:r w:rsidRPr="00377058">
        <w:t>,</w:t>
      </w:r>
      <w:proofErr w:type="gramEnd"/>
      <w:r w:rsidRPr="00377058">
        <w:t xml:space="preserve"> чем срок действия Договора;</w:t>
      </w:r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соглашение не должно изменяться без одобрения Организатора конкурса и</w:t>
      </w:r>
      <w:r w:rsidR="007D2049" w:rsidRPr="00377058">
        <w:t> </w:t>
      </w:r>
      <w:r w:rsidR="00495D42" w:rsidRPr="00377058">
        <w:t>Заказчика.</w:t>
      </w:r>
    </w:p>
    <w:p w:rsidR="008C5C5C" w:rsidRPr="00377058" w:rsidRDefault="008C5C5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lastRenderedPageBreak/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</w:t>
      </w:r>
      <w:r w:rsidR="00186B6E" w:rsidRPr="00377058">
        <w:fldChar w:fldCharType="begin"/>
      </w:r>
      <w:r w:rsidR="00186B6E" w:rsidRPr="00377058">
        <w:instrText xml:space="preserve"> REF _Ref308086230 \r \h </w:instrText>
      </w:r>
      <w:r w:rsidR="00D61411" w:rsidRPr="00377058">
        <w:instrText xml:space="preserve"> \* MERGEFORMAT </w:instrText>
      </w:r>
      <w:r w:rsidR="00186B6E" w:rsidRPr="00377058">
        <w:fldChar w:fldCharType="separate"/>
      </w:r>
      <w:r w:rsidR="00607DD9">
        <w:t>2.3.4.4</w:t>
      </w:r>
      <w:r w:rsidR="00186B6E" w:rsidRPr="00377058">
        <w:fldChar w:fldCharType="end"/>
      </w:r>
      <w:r w:rsidRPr="00377058">
        <w:t>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235F5A" w:rsidRPr="00377058" w:rsidRDefault="004E0C2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rPr>
          <w:bCs/>
        </w:rPr>
        <w:t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</w:t>
      </w:r>
    </w:p>
    <w:p w:rsidR="0029151D" w:rsidRPr="00377058" w:rsidRDefault="0029151D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Любое юридическое лицо </w:t>
      </w:r>
      <w:r w:rsidR="00EE1B19" w:rsidRPr="00377058">
        <w:t>(индивидуальный предприниматель)</w:t>
      </w:r>
      <w:r w:rsidR="002B7A8E" w:rsidRPr="00377058">
        <w:t>, физические лицо</w:t>
      </w:r>
      <w:r w:rsidR="00EE1B19" w:rsidRPr="00377058">
        <w:t xml:space="preserve"> </w:t>
      </w:r>
      <w:r w:rsidRPr="00377058">
        <w:t xml:space="preserve">может участвовать только в одном объединении и не имеет права принимать участие в данном </w:t>
      </w:r>
      <w:r w:rsidR="001D665E" w:rsidRPr="00377058">
        <w:t xml:space="preserve">Конкурсе </w:t>
      </w:r>
      <w:r w:rsidRPr="00377058">
        <w:t xml:space="preserve">самостоятельно либо в качестве субподрядчиков </w:t>
      </w:r>
      <w:r w:rsidR="00DC4AF4" w:rsidRPr="00377058">
        <w:t>у других Участников данного конкурса</w:t>
      </w:r>
      <w:r w:rsidR="003A50F4" w:rsidRPr="00377058">
        <w:rPr>
          <w:rStyle w:val="aff3"/>
          <w:b w:val="0"/>
          <w:i w:val="0"/>
          <w:szCs w:val="24"/>
          <w:shd w:val="clear" w:color="auto" w:fill="auto"/>
        </w:rPr>
        <w:t>.</w:t>
      </w:r>
      <w:r w:rsidR="00DC4AF4" w:rsidRPr="00377058">
        <w:rPr>
          <w:rStyle w:val="aff3"/>
          <w:b w:val="0"/>
          <w:szCs w:val="24"/>
          <w:shd w:val="clear" w:color="auto" w:fill="auto"/>
        </w:rPr>
        <w:t xml:space="preserve"> </w:t>
      </w:r>
      <w:r w:rsidRPr="00377058">
        <w:t xml:space="preserve">В случае невыполнения этих требований </w:t>
      </w:r>
      <w:r w:rsidR="0033772C" w:rsidRPr="00377058">
        <w:t xml:space="preserve">Заявки </w:t>
      </w:r>
      <w:r w:rsidRPr="00377058">
        <w:t>с участием таких организаций</w:t>
      </w:r>
      <w:r w:rsidR="00666E36" w:rsidRPr="00377058">
        <w:t>/физических лиц</w:t>
      </w:r>
      <w:r w:rsidRPr="00377058">
        <w:t xml:space="preserve"> будут отклонены без рассмотрения по существу.</w:t>
      </w:r>
    </w:p>
    <w:p w:rsidR="0029151D" w:rsidRPr="00377058" w:rsidRDefault="0029151D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 xml:space="preserve">В связи с вышеизложенным коллективный </w:t>
      </w:r>
      <w:r w:rsidR="00D0538A" w:rsidRPr="00377058">
        <w:t>У</w:t>
      </w:r>
      <w:r w:rsidRPr="00377058">
        <w:t>частник</w:t>
      </w:r>
      <w:r w:rsidR="002B7A8E" w:rsidRPr="00377058">
        <w:t xml:space="preserve"> (группа лиц)</w:t>
      </w:r>
      <w:r w:rsidRPr="00377058">
        <w:t xml:space="preserve"> готовит Конкурсную заявку с учетом следующих дополнительных требований:</w:t>
      </w:r>
      <w:proofErr w:type="gramEnd"/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Конкурсная заявка должна включать документы, подтверждающие соответствие каждого члена объединения установленным требованиям (п. </w:t>
      </w:r>
      <w:r w:rsidRPr="00377058">
        <w:fldChar w:fldCharType="begin"/>
      </w:r>
      <w:r w:rsidRPr="00377058">
        <w:instrText xml:space="preserve"> REF _Ref86827631 \r \h  \* MERGEFORMAT </w:instrText>
      </w:r>
      <w:r w:rsidRPr="00377058">
        <w:fldChar w:fldCharType="separate"/>
      </w:r>
      <w:r w:rsidR="00607DD9">
        <w:t>2.3.2</w:t>
      </w:r>
      <w:r w:rsidRPr="00377058">
        <w:fldChar w:fldCharType="end"/>
      </w:r>
      <w:r w:rsidRPr="00377058">
        <w:t>);</w:t>
      </w:r>
    </w:p>
    <w:p w:rsidR="0029151D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Конкурсная заявка подготавливается и подается лидером от своего имени со ссылкой на то, что он представляет интересы коллективного </w:t>
      </w:r>
      <w:r w:rsidR="001D665E" w:rsidRPr="00377058">
        <w:t>У</w:t>
      </w:r>
      <w:r w:rsidRPr="00377058">
        <w:t>частника;</w:t>
      </w:r>
    </w:p>
    <w:p w:rsidR="0029151D" w:rsidRPr="00377058" w:rsidRDefault="00A75D4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в состав Конкурсной заявки дополнительно включается нотариально заверенная копия соглашения между </w:t>
      </w:r>
      <w:r w:rsidR="00C2033C" w:rsidRPr="00377058">
        <w:t xml:space="preserve">членами коллективного </w:t>
      </w:r>
      <w:r w:rsidR="001D665E" w:rsidRPr="00377058">
        <w:t>У</w:t>
      </w:r>
      <w:r w:rsidR="00C2033C" w:rsidRPr="00377058">
        <w:t>частника</w:t>
      </w:r>
      <w:r w:rsidR="0029151D" w:rsidRPr="00377058">
        <w:t>;</w:t>
      </w:r>
    </w:p>
    <w:p w:rsidR="008E504F" w:rsidRPr="00377058" w:rsidRDefault="0029151D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Конкурсная заявка </w:t>
      </w:r>
      <w:r w:rsidR="000F3170" w:rsidRPr="00377058">
        <w:t>обязательно</w:t>
      </w:r>
      <w:r w:rsidRPr="00377058">
        <w:t xml:space="preserve"> должна включать сведения о распределени</w:t>
      </w:r>
      <w:r w:rsidR="007C6DB7" w:rsidRPr="00377058">
        <w:t>и</w:t>
      </w:r>
      <w:r w:rsidRPr="00377058">
        <w:t xml:space="preserve"> объемов, стоимости и сроков выполнения</w:t>
      </w:r>
      <w:r w:rsidR="00186B6E" w:rsidRPr="00377058">
        <w:t xml:space="preserve"> работ/услуг/поставок </w:t>
      </w:r>
      <w:r w:rsidR="0006465A" w:rsidRPr="00377058">
        <w:t>(Раздел</w:t>
      </w:r>
      <w:r w:rsidR="00396AD6" w:rsidRPr="00377058">
        <w:t xml:space="preserve"> </w:t>
      </w:r>
      <w:r w:rsidR="00396AD6" w:rsidRPr="00377058">
        <w:fldChar w:fldCharType="begin"/>
      </w:r>
      <w:r w:rsidR="00396AD6" w:rsidRPr="00377058">
        <w:instrText xml:space="preserve"> REF _Ref423696694 \r \h </w:instrText>
      </w:r>
      <w:r w:rsidR="00520D07" w:rsidRPr="00377058">
        <w:instrText xml:space="preserve"> \* MERGEFORMAT </w:instrText>
      </w:r>
      <w:r w:rsidR="00396AD6" w:rsidRPr="00377058">
        <w:fldChar w:fldCharType="separate"/>
      </w:r>
      <w:r w:rsidR="00607DD9">
        <w:t>3.Форма 12</w:t>
      </w:r>
      <w:r w:rsidR="00396AD6" w:rsidRPr="00377058">
        <w:fldChar w:fldCharType="end"/>
      </w:r>
      <w:r w:rsidR="0006465A" w:rsidRPr="00377058">
        <w:t>)</w:t>
      </w:r>
      <w:r w:rsidRPr="00377058">
        <w:t>.</w:t>
      </w:r>
      <w:r w:rsidR="000F3170" w:rsidRPr="00377058">
        <w:t xml:space="preserve">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8E504F" w:rsidRPr="00377058" w:rsidRDefault="008E504F" w:rsidP="008E504F">
      <w:pPr>
        <w:pStyle w:val="6-"/>
        <w:ind w:left="0" w:firstLine="709"/>
      </w:pPr>
      <w:r w:rsidRPr="00377058">
        <w:rPr>
          <w:b/>
          <w:u w:val="single"/>
        </w:rPr>
        <w:t>при поставке товаров</w:t>
      </w:r>
      <w:r w:rsidRPr="00377058">
        <w:t>, должно указать страну происхождения поставляемого товара, в соответствии с ТОМ 2 Документации. Коллективный Участник несет ответственность за недостоверные сведения о стране происхождения товара.</w:t>
      </w:r>
    </w:p>
    <w:p w:rsidR="008E504F" w:rsidRPr="00377058" w:rsidRDefault="008E504F" w:rsidP="008E504F">
      <w:pPr>
        <w:pStyle w:val="6-"/>
        <w:numPr>
          <w:ilvl w:val="0"/>
          <w:numId w:val="0"/>
        </w:numPr>
        <w:tabs>
          <w:tab w:val="left" w:pos="1418"/>
        </w:tabs>
        <w:spacing w:line="276" w:lineRule="auto"/>
        <w:rPr>
          <w:szCs w:val="24"/>
        </w:rPr>
      </w:pPr>
      <w:r w:rsidRPr="00377058">
        <w:rPr>
          <w:szCs w:val="24"/>
        </w:rPr>
        <w:t>Если лицом, входящим в состав коллективного Участника, не будет указана страна происхождения товара, то заявка коллективного Участника не будет отклонена, но Организатор процедуры будет рассматривать ее как содержащую предложение о поставке иностранных товаров. Для предоставления преимуществ, в соответствии с Постановлением Правительства РФ №925, коллективный Участник должен указать страну происхождения товара.</w:t>
      </w:r>
    </w:p>
    <w:p w:rsidR="008E504F" w:rsidRPr="00377058" w:rsidRDefault="008E504F" w:rsidP="008E504F">
      <w:pPr>
        <w:pStyle w:val="4-"/>
        <w:numPr>
          <w:ilvl w:val="0"/>
          <w:numId w:val="0"/>
        </w:numPr>
        <w:tabs>
          <w:tab w:val="left" w:pos="1418"/>
        </w:tabs>
        <w:spacing w:line="276" w:lineRule="auto"/>
        <w:ind w:firstLine="709"/>
        <w:rPr>
          <w:bCs/>
          <w:szCs w:val="24"/>
        </w:rPr>
      </w:pPr>
      <w:r w:rsidRPr="00377058">
        <w:rPr>
          <w:szCs w:val="24"/>
        </w:rPr>
        <w:t xml:space="preserve">е) </w:t>
      </w:r>
      <w:r w:rsidRPr="00377058">
        <w:rPr>
          <w:b/>
          <w:szCs w:val="24"/>
          <w:u w:val="single"/>
        </w:rPr>
        <w:t>при выполнении работ, оказании услуг</w:t>
      </w:r>
      <w:r w:rsidRPr="00377058">
        <w:rPr>
          <w:szCs w:val="24"/>
        </w:rPr>
        <w:t>, отнесение коллективного Участника к российским или иностранным лицам, производится на основании документов коллективного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Для предоставления преимуществ, в соответствии с постановлением правительства РФ №925 коллективный участник должен представить документ, определяющий принадлежность коллективного Участника к российским или иностранным лицам</w:t>
      </w:r>
    </w:p>
    <w:p w:rsidR="0029151D" w:rsidRPr="00377058" w:rsidRDefault="00F55F10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При оценке количественных параметров деятельности коллективного </w:t>
      </w:r>
      <w:r w:rsidR="001D665E" w:rsidRPr="00377058">
        <w:t>У</w:t>
      </w:r>
      <w:r w:rsidRPr="00377058">
        <w:t>частника</w:t>
      </w:r>
      <w:r w:rsidR="002B7A8E" w:rsidRPr="00377058">
        <w:t xml:space="preserve"> (группы лиц)</w:t>
      </w:r>
      <w:r w:rsidRPr="00377058">
        <w:t>, количественные параметры членов объединения суммируются</w:t>
      </w:r>
      <w:r w:rsidR="00737205" w:rsidRPr="00377058">
        <w:t xml:space="preserve"> в соответствии с</w:t>
      </w:r>
      <w:r w:rsidR="00F86889" w:rsidRPr="00377058">
        <w:t> </w:t>
      </w:r>
      <w:r w:rsidR="00737205" w:rsidRPr="00377058">
        <w:t>распределением поставок, работ</w:t>
      </w:r>
      <w:r w:rsidR="00577452" w:rsidRPr="00377058">
        <w:t>,</w:t>
      </w:r>
      <w:r w:rsidR="00737205" w:rsidRPr="00377058">
        <w:t xml:space="preserve"> услуг между членами коллективного </w:t>
      </w:r>
      <w:r w:rsidR="001D665E" w:rsidRPr="00377058">
        <w:t>У</w:t>
      </w:r>
      <w:r w:rsidR="00737205" w:rsidRPr="00377058">
        <w:t>частника</w:t>
      </w:r>
      <w:r w:rsidR="00577452" w:rsidRPr="00377058">
        <w:t>.</w:t>
      </w:r>
      <w:r w:rsidRPr="00377058">
        <w:t xml:space="preserve"> Не подлежащие суммированию показатели (за исключением </w:t>
      </w:r>
      <w:proofErr w:type="gramStart"/>
      <w:r w:rsidRPr="00377058">
        <w:t>указанных</w:t>
      </w:r>
      <w:proofErr w:type="gramEnd"/>
      <w:r w:rsidRPr="00377058">
        <w:t xml:space="preserve"> в п</w:t>
      </w:r>
      <w:r w:rsidR="00761A23" w:rsidRPr="00377058">
        <w:t>одп.</w:t>
      </w:r>
      <w:r w:rsidR="00D0538A" w:rsidRPr="00377058">
        <w:t xml:space="preserve"> </w:t>
      </w:r>
      <w:r w:rsidR="00761A23" w:rsidRPr="00377058">
        <w:fldChar w:fldCharType="begin"/>
      </w:r>
      <w:r w:rsidR="00761A23" w:rsidRPr="00377058">
        <w:instrText xml:space="preserve"> REF _Ref303599765 \w \h </w:instrText>
      </w:r>
      <w:r w:rsidR="00295522" w:rsidRPr="00377058">
        <w:instrText xml:space="preserve"> \* MERGEFORMAT </w:instrText>
      </w:r>
      <w:r w:rsidR="00761A23" w:rsidRPr="00377058">
        <w:fldChar w:fldCharType="separate"/>
      </w:r>
      <w:r w:rsidR="00607DD9">
        <w:t>2.3.1.3.а)</w:t>
      </w:r>
      <w:r w:rsidR="00761A23" w:rsidRPr="00377058">
        <w:fldChar w:fldCharType="end"/>
      </w:r>
      <w:r w:rsidR="00761A23" w:rsidRPr="00377058">
        <w:t xml:space="preserve"> </w:t>
      </w:r>
      <w:r w:rsidR="00D0538A" w:rsidRPr="00377058">
        <w:t>–</w:t>
      </w:r>
      <w:r w:rsidR="005C469D" w:rsidRPr="00377058">
        <w:t xml:space="preserve"> </w:t>
      </w:r>
      <w:r w:rsidR="005C469D" w:rsidRPr="00377058">
        <w:fldChar w:fldCharType="begin"/>
      </w:r>
      <w:r w:rsidR="005C469D" w:rsidRPr="00377058">
        <w:instrText xml:space="preserve"> REF _Ref399013940 \r \h </w:instrText>
      </w:r>
      <w:r w:rsidR="00672B9E" w:rsidRPr="00377058">
        <w:instrText xml:space="preserve"> \* MERGEFORMAT </w:instrText>
      </w:r>
      <w:r w:rsidR="005C469D" w:rsidRPr="00377058">
        <w:fldChar w:fldCharType="separate"/>
      </w:r>
      <w:r w:rsidR="00607DD9">
        <w:t>2.3.1.3.г)</w:t>
      </w:r>
      <w:r w:rsidR="005C469D" w:rsidRPr="00377058">
        <w:fldChar w:fldCharType="end"/>
      </w:r>
      <w:r w:rsidR="005C469D" w:rsidRPr="00377058">
        <w:t xml:space="preserve"> </w:t>
      </w:r>
      <w:r w:rsidR="00761A23" w:rsidRPr="00377058">
        <w:t xml:space="preserve">п. </w:t>
      </w:r>
      <w:r w:rsidR="00761A23" w:rsidRPr="00377058">
        <w:fldChar w:fldCharType="begin"/>
      </w:r>
      <w:r w:rsidR="00761A23" w:rsidRPr="00377058">
        <w:instrText xml:space="preserve"> REF _Ref302978265 \w \h </w:instrText>
      </w:r>
      <w:r w:rsidR="00295522" w:rsidRPr="00377058">
        <w:instrText xml:space="preserve"> \* MERGEFORMAT </w:instrText>
      </w:r>
      <w:r w:rsidR="00761A23" w:rsidRPr="00377058">
        <w:fldChar w:fldCharType="separate"/>
      </w:r>
      <w:r w:rsidR="00607DD9">
        <w:t>2.3.1.3</w:t>
      </w:r>
      <w:r w:rsidR="00761A23" w:rsidRPr="00377058">
        <w:fldChar w:fldCharType="end"/>
      </w:r>
      <w:r w:rsidRPr="00377058">
        <w:t>.) должны быть в наличии хотя бы у одного члена объединения.</w:t>
      </w:r>
    </w:p>
    <w:p w:rsidR="0029151D" w:rsidRPr="00377058" w:rsidRDefault="0073622C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lastRenderedPageBreak/>
        <w:t>Закупочная комиссия</w:t>
      </w:r>
      <w:r w:rsidR="0029151D" w:rsidRPr="00377058">
        <w:t xml:space="preserve">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</w:t>
      </w:r>
      <w:r w:rsidR="002B7A8E" w:rsidRPr="00377058">
        <w:t xml:space="preserve">(группы лиц) </w:t>
      </w:r>
      <w:r w:rsidR="0029151D" w:rsidRPr="00377058">
        <w:t>вышла одна или несколько организаций</w:t>
      </w:r>
      <w:r w:rsidR="002B7A8E" w:rsidRPr="00377058">
        <w:t xml:space="preserve"> (а и</w:t>
      </w:r>
      <w:r w:rsidR="00211D7D" w:rsidRPr="00377058">
        <w:t>з</w:t>
      </w:r>
      <w:r w:rsidR="002B7A8E" w:rsidRPr="00377058">
        <w:t xml:space="preserve"> группы лиц – одно или несколько физических лиц)</w:t>
      </w:r>
      <w:r w:rsidR="0029151D" w:rsidRPr="00377058">
        <w:t xml:space="preserve">, а оставшиеся </w:t>
      </w:r>
      <w:r w:rsidR="005D5D2D" w:rsidRPr="00377058">
        <w:t>члены объединения</w:t>
      </w:r>
      <w:r w:rsidR="002B7A8E" w:rsidRPr="00377058">
        <w:t xml:space="preserve"> (группы лиц)</w:t>
      </w:r>
      <w:r w:rsidR="0029151D" w:rsidRPr="00377058">
        <w:t>, с точки зрения Заказчика, не способны самостоятельно выполнить Договор.</w:t>
      </w:r>
      <w:proofErr w:type="gramEnd"/>
    </w:p>
    <w:p w:rsidR="000D1809" w:rsidRPr="00377058" w:rsidRDefault="000D1809" w:rsidP="00923D60">
      <w:pPr>
        <w:pStyle w:val="2-"/>
        <w:tabs>
          <w:tab w:val="left" w:pos="1134"/>
        </w:tabs>
        <w:spacing w:line="276" w:lineRule="auto"/>
        <w:ind w:firstLine="709"/>
      </w:pPr>
      <w:bookmarkStart w:id="191" w:name="_Toc399073989"/>
      <w:bookmarkStart w:id="192" w:name="_Toc298234674"/>
      <w:bookmarkStart w:id="193" w:name="_Toc255985674"/>
      <w:bookmarkStart w:id="194" w:name="_Ref303250879"/>
      <w:bookmarkStart w:id="195" w:name="_Ref306190446"/>
      <w:bookmarkStart w:id="196" w:name="_Toc399504221"/>
      <w:bookmarkStart w:id="197" w:name="_Toc423934827"/>
      <w:bookmarkEnd w:id="191"/>
      <w:r w:rsidRPr="00377058">
        <w:t>Подготовка Конкурсных заявок</w:t>
      </w:r>
      <w:bookmarkEnd w:id="136"/>
      <w:bookmarkEnd w:id="137"/>
      <w:bookmarkEnd w:id="138"/>
      <w:bookmarkEnd w:id="139"/>
      <w:bookmarkEnd w:id="140"/>
      <w:bookmarkEnd w:id="141"/>
      <w:bookmarkEnd w:id="192"/>
      <w:bookmarkEnd w:id="193"/>
      <w:bookmarkEnd w:id="194"/>
      <w:bookmarkEnd w:id="195"/>
      <w:bookmarkEnd w:id="196"/>
      <w:bookmarkEnd w:id="197"/>
    </w:p>
    <w:p w:rsidR="000D1809" w:rsidRPr="00377058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b/>
        </w:rPr>
      </w:pPr>
      <w:bookmarkStart w:id="198" w:name="_Ref56229154"/>
      <w:bookmarkStart w:id="199" w:name="_Toc57314645"/>
      <w:bookmarkStart w:id="200" w:name="_Toc98251717"/>
      <w:bookmarkStart w:id="201" w:name="_Toc298234675"/>
      <w:bookmarkStart w:id="202" w:name="_Toc255985675"/>
      <w:bookmarkStart w:id="203" w:name="_Toc399504222"/>
      <w:r w:rsidRPr="00377058">
        <w:rPr>
          <w:b/>
        </w:rPr>
        <w:t>Общие требования к Конкурсной заявке</w:t>
      </w:r>
      <w:bookmarkEnd w:id="198"/>
      <w:bookmarkEnd w:id="199"/>
      <w:bookmarkEnd w:id="200"/>
      <w:bookmarkEnd w:id="201"/>
      <w:bookmarkEnd w:id="202"/>
      <w:bookmarkEnd w:id="203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04" w:name="_Ref399015281"/>
      <w:bookmarkStart w:id="205" w:name="_Ref56235235"/>
      <w:r w:rsidRPr="00377058">
        <w:t>Участник конкурса должен подготовить Конкурсную заявку, включающую:</w:t>
      </w:r>
      <w:bookmarkEnd w:id="204"/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Письмо о подаче оферты</w:t>
      </w:r>
      <w:r w:rsidRPr="00377058">
        <w:t xml:space="preserve"> по форме и в соответствии с инструкциями, приведенными в настоящей Конкурсной документации</w:t>
      </w:r>
      <w:r w:rsidR="00796A96" w:rsidRPr="00377058">
        <w:t xml:space="preserve"> </w:t>
      </w:r>
      <w:r w:rsidRPr="00377058">
        <w:t>(</w:t>
      </w:r>
      <w:r w:rsidR="00396AD6" w:rsidRPr="00377058">
        <w:t>Р</w:t>
      </w:r>
      <w:r w:rsidR="00763A13" w:rsidRPr="00377058">
        <w:t>аздел</w:t>
      </w:r>
      <w:r w:rsidR="00396AD6" w:rsidRPr="00377058">
        <w:t xml:space="preserve"> </w:t>
      </w:r>
      <w:r w:rsidR="00396AD6" w:rsidRPr="00377058">
        <w:fldChar w:fldCharType="begin"/>
      </w:r>
      <w:r w:rsidR="00396AD6" w:rsidRPr="00377058">
        <w:instrText xml:space="preserve"> REF _Ref423696738 \r \h </w:instrText>
      </w:r>
      <w:r w:rsidR="00520D07" w:rsidRPr="00377058">
        <w:instrText xml:space="preserve"> \* MERGEFORMAT </w:instrText>
      </w:r>
      <w:r w:rsidR="00396AD6" w:rsidRPr="00377058">
        <w:fldChar w:fldCharType="separate"/>
      </w:r>
      <w:r w:rsidR="00607DD9">
        <w:t>3.Форма 1</w:t>
      </w:r>
      <w:r w:rsidR="00396AD6" w:rsidRPr="00377058">
        <w:fldChar w:fldCharType="end"/>
      </w:r>
      <w:r w:rsidRPr="00377058">
        <w:t>)</w:t>
      </w:r>
      <w:r w:rsidR="00F43D29" w:rsidRPr="00377058">
        <w:t xml:space="preserve">. В случае если </w:t>
      </w:r>
      <w:r w:rsidR="001B596D" w:rsidRPr="00377058">
        <w:t xml:space="preserve">письмо о подаче оферты </w:t>
      </w:r>
      <w:r w:rsidR="00F43D29" w:rsidRPr="00377058">
        <w:t>подается более чем по одному лоту</w:t>
      </w:r>
      <w:r w:rsidR="001B596D" w:rsidRPr="00377058">
        <w:t xml:space="preserve"> (по нескольким лотам)</w:t>
      </w:r>
      <w:r w:rsidR="00F43D29" w:rsidRPr="00377058">
        <w:t xml:space="preserve">, </w:t>
      </w:r>
      <w:r w:rsidR="001B596D" w:rsidRPr="00377058">
        <w:t>общая сумма заявки (</w:t>
      </w:r>
      <w:r w:rsidR="00F43D29" w:rsidRPr="00377058">
        <w:t>сведения о цене</w:t>
      </w:r>
      <w:r w:rsidR="001B596D" w:rsidRPr="00377058">
        <w:t>) в письме о подаче оферты должна быть указана</w:t>
      </w:r>
      <w:r w:rsidR="00F43D29" w:rsidRPr="00377058">
        <w:t xml:space="preserve"> отдельно по каждому л</w:t>
      </w:r>
      <w:r w:rsidR="001B596D" w:rsidRPr="00377058">
        <w:t>оту</w:t>
      </w:r>
      <w:r w:rsidRPr="00377058">
        <w:t>;</w:t>
      </w:r>
    </w:p>
    <w:p w:rsidR="00FA6C4B" w:rsidRPr="00377058" w:rsidRDefault="00FA6C4B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  <w:bCs/>
        </w:rPr>
        <w:t>Техническое</w:t>
      </w:r>
      <w:r w:rsidR="00F1226E" w:rsidRPr="00377058">
        <w:rPr>
          <w:b/>
          <w:bCs/>
        </w:rPr>
        <w:t xml:space="preserve"> предложение</w:t>
      </w:r>
      <w:r w:rsidRPr="00377058">
        <w:rPr>
          <w:b/>
          <w:bCs/>
        </w:rPr>
        <w:t xml:space="preserve"> </w:t>
      </w:r>
      <w:r w:rsidRPr="00377058">
        <w:rPr>
          <w:bCs/>
        </w:rPr>
        <w:t>по форме и в соответствии с инструкциями, приведенн</w:t>
      </w:r>
      <w:r w:rsidR="000F6E26" w:rsidRPr="00377058">
        <w:rPr>
          <w:bCs/>
        </w:rPr>
        <w:t>ыми в настоящей документации</w:t>
      </w:r>
      <w:r w:rsidRPr="00377058">
        <w:rPr>
          <w:bCs/>
        </w:rPr>
        <w:t xml:space="preserve"> </w:t>
      </w:r>
      <w:r w:rsidRPr="00377058">
        <w:t>(</w:t>
      </w:r>
      <w:r w:rsidR="009F1427" w:rsidRPr="00377058">
        <w:t>Р</w:t>
      </w:r>
      <w:r w:rsidRPr="00377058">
        <w:t>аздел</w:t>
      </w:r>
      <w:r w:rsidR="009F1427" w:rsidRPr="00377058">
        <w:t xml:space="preserve"> </w:t>
      </w:r>
      <w:r w:rsidR="009F1427" w:rsidRPr="00377058">
        <w:fldChar w:fldCharType="begin"/>
      </w:r>
      <w:r w:rsidR="009F1427" w:rsidRPr="00377058">
        <w:instrText xml:space="preserve"> REF _Ref423696771 \r \h </w:instrText>
      </w:r>
      <w:r w:rsidR="00520D07" w:rsidRPr="00377058">
        <w:instrText xml:space="preserve"> \* MERGEFORMAT </w:instrText>
      </w:r>
      <w:r w:rsidR="009F1427" w:rsidRPr="00377058">
        <w:fldChar w:fldCharType="separate"/>
      </w:r>
      <w:r w:rsidR="00607DD9">
        <w:t>3.Форма 2</w:t>
      </w:r>
      <w:r w:rsidR="009F1427" w:rsidRPr="00377058">
        <w:fldChar w:fldCharType="end"/>
      </w:r>
      <w:r w:rsidRPr="00377058">
        <w:t>)</w:t>
      </w:r>
      <w:r w:rsidRPr="00377058">
        <w:rPr>
          <w:bCs/>
        </w:rPr>
        <w:t xml:space="preserve">. </w:t>
      </w:r>
      <w:proofErr w:type="gramStart"/>
      <w:r w:rsidRPr="00377058">
        <w:rPr>
          <w:bCs/>
        </w:rPr>
        <w:t>В случае если техническое предложение подается более чем по одному лоту (по нескольким лотам), информация в техническом предложении должна быть указана отдельно по каждому лоту;</w:t>
      </w:r>
      <w:proofErr w:type="gramEnd"/>
    </w:p>
    <w:p w:rsidR="0006465A" w:rsidRPr="00377058" w:rsidRDefault="0006465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Анкету</w:t>
      </w:r>
      <w:r w:rsidRPr="00377058">
        <w:t xml:space="preserve"> Участника закупки (</w:t>
      </w:r>
      <w:r w:rsidR="009F1427" w:rsidRPr="00377058">
        <w:t>Р</w:t>
      </w:r>
      <w:r w:rsidRPr="00377058">
        <w:t xml:space="preserve">аздел </w:t>
      </w:r>
      <w:r w:rsidR="009F1427" w:rsidRPr="00377058">
        <w:fldChar w:fldCharType="begin"/>
      </w:r>
      <w:r w:rsidR="009F1427" w:rsidRPr="00377058">
        <w:instrText xml:space="preserve"> REF _Ref423696801 \r \h </w:instrText>
      </w:r>
      <w:r w:rsidR="00520D07" w:rsidRPr="00377058">
        <w:instrText xml:space="preserve"> \* MERGEFORMAT </w:instrText>
      </w:r>
      <w:r w:rsidR="009F1427" w:rsidRPr="00377058">
        <w:fldChar w:fldCharType="separate"/>
      </w:r>
      <w:r w:rsidR="00607DD9">
        <w:t>3.Форма 3</w:t>
      </w:r>
      <w:r w:rsidR="009F1427" w:rsidRPr="00377058">
        <w:fldChar w:fldCharType="end"/>
      </w:r>
      <w:r w:rsidRPr="00377058">
        <w:t>)</w:t>
      </w:r>
      <w:r w:rsidR="00B261DA" w:rsidRPr="00377058">
        <w:t xml:space="preserve"> – необходимо предоставить как электронную копию данного документа (п. </w:t>
      </w:r>
      <w:r w:rsidR="00B261DA" w:rsidRPr="00377058">
        <w:fldChar w:fldCharType="begin"/>
      </w:r>
      <w:r w:rsidR="00B261DA" w:rsidRPr="00377058">
        <w:instrText xml:space="preserve"> REF _Ref410206387 \r \h </w:instrText>
      </w:r>
      <w:r w:rsidR="000626B8" w:rsidRPr="00377058">
        <w:instrText xml:space="preserve"> \* MERGEFORMAT </w:instrText>
      </w:r>
      <w:r w:rsidR="00B261DA" w:rsidRPr="00377058">
        <w:fldChar w:fldCharType="separate"/>
      </w:r>
      <w:r w:rsidR="00607DD9">
        <w:t>2.4.2.2</w:t>
      </w:r>
      <w:r w:rsidR="00B261DA" w:rsidRPr="00377058">
        <w:fldChar w:fldCharType="end"/>
      </w:r>
      <w:r w:rsidR="00B261DA" w:rsidRPr="00377058">
        <w:t xml:space="preserve">), так и файл, содержащий текст доступный для копирования и редактирования (документ </w:t>
      </w:r>
      <w:r w:rsidR="00B261DA" w:rsidRPr="00377058">
        <w:rPr>
          <w:lang w:val="en-US"/>
        </w:rPr>
        <w:t>Word</w:t>
      </w:r>
      <w:r w:rsidR="00B261DA" w:rsidRPr="00377058">
        <w:t xml:space="preserve"> или книга </w:t>
      </w:r>
      <w:r w:rsidR="00B261DA" w:rsidRPr="00377058">
        <w:rPr>
          <w:lang w:val="en-US"/>
        </w:rPr>
        <w:t>Excel</w:t>
      </w:r>
      <w:r w:rsidR="00B261DA" w:rsidRPr="00377058">
        <w:t>)</w:t>
      </w:r>
      <w:r w:rsidRPr="00377058">
        <w:t>;</w:t>
      </w:r>
    </w:p>
    <w:p w:rsidR="000D1809" w:rsidRPr="00377058" w:rsidRDefault="0085467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Протокол разногласий к проекту Договора</w:t>
      </w:r>
      <w:r w:rsidRPr="00377058">
        <w:t xml:space="preserve"> по форме и в соответствии с</w:t>
      </w:r>
      <w:r w:rsidRPr="00377058">
        <w:rPr>
          <w:i/>
        </w:rPr>
        <w:t> </w:t>
      </w:r>
      <w:r w:rsidRPr="00377058">
        <w:t xml:space="preserve">инструкциями, приведенными в настоящей Конкурсной документации (Раздел </w:t>
      </w:r>
      <w:r w:rsidRPr="00377058">
        <w:fldChar w:fldCharType="begin"/>
      </w:r>
      <w:r w:rsidRPr="00377058">
        <w:instrText xml:space="preserve"> REF _Ref423696837 \r \h  \* MERGEFORMAT </w:instrText>
      </w:r>
      <w:r w:rsidRPr="00377058">
        <w:fldChar w:fldCharType="separate"/>
      </w:r>
      <w:r w:rsidR="00607DD9">
        <w:t>3.Форма 5</w:t>
      </w:r>
      <w:r w:rsidRPr="00377058">
        <w:fldChar w:fldCharType="end"/>
      </w:r>
      <w:r w:rsidRPr="00377058">
        <w:t xml:space="preserve">) и </w:t>
      </w:r>
      <w:r w:rsidRPr="00377058">
        <w:rPr>
          <w:b/>
          <w:szCs w:val="24"/>
        </w:rPr>
        <w:t xml:space="preserve">подписанный </w:t>
      </w:r>
      <w:r w:rsidR="002D65A1" w:rsidRPr="00377058">
        <w:rPr>
          <w:b/>
          <w:szCs w:val="24"/>
        </w:rPr>
        <w:t xml:space="preserve">Участником </w:t>
      </w:r>
      <w:r w:rsidRPr="00377058">
        <w:rPr>
          <w:b/>
          <w:szCs w:val="24"/>
        </w:rPr>
        <w:t>Проект договора со всеми приложениями, представленный в формате PDF</w:t>
      </w:r>
      <w:r w:rsidRPr="00377058">
        <w:t xml:space="preserve">. 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Участник должен принять во </w:t>
      </w:r>
      <w:proofErr w:type="gramStart"/>
      <w:r w:rsidRPr="00377058">
        <w:t>внимание</w:t>
      </w:r>
      <w:proofErr w:type="gramEnd"/>
      <w:r w:rsidRPr="00377058">
        <w:t xml:space="preserve"> что 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разногласий, содержащий «желательные» условия договора. «Желательными» здесь считаются предложения по условиям договора, которые он предлагает на рассмотрение </w:t>
      </w:r>
      <w:r w:rsidR="0047239F" w:rsidRPr="00377058">
        <w:t>Закупочной</w:t>
      </w:r>
      <w:r w:rsidRPr="00377058">
        <w:t xml:space="preserve"> комиссии. В любом случае Участник должен иметь в виду, что если какое-либо из Договорных предложений и условий, выдвинутых Участником, будет неприемлемо для Организатора процедуры, такая  заявка по решению </w:t>
      </w:r>
      <w:r w:rsidR="0047239F" w:rsidRPr="00377058">
        <w:t>Закупочной</w:t>
      </w:r>
      <w:r w:rsidRPr="00377058">
        <w:t xml:space="preserve"> комиссии будет отклонена независимо от содержания технико-коммерческих предложений;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</w:t>
      </w:r>
      <w:r w:rsidRPr="00377058">
        <w:rPr>
          <w:bCs/>
          <w:szCs w:val="24"/>
        </w:rPr>
        <w:t xml:space="preserve">. </w:t>
      </w:r>
      <w:r w:rsidRPr="00377058">
        <w:rPr>
          <w:b/>
          <w:bCs/>
          <w:szCs w:val="24"/>
        </w:rPr>
        <w:t>П</w:t>
      </w:r>
      <w:r w:rsidRPr="00377058">
        <w:rPr>
          <w:b/>
          <w:szCs w:val="24"/>
        </w:rPr>
        <w:t>одписанный</w:t>
      </w:r>
      <w:r w:rsidR="002D65A1" w:rsidRPr="00377058">
        <w:rPr>
          <w:b/>
          <w:szCs w:val="24"/>
        </w:rPr>
        <w:t xml:space="preserve"> </w:t>
      </w:r>
      <w:r w:rsidR="000269CF" w:rsidRPr="00377058">
        <w:rPr>
          <w:b/>
          <w:szCs w:val="24"/>
        </w:rPr>
        <w:t>Участником</w:t>
      </w:r>
      <w:r w:rsidRPr="00377058">
        <w:rPr>
          <w:b/>
          <w:szCs w:val="24"/>
        </w:rPr>
        <w:t xml:space="preserve"> Проект договора со всеми приложениями, представленный в формате PDF</w:t>
      </w:r>
      <w:r w:rsidR="000D1809" w:rsidRPr="00377058">
        <w:t>;</w:t>
      </w:r>
    </w:p>
    <w:p w:rsidR="000D1809" w:rsidRPr="00377058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</w:rPr>
        <w:t>Документы, подтверждающие соответствие Участника конкурса требованиям настоящей Конкурсной документации</w:t>
      </w:r>
      <w:r w:rsidRPr="00377058">
        <w:t xml:space="preserve"> (п. </w:t>
      </w:r>
      <w:r w:rsidR="001D665E" w:rsidRPr="00377058">
        <w:fldChar w:fldCharType="begin"/>
      </w:r>
      <w:r w:rsidR="001D665E" w:rsidRPr="00377058">
        <w:instrText xml:space="preserve"> REF _Ref86827631 \r \h  \* MERGEFORMAT </w:instrText>
      </w:r>
      <w:r w:rsidR="001D665E" w:rsidRPr="00377058">
        <w:fldChar w:fldCharType="separate"/>
      </w:r>
      <w:r w:rsidR="00607DD9">
        <w:t>2.3.2</w:t>
      </w:r>
      <w:r w:rsidR="001D665E" w:rsidRPr="00377058">
        <w:fldChar w:fldCharType="end"/>
      </w:r>
      <w:r w:rsidRPr="00377058">
        <w:t>);</w:t>
      </w:r>
    </w:p>
    <w:p w:rsidR="007308F1" w:rsidRPr="00377058" w:rsidRDefault="007308F1" w:rsidP="007308F1">
      <w:pPr>
        <w:pStyle w:val="6-"/>
        <w:tabs>
          <w:tab w:val="left" w:pos="1134"/>
        </w:tabs>
        <w:spacing w:line="276" w:lineRule="auto"/>
        <w:ind w:left="0" w:firstLine="709"/>
        <w:rPr>
          <w:bCs/>
        </w:rPr>
      </w:pPr>
      <w:r w:rsidRPr="00377058">
        <w:rPr>
          <w:b/>
          <w:szCs w:val="24"/>
        </w:rPr>
        <w:t>План распределения выполнения объемов поставок (работ, услуг) между Участником закупки и субподрядчиками  (субпоставщиками, соисполнителями)</w:t>
      </w:r>
      <w:r w:rsidRPr="00377058">
        <w:rPr>
          <w:szCs w:val="24"/>
        </w:rPr>
        <w:t xml:space="preserve"> по форме и в соответствии с инструкциями, приведенными в настоящей Документации (форма 11)</w:t>
      </w:r>
    </w:p>
    <w:p w:rsidR="007C59AB" w:rsidRPr="00377058" w:rsidRDefault="007308F1" w:rsidP="007308F1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rPr>
          <w:b/>
          <w:szCs w:val="24"/>
        </w:rPr>
        <w:t xml:space="preserve">План распределения выполнения объемов поставок (работ, услуг) между </w:t>
      </w:r>
      <w:r w:rsidRPr="00377058">
        <w:rPr>
          <w:b/>
          <w:szCs w:val="24"/>
        </w:rPr>
        <w:lastRenderedPageBreak/>
        <w:t>членами коллективного участника</w:t>
      </w:r>
      <w:r w:rsidRPr="00377058">
        <w:rPr>
          <w:szCs w:val="24"/>
        </w:rPr>
        <w:t xml:space="preserve"> по форме и в соответствии с инструкциями, приведенными в настоящей Документации (форма  12)</w:t>
      </w:r>
      <w:r w:rsidR="00EF5138" w:rsidRPr="00377058">
        <w:t>.</w:t>
      </w:r>
      <w:r w:rsidR="0085577C" w:rsidRPr="00377058">
        <w:t xml:space="preserve"> </w:t>
      </w:r>
    </w:p>
    <w:p w:rsidR="004C7B5C" w:rsidRPr="00003C19" w:rsidRDefault="004C7B5C" w:rsidP="004C7B5C">
      <w:pPr>
        <w:pStyle w:val="6-"/>
        <w:tabs>
          <w:tab w:val="left" w:pos="1134"/>
        </w:tabs>
        <w:spacing w:line="276" w:lineRule="auto"/>
        <w:ind w:left="0" w:firstLine="709"/>
        <w:rPr>
          <w:bCs/>
        </w:rPr>
      </w:pPr>
      <w:r w:rsidRPr="00377058">
        <w:rPr>
          <w:b/>
        </w:rPr>
        <w:t>справка об участии в судебных разбирательствах</w:t>
      </w:r>
      <w:r w:rsidRPr="00377058">
        <w:t xml:space="preserve"> </w:t>
      </w:r>
      <w:r w:rsidRPr="00377058">
        <w:rPr>
          <w:szCs w:val="24"/>
        </w:rPr>
        <w:t xml:space="preserve">(форма </w:t>
      </w:r>
      <w:r w:rsidR="00957BC8">
        <w:rPr>
          <w:szCs w:val="24"/>
        </w:rPr>
        <w:t>15</w:t>
      </w:r>
      <w:r w:rsidRPr="00377058">
        <w:rPr>
          <w:szCs w:val="24"/>
        </w:rPr>
        <w:t>)</w:t>
      </w:r>
      <w:r w:rsidR="00596F9C">
        <w:rPr>
          <w:szCs w:val="24"/>
        </w:rPr>
        <w:t>.</w:t>
      </w:r>
    </w:p>
    <w:p w:rsidR="00003C19" w:rsidRPr="00377058" w:rsidRDefault="00596F9C" w:rsidP="004C7B5C">
      <w:pPr>
        <w:pStyle w:val="6-"/>
        <w:tabs>
          <w:tab w:val="left" w:pos="1134"/>
        </w:tabs>
        <w:spacing w:line="276" w:lineRule="auto"/>
        <w:ind w:left="0" w:firstLine="709"/>
        <w:rPr>
          <w:bCs/>
        </w:rPr>
      </w:pPr>
      <w:r>
        <w:rPr>
          <w:b/>
          <w:bCs/>
        </w:rPr>
        <w:t>к</w:t>
      </w:r>
      <w:r w:rsidRPr="00596F9C">
        <w:rPr>
          <w:b/>
          <w:bCs/>
        </w:rPr>
        <w:t>оммерческое предложение</w:t>
      </w:r>
      <w:r w:rsidRPr="00596F9C">
        <w:rPr>
          <w:bCs/>
        </w:rPr>
        <w:t xml:space="preserve"> по форме и в соответствии с инструкциями, приведенными в настоящей Конкурсной документации (форма </w:t>
      </w:r>
      <w:r>
        <w:rPr>
          <w:bCs/>
        </w:rPr>
        <w:t>16</w:t>
      </w:r>
      <w:r w:rsidRPr="00596F9C">
        <w:rPr>
          <w:bCs/>
        </w:rPr>
        <w:t>)</w:t>
      </w:r>
      <w:r>
        <w:rPr>
          <w:bCs/>
        </w:rPr>
        <w:t>.</w:t>
      </w:r>
    </w:p>
    <w:bookmarkEnd w:id="205"/>
    <w:p w:rsidR="002509E6" w:rsidRPr="00377058" w:rsidRDefault="002509E6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Для каждого привлекаемого субподрядчика</w:t>
      </w:r>
      <w:r w:rsidR="005F6F1C" w:rsidRPr="00377058">
        <w:t>/соисполнителя/</w:t>
      </w:r>
      <w:r w:rsidR="004E0C2C" w:rsidRPr="00377058">
        <w:t>субпоставщика</w:t>
      </w:r>
      <w:r w:rsidR="0027739D" w:rsidRPr="00377058">
        <w:t xml:space="preserve"> требуется </w:t>
      </w:r>
      <w:proofErr w:type="gramStart"/>
      <w:r w:rsidR="0027739D" w:rsidRPr="00377058">
        <w:t>предоставить документы</w:t>
      </w:r>
      <w:proofErr w:type="gramEnd"/>
      <w:r w:rsidRPr="00377058">
        <w:t xml:space="preserve"> (с оформлением отдельного </w:t>
      </w:r>
      <w:r w:rsidR="00355EA9" w:rsidRPr="00377058">
        <w:t xml:space="preserve">раздела </w:t>
      </w:r>
      <w:r w:rsidRPr="00377058">
        <w:t>(папки) «Документы субподрядчика</w:t>
      </w:r>
      <w:r w:rsidR="005F6F1C" w:rsidRPr="00377058">
        <w:t>/соисполнителя/</w:t>
      </w:r>
      <w:r w:rsidR="004E0C2C" w:rsidRPr="00377058">
        <w:t>субпоставщика</w:t>
      </w:r>
      <w:r w:rsidRPr="00377058">
        <w:t xml:space="preserve"> _________________»)</w:t>
      </w:r>
      <w:r w:rsidR="00355EA9" w:rsidRPr="00377058">
        <w:t>.</w:t>
      </w:r>
    </w:p>
    <w:p w:rsidR="002509E6" w:rsidRPr="00377058" w:rsidRDefault="002509E6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Документы, подтверждающие правоспособность данной организации;</w:t>
      </w:r>
    </w:p>
    <w:p w:rsidR="00D175FF" w:rsidRPr="00377058" w:rsidRDefault="00D175F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Справка о привлечении в качестве су</w:t>
      </w:r>
      <w:r w:rsidR="000F3170" w:rsidRPr="00377058">
        <w:t>бподрядчиков/ соисполнителей/субп</w:t>
      </w:r>
      <w:r w:rsidRPr="00377058">
        <w:t>оставщиков субъектов малого/ среднего предпринимательства (</w:t>
      </w:r>
      <w:r w:rsidR="009F1427" w:rsidRPr="00377058">
        <w:t xml:space="preserve">Раздел </w:t>
      </w:r>
      <w:r w:rsidR="009F1427" w:rsidRPr="00377058">
        <w:fldChar w:fldCharType="begin"/>
      </w:r>
      <w:r w:rsidR="009F1427" w:rsidRPr="00377058">
        <w:instrText xml:space="preserve"> REF _Ref423696889 \r \h </w:instrText>
      </w:r>
      <w:r w:rsidR="00853AF1" w:rsidRPr="00377058">
        <w:instrText xml:space="preserve"> \* MERGEFORMAT </w:instrText>
      </w:r>
      <w:r w:rsidR="009F1427" w:rsidRPr="00377058">
        <w:fldChar w:fldCharType="separate"/>
      </w:r>
      <w:r w:rsidR="00607DD9">
        <w:t>3.Форма 14</w:t>
      </w:r>
      <w:r w:rsidR="009F1427" w:rsidRPr="00377058">
        <w:fldChar w:fldCharType="end"/>
      </w:r>
      <w:r w:rsidRPr="00377058">
        <w:t>);</w:t>
      </w:r>
      <w:r w:rsidR="005C54D1" w:rsidRPr="00377058">
        <w:t xml:space="preserve"> При проведении процедуры переторжки, предоставить сведения о распределении стоимости работ/услуг/поставок с учетом снижения.</w:t>
      </w:r>
    </w:p>
    <w:p w:rsidR="00D175FF" w:rsidRPr="00377058" w:rsidRDefault="00D175F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Декларацию о соответствии участника конкурса критериям отнесения к субъектам малого </w:t>
      </w:r>
      <w:r w:rsidR="009F1427" w:rsidRPr="00377058">
        <w:t xml:space="preserve">и среднего предпринимательства </w:t>
      </w:r>
      <w:r w:rsidRPr="00377058">
        <w:t xml:space="preserve">(Раздел </w:t>
      </w:r>
      <w:r w:rsidR="009F1427" w:rsidRPr="00377058">
        <w:fldChar w:fldCharType="begin"/>
      </w:r>
      <w:r w:rsidR="009F1427" w:rsidRPr="00377058">
        <w:instrText xml:space="preserve"> REF _Ref423696561 \r \h </w:instrText>
      </w:r>
      <w:r w:rsidR="00853AF1" w:rsidRPr="00377058">
        <w:instrText xml:space="preserve"> \* MERGEFORMAT </w:instrText>
      </w:r>
      <w:r w:rsidR="009F1427" w:rsidRPr="00377058">
        <w:fldChar w:fldCharType="separate"/>
      </w:r>
      <w:r w:rsidR="00607DD9">
        <w:t>3.Форма 8</w:t>
      </w:r>
      <w:r w:rsidR="009F1427" w:rsidRPr="00377058">
        <w:fldChar w:fldCharType="end"/>
      </w:r>
      <w:r w:rsidR="009F1427" w:rsidRPr="00377058">
        <w:t>)</w:t>
      </w:r>
    </w:p>
    <w:p w:rsidR="002509E6" w:rsidRPr="00377058" w:rsidRDefault="002509E6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Для каждого члена коллективного участника (</w:t>
      </w:r>
      <w:r w:rsidR="007616FB" w:rsidRPr="00377058">
        <w:t>группы лиц)</w:t>
      </w:r>
      <w:r w:rsidR="00675649" w:rsidRPr="00377058">
        <w:t xml:space="preserve"> </w:t>
      </w:r>
      <w:r w:rsidR="0027739D" w:rsidRPr="00377058">
        <w:t>треб</w:t>
      </w:r>
      <w:r w:rsidR="001B1745" w:rsidRPr="00377058">
        <w:t>у</w:t>
      </w:r>
      <w:r w:rsidR="0027739D" w:rsidRPr="00377058">
        <w:t xml:space="preserve">ется </w:t>
      </w:r>
      <w:proofErr w:type="gramStart"/>
      <w:r w:rsidR="0027739D" w:rsidRPr="00377058">
        <w:t>предоставить документы</w:t>
      </w:r>
      <w:proofErr w:type="gramEnd"/>
      <w:r w:rsidR="0027739D" w:rsidRPr="00377058">
        <w:t xml:space="preserve"> </w:t>
      </w:r>
      <w:r w:rsidR="00675649" w:rsidRPr="00377058">
        <w:t>(</w:t>
      </w:r>
      <w:r w:rsidRPr="00377058">
        <w:t xml:space="preserve">с оформлением отдельного </w:t>
      </w:r>
      <w:r w:rsidR="00355EA9" w:rsidRPr="00377058">
        <w:t xml:space="preserve">раздела </w:t>
      </w:r>
      <w:r w:rsidRPr="00377058">
        <w:t>(папки) «Документы члена коллективного участника</w:t>
      </w:r>
      <w:r w:rsidR="007616FB" w:rsidRPr="00377058">
        <w:t xml:space="preserve"> (группы лиц)</w:t>
      </w:r>
      <w:r w:rsidRPr="00377058">
        <w:t xml:space="preserve"> _________________»)</w:t>
      </w:r>
      <w:r w:rsidR="00355EA9" w:rsidRPr="00377058">
        <w:t>.</w:t>
      </w:r>
    </w:p>
    <w:p w:rsidR="002509E6" w:rsidRPr="00377058" w:rsidRDefault="002509E6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206" w:name="_Ref303277111"/>
      <w:r w:rsidRPr="00377058">
        <w:t xml:space="preserve">Документы, подтверждающие правоспособность, финансовую устойчивость </w:t>
      </w:r>
      <w:r w:rsidR="007616FB" w:rsidRPr="00377058">
        <w:t>члена объединения</w:t>
      </w:r>
      <w:r w:rsidRPr="00377058">
        <w:t>;</w:t>
      </w:r>
    </w:p>
    <w:p w:rsidR="002509E6" w:rsidRPr="00377058" w:rsidRDefault="002509E6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Техническое предложение (</w:t>
      </w:r>
      <w:r w:rsidR="009F1427" w:rsidRPr="00377058">
        <w:t xml:space="preserve">Раздел </w:t>
      </w:r>
      <w:r w:rsidR="009F1427" w:rsidRPr="00377058">
        <w:fldChar w:fldCharType="begin"/>
      </w:r>
      <w:r w:rsidR="009F1427" w:rsidRPr="00377058">
        <w:instrText xml:space="preserve"> REF _Ref423696771 \r \h </w:instrText>
      </w:r>
      <w:r w:rsidR="00853AF1" w:rsidRPr="00377058">
        <w:instrText xml:space="preserve"> \* MERGEFORMAT </w:instrText>
      </w:r>
      <w:r w:rsidR="009F1427" w:rsidRPr="00377058">
        <w:fldChar w:fldCharType="separate"/>
      </w:r>
      <w:r w:rsidR="00607DD9">
        <w:t>3.Форма 2</w:t>
      </w:r>
      <w:r w:rsidR="009F1427" w:rsidRPr="00377058">
        <w:fldChar w:fldCharType="end"/>
      </w:r>
      <w:r w:rsidR="00E17CB2" w:rsidRPr="00377058">
        <w:t>);</w:t>
      </w:r>
    </w:p>
    <w:p w:rsidR="002948B5" w:rsidRPr="00377058" w:rsidRDefault="009A7BF7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С</w:t>
      </w:r>
      <w:r w:rsidR="00455B1C" w:rsidRPr="00377058">
        <w:t>ведения в отношении всей цепочки собственников, включая бенефициаров (в том числе конечных) по форме в соответствии с Приложением к настоящей Конкурсной документации</w:t>
      </w:r>
      <w:r w:rsidR="00D21011" w:rsidRPr="00377058">
        <w:t xml:space="preserve"> (</w:t>
      </w:r>
      <w:r w:rsidR="009F1427" w:rsidRPr="00377058">
        <w:t xml:space="preserve">Раздел </w:t>
      </w:r>
      <w:r w:rsidR="009F1427" w:rsidRPr="00377058">
        <w:fldChar w:fldCharType="begin"/>
      </w:r>
      <w:r w:rsidR="009F1427" w:rsidRPr="00377058">
        <w:instrText xml:space="preserve"> REF _Ref423696095 \r \h </w:instrText>
      </w:r>
      <w:r w:rsidR="00853AF1" w:rsidRPr="00377058">
        <w:instrText xml:space="preserve"> \* MERGEFORMAT </w:instrText>
      </w:r>
      <w:r w:rsidR="009F1427" w:rsidRPr="00377058">
        <w:fldChar w:fldCharType="separate"/>
      </w:r>
      <w:r w:rsidR="00607DD9">
        <w:t>3.Форма 6</w:t>
      </w:r>
      <w:r w:rsidR="009F1427" w:rsidRPr="00377058">
        <w:fldChar w:fldCharType="end"/>
      </w:r>
      <w:r w:rsidR="002948B5" w:rsidRPr="00377058">
        <w:t>)</w:t>
      </w:r>
      <w:r w:rsidR="00693EDE" w:rsidRPr="00377058">
        <w:t xml:space="preserve"> с приложением с</w:t>
      </w:r>
      <w:r w:rsidR="00693EDE" w:rsidRPr="00377058">
        <w:rPr>
          <w:lang w:eastAsia="ar-SA"/>
        </w:rPr>
        <w:t>огласия на обработку персональных данных по каждому лицу, указанному в форме (Раздел 3, форма 7)</w:t>
      </w:r>
      <w:r w:rsidR="002948B5" w:rsidRPr="00377058">
        <w:t>;</w:t>
      </w:r>
    </w:p>
    <w:p w:rsidR="0089723B" w:rsidRPr="00377058" w:rsidRDefault="0089723B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 xml:space="preserve">Справка о привлечении в качестве </w:t>
      </w:r>
      <w:r w:rsidR="00D175FF" w:rsidRPr="00377058">
        <w:t>коллективного участника</w:t>
      </w:r>
      <w:r w:rsidRPr="00377058">
        <w:t xml:space="preserve"> субъект</w:t>
      </w:r>
      <w:r w:rsidR="00D175FF" w:rsidRPr="00377058">
        <w:t>а</w:t>
      </w:r>
      <w:r w:rsidRPr="00377058">
        <w:t xml:space="preserve"> малого/ средне</w:t>
      </w:r>
      <w:r w:rsidR="00881543" w:rsidRPr="00377058">
        <w:t>го предпринимательства (</w:t>
      </w:r>
      <w:r w:rsidR="009F1427" w:rsidRPr="00377058">
        <w:t xml:space="preserve">Раздел </w:t>
      </w:r>
      <w:r w:rsidR="009F1427" w:rsidRPr="00377058">
        <w:fldChar w:fldCharType="begin"/>
      </w:r>
      <w:r w:rsidR="009F1427" w:rsidRPr="00377058">
        <w:instrText xml:space="preserve"> REF _Ref423696889 \r \h </w:instrText>
      </w:r>
      <w:r w:rsidR="00853AF1" w:rsidRPr="00377058">
        <w:instrText xml:space="preserve"> \* MERGEFORMAT </w:instrText>
      </w:r>
      <w:r w:rsidR="009F1427" w:rsidRPr="00377058">
        <w:fldChar w:fldCharType="separate"/>
      </w:r>
      <w:r w:rsidR="00607DD9">
        <w:t>3.Форма 14</w:t>
      </w:r>
      <w:r w:rsidR="009F1427" w:rsidRPr="00377058">
        <w:fldChar w:fldCharType="end"/>
      </w:r>
      <w:r w:rsidRPr="00377058">
        <w:t>);</w:t>
      </w:r>
    </w:p>
    <w:p w:rsidR="00455B1C" w:rsidRPr="00377058" w:rsidRDefault="00BA059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77058">
        <w:t>Декларацию о соответствии участника  конкурса критериям отнесения к субъектам малого и среднего предпринимательства (раздел 3, Форма 7), либо сведения, содержащиеся в едином реестре субъектов малого и среднего предпринимательства, подтверждающие соответствие участника конкурса  критериям отнесения к субъектам малого и среднего предпринимательства</w:t>
      </w:r>
      <w:r w:rsidR="009A7BF7" w:rsidRPr="00377058">
        <w:t>;</w:t>
      </w:r>
    </w:p>
    <w:p w:rsidR="00B52DDE" w:rsidRPr="00377058" w:rsidRDefault="00B52DDE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Документы должны быть размещены в составе Конкурсной заявки, в порядке, приведенном в пункте </w:t>
      </w:r>
      <w:r w:rsidRPr="00377058">
        <w:fldChar w:fldCharType="begin"/>
      </w:r>
      <w:r w:rsidRPr="00377058">
        <w:instrText xml:space="preserve"> REF _Ref399015281 \r \h </w:instrText>
      </w:r>
      <w:r w:rsidR="00520D07" w:rsidRPr="00377058">
        <w:instrText xml:space="preserve"> \* MERGEFORMAT </w:instrText>
      </w:r>
      <w:r w:rsidRPr="00377058">
        <w:fldChar w:fldCharType="separate"/>
      </w:r>
      <w:r w:rsidR="00607DD9">
        <w:t>2.4.1.1</w:t>
      </w:r>
      <w:r w:rsidRPr="00377058">
        <w:fldChar w:fldCharType="end"/>
      </w:r>
      <w:r w:rsidRPr="00377058">
        <w:t xml:space="preserve">. Для размещения документов в установленном порядке желательно использовать нумерацию файлов </w:t>
      </w:r>
      <w:r w:rsidRPr="00377058">
        <w:rPr>
          <w:i/>
        </w:rPr>
        <w:t>01 – название документа</w:t>
      </w:r>
      <w:r w:rsidRPr="00377058">
        <w:t xml:space="preserve">, </w:t>
      </w:r>
      <w:r w:rsidRPr="00377058">
        <w:rPr>
          <w:i/>
        </w:rPr>
        <w:t>02 -…</w:t>
      </w:r>
      <w:r w:rsidRPr="00377058">
        <w:t xml:space="preserve"> </w:t>
      </w:r>
      <w:proofErr w:type="spellStart"/>
      <w:r w:rsidRPr="00377058">
        <w:t>и.т.д</w:t>
      </w:r>
      <w:proofErr w:type="spellEnd"/>
      <w:r w:rsidRPr="00377058">
        <w:t>.</w:t>
      </w:r>
    </w:p>
    <w:p w:rsidR="00DE75C2" w:rsidRPr="00377058" w:rsidRDefault="004B0E84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Участник конкурса имеет право подать только одну Конкурсную заявку </w:t>
      </w:r>
      <w:r w:rsidRPr="00377058">
        <w:rPr>
          <w:i/>
        </w:rPr>
        <w:t>(</w:t>
      </w:r>
      <w:r w:rsidR="005013B3" w:rsidRPr="00377058">
        <w:rPr>
          <w:i/>
        </w:rPr>
        <w:t>подача альтернативных предложений не предусмотрена</w:t>
      </w:r>
      <w:r w:rsidRPr="00377058">
        <w:rPr>
          <w:i/>
        </w:rPr>
        <w:t>)</w:t>
      </w:r>
      <w:r w:rsidRPr="00377058">
        <w:rPr>
          <w:rStyle w:val="aff3"/>
          <w:b w:val="0"/>
          <w:i w:val="0"/>
          <w:szCs w:val="24"/>
          <w:shd w:val="clear" w:color="auto" w:fill="auto"/>
        </w:rPr>
        <w:t>.</w:t>
      </w:r>
      <w:r w:rsidR="004D17AE" w:rsidRPr="00377058">
        <w:t xml:space="preserve"> </w:t>
      </w:r>
      <w:r w:rsidRPr="00377058">
        <w:t>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206"/>
    </w:p>
    <w:p w:rsidR="006A22DC" w:rsidRPr="00377058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Конкурсная заявка должна быть подготовлена в электронной форме с использованием функционала ЭТП (</w:t>
      </w:r>
      <w:r w:rsidR="002B4CB8" w:rsidRPr="00377058">
        <w:t>п.</w:t>
      </w:r>
      <w:r w:rsidR="00345231" w:rsidRPr="00377058">
        <w:t>2.4.2</w:t>
      </w:r>
      <w:r w:rsidRPr="00377058">
        <w:t>).</w:t>
      </w:r>
    </w:p>
    <w:p w:rsidR="006A22DC" w:rsidRPr="00377058" w:rsidRDefault="006A22DC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07" w:name="_Toc399073992"/>
      <w:bookmarkStart w:id="208" w:name="_Ref303693387"/>
      <w:bookmarkStart w:id="209" w:name="_Ref303693408"/>
      <w:bookmarkStart w:id="210" w:name="_Ref303693498"/>
      <w:bookmarkStart w:id="211" w:name="_Ref303693569"/>
      <w:bookmarkStart w:id="212" w:name="_Ref303693664"/>
      <w:bookmarkStart w:id="213" w:name="_Ref303693687"/>
      <w:bookmarkStart w:id="214" w:name="_Toc399504223"/>
      <w:bookmarkEnd w:id="207"/>
      <w:r w:rsidRPr="00377058">
        <w:rPr>
          <w:b/>
        </w:rPr>
        <w:t>Порядок подготовки Конкурсной заявки через ЭТП</w:t>
      </w:r>
      <w:bookmarkEnd w:id="208"/>
      <w:bookmarkEnd w:id="209"/>
      <w:bookmarkEnd w:id="210"/>
      <w:bookmarkEnd w:id="211"/>
      <w:bookmarkEnd w:id="212"/>
      <w:bookmarkEnd w:id="213"/>
      <w:bookmarkEnd w:id="214"/>
    </w:p>
    <w:p w:rsidR="006A22DC" w:rsidRPr="00377058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Участники при оформлении Конкурсных заявок ЭТП</w:t>
      </w:r>
      <w:r w:rsidRPr="00377058">
        <w:rPr>
          <w:color w:val="000000"/>
        </w:rPr>
        <w:t xml:space="preserve"> </w:t>
      </w:r>
      <w:r w:rsidRPr="00377058">
        <w:t>должны использовать формы и инструкции по их заполнению, предусмотренные настоящей Конкурсной документацией.</w:t>
      </w:r>
    </w:p>
    <w:p w:rsidR="005D0209" w:rsidRPr="00377058" w:rsidRDefault="005D02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15" w:name="_Ref410206387"/>
      <w:r w:rsidRPr="00377058">
        <w:lastRenderedPageBreak/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bookmarkEnd w:id="215"/>
    </w:p>
    <w:p w:rsidR="006A22DC" w:rsidRPr="00377058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6A22DC" w:rsidRPr="00377058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Прочие правила оформления Конкурсных заявок через ЭТП</w:t>
      </w:r>
      <w:r w:rsidRPr="00377058">
        <w:rPr>
          <w:color w:val="000000"/>
        </w:rPr>
        <w:t xml:space="preserve"> </w:t>
      </w:r>
      <w:r w:rsidRPr="00377058">
        <w:t>определяются правилами данной системы.</w:t>
      </w:r>
    </w:p>
    <w:p w:rsidR="004143CA" w:rsidRPr="00377058" w:rsidRDefault="007E4E60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16" w:name="_Toc399073994"/>
      <w:bookmarkStart w:id="217" w:name="_Toc399073995"/>
      <w:bookmarkStart w:id="218" w:name="_Toc399074000"/>
      <w:bookmarkStart w:id="219" w:name="_Toc399074004"/>
      <w:bookmarkStart w:id="220" w:name="_Toc399074006"/>
      <w:bookmarkStart w:id="221" w:name="_Ref115076807"/>
      <w:bookmarkStart w:id="222" w:name="_Toc115623412"/>
      <w:bookmarkStart w:id="223" w:name="_Toc298234677"/>
      <w:bookmarkStart w:id="224" w:name="_Toc255985677"/>
      <w:bookmarkStart w:id="225" w:name="_Toc399504224"/>
      <w:bookmarkStart w:id="226" w:name="_Toc298234678"/>
      <w:bookmarkStart w:id="227" w:name="_Toc255985678"/>
      <w:bookmarkStart w:id="228" w:name="_Ref303277443"/>
      <w:bookmarkStart w:id="229" w:name="_Ref303323608"/>
      <w:bookmarkStart w:id="230" w:name="_Ref305686033"/>
      <w:bookmarkStart w:id="231" w:name="_Ref306195624"/>
      <w:bookmarkStart w:id="232" w:name="_Ref306196482"/>
      <w:bookmarkEnd w:id="216"/>
      <w:bookmarkEnd w:id="217"/>
      <w:bookmarkEnd w:id="218"/>
      <w:bookmarkEnd w:id="219"/>
      <w:bookmarkEnd w:id="220"/>
      <w:r w:rsidRPr="00377058">
        <w:rPr>
          <w:b/>
        </w:rPr>
        <w:t>Порядок подготовки Конкурсной заявки в письменной форме</w:t>
      </w:r>
      <w:bookmarkEnd w:id="221"/>
      <w:bookmarkEnd w:id="222"/>
      <w:bookmarkEnd w:id="223"/>
      <w:bookmarkEnd w:id="224"/>
      <w:bookmarkEnd w:id="225"/>
      <w:r w:rsidR="00B14445" w:rsidRPr="00377058">
        <w:rPr>
          <w:b/>
        </w:rPr>
        <w:t xml:space="preserve"> </w:t>
      </w:r>
      <w:r w:rsidR="00E7106B" w:rsidRPr="00377058">
        <w:rPr>
          <w:b/>
          <w:color w:val="FF0000"/>
          <w:szCs w:val="24"/>
          <w:u w:val="single"/>
        </w:rPr>
        <w:t>[</w:t>
      </w:r>
      <w:r w:rsidR="00B14445" w:rsidRPr="00957BC8">
        <w:rPr>
          <w:b/>
          <w:color w:val="FF0000"/>
          <w:szCs w:val="24"/>
          <w:highlight w:val="yellow"/>
          <w:u w:val="single"/>
        </w:rPr>
        <w:t>не требуется</w:t>
      </w:r>
      <w:r w:rsidR="00E7106B" w:rsidRPr="00377058">
        <w:rPr>
          <w:b/>
          <w:color w:val="FF0000"/>
          <w:szCs w:val="24"/>
          <w:u w:val="single"/>
        </w:rPr>
        <w:t>]</w:t>
      </w:r>
      <w:r w:rsidR="00B14445" w:rsidRPr="00377058">
        <w:rPr>
          <w:b/>
          <w:color w:val="FF0000"/>
          <w:szCs w:val="24"/>
          <w:u w:val="single"/>
        </w:rPr>
        <w:t>.</w:t>
      </w:r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33" w:name="_Toc399504225"/>
      <w:bookmarkStart w:id="234" w:name="_Ref423934026"/>
      <w:r w:rsidRPr="00377058">
        <w:rPr>
          <w:b/>
        </w:rPr>
        <w:t>Требования к сроку действия Конкурсной заявки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D220F4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35" w:name="_Ref56220570"/>
      <w:bookmarkStart w:id="236" w:name="_Ref306199791"/>
      <w:r w:rsidRPr="00377058">
        <w:t xml:space="preserve">Конкурсная заявка действительна в течение срока, указанного Участником конкурса в письме о подаче оферты. </w:t>
      </w:r>
      <w:bookmarkEnd w:id="235"/>
      <w:r w:rsidRPr="00377058">
        <w:t xml:space="preserve">В любом случае этот срок не должен быть менее чем </w:t>
      </w:r>
      <w:r w:rsidR="004A2AEE" w:rsidRPr="00377058">
        <w:t>90</w:t>
      </w:r>
      <w:r w:rsidR="00D220F4" w:rsidRPr="00377058">
        <w:t xml:space="preserve"> календарных дней со дня проведения процедуры вскрытия поступивших на конкурс конвертов с Конкурсными заявками.</w:t>
      </w:r>
      <w:bookmarkEnd w:id="236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Указание меньшего срока действия может служить основанием для отклонения Конкурсной заявки.</w:t>
      </w:r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37" w:name="_Toc399074008"/>
      <w:bookmarkStart w:id="238" w:name="_Toc57314647"/>
      <w:bookmarkStart w:id="239" w:name="_Toc98251719"/>
      <w:bookmarkStart w:id="240" w:name="_Toc298234679"/>
      <w:bookmarkStart w:id="241" w:name="_Toc255985679"/>
      <w:bookmarkStart w:id="242" w:name="_Toc399504226"/>
      <w:bookmarkEnd w:id="237"/>
      <w:r w:rsidRPr="00377058">
        <w:rPr>
          <w:b/>
        </w:rPr>
        <w:t>Требования к языку Конкурсной заявки</w:t>
      </w:r>
      <w:bookmarkEnd w:id="238"/>
      <w:bookmarkEnd w:id="239"/>
      <w:bookmarkEnd w:id="240"/>
      <w:bookmarkEnd w:id="241"/>
      <w:bookmarkEnd w:id="242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43" w:name="_Toc57314648"/>
      <w:r w:rsidRPr="00377058"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377058">
        <w:t>апостилированный</w:t>
      </w:r>
      <w:proofErr w:type="spellEnd"/>
      <w:r w:rsidRPr="00377058"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0D1809" w:rsidRPr="00377058" w:rsidRDefault="0073622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Закупочная комиссия</w:t>
      </w:r>
      <w:r w:rsidR="000D1809" w:rsidRPr="00377058">
        <w:t xml:space="preserve"> вправе не рассматривать документы, не переведенные на русский язык.</w:t>
      </w:r>
      <w:bookmarkStart w:id="244" w:name="_Hlt40850038"/>
      <w:bookmarkEnd w:id="244"/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45" w:name="_Toc399074010"/>
      <w:bookmarkStart w:id="246" w:name="_Toc98251720"/>
      <w:bookmarkStart w:id="247" w:name="_Toc298234680"/>
      <w:bookmarkStart w:id="248" w:name="_Toc255985680"/>
      <w:bookmarkStart w:id="249" w:name="_Toc399504227"/>
      <w:bookmarkEnd w:id="245"/>
      <w:r w:rsidRPr="00377058">
        <w:rPr>
          <w:b/>
        </w:rPr>
        <w:t>Требования к валюте Конкурсной заявки</w:t>
      </w:r>
      <w:bookmarkEnd w:id="243"/>
      <w:bookmarkEnd w:id="246"/>
      <w:bookmarkEnd w:id="247"/>
      <w:bookmarkEnd w:id="248"/>
      <w:bookmarkEnd w:id="249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50" w:name="_Ref56220708"/>
      <w:r w:rsidRPr="00377058">
        <w:t>Все суммы денежных сре</w:t>
      </w:r>
      <w:proofErr w:type="gramStart"/>
      <w:r w:rsidRPr="00377058">
        <w:t>дств в д</w:t>
      </w:r>
      <w:proofErr w:type="gramEnd"/>
      <w:r w:rsidRPr="00377058">
        <w:t xml:space="preserve">окументах, входящих в Конкурсную заявку, должны быть выражены в российских </w:t>
      </w:r>
      <w:r w:rsidRPr="00377058">
        <w:rPr>
          <w:rStyle w:val="aff3"/>
          <w:b w:val="0"/>
          <w:i w:val="0"/>
          <w:szCs w:val="24"/>
          <w:shd w:val="clear" w:color="auto" w:fill="auto"/>
        </w:rPr>
        <w:t>рублях</w:t>
      </w:r>
      <w:r w:rsidR="004A2AEE" w:rsidRPr="00377058">
        <w:rPr>
          <w:rStyle w:val="aff3"/>
          <w:b w:val="0"/>
          <w:i w:val="0"/>
          <w:szCs w:val="24"/>
          <w:shd w:val="clear" w:color="auto" w:fill="auto"/>
        </w:rPr>
        <w:t xml:space="preserve"> </w:t>
      </w:r>
      <w:r w:rsidRPr="00377058">
        <w:rPr>
          <w:rStyle w:val="aff3"/>
          <w:b w:val="0"/>
          <w:i w:val="0"/>
          <w:szCs w:val="24"/>
          <w:shd w:val="clear" w:color="auto" w:fill="auto"/>
        </w:rPr>
        <w:t>за</w:t>
      </w:r>
      <w:r w:rsidRPr="00377058">
        <w:t xml:space="preserve"> исключением нижеследующего.</w:t>
      </w:r>
      <w:bookmarkEnd w:id="250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77058"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C3CBF" w:rsidRPr="00377058" w:rsidRDefault="00DC3CBF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Цена </w:t>
      </w:r>
      <w:r w:rsidR="008420B1" w:rsidRPr="00377058">
        <w:t xml:space="preserve">Заявки </w:t>
      </w:r>
      <w:r w:rsidRPr="00377058">
        <w:t>фиксируется в российских рублях и не подлежит изменению при изменении официального курса валюты.</w:t>
      </w:r>
    </w:p>
    <w:p w:rsidR="00FC677C" w:rsidRPr="00377058" w:rsidRDefault="00637BF6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51" w:name="_Toc399074012"/>
      <w:bookmarkStart w:id="252" w:name="_Toc164834442"/>
      <w:bookmarkStart w:id="253" w:name="_Toc298234681"/>
      <w:bookmarkStart w:id="254" w:name="_Toc255985681"/>
      <w:bookmarkStart w:id="255" w:name="_Toc399504228"/>
      <w:bookmarkStart w:id="256" w:name="_Toc102290213"/>
      <w:bookmarkStart w:id="257" w:name="_Toc57314653"/>
      <w:bookmarkStart w:id="258" w:name="_Toc98251722"/>
      <w:bookmarkEnd w:id="251"/>
      <w:r w:rsidRPr="00377058">
        <w:rPr>
          <w:b/>
        </w:rPr>
        <w:t>Начальная (</w:t>
      </w:r>
      <w:r w:rsidR="00F03B20" w:rsidRPr="00377058">
        <w:rPr>
          <w:b/>
        </w:rPr>
        <w:t>максимальная</w:t>
      </w:r>
      <w:r w:rsidR="00FC677C" w:rsidRPr="00377058">
        <w:rPr>
          <w:b/>
        </w:rPr>
        <w:t xml:space="preserve">) цена </w:t>
      </w:r>
      <w:bookmarkEnd w:id="252"/>
      <w:bookmarkEnd w:id="253"/>
      <w:bookmarkEnd w:id="254"/>
      <w:r w:rsidR="008420B1" w:rsidRPr="00377058">
        <w:rPr>
          <w:b/>
        </w:rPr>
        <w:t xml:space="preserve">Договора </w:t>
      </w:r>
      <w:r w:rsidR="00F03B20" w:rsidRPr="00377058">
        <w:rPr>
          <w:b/>
        </w:rPr>
        <w:t>(цена лота)</w:t>
      </w:r>
      <w:bookmarkEnd w:id="255"/>
    </w:p>
    <w:p w:rsidR="00FC677C" w:rsidRPr="00377058" w:rsidRDefault="00637BF6" w:rsidP="0080081E">
      <w:pPr>
        <w:pStyle w:val="4-"/>
        <w:numPr>
          <w:ilvl w:val="0"/>
          <w:numId w:val="0"/>
        </w:numPr>
        <w:tabs>
          <w:tab w:val="left" w:pos="1134"/>
        </w:tabs>
        <w:spacing w:line="276" w:lineRule="auto"/>
      </w:pPr>
      <w:proofErr w:type="gramStart"/>
      <w:r w:rsidRPr="00377058">
        <w:lastRenderedPageBreak/>
        <w:t>Начальная (</w:t>
      </w:r>
      <w:r w:rsidR="00F03B20" w:rsidRPr="00377058">
        <w:t>максимальная</w:t>
      </w:r>
      <w:r w:rsidR="00AE75DD" w:rsidRPr="00377058">
        <w:t xml:space="preserve">) цена </w:t>
      </w:r>
      <w:r w:rsidR="008420B1" w:rsidRPr="00377058">
        <w:t xml:space="preserve">Договора </w:t>
      </w:r>
      <w:r w:rsidR="00F03B20" w:rsidRPr="00377058">
        <w:t xml:space="preserve">(цена лота) </w:t>
      </w:r>
      <w:r w:rsidR="0027739D" w:rsidRPr="00377058">
        <w:t xml:space="preserve">указана в </w:t>
      </w:r>
      <w:r w:rsidR="0027739D" w:rsidRPr="00377058">
        <w:rPr>
          <w:b/>
        </w:rPr>
        <w:t>пункте 5</w:t>
      </w:r>
      <w:r w:rsidR="0027739D" w:rsidRPr="00377058">
        <w:t xml:space="preserve"> </w:t>
      </w:r>
      <w:r w:rsidR="0027739D" w:rsidRPr="00377058">
        <w:rPr>
          <w:b/>
        </w:rPr>
        <w:t xml:space="preserve">Извещения </w:t>
      </w:r>
      <w:r w:rsidR="0027739D" w:rsidRPr="00377058">
        <w:t>о проведении конкурса, являющимся неотъемлемой частью настоящей Конкурсной документации</w:t>
      </w:r>
      <w:r w:rsidR="00CC6D70" w:rsidRPr="00377058">
        <w:t>.</w:t>
      </w:r>
      <w:proofErr w:type="gramEnd"/>
      <w:r w:rsidR="00CC6D70" w:rsidRPr="00377058">
        <w:t xml:space="preserve"> </w:t>
      </w:r>
      <w:r w:rsidR="00CF3032" w:rsidRPr="00377058">
        <w:t xml:space="preserve">Начальная (максимальная) цена </w:t>
      </w:r>
      <w:r w:rsidR="0080081E" w:rsidRPr="00377058">
        <w:t>закупки</w:t>
      </w:r>
      <w:r w:rsidR="00CF3032" w:rsidRPr="00377058">
        <w:t xml:space="preserve"> указана в Приложении №1  Технического задания ТОМ 2 Документации. </w:t>
      </w:r>
      <w:r w:rsidR="00EC416E" w:rsidRPr="00377058">
        <w:t>В случае если начальная (максимальная) цена Договора (цена лота) установлена, у</w:t>
      </w:r>
      <w:r w:rsidR="00FC677C" w:rsidRPr="00377058">
        <w:t>казание большей цены может служить основанием для отклонения Конкурсной заявки.</w:t>
      </w:r>
    </w:p>
    <w:p w:rsidR="00B71B24" w:rsidRPr="00377058" w:rsidRDefault="0073622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Закупочная комиссия</w:t>
      </w:r>
      <w:r w:rsidR="00B71B24" w:rsidRPr="00377058">
        <w:t xml:space="preserve">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082E04" w:rsidRPr="00377058" w:rsidRDefault="00082E04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59" w:name="_Toc296692818"/>
      <w:bookmarkStart w:id="260" w:name="_Toc296693450"/>
      <w:bookmarkStart w:id="261" w:name="_Toc298234608"/>
      <w:bookmarkStart w:id="262" w:name="_Toc298234682"/>
      <w:bookmarkStart w:id="263" w:name="_Toc399074014"/>
      <w:bookmarkStart w:id="264" w:name="_Toc399074016"/>
      <w:bookmarkStart w:id="265" w:name="_Toc399074017"/>
      <w:bookmarkStart w:id="266" w:name="_Toc399074021"/>
      <w:bookmarkStart w:id="267" w:name="_Toc399074025"/>
      <w:bookmarkStart w:id="268" w:name="_Toc399074026"/>
      <w:bookmarkStart w:id="269" w:name="_Toc298234687"/>
      <w:bookmarkStart w:id="270" w:name="_Toc399504229"/>
      <w:bookmarkStart w:id="271" w:name="_Toc298234688"/>
      <w:bookmarkStart w:id="272" w:name="_Toc255985682"/>
      <w:bookmarkStart w:id="273" w:name="_Ref303277132"/>
      <w:bookmarkStart w:id="274" w:name="_Ref303324190"/>
      <w:bookmarkStart w:id="275" w:name="_Ref306194605"/>
      <w:bookmarkStart w:id="276" w:name="_Ref306198074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377058">
        <w:rPr>
          <w:b/>
        </w:rPr>
        <w:t>Существенно заниженная цена Конкурсной заявки Участника</w:t>
      </w:r>
      <w:bookmarkEnd w:id="269"/>
      <w:bookmarkEnd w:id="270"/>
      <w:r w:rsidR="0077089D" w:rsidRPr="00377058">
        <w:rPr>
          <w:b/>
        </w:rPr>
        <w:t xml:space="preserve"> </w:t>
      </w:r>
    </w:p>
    <w:p w:rsidR="00AF5B8F" w:rsidRPr="00377058" w:rsidRDefault="00082E04" w:rsidP="00520D07">
      <w:pPr>
        <w:pStyle w:val="4-"/>
        <w:tabs>
          <w:tab w:val="left" w:pos="1134"/>
        </w:tabs>
        <w:spacing w:line="276" w:lineRule="auto"/>
        <w:ind w:left="0" w:firstLine="709"/>
        <w:rPr>
          <w:rStyle w:val="aff3"/>
          <w:b w:val="0"/>
          <w:i w:val="0"/>
          <w:shd w:val="clear" w:color="auto" w:fill="auto"/>
        </w:rPr>
      </w:pPr>
      <w:r w:rsidRPr="00377058">
        <w:t>Под существенно заниженной ценой Конкурсной заявки Участника понимается снижение Участником цены заявки</w:t>
      </w:r>
      <w:r w:rsidR="00394386" w:rsidRPr="00377058">
        <w:t xml:space="preserve"> по закупкам на 20 (двадцать) и более процентов относительно начальной (максимальной) цены, определенной Заказчиком.</w:t>
      </w:r>
    </w:p>
    <w:p w:rsidR="00082E04" w:rsidRPr="00377058" w:rsidRDefault="00082E04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Факт подачи Участником заявки с существенно заниженной ценой,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обоснованности. Организатор </w:t>
      </w:r>
      <w:r w:rsidR="00091B6D" w:rsidRPr="00377058">
        <w:t xml:space="preserve">конкурса </w:t>
      </w:r>
      <w:r w:rsidRPr="00377058">
        <w:t>имеет право отправить Участнику запросы по обоснованию существенно заниженной цены.</w:t>
      </w:r>
    </w:p>
    <w:p w:rsidR="00A13E1B" w:rsidRPr="00377058" w:rsidRDefault="0080081E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>Закупоч</w:t>
      </w:r>
      <w:r w:rsidR="00082E04" w:rsidRPr="00377058">
        <w:t xml:space="preserve">ная комиссия имеет право отклонить Конкурсную заявку Участника как несоответствующую требованиям Конкурсной </w:t>
      </w:r>
      <w:r w:rsidR="00091B6D" w:rsidRPr="00377058">
        <w:t>документации</w:t>
      </w:r>
      <w:r w:rsidR="00082E04" w:rsidRPr="00377058">
        <w:t xml:space="preserve">, если существенно заниженная цена, заявленная </w:t>
      </w:r>
      <w:r w:rsidR="00091B6D" w:rsidRPr="00377058">
        <w:t>Участником</w:t>
      </w:r>
      <w:r w:rsidR="00082E04" w:rsidRPr="00377058">
        <w:t>, является экономически необоснованной и может повлиять на качество товара</w:t>
      </w:r>
      <w:r w:rsidR="008420B1" w:rsidRPr="00377058">
        <w:t>/</w:t>
      </w:r>
      <w:r w:rsidR="00082E04" w:rsidRPr="00377058">
        <w:t>работ</w:t>
      </w:r>
      <w:r w:rsidR="008420B1" w:rsidRPr="00377058">
        <w:t>/услуг</w:t>
      </w:r>
      <w:r w:rsidR="00082E04" w:rsidRPr="00377058">
        <w:t>, предусмотренное Конкурсной документацией.</w:t>
      </w:r>
    </w:p>
    <w:p w:rsidR="00CF3032" w:rsidRPr="00377058" w:rsidRDefault="00CF3032" w:rsidP="00CF3032">
      <w:pPr>
        <w:pStyle w:val="4-"/>
        <w:numPr>
          <w:ilvl w:val="0"/>
          <w:numId w:val="0"/>
        </w:numPr>
        <w:tabs>
          <w:tab w:val="left" w:pos="1134"/>
        </w:tabs>
        <w:spacing w:line="276" w:lineRule="auto"/>
      </w:pPr>
      <w:r w:rsidRPr="00377058">
        <w:t>Конкретный перечень документов, позволяющих Заказчику проверить ценовое предложение участника, указывается в запросе</w:t>
      </w:r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</w:pPr>
      <w:bookmarkStart w:id="277" w:name="_Toc399504230"/>
      <w:bookmarkStart w:id="278" w:name="_Ref423683382"/>
      <w:r w:rsidRPr="00377058">
        <w:rPr>
          <w:b/>
        </w:rPr>
        <w:t>Обеспечение исполнения обязательств Участника конкурса</w:t>
      </w:r>
      <w:bookmarkEnd w:id="256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="0080081E" w:rsidRPr="00377058">
        <w:rPr>
          <w:b/>
        </w:rPr>
        <w:t xml:space="preserve"> (не требуется)</w:t>
      </w:r>
      <w:r w:rsidR="0085577C" w:rsidRPr="00377058">
        <w:t xml:space="preserve"> </w:t>
      </w:r>
    </w:p>
    <w:p w:rsidR="000D1809" w:rsidRPr="00377058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279" w:name="_Toc399074028"/>
      <w:bookmarkStart w:id="280" w:name="_Toc298234689"/>
      <w:bookmarkStart w:id="281" w:name="_Toc255985683"/>
      <w:bookmarkStart w:id="282" w:name="_Ref303250896"/>
      <w:bookmarkStart w:id="283" w:name="_Ref306190495"/>
      <w:bookmarkStart w:id="284" w:name="_Toc399504231"/>
      <w:bookmarkStart w:id="285" w:name="_Ref423676248"/>
      <w:bookmarkStart w:id="286" w:name="_Toc423934828"/>
      <w:bookmarkEnd w:id="279"/>
      <w:r w:rsidRPr="00377058">
        <w:t>Разъяснение Конкурсной документации</w:t>
      </w:r>
      <w:bookmarkEnd w:id="257"/>
      <w:bookmarkEnd w:id="258"/>
      <w:r w:rsidRPr="00377058">
        <w:t>, внесение изменений в Конкурсную документацию</w:t>
      </w:r>
      <w:bookmarkEnd w:id="280"/>
      <w:bookmarkEnd w:id="281"/>
      <w:bookmarkEnd w:id="282"/>
      <w:bookmarkEnd w:id="283"/>
      <w:bookmarkEnd w:id="284"/>
      <w:bookmarkEnd w:id="285"/>
      <w:bookmarkEnd w:id="286"/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87" w:name="_Toc298234690"/>
      <w:bookmarkStart w:id="288" w:name="_Toc255985684"/>
      <w:bookmarkStart w:id="289" w:name="_Toc399504232"/>
      <w:r w:rsidRPr="00377058">
        <w:rPr>
          <w:b/>
        </w:rPr>
        <w:t>Разъяснение Конкурсной документации</w:t>
      </w:r>
      <w:bookmarkEnd w:id="287"/>
      <w:bookmarkEnd w:id="288"/>
      <w:bookmarkEnd w:id="289"/>
    </w:p>
    <w:p w:rsidR="000D1809" w:rsidRPr="00377058" w:rsidRDefault="00340832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</w:t>
      </w:r>
      <w:r w:rsidR="004E49F5" w:rsidRPr="00377058">
        <w:t xml:space="preserve">быть направлены </w:t>
      </w:r>
      <w:r w:rsidR="006A22DC" w:rsidRPr="00377058">
        <w:t>через ЭТП</w:t>
      </w:r>
      <w:r w:rsidRPr="00377058">
        <w:t>.</w:t>
      </w:r>
    </w:p>
    <w:p w:rsidR="000940CE" w:rsidRPr="00377058" w:rsidRDefault="00340832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940CE" w:rsidRPr="00377058">
        <w:t xml:space="preserve">5 дней до истечения срока </w:t>
      </w:r>
      <w:r w:rsidR="004E400C" w:rsidRPr="00377058">
        <w:t xml:space="preserve">подачи </w:t>
      </w:r>
      <w:r w:rsidR="00301840" w:rsidRPr="00377058">
        <w:t>К</w:t>
      </w:r>
      <w:r w:rsidR="000940CE" w:rsidRPr="00377058">
        <w:t>онкурсных заявок.</w:t>
      </w:r>
    </w:p>
    <w:p w:rsidR="00340832" w:rsidRPr="00377058" w:rsidRDefault="00340832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</w:t>
      </w:r>
      <w:r w:rsidR="008A682A" w:rsidRPr="00377058">
        <w:t xml:space="preserve">истечения </w:t>
      </w:r>
      <w:r w:rsidRPr="00377058">
        <w:t>установленного срока подачи Конкурсных</w:t>
      </w:r>
      <w:r w:rsidR="00301840" w:rsidRPr="00377058">
        <w:t xml:space="preserve"> заявок.</w:t>
      </w:r>
    </w:p>
    <w:p w:rsidR="00340832" w:rsidRPr="00377058" w:rsidRDefault="00340832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При этом копия ответа будет размещена Организатором конкурса </w:t>
      </w:r>
      <w:r w:rsidR="0036138D" w:rsidRPr="00377058">
        <w:rPr>
          <w:bCs/>
        </w:rPr>
        <w:t xml:space="preserve">в соответствии с порядком, указанным в п. </w:t>
      </w:r>
      <w:r w:rsidR="00D5797A" w:rsidRPr="00377058">
        <w:rPr>
          <w:bCs/>
        </w:rPr>
        <w:fldChar w:fldCharType="begin"/>
      </w:r>
      <w:r w:rsidR="00D5797A" w:rsidRPr="00377058">
        <w:rPr>
          <w:bCs/>
        </w:rPr>
        <w:instrText xml:space="preserve"> REF _Ref399004685 \r \h </w:instrText>
      </w:r>
      <w:r w:rsidR="00520D07" w:rsidRPr="00377058">
        <w:rPr>
          <w:bCs/>
        </w:rPr>
        <w:instrText xml:space="preserve"> \* MERGEFORMAT </w:instrText>
      </w:r>
      <w:r w:rsidR="00D5797A" w:rsidRPr="00377058">
        <w:rPr>
          <w:bCs/>
        </w:rPr>
      </w:r>
      <w:r w:rsidR="00D5797A" w:rsidRPr="00377058">
        <w:rPr>
          <w:bCs/>
        </w:rPr>
        <w:fldChar w:fldCharType="separate"/>
      </w:r>
      <w:r w:rsidR="00607DD9">
        <w:rPr>
          <w:bCs/>
        </w:rPr>
        <w:t>1.1.1</w:t>
      </w:r>
      <w:proofErr w:type="gramStart"/>
      <w:r w:rsidR="00D5797A" w:rsidRPr="00377058">
        <w:rPr>
          <w:bCs/>
        </w:rPr>
        <w:fldChar w:fldCharType="end"/>
      </w:r>
      <w:r w:rsidRPr="00377058">
        <w:t xml:space="preserve"> Т</w:t>
      </w:r>
      <w:proofErr w:type="gramEnd"/>
      <w:r w:rsidRPr="00377058">
        <w:t>акой ответ Организатора имеет силу неотъемлемых дополнений к Конкурсной документации, если в тексте ответа не будет указано иное.</w:t>
      </w:r>
      <w:r w:rsidR="00EC52CE" w:rsidRPr="00377058">
        <w:t xml:space="preserve"> В случае</w:t>
      </w:r>
      <w:proofErr w:type="gramStart"/>
      <w:r w:rsidR="00EC52CE" w:rsidRPr="00377058">
        <w:t>,</w:t>
      </w:r>
      <w:proofErr w:type="gramEnd"/>
      <w:r w:rsidR="00EC52CE" w:rsidRPr="00377058">
        <w:t xml:space="preserve"> если разъяснения изменяют </w:t>
      </w:r>
      <w:r w:rsidR="00301840" w:rsidRPr="00377058">
        <w:t>К</w:t>
      </w:r>
      <w:r w:rsidR="00EC52CE" w:rsidRPr="00377058">
        <w:t xml:space="preserve">онкурсную документацию, Организатором осуществляется продление подачи </w:t>
      </w:r>
      <w:r w:rsidR="00301840" w:rsidRPr="00377058">
        <w:t>З</w:t>
      </w:r>
      <w:r w:rsidR="00EC52CE" w:rsidRPr="00377058">
        <w:t xml:space="preserve">аявок в соответствии с п. </w:t>
      </w:r>
      <w:r w:rsidR="00301840" w:rsidRPr="00377058">
        <w:fldChar w:fldCharType="begin"/>
      </w:r>
      <w:r w:rsidR="00301840" w:rsidRPr="00377058">
        <w:instrText xml:space="preserve"> REF _Ref306196800 \r \h  \* MERGEFORMAT </w:instrText>
      </w:r>
      <w:r w:rsidR="00301840" w:rsidRPr="00377058">
        <w:fldChar w:fldCharType="separate"/>
      </w:r>
      <w:r w:rsidR="00607DD9">
        <w:t>2.5.2.1</w:t>
      </w:r>
      <w:r w:rsidR="00301840" w:rsidRPr="00377058">
        <w:fldChar w:fldCharType="end"/>
      </w:r>
      <w:r w:rsidR="00301840" w:rsidRPr="00377058">
        <w:t xml:space="preserve"> </w:t>
      </w:r>
      <w:r w:rsidR="00EC52CE" w:rsidRPr="00377058">
        <w:t>Конкурсной документации.</w:t>
      </w:r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90" w:name="_Toc399074031"/>
      <w:bookmarkStart w:id="291" w:name="_Toc90385057"/>
      <w:bookmarkStart w:id="292" w:name="_Toc98251723"/>
      <w:bookmarkStart w:id="293" w:name="_Toc298234691"/>
      <w:bookmarkStart w:id="294" w:name="_Toc255985685"/>
      <w:bookmarkStart w:id="295" w:name="_Toc399504233"/>
      <w:bookmarkEnd w:id="290"/>
      <w:r w:rsidRPr="00377058">
        <w:rPr>
          <w:b/>
        </w:rPr>
        <w:t xml:space="preserve">Внесение </w:t>
      </w:r>
      <w:r w:rsidR="00BF601C" w:rsidRPr="00377058">
        <w:rPr>
          <w:b/>
        </w:rPr>
        <w:t>изменений</w:t>
      </w:r>
      <w:r w:rsidRPr="00377058">
        <w:rPr>
          <w:b/>
        </w:rPr>
        <w:t xml:space="preserve"> в </w:t>
      </w:r>
      <w:r w:rsidR="002604E4" w:rsidRPr="00377058">
        <w:rPr>
          <w:b/>
        </w:rPr>
        <w:t xml:space="preserve">Извещение, </w:t>
      </w:r>
      <w:r w:rsidRPr="00377058">
        <w:rPr>
          <w:b/>
        </w:rPr>
        <w:t>Конкурсную документацию</w:t>
      </w:r>
      <w:bookmarkEnd w:id="291"/>
      <w:bookmarkEnd w:id="292"/>
      <w:bookmarkEnd w:id="293"/>
      <w:bookmarkEnd w:id="294"/>
      <w:bookmarkEnd w:id="295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bookmarkStart w:id="296" w:name="_Ref302819241"/>
      <w:bookmarkStart w:id="297" w:name="_Ref306196800"/>
      <w:r w:rsidRPr="00377058">
        <w:lastRenderedPageBreak/>
        <w:t xml:space="preserve">Организатор конкурса, по решению </w:t>
      </w:r>
      <w:r w:rsidR="0080081E" w:rsidRPr="00377058">
        <w:t>Закупоч</w:t>
      </w:r>
      <w:r w:rsidRPr="00377058">
        <w:t xml:space="preserve">ной комиссии, в любой момент до истечения срока приема Конкурсных заявок вправе внести </w:t>
      </w:r>
      <w:r w:rsidR="00013E49" w:rsidRPr="00377058">
        <w:t>изменения</w:t>
      </w:r>
      <w:r w:rsidRPr="00377058">
        <w:t xml:space="preserve"> в </w:t>
      </w:r>
      <w:r w:rsidR="002604E4" w:rsidRPr="00377058">
        <w:t>Извещение о проведении конкурса</w:t>
      </w:r>
      <w:r w:rsidR="00365E53" w:rsidRPr="00377058">
        <w:t xml:space="preserve"> и </w:t>
      </w:r>
      <w:r w:rsidR="002604E4" w:rsidRPr="00377058">
        <w:t xml:space="preserve">в </w:t>
      </w:r>
      <w:r w:rsidRPr="00377058">
        <w:t>настоящую Конкурсную документацию.</w:t>
      </w:r>
      <w:r w:rsidR="002A32D6" w:rsidRPr="00377058">
        <w:t xml:space="preserve"> В случае внесения изменения в Извещение о проведении конкурса или </w:t>
      </w:r>
      <w:r w:rsidR="00365E53" w:rsidRPr="00377058">
        <w:t>К</w:t>
      </w:r>
      <w:r w:rsidR="002A32D6" w:rsidRPr="00377058">
        <w:t xml:space="preserve">онкурсную документацию </w:t>
      </w:r>
      <w:proofErr w:type="gramStart"/>
      <w:r w:rsidR="002A32D6" w:rsidRPr="00377058">
        <w:t>позднее</w:t>
      </w:r>
      <w:proofErr w:type="gramEnd"/>
      <w:r w:rsidR="002A32D6" w:rsidRPr="00377058">
        <w:t xml:space="preserve"> чем за 15 дней до </w:t>
      </w:r>
      <w:r w:rsidR="00AC50E3" w:rsidRPr="00377058">
        <w:t xml:space="preserve">даты </w:t>
      </w:r>
      <w:r w:rsidR="002A32D6" w:rsidRPr="00377058">
        <w:t xml:space="preserve">окончания подачи </w:t>
      </w:r>
      <w:r w:rsidR="00365E53" w:rsidRPr="00377058">
        <w:t>З</w:t>
      </w:r>
      <w:r w:rsidR="002A32D6" w:rsidRPr="00377058">
        <w:t xml:space="preserve">аявок, срок подачи </w:t>
      </w:r>
      <w:r w:rsidR="00365E53" w:rsidRPr="00377058">
        <w:t>З</w:t>
      </w:r>
      <w:r w:rsidR="002A32D6" w:rsidRPr="00377058">
        <w:t>аявок должен быть продлен так, чтобы со дня размещения на официальном сайте внесенных в Извещение о проведении конкурса</w:t>
      </w:r>
      <w:r w:rsidR="002604E4" w:rsidRPr="00377058">
        <w:t xml:space="preserve">, в Конкурсную документацию изменений до даты окончания подачи </w:t>
      </w:r>
      <w:r w:rsidR="00365E53" w:rsidRPr="00377058">
        <w:t>З</w:t>
      </w:r>
      <w:r w:rsidR="002604E4" w:rsidRPr="00377058">
        <w:t>аявок такой срок составлял не менее чем 15 дней.</w:t>
      </w:r>
      <w:bookmarkEnd w:id="296"/>
      <w:bookmarkEnd w:id="297"/>
    </w:p>
    <w:p w:rsidR="000D1809" w:rsidRPr="00377058" w:rsidRDefault="00097E43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Все Участники </w:t>
      </w:r>
      <w:r w:rsidR="007734FC" w:rsidRPr="00377058">
        <w:t>конкурса</w:t>
      </w:r>
      <w:r w:rsidRPr="00377058">
        <w:t xml:space="preserve">, оформившие свое участие в конкурсе через </w:t>
      </w:r>
      <w:r w:rsidR="006A22DC" w:rsidRPr="00377058">
        <w:t>ЭТП</w:t>
      </w:r>
      <w:r w:rsidRPr="00377058">
        <w:t>, получат соответствующие уведомления в порядке, установленн</w:t>
      </w:r>
      <w:r w:rsidR="006C7CD7" w:rsidRPr="00377058">
        <w:t>о</w:t>
      </w:r>
      <w:r w:rsidRPr="00377058">
        <w:t xml:space="preserve">м </w:t>
      </w:r>
      <w:r w:rsidR="00F1352A" w:rsidRPr="00377058">
        <w:t>правилами</w:t>
      </w:r>
      <w:r w:rsidRPr="00377058">
        <w:t xml:space="preserve"> данной системы</w:t>
      </w:r>
      <w:r w:rsidR="000D1809" w:rsidRPr="00377058">
        <w:t>.</w:t>
      </w:r>
    </w:p>
    <w:p w:rsidR="000D1809" w:rsidRPr="00377058" w:rsidRDefault="000D1809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298" w:name="_Toc399074033"/>
      <w:bookmarkStart w:id="299" w:name="_Ref86823116"/>
      <w:bookmarkStart w:id="300" w:name="_Toc90385058"/>
      <w:bookmarkStart w:id="301" w:name="_Toc98251724"/>
      <w:bookmarkStart w:id="302" w:name="_Toc298234692"/>
      <w:bookmarkStart w:id="303" w:name="_Toc255985686"/>
      <w:bookmarkStart w:id="304" w:name="_Toc399504234"/>
      <w:bookmarkEnd w:id="298"/>
      <w:r w:rsidRPr="00377058">
        <w:rPr>
          <w:b/>
        </w:rPr>
        <w:t xml:space="preserve">Продление срока окончания </w:t>
      </w:r>
      <w:r w:rsidR="004E400C" w:rsidRPr="00377058">
        <w:rPr>
          <w:b/>
        </w:rPr>
        <w:t xml:space="preserve">подачи </w:t>
      </w:r>
      <w:r w:rsidRPr="00377058">
        <w:rPr>
          <w:b/>
        </w:rPr>
        <w:t>Конкурсных заявок</w:t>
      </w:r>
      <w:bookmarkEnd w:id="299"/>
      <w:bookmarkEnd w:id="300"/>
      <w:bookmarkEnd w:id="301"/>
      <w:bookmarkEnd w:id="302"/>
      <w:bookmarkEnd w:id="303"/>
      <w:bookmarkEnd w:id="304"/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При необходимости Организатор конкурса, по решению </w:t>
      </w:r>
      <w:r w:rsidR="0073622C" w:rsidRPr="00377058">
        <w:t>Закупочной комиссии</w:t>
      </w:r>
      <w:r w:rsidRPr="00377058">
        <w:t xml:space="preserve">, в том числе и по обращению Участников конкурса, имеет право продлевать срок окончания </w:t>
      </w:r>
      <w:r w:rsidR="004E400C" w:rsidRPr="00377058">
        <w:t xml:space="preserve">подачи </w:t>
      </w:r>
      <w:r w:rsidRPr="00377058">
        <w:t>Конкурсных заявок</w:t>
      </w:r>
      <w:r w:rsidR="00033854" w:rsidRPr="00377058">
        <w:t>.</w:t>
      </w:r>
    </w:p>
    <w:p w:rsidR="00AA6A9F" w:rsidRPr="00377058" w:rsidRDefault="00AA6A9F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Если </w:t>
      </w:r>
      <w:r w:rsidR="00853AF1" w:rsidRPr="00377058">
        <w:t xml:space="preserve">в течение срока подачи Конкурсных заявок </w:t>
      </w:r>
      <w:r w:rsidRPr="00377058">
        <w:t xml:space="preserve">не было подано ни одной Конкурсной заявки Организатор конкурса имеет право продлить </w:t>
      </w:r>
      <w:r w:rsidR="00853AF1" w:rsidRPr="00377058">
        <w:t xml:space="preserve">данный </w:t>
      </w:r>
      <w:r w:rsidRPr="00377058">
        <w:t>срок</w:t>
      </w:r>
      <w:r w:rsidR="000151D7" w:rsidRPr="00377058">
        <w:t>.</w:t>
      </w:r>
    </w:p>
    <w:p w:rsidR="000D1809" w:rsidRPr="00377058" w:rsidRDefault="000D1809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Все Участники конкурса, </w:t>
      </w:r>
      <w:r w:rsidR="008426D1" w:rsidRPr="00377058">
        <w:t xml:space="preserve">оформившие свое участие в конкурсе через </w:t>
      </w:r>
      <w:r w:rsidR="006A22DC" w:rsidRPr="00377058">
        <w:t>ЭТП</w:t>
      </w:r>
      <w:r w:rsidR="008426D1" w:rsidRPr="00377058">
        <w:t>, получат соответствующие уведомления в порядке, установленн</w:t>
      </w:r>
      <w:r w:rsidR="006C7CD7" w:rsidRPr="00377058">
        <w:t>ом</w:t>
      </w:r>
      <w:r w:rsidR="008426D1" w:rsidRPr="00377058">
        <w:t xml:space="preserve"> </w:t>
      </w:r>
      <w:r w:rsidR="00942955" w:rsidRPr="00377058">
        <w:t>правилами</w:t>
      </w:r>
      <w:r w:rsidR="008426D1" w:rsidRPr="00377058">
        <w:t xml:space="preserve"> </w:t>
      </w:r>
      <w:r w:rsidR="006A22DC" w:rsidRPr="00377058">
        <w:t>ЭТП</w:t>
      </w:r>
      <w:r w:rsidRPr="00377058">
        <w:t>.</w:t>
      </w:r>
    </w:p>
    <w:p w:rsidR="000D1809" w:rsidRPr="00796A96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305" w:name="_Toc399074035"/>
      <w:bookmarkStart w:id="306" w:name="_Ref55280443"/>
      <w:bookmarkStart w:id="307" w:name="_Toc55285351"/>
      <w:bookmarkStart w:id="308" w:name="_Toc55305383"/>
      <w:bookmarkStart w:id="309" w:name="_Toc57314654"/>
      <w:bookmarkStart w:id="310" w:name="_Toc69728968"/>
      <w:bookmarkStart w:id="311" w:name="_Toc98251728"/>
      <w:bookmarkStart w:id="312" w:name="_Toc298234693"/>
      <w:bookmarkStart w:id="313" w:name="_Toc255985687"/>
      <w:bookmarkStart w:id="314" w:name="_Toc399504235"/>
      <w:bookmarkStart w:id="315" w:name="_Toc423934829"/>
      <w:bookmarkEnd w:id="305"/>
      <w:r w:rsidRPr="00377058">
        <w:t>Подача Конкурсных заявок</w:t>
      </w:r>
      <w:r w:rsidRPr="00796A96">
        <w:t xml:space="preserve"> и их прием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5302F6" w:rsidRPr="000F3170" w:rsidRDefault="005302F6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316" w:name="_Toc115623424"/>
      <w:bookmarkStart w:id="317" w:name="_Toc298234694"/>
      <w:bookmarkStart w:id="318" w:name="_Toc255985688"/>
      <w:bookmarkStart w:id="319" w:name="_Toc399504236"/>
      <w:bookmarkStart w:id="320" w:name="_Ref56229451"/>
      <w:r w:rsidRPr="000F3170">
        <w:rPr>
          <w:b/>
        </w:rPr>
        <w:t xml:space="preserve">Подача Конкурсных заявок через </w:t>
      </w:r>
      <w:r w:rsidR="002D7ACE" w:rsidRPr="000F3170">
        <w:rPr>
          <w:b/>
        </w:rPr>
        <w:t>ЭТП</w:t>
      </w:r>
      <w:bookmarkEnd w:id="316"/>
      <w:bookmarkEnd w:id="317"/>
      <w:bookmarkEnd w:id="318"/>
      <w:bookmarkEnd w:id="319"/>
    </w:p>
    <w:p w:rsidR="006A22DC" w:rsidRPr="00796A96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796A96">
        <w:t>Конкурсные заявки на ЭТП могут быть поданы</w:t>
      </w:r>
      <w:r w:rsidR="00C32D59" w:rsidRPr="00796A96">
        <w:t xml:space="preserve"> </w:t>
      </w:r>
      <w:r w:rsidR="0036138D">
        <w:t>в сроки, указанные в извещении</w:t>
      </w:r>
      <w:r w:rsidRPr="00796A96">
        <w:t>.</w:t>
      </w:r>
    </w:p>
    <w:p w:rsidR="006A22DC" w:rsidRPr="00796A96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796A96">
        <w:t>Порядок подачи Конкурсных заявок на ЭТП определяется правилами и инструкциями данной системы.</w:t>
      </w:r>
    </w:p>
    <w:p w:rsidR="006A22DC" w:rsidRDefault="006A22D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796A96">
        <w:t>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(предпочтительнее формат *.</w:t>
      </w:r>
      <w:proofErr w:type="spellStart"/>
      <w:r w:rsidRPr="00796A96">
        <w:t>pdf</w:t>
      </w:r>
      <w:proofErr w:type="spellEnd"/>
      <w:r w:rsidRPr="00796A96">
        <w:t xml:space="preserve">, формат: один файл – один документ). При этом сканироваться документы должны после того, как они будут оформлены в соответствии с требованиями, указанными в настоящей </w:t>
      </w:r>
      <w:r w:rsidR="00365E53" w:rsidRPr="00796A96">
        <w:t>К</w:t>
      </w:r>
      <w:r w:rsidRPr="00796A96">
        <w:t>онкурсной документации.</w:t>
      </w:r>
    </w:p>
    <w:p w:rsidR="00F8087E" w:rsidRPr="00181357" w:rsidRDefault="00F8087E" w:rsidP="00F8087E">
      <w:pPr>
        <w:pStyle w:val="4-"/>
        <w:spacing w:line="276" w:lineRule="auto"/>
        <w:ind w:left="0" w:firstLine="709"/>
      </w:pPr>
      <w:r w:rsidRPr="00F8087E">
        <w:t>Если в составе конкурсной заявки 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указана. В случае расхождения цен, указанных в разных местах конкурсной заявки Участника, Конкурсная  комиссия может отклонить такую конкурсную заявку.</w:t>
      </w:r>
    </w:p>
    <w:p w:rsidR="00E7106B" w:rsidRPr="00E7106B" w:rsidRDefault="00FB5D91" w:rsidP="00E7106B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321" w:name="_Ref115077798"/>
      <w:bookmarkStart w:id="322" w:name="_Toc115623425"/>
      <w:bookmarkStart w:id="323" w:name="_Toc298234695"/>
      <w:bookmarkStart w:id="324" w:name="_Toc255985689"/>
      <w:bookmarkStart w:id="325" w:name="_Toc399504237"/>
      <w:r w:rsidRPr="000F3170">
        <w:rPr>
          <w:b/>
        </w:rPr>
        <w:t>Подача</w:t>
      </w:r>
      <w:r w:rsidR="00181357" w:rsidRPr="000F3170">
        <w:rPr>
          <w:b/>
        </w:rPr>
        <w:t xml:space="preserve"> Конкурсной заявки в письменной</w:t>
      </w:r>
      <w:r w:rsidR="006F582D">
        <w:rPr>
          <w:b/>
        </w:rPr>
        <w:t xml:space="preserve"> (бумажной)</w:t>
      </w:r>
      <w:r w:rsidR="00181357" w:rsidRPr="000F3170">
        <w:rPr>
          <w:b/>
        </w:rPr>
        <w:t xml:space="preserve"> форме</w:t>
      </w:r>
      <w:bookmarkEnd w:id="321"/>
      <w:bookmarkEnd w:id="322"/>
      <w:bookmarkEnd w:id="323"/>
      <w:bookmarkEnd w:id="324"/>
      <w:bookmarkEnd w:id="325"/>
      <w:r w:rsidR="00B14445">
        <w:rPr>
          <w:b/>
        </w:rPr>
        <w:t xml:space="preserve"> </w:t>
      </w:r>
      <w:r w:rsidR="00E7106B" w:rsidRPr="00E7106B">
        <w:rPr>
          <w:b/>
          <w:color w:val="FF0000"/>
          <w:szCs w:val="24"/>
          <w:highlight w:val="yellow"/>
          <w:u w:val="single"/>
        </w:rPr>
        <w:t>[не требуется]</w:t>
      </w:r>
    </w:p>
    <w:p w:rsidR="002B5030" w:rsidRPr="00796A96" w:rsidRDefault="005A4C11" w:rsidP="00CE2D80">
      <w:pPr>
        <w:pStyle w:val="2-"/>
        <w:tabs>
          <w:tab w:val="left" w:pos="1134"/>
        </w:tabs>
        <w:spacing w:line="276" w:lineRule="auto"/>
        <w:ind w:firstLine="709"/>
      </w:pPr>
      <w:bookmarkStart w:id="326" w:name="_Toc115623421"/>
      <w:bookmarkStart w:id="327" w:name="_Toc181595705"/>
      <w:bookmarkStart w:id="328" w:name="_Toc298234696"/>
      <w:bookmarkStart w:id="329" w:name="_Toc255985690"/>
      <w:bookmarkStart w:id="330" w:name="_Ref303250927"/>
      <w:bookmarkStart w:id="331" w:name="_Ref306191383"/>
      <w:bookmarkStart w:id="332" w:name="_Toc399504238"/>
      <w:bookmarkStart w:id="333" w:name="_Ref423676436"/>
      <w:bookmarkStart w:id="334" w:name="_Toc423934830"/>
      <w:bookmarkStart w:id="335" w:name="_Ref55280448"/>
      <w:bookmarkStart w:id="336" w:name="_Toc55285352"/>
      <w:bookmarkStart w:id="337" w:name="_Toc55305384"/>
      <w:bookmarkStart w:id="338" w:name="_Toc57314655"/>
      <w:bookmarkStart w:id="339" w:name="_Toc69728969"/>
      <w:bookmarkStart w:id="340" w:name="_Toc98251729"/>
      <w:bookmarkEnd w:id="320"/>
      <w:r w:rsidRPr="00796A96">
        <w:t>Изменение и отзыв Конкурсных заявок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2B5030" w:rsidRPr="00796A96" w:rsidRDefault="00235866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До окончания срока подачи </w:t>
      </w:r>
      <w:r w:rsidR="00365E53" w:rsidRPr="00796A96">
        <w:t xml:space="preserve">Заявок </w:t>
      </w:r>
      <w:r w:rsidR="002B5030" w:rsidRPr="00796A96">
        <w:t xml:space="preserve">Участник конкурса вправе </w:t>
      </w:r>
      <w:r w:rsidR="005A4C11" w:rsidRPr="00796A96">
        <w:t xml:space="preserve">изменить или </w:t>
      </w:r>
      <w:r w:rsidR="002B5030" w:rsidRPr="00796A96">
        <w:t>отозвать поданную Конкурсную заявку.</w:t>
      </w:r>
    </w:p>
    <w:p w:rsidR="002B5030" w:rsidRPr="00796A96" w:rsidRDefault="002B503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Порядок </w:t>
      </w:r>
      <w:r w:rsidR="00AF1314" w:rsidRPr="00796A96">
        <w:t xml:space="preserve">изменения или </w:t>
      </w:r>
      <w:r w:rsidRPr="00796A96">
        <w:t xml:space="preserve">отзыва Конкурсных заявок через </w:t>
      </w:r>
      <w:r w:rsidR="006A22DC" w:rsidRPr="00796A96">
        <w:t>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2B5030" w:rsidRPr="00BC682C" w:rsidRDefault="002B503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Если Организатор конкурса не получит сведения об </w:t>
      </w:r>
      <w:r w:rsidR="005A4C11" w:rsidRPr="00796A96">
        <w:t xml:space="preserve">изменениях или </w:t>
      </w:r>
      <w:r w:rsidRPr="00796A96">
        <w:t xml:space="preserve">отзыве Конкурсной заявки через </w:t>
      </w:r>
      <w:r w:rsidR="00495348" w:rsidRPr="00796A96">
        <w:t>ЭТП</w:t>
      </w:r>
      <w:r w:rsidRPr="00796A96">
        <w:t>, то</w:t>
      </w:r>
      <w:r w:rsidR="00837286" w:rsidRPr="00796A96">
        <w:t> </w:t>
      </w:r>
      <w:r w:rsidR="005A4C11" w:rsidRPr="00796A96">
        <w:t xml:space="preserve">данные изменения или </w:t>
      </w:r>
      <w:r w:rsidRPr="00796A96">
        <w:t>отзыв будет считаться неполученным вовремя и не будет учитываться.</w:t>
      </w:r>
    </w:p>
    <w:p w:rsidR="00BC682C" w:rsidRPr="00796A96" w:rsidRDefault="00BC682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lastRenderedPageBreak/>
        <w:t>В случае отзыва Конкурсной заявки Участник должен подготовить соответствующее обращение на бланке Участника в письменной (бумажной) форме</w:t>
      </w:r>
      <w:r>
        <w:t xml:space="preserve">, если подача заявки была в письменной (бумажной) форме. </w:t>
      </w:r>
    </w:p>
    <w:p w:rsidR="00BC682C" w:rsidRPr="00853AF1" w:rsidRDefault="00BC682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853AF1">
        <w:t>Изменения и отзыв Конкурсной заявки, подготовленные в письменной (бумажной) форме, должны быть подписаны и скреплены печатью в порядке.</w:t>
      </w:r>
    </w:p>
    <w:p w:rsidR="000D1809" w:rsidRPr="00796A96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341" w:name="_Toc399074054"/>
      <w:bookmarkStart w:id="342" w:name="_Toc298234697"/>
      <w:bookmarkStart w:id="343" w:name="_Toc255985691"/>
      <w:bookmarkStart w:id="344" w:name="_Ref303250936"/>
      <w:bookmarkStart w:id="345" w:name="_Ref303324216"/>
      <w:bookmarkStart w:id="346" w:name="_Ref306191426"/>
      <w:bookmarkStart w:id="347" w:name="_Ref399021416"/>
      <w:bookmarkStart w:id="348" w:name="_Toc399504239"/>
      <w:bookmarkStart w:id="349" w:name="_Toc423934831"/>
      <w:bookmarkEnd w:id="341"/>
      <w:r w:rsidRPr="00796A96">
        <w:t xml:space="preserve">Вскрытие поступивших на </w:t>
      </w:r>
      <w:r w:rsidR="00365E53" w:rsidRPr="00796A96">
        <w:t>К</w:t>
      </w:r>
      <w:r w:rsidRPr="00796A96">
        <w:t>онкурс конвертов</w:t>
      </w:r>
      <w:bookmarkEnd w:id="335"/>
      <w:bookmarkEnd w:id="336"/>
      <w:bookmarkEnd w:id="337"/>
      <w:bookmarkEnd w:id="338"/>
      <w:bookmarkEnd w:id="339"/>
      <w:bookmarkEnd w:id="340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0D1809" w:rsidRPr="00796A96" w:rsidRDefault="00033854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Организатор конкурса проводит вскрытие поступивших на </w:t>
      </w:r>
      <w:r w:rsidR="00365E53" w:rsidRPr="00796A96">
        <w:t>К</w:t>
      </w:r>
      <w:r w:rsidRPr="00796A96">
        <w:t xml:space="preserve">онкурс конвертов </w:t>
      </w:r>
      <w:r w:rsidR="00786415" w:rsidRPr="00796A96">
        <w:t xml:space="preserve">в </w:t>
      </w:r>
      <w:r w:rsidRPr="00796A96">
        <w:t xml:space="preserve">порядке, предусмотренном </w:t>
      </w:r>
      <w:r w:rsidR="00786415" w:rsidRPr="00796A96">
        <w:t xml:space="preserve">правилами </w:t>
      </w:r>
      <w:r w:rsidR="00495348" w:rsidRPr="00796A96">
        <w:t>ЭТП</w:t>
      </w:r>
      <w:r w:rsidRPr="00796A96">
        <w:t>.</w:t>
      </w:r>
    </w:p>
    <w:p w:rsidR="00033854" w:rsidRPr="00796A96" w:rsidRDefault="00033854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Порядок получения Участниками конкурса информации в рамках процедуры вскрытия поступивших на </w:t>
      </w:r>
      <w:r w:rsidR="00365E53" w:rsidRPr="00796A96">
        <w:t>К</w:t>
      </w:r>
      <w:r w:rsidRPr="00796A96">
        <w:t xml:space="preserve">онкурс конвертов через </w:t>
      </w:r>
      <w:r w:rsidR="00495348" w:rsidRPr="00796A96">
        <w:t>ЭТП</w:t>
      </w:r>
      <w:r w:rsidR="00EA66AA" w:rsidRPr="00796A96">
        <w:rPr>
          <w:color w:val="000000"/>
        </w:rPr>
        <w:t xml:space="preserve"> </w:t>
      </w:r>
      <w:r w:rsidRPr="00796A96">
        <w:t xml:space="preserve">определяется </w:t>
      </w:r>
      <w:r w:rsidR="00EA66AA" w:rsidRPr="00796A96">
        <w:t>правилами</w:t>
      </w:r>
      <w:r w:rsidRPr="00796A96">
        <w:t xml:space="preserve"> данной системы.</w:t>
      </w:r>
    </w:p>
    <w:p w:rsidR="00033854" w:rsidRPr="00796A96" w:rsidRDefault="00033854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>Дата и время вскрытия поступивших на конкурс конвертов указана в Извещении о проведении конкурса.</w:t>
      </w:r>
    </w:p>
    <w:p w:rsidR="00DD2EBD" w:rsidRPr="00853AF1" w:rsidRDefault="00DD2EB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350" w:name="_Ref153194853"/>
      <w:r w:rsidRPr="00853AF1">
        <w:t xml:space="preserve">Организатор конкурса проводит процедуру вскрытия поступивших конвертов с Конкурсными заявками в порядке, предусмотренном </w:t>
      </w:r>
      <w:r w:rsidR="002D7ACE" w:rsidRPr="00853AF1">
        <w:t>правилами ЭТП</w:t>
      </w:r>
      <w:r w:rsidR="00005C61" w:rsidRPr="00853AF1">
        <w:t xml:space="preserve"> </w:t>
      </w:r>
      <w:r w:rsidR="009B2E01" w:rsidRPr="00853AF1">
        <w:t xml:space="preserve">или </w:t>
      </w:r>
      <w:r w:rsidRPr="00853AF1">
        <w:rPr>
          <w:color w:val="000000"/>
        </w:rPr>
        <w:t xml:space="preserve">по адресу </w:t>
      </w:r>
      <w:r w:rsidR="00A74BDB" w:rsidRPr="00853AF1">
        <w:rPr>
          <w:color w:val="000000"/>
        </w:rPr>
        <w:t xml:space="preserve">и во время, указанные в </w:t>
      </w:r>
      <w:r w:rsidR="00A74BDB" w:rsidRPr="00853AF1">
        <w:t xml:space="preserve">Извещении о проведении конкурса </w:t>
      </w:r>
      <w:r w:rsidRPr="00853AF1">
        <w:t>в</w:t>
      </w:r>
      <w:r w:rsidR="00A51498" w:rsidRPr="00853AF1">
        <w:t> </w:t>
      </w:r>
      <w:r w:rsidRPr="00853AF1">
        <w:t xml:space="preserve">присутствии не менее чем двух членов </w:t>
      </w:r>
      <w:r w:rsidR="0073622C">
        <w:t>Закупочной комиссии</w:t>
      </w:r>
      <w:r w:rsidR="009B2E01" w:rsidRPr="00853AF1">
        <w:t xml:space="preserve">, если подача Конкурсных заявок осуществлялась в письменной </w:t>
      </w:r>
      <w:r w:rsidR="006F582D">
        <w:t xml:space="preserve">(бумажной) </w:t>
      </w:r>
      <w:r w:rsidR="009B2E01" w:rsidRPr="00853AF1">
        <w:t>форме</w:t>
      </w:r>
      <w:r w:rsidRPr="00853AF1">
        <w:t>.</w:t>
      </w:r>
      <w:bookmarkEnd w:id="350"/>
    </w:p>
    <w:p w:rsidR="00DD2EBD" w:rsidRPr="00853AF1" w:rsidRDefault="00DD2EB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CE2D80">
        <w:t>На этой процедуре</w:t>
      </w:r>
      <w:r w:rsidR="006F582D" w:rsidRPr="00CE2D80">
        <w:t xml:space="preserve"> (проводимой только в письменной (бумажной) форме)</w:t>
      </w:r>
      <w:r w:rsidRPr="00CE2D80">
        <w:t xml:space="preserve"> могут</w:t>
      </w:r>
      <w:r w:rsidRPr="00853AF1">
        <w:t xml:space="preserve"> присутствовать </w:t>
      </w:r>
      <w:r w:rsidR="00C51A59" w:rsidRPr="00853AF1">
        <w:t xml:space="preserve">уполномоченные </w:t>
      </w:r>
      <w:r w:rsidRPr="00853AF1">
        <w:t xml:space="preserve">представители Участников конкурса, своевременно подавшие Конкурсные заявки в бумажном виде. Для присутствия на данной процедуре Участникам конкурса рекомендуется заблаговременно связаться с контактным лицом Организатора конкурса </w:t>
      </w:r>
      <w:r w:rsidR="00C51A59" w:rsidRPr="00853AF1">
        <w:rPr>
          <w:bCs/>
          <w:lang w:eastAsia="x-none"/>
        </w:rPr>
        <w:t xml:space="preserve">п. </w:t>
      </w:r>
      <w:r w:rsidR="00E913D0" w:rsidRPr="00853AF1">
        <w:rPr>
          <w:bCs/>
          <w:lang w:eastAsia="x-none"/>
        </w:rPr>
        <w:fldChar w:fldCharType="begin"/>
      </w:r>
      <w:r w:rsidR="00E913D0" w:rsidRPr="00853AF1">
        <w:rPr>
          <w:bCs/>
          <w:lang w:eastAsia="x-none"/>
        </w:rPr>
        <w:instrText xml:space="preserve"> REF _Ref306189618 \r \h </w:instrText>
      </w:r>
      <w:r w:rsidR="00853AF1">
        <w:rPr>
          <w:bCs/>
          <w:lang w:eastAsia="x-none"/>
        </w:rPr>
        <w:instrText xml:space="preserve"> \* MERGEFORMAT </w:instrText>
      </w:r>
      <w:r w:rsidR="00E913D0" w:rsidRPr="00853AF1">
        <w:rPr>
          <w:bCs/>
          <w:lang w:eastAsia="x-none"/>
        </w:rPr>
      </w:r>
      <w:r w:rsidR="00E913D0" w:rsidRPr="00853AF1">
        <w:rPr>
          <w:bCs/>
          <w:lang w:eastAsia="x-none"/>
        </w:rPr>
        <w:fldChar w:fldCharType="separate"/>
      </w:r>
      <w:r w:rsidR="00607DD9">
        <w:rPr>
          <w:bCs/>
          <w:lang w:eastAsia="x-none"/>
        </w:rPr>
        <w:t>1.1.1</w:t>
      </w:r>
      <w:r w:rsidR="00E913D0" w:rsidRPr="00853AF1">
        <w:rPr>
          <w:bCs/>
          <w:lang w:eastAsia="x-none"/>
        </w:rPr>
        <w:fldChar w:fldCharType="end"/>
      </w:r>
      <w:r w:rsidR="00E913D0" w:rsidRPr="00853AF1">
        <w:rPr>
          <w:bCs/>
          <w:lang w:eastAsia="x-none"/>
        </w:rPr>
        <w:t xml:space="preserve"> </w:t>
      </w:r>
      <w:r w:rsidRPr="00853AF1">
        <w:t>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конкурса следует иметь при себе оригиналы расписок Организатора конкурса в получении конвертов</w:t>
      </w:r>
      <w:r w:rsidR="006C7CD7" w:rsidRPr="00853AF1">
        <w:t xml:space="preserve"> с Конкурсными заявками, поданными в бумажном виде</w:t>
      </w:r>
      <w:r w:rsidR="007B73D4" w:rsidRPr="00853AF1">
        <w:t>, а также доверенность на пр</w:t>
      </w:r>
      <w:r w:rsidR="00DB72FB" w:rsidRPr="00853AF1">
        <w:t>едставление интересов Участника</w:t>
      </w:r>
      <w:r w:rsidR="006F582D">
        <w:t>.</w:t>
      </w:r>
    </w:p>
    <w:p w:rsidR="00E20741" w:rsidRPr="00853AF1" w:rsidRDefault="00E2074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853AF1">
        <w:t>Присутствующие представители Участников конкурса регистрируются, а лист регистрации прикладывается к протоколу вскрытия конвертов.</w:t>
      </w:r>
    </w:p>
    <w:p w:rsidR="00E20741" w:rsidRPr="00853AF1" w:rsidRDefault="00E2074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351" w:name="_Ref56229738"/>
      <w:r w:rsidRPr="00853AF1">
        <w:t xml:space="preserve">В ходе данной процедуры </w:t>
      </w:r>
      <w:r w:rsidR="0073622C">
        <w:t>Закупочная комиссия</w:t>
      </w:r>
      <w:r w:rsidRPr="00853AF1">
        <w:t xml:space="preserve"> вскрывает каждый полученный конверт и оглашает следующие сведения, основываясь на материалах Конкурсной заявки:</w:t>
      </w:r>
      <w:bookmarkEnd w:id="351"/>
    </w:p>
    <w:p w:rsidR="00CA0236" w:rsidRPr="00853AF1" w:rsidRDefault="00CA0236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 xml:space="preserve">предмет </w:t>
      </w:r>
      <w:r w:rsidR="00373A38" w:rsidRPr="00853AF1">
        <w:t>К</w:t>
      </w:r>
      <w:r w:rsidRPr="00853AF1">
        <w:t>онкурса;</w:t>
      </w:r>
    </w:p>
    <w:p w:rsidR="00495348" w:rsidRPr="00853AF1" w:rsidRDefault="0049534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>количество поданных конвертов в бумажном виде;</w:t>
      </w:r>
    </w:p>
    <w:p w:rsidR="00F76E00" w:rsidRPr="00853AF1" w:rsidRDefault="00F76E0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 xml:space="preserve">о содержимом </w:t>
      </w:r>
      <w:r w:rsidR="00373A38" w:rsidRPr="00853AF1">
        <w:t>К</w:t>
      </w:r>
      <w:r w:rsidRPr="00853AF1">
        <w:t>онверта (</w:t>
      </w:r>
      <w:r w:rsidR="00373A38" w:rsidRPr="00853AF1">
        <w:t>К</w:t>
      </w:r>
      <w:r w:rsidRPr="00853AF1">
        <w:t>онкурсная заявка, ее изменение или отзыв);</w:t>
      </w:r>
    </w:p>
    <w:p w:rsidR="00CA0236" w:rsidRPr="00853AF1" w:rsidRDefault="00CA0236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>наименование Участника конкурса и общую цену Конкурсной заявки</w:t>
      </w:r>
      <w:r w:rsidR="00495348" w:rsidRPr="00853AF1">
        <w:t xml:space="preserve"> </w:t>
      </w:r>
    </w:p>
    <w:p w:rsidR="00F76E00" w:rsidRPr="00853AF1" w:rsidRDefault="00F76E0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 xml:space="preserve">для конвертов с изменениями и отзывами </w:t>
      </w:r>
      <w:r w:rsidR="00373A38" w:rsidRPr="00853AF1">
        <w:t>З</w:t>
      </w:r>
      <w:r w:rsidRPr="00853AF1">
        <w:t xml:space="preserve">аявок – существо или факт отзыва </w:t>
      </w:r>
      <w:r w:rsidR="00373A38" w:rsidRPr="00853AF1">
        <w:t>З</w:t>
      </w:r>
      <w:r w:rsidRPr="00853AF1">
        <w:t>аявки;</w:t>
      </w:r>
    </w:p>
    <w:p w:rsidR="00CA0236" w:rsidRPr="00853AF1" w:rsidRDefault="00CA0236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>общую цену Конкурсной заявки данного Участника, поданную в бумажном виде;</w:t>
      </w:r>
    </w:p>
    <w:p w:rsidR="00CA0236" w:rsidRPr="00853AF1" w:rsidRDefault="00913D02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rPr>
          <w:i/>
        </w:rPr>
        <w:t>наличие альтернативных предложений и их цены</w:t>
      </w:r>
      <w:r w:rsidR="001009A2" w:rsidRPr="00853AF1">
        <w:rPr>
          <w:i/>
        </w:rPr>
        <w:t>,</w:t>
      </w:r>
      <w:r w:rsidRPr="00853AF1">
        <w:rPr>
          <w:i/>
        </w:rPr>
        <w:t xml:space="preserve"> в</w:t>
      </w:r>
      <w:r w:rsidR="009F51F0" w:rsidRPr="00853AF1">
        <w:rPr>
          <w:i/>
        </w:rPr>
        <w:t> </w:t>
      </w:r>
      <w:r w:rsidRPr="00853AF1">
        <w:rPr>
          <w:i/>
        </w:rPr>
        <w:t>бумажном виде</w:t>
      </w:r>
      <w:r w:rsidR="009B2E01" w:rsidRPr="00853AF1">
        <w:rPr>
          <w:bCs/>
          <w:lang w:eastAsia="x-none"/>
        </w:rPr>
        <w:t>, если данные предложения были предусмотрены Конкурсной документацией</w:t>
      </w:r>
    </w:p>
    <w:p w:rsidR="00EA2568" w:rsidRPr="00853AF1" w:rsidRDefault="00005C61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853AF1">
        <w:t>И</w:t>
      </w:r>
      <w:r w:rsidR="00CA0236" w:rsidRPr="00853AF1">
        <w:t xml:space="preserve">ные сведения, которые </w:t>
      </w:r>
      <w:r w:rsidR="0073622C">
        <w:t>Закупочная комиссия</w:t>
      </w:r>
      <w:r w:rsidR="00CA0236" w:rsidRPr="00853AF1">
        <w:t xml:space="preserve"> считает нужным огласить</w:t>
      </w:r>
      <w:r w:rsidR="009A7B95" w:rsidRPr="00853AF1">
        <w:t>.</w:t>
      </w:r>
      <w:r w:rsidRPr="00853AF1">
        <w:t xml:space="preserve"> </w:t>
      </w:r>
    </w:p>
    <w:p w:rsidR="0040446C" w:rsidRDefault="0040446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796A96">
        <w:rPr>
          <w:color w:val="000000"/>
        </w:rPr>
        <w:t xml:space="preserve"> </w:t>
      </w:r>
      <w:r w:rsidRPr="00796A96">
        <w:t>определяется правилами данной системы.</w:t>
      </w:r>
    </w:p>
    <w:p w:rsidR="00E20741" w:rsidRPr="00CE2D80" w:rsidRDefault="006F582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CE2D80">
        <w:t>При проведении процедуры в письменной (бумажной) форме, п</w:t>
      </w:r>
      <w:r w:rsidR="00E20741" w:rsidRPr="00CE2D80">
        <w:t xml:space="preserve">о ходу процедуры вскрытия </w:t>
      </w:r>
      <w:r w:rsidR="00C62B30" w:rsidRPr="00CE2D80">
        <w:t>ответственный секретарь</w:t>
      </w:r>
      <w:r w:rsidR="00E20741" w:rsidRPr="00CE2D80">
        <w:t xml:space="preserve"> ведет соответствующий </w:t>
      </w:r>
      <w:r w:rsidR="00373A38" w:rsidRPr="00CE2D80">
        <w:t>П</w:t>
      </w:r>
      <w:r w:rsidR="00E20741" w:rsidRPr="00CE2D80">
        <w:t xml:space="preserve">ротокол, в котором </w:t>
      </w:r>
      <w:r w:rsidR="00C62B30" w:rsidRPr="00CE2D80">
        <w:lastRenderedPageBreak/>
        <w:t xml:space="preserve">отражается </w:t>
      </w:r>
      <w:r w:rsidR="00E20741" w:rsidRPr="00CE2D80">
        <w:t xml:space="preserve">вся информация, оглашенная </w:t>
      </w:r>
      <w:r w:rsidR="0080081E">
        <w:t>Закупоч</w:t>
      </w:r>
      <w:r w:rsidR="00E20741" w:rsidRPr="00CE2D80">
        <w:t>ной комиссией.</w:t>
      </w:r>
      <w:r w:rsidRPr="00CE2D80">
        <w:t xml:space="preserve"> После подписания всеми членами Комиссии протокола вскрытия конвертов, информация размещается на официальном сайте организатора, на официальном сайте </w:t>
      </w:r>
      <w:hyperlink r:id="rId10" w:history="1">
        <w:r w:rsidRPr="00CE2D80">
          <w:rPr>
            <w:rStyle w:val="af0"/>
          </w:rPr>
          <w:t>www.zakupki.gov.ru</w:t>
        </w:r>
      </w:hyperlink>
      <w:r w:rsidRPr="00CE2D80">
        <w:t>., а также в сети Интернет на сайте ЭТП</w:t>
      </w:r>
      <w:r w:rsidR="00BE3C0F" w:rsidRPr="00CE2D80">
        <w:t xml:space="preserve"> (п. </w:t>
      </w:r>
      <w:r w:rsidR="00BE3C0F" w:rsidRPr="00CE2D80">
        <w:fldChar w:fldCharType="begin"/>
      </w:r>
      <w:r w:rsidR="00BE3C0F" w:rsidRPr="00CE2D80">
        <w:instrText xml:space="preserve"> REF _Ref428990886 \r \h  \* MERGEFORMAT </w:instrText>
      </w:r>
      <w:r w:rsidR="00BE3C0F" w:rsidRPr="00CE2D80">
        <w:fldChar w:fldCharType="separate"/>
      </w:r>
      <w:r w:rsidR="00607DD9">
        <w:t>1.1.3</w:t>
      </w:r>
      <w:r w:rsidR="00BE3C0F" w:rsidRPr="00CE2D80">
        <w:fldChar w:fldCharType="end"/>
      </w:r>
      <w:r w:rsidR="00BE3C0F" w:rsidRPr="00CE2D80">
        <w:t>)</w:t>
      </w:r>
      <w:r w:rsidRPr="00CE2D80">
        <w:t>.</w:t>
      </w:r>
    </w:p>
    <w:p w:rsidR="000D1809" w:rsidRPr="00CE2D80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352" w:name="_Toc298234698"/>
      <w:bookmarkStart w:id="353" w:name="_Toc255985692"/>
      <w:bookmarkStart w:id="354" w:name="_Ref303250953"/>
      <w:bookmarkStart w:id="355" w:name="_Ref306191468"/>
      <w:bookmarkStart w:id="356" w:name="_Toc399504240"/>
      <w:bookmarkStart w:id="357" w:name="_Toc423934832"/>
      <w:bookmarkStart w:id="358" w:name="_Ref55280453"/>
      <w:bookmarkStart w:id="359" w:name="_Toc55285353"/>
      <w:bookmarkStart w:id="360" w:name="_Toc55305385"/>
      <w:bookmarkStart w:id="361" w:name="_Toc57314656"/>
      <w:bookmarkStart w:id="362" w:name="_Toc69728970"/>
      <w:bookmarkStart w:id="363" w:name="_Toc98251730"/>
      <w:r w:rsidRPr="00CE2D80">
        <w:t>Оценка Конкурсных заявок</w:t>
      </w:r>
      <w:bookmarkEnd w:id="352"/>
      <w:bookmarkEnd w:id="353"/>
      <w:bookmarkEnd w:id="354"/>
      <w:bookmarkEnd w:id="355"/>
      <w:bookmarkEnd w:id="356"/>
      <w:bookmarkEnd w:id="357"/>
    </w:p>
    <w:p w:rsidR="007027E5" w:rsidRPr="00CE2D80" w:rsidRDefault="007027E5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364" w:name="_Toc325990473"/>
      <w:bookmarkStart w:id="365" w:name="_Toc399504241"/>
      <w:r w:rsidRPr="00CE2D80">
        <w:rPr>
          <w:b/>
        </w:rPr>
        <w:t>Общие положения</w:t>
      </w:r>
      <w:bookmarkEnd w:id="364"/>
      <w:bookmarkEnd w:id="365"/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 xml:space="preserve">Оценка Конкурсных заявок осуществляется </w:t>
      </w:r>
      <w:r w:rsidR="0080081E">
        <w:t>Закупоч</w:t>
      </w:r>
      <w:r w:rsidRPr="0036138D">
        <w:t xml:space="preserve">ной комиссией и иными лицами (экспертами и специалистами), привлеченными </w:t>
      </w:r>
      <w:r w:rsidR="0080081E">
        <w:t>Закупоч</w:t>
      </w:r>
      <w:r w:rsidRPr="0036138D">
        <w:t>ной комиссией.</w:t>
      </w:r>
    </w:p>
    <w:p w:rsidR="007027E5" w:rsidRPr="00853AF1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853AF1">
        <w:t>Оценка Конкурсных заявок будет осуществляться исходя из электронных версий документов Конкурсной заявки, размещенной на ЭТП</w:t>
      </w:r>
      <w:r w:rsidR="00F019A9" w:rsidRPr="00853AF1">
        <w:t>, если процедура закупки проводилась в письменной форме, то оценка заявок осуществляться будет исходя из бумажных версий документов Конкурсной заявки.</w:t>
      </w:r>
    </w:p>
    <w:p w:rsidR="00E22C29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>Рассмотрение и оценка Конкурсных заявок осуществляется в соответствии с условиями настоящей Конкурсной документации.</w:t>
      </w:r>
    </w:p>
    <w:p w:rsidR="00E22C29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6138D">
        <w:t xml:space="preserve"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отношения, </w:t>
      </w:r>
      <w:r w:rsidR="00E22C29" w:rsidRPr="0036138D">
        <w:t xml:space="preserve">за исключением сведений, подлежащих опубликованию в соответствии с </w:t>
      </w:r>
      <w:r w:rsidR="00E22C29" w:rsidRPr="0036138D">
        <w:rPr>
          <w:bCs/>
          <w:iCs/>
        </w:rPr>
        <w:t>Федеральным законом «О закупке товаров, работ, услуг отдельными видами юридических лиц» от 18.07.2011 № 223-ФЗ</w:t>
      </w:r>
      <w:r w:rsidR="00E22C29" w:rsidRPr="0036138D">
        <w:t xml:space="preserve"> в указанных в п</w:t>
      </w:r>
      <w:proofErr w:type="gramEnd"/>
      <w:r w:rsidR="00E22C29" w:rsidRPr="0036138D">
        <w:t xml:space="preserve">. </w:t>
      </w:r>
      <w:r w:rsidR="00534C8A">
        <w:fldChar w:fldCharType="begin"/>
      </w:r>
      <w:r w:rsidR="00534C8A">
        <w:instrText xml:space="preserve"> REF _Ref399004685 \r \h </w:instrText>
      </w:r>
      <w:r w:rsidR="002645A4">
        <w:instrText xml:space="preserve"> \* MERGEFORMAT </w:instrText>
      </w:r>
      <w:r w:rsidR="00534C8A">
        <w:fldChar w:fldCharType="separate"/>
      </w:r>
      <w:r w:rsidR="00607DD9">
        <w:t>1.1.1</w:t>
      </w:r>
      <w:r w:rsidR="00534C8A">
        <w:fldChar w:fldCharType="end"/>
      </w:r>
      <w:r w:rsidR="00534C8A">
        <w:t xml:space="preserve"> </w:t>
      </w:r>
      <w:proofErr w:type="gramStart"/>
      <w:r w:rsidR="00E22C29" w:rsidRPr="0036138D">
        <w:t>источниках</w:t>
      </w:r>
      <w:proofErr w:type="gramEnd"/>
      <w:r w:rsidR="00E22C29" w:rsidRPr="0036138D">
        <w:t>, а также на ЭТП.</w:t>
      </w:r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>Оценка Конкурсных заявок включает две стадии:</w:t>
      </w:r>
    </w:p>
    <w:p w:rsidR="007027E5" w:rsidRPr="0036138D" w:rsidRDefault="007027E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6138D">
        <w:t>отборочную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_Ref399020998 \r \h </w:instrText>
      </w:r>
      <w:r w:rsidR="00EA2568">
        <w:instrText xml:space="preserve"> \* MERGEFORMAT </w:instrText>
      </w:r>
      <w:r w:rsidR="00534C8A">
        <w:fldChar w:fldCharType="separate"/>
      </w:r>
      <w:r w:rsidR="00607DD9">
        <w:t>2.9.2</w:t>
      </w:r>
      <w:r w:rsidR="00534C8A">
        <w:fldChar w:fldCharType="end"/>
      </w:r>
      <w:r w:rsidRPr="0036138D">
        <w:t>);</w:t>
      </w:r>
    </w:p>
    <w:p w:rsidR="007027E5" w:rsidRPr="0036138D" w:rsidRDefault="007027E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6138D">
        <w:t>оценочную стадию (п.</w:t>
      </w:r>
      <w:r w:rsidR="00534C8A">
        <w:t xml:space="preserve"> </w:t>
      </w:r>
      <w:r w:rsidR="00534C8A">
        <w:fldChar w:fldCharType="begin"/>
      </w:r>
      <w:r w:rsidR="00534C8A">
        <w:instrText xml:space="preserve"> REF _Ref399021034 \r \h </w:instrText>
      </w:r>
      <w:r w:rsidR="00520D07">
        <w:instrText xml:space="preserve"> \* MERGEFORMAT </w:instrText>
      </w:r>
      <w:r w:rsidR="00534C8A">
        <w:fldChar w:fldCharType="separate"/>
      </w:r>
      <w:r w:rsidR="00607DD9">
        <w:t>2.9.3</w:t>
      </w:r>
      <w:r w:rsidR="00534C8A">
        <w:fldChar w:fldCharType="end"/>
      </w:r>
      <w:r w:rsidRPr="0036138D">
        <w:t>).</w:t>
      </w:r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 xml:space="preserve">При экспертизе заявок </w:t>
      </w:r>
      <w:r w:rsidR="0073622C">
        <w:t>Закупочная комиссия</w:t>
      </w:r>
      <w:r w:rsidRPr="0036138D">
        <w:t xml:space="preserve"> будет исходить только из содержания самой Конкурсной заявки.</w:t>
      </w:r>
    </w:p>
    <w:p w:rsidR="007027E5" w:rsidRPr="000F3170" w:rsidRDefault="007027E5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366" w:name="_Toc399074058"/>
      <w:bookmarkStart w:id="367" w:name="_Toc399074059"/>
      <w:bookmarkStart w:id="368" w:name="_Toc325990474"/>
      <w:bookmarkStart w:id="369" w:name="_Ref399020998"/>
      <w:bookmarkStart w:id="370" w:name="_Toc399504242"/>
      <w:bookmarkStart w:id="371" w:name="_Ref423934452"/>
      <w:bookmarkEnd w:id="366"/>
      <w:bookmarkEnd w:id="367"/>
      <w:r w:rsidRPr="000F3170">
        <w:rPr>
          <w:b/>
        </w:rPr>
        <w:t>Отборочная стадия</w:t>
      </w:r>
      <w:bookmarkEnd w:id="368"/>
      <w:bookmarkEnd w:id="369"/>
      <w:bookmarkEnd w:id="370"/>
      <w:bookmarkEnd w:id="371"/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 xml:space="preserve">В рамках отборочной стадии </w:t>
      </w:r>
      <w:r w:rsidR="0080081E">
        <w:t>Закупоч</w:t>
      </w:r>
      <w:r w:rsidRPr="0036138D">
        <w:t>ная комиссия проверяет:</w:t>
      </w:r>
    </w:p>
    <w:p w:rsidR="007027E5" w:rsidRPr="0036138D" w:rsidRDefault="007027E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6138D">
        <w:t>правильность оформления и состав Конкурсных заявок, наличие всех требуемых к представлению документов и сведений, отсутствие/наличие нарушений установленного в настоящей Документации порядка подачи Заявок;</w:t>
      </w:r>
    </w:p>
    <w:p w:rsidR="007027E5" w:rsidRPr="00853AF1" w:rsidRDefault="007027E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36138D"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36138D">
        <w:t>т.ч</w:t>
      </w:r>
      <w:proofErr w:type="spellEnd"/>
      <w:r w:rsidRPr="0036138D">
        <w:t xml:space="preserve">. с учетом установленных допустимых отклонений от числовых значений критериев </w:t>
      </w:r>
      <w:r w:rsidRPr="00853AF1">
        <w:t>(если таковые были установлены);</w:t>
      </w:r>
    </w:p>
    <w:p w:rsidR="00BE3C0F" w:rsidRDefault="00BE3C0F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6F582D">
        <w:rPr>
          <w:rFonts w:eastAsia="Arial Unicode MS"/>
        </w:rPr>
        <w:t xml:space="preserve">должен соответствовать требованиям, перечисленным </w:t>
      </w:r>
      <w:r w:rsidR="00E7106B">
        <w:rPr>
          <w:rFonts w:eastAsia="Arial Unicode MS"/>
        </w:rPr>
        <w:t xml:space="preserve">в </w:t>
      </w:r>
      <w:r w:rsidR="00230FBA" w:rsidRPr="009B6BEF">
        <w:t>Т</w:t>
      </w:r>
      <w:r w:rsidR="00E7106B">
        <w:t>ОМ</w:t>
      </w:r>
      <w:r w:rsidR="00230FBA" w:rsidRPr="009B6BEF">
        <w:t xml:space="preserve"> 2 Документации (Техническое задание)</w:t>
      </w:r>
      <w:r>
        <w:t>;</w:t>
      </w:r>
    </w:p>
    <w:p w:rsidR="00330100" w:rsidRPr="00CE2D80" w:rsidRDefault="0033010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CE2D80">
        <w:t xml:space="preserve">Должен обладать опытом выполнения аналогичных работ в соответствии с требованиями </w:t>
      </w:r>
      <w:r w:rsidR="00230FBA" w:rsidRPr="00CE2D80">
        <w:t>Т</w:t>
      </w:r>
      <w:r w:rsidR="00E7106B">
        <w:t>ОМ</w:t>
      </w:r>
      <w:r w:rsidR="00230FBA" w:rsidRPr="00CE2D80">
        <w:t xml:space="preserve"> 2 Документации (Техническое задание)</w:t>
      </w:r>
      <w:r w:rsidRPr="00CE2D80">
        <w:t>;</w:t>
      </w:r>
    </w:p>
    <w:p w:rsidR="00BE3C0F" w:rsidRPr="00CE2D80" w:rsidRDefault="00BE3C0F" w:rsidP="00520D07">
      <w:pPr>
        <w:pStyle w:val="6-"/>
        <w:tabs>
          <w:tab w:val="left" w:pos="1134"/>
        </w:tabs>
        <w:spacing w:line="276" w:lineRule="auto"/>
        <w:ind w:left="0" w:firstLine="709"/>
        <w:rPr>
          <w:rStyle w:val="aff3"/>
          <w:b w:val="0"/>
          <w:i w:val="0"/>
          <w:color w:val="000000"/>
          <w:szCs w:val="24"/>
        </w:rPr>
      </w:pPr>
      <w:r w:rsidRPr="00CE2D80">
        <w:lastRenderedPageBreak/>
        <w:t>иметь соответствующие разрешающие документы на выполнение видов деятельности в соответствии с Т</w:t>
      </w:r>
      <w:r w:rsidR="00E7106B">
        <w:t xml:space="preserve">ОМ </w:t>
      </w:r>
      <w:r w:rsidRPr="00CE2D80">
        <w:t>2 Документации (Техническое задание);</w:t>
      </w:r>
    </w:p>
    <w:p w:rsidR="006F582D" w:rsidRPr="00CE2D80" w:rsidRDefault="005D0964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CE2D80">
        <w:t xml:space="preserve">наличие/отсутствие в составе заявки финансового обеспечения обязательств Участника Конкурса (банковской гарантии либо платежного поручения о переводе денежных средств) </w:t>
      </w:r>
    </w:p>
    <w:p w:rsidR="00BE3C0F" w:rsidRPr="00CE2D80" w:rsidRDefault="008008C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CE2D80">
        <w:t>Должен отсутствовать негативный опыт</w:t>
      </w:r>
      <w:r w:rsidR="00BE3C0F" w:rsidRPr="00CE2D80">
        <w:t xml:space="preserve"> выполнения договоров (Участник не должен быть включенным в </w:t>
      </w:r>
      <w:r w:rsidR="00BE3C0F" w:rsidRPr="00CE2D80">
        <w:rPr>
          <w:rFonts w:eastAsia="Arial Unicode MS"/>
        </w:rPr>
        <w:t>Реестр</w:t>
      </w:r>
      <w:r w:rsidR="00BE3C0F" w:rsidRPr="00CE2D80">
        <w:t xml:space="preserve"> недобросовестных поставщиков</w:t>
      </w:r>
      <w:r w:rsidR="00BE3C0F" w:rsidRPr="00CE2D80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лиц»)</w:t>
      </w:r>
      <w:r w:rsidR="00BE3C0F" w:rsidRPr="00CE2D80">
        <w:t>;</w:t>
      </w:r>
    </w:p>
    <w:p w:rsidR="008008C8" w:rsidRPr="00CE2D80" w:rsidRDefault="008008C8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CE2D80">
        <w:t xml:space="preserve">Не должен иметь претензий либо судебных решений не в пользу Участника вследствие ненадлежащего исполнения договорных обязательств перед </w:t>
      </w:r>
      <w:r w:rsidR="008336F3">
        <w:t>АО «</w:t>
      </w:r>
      <w:proofErr w:type="spellStart"/>
      <w:r w:rsidR="008336F3">
        <w:t>ЕЭнС</w:t>
      </w:r>
      <w:proofErr w:type="spellEnd"/>
      <w:r w:rsidR="008336F3">
        <w:t>»</w:t>
      </w:r>
      <w:r w:rsidR="00377058">
        <w:t>.</w:t>
      </w:r>
    </w:p>
    <w:p w:rsidR="007027E5" w:rsidRPr="0036138D" w:rsidRDefault="007027E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CE2D80">
        <w:t>соответствие коммерческого и технического предложения требованиям настоящей</w:t>
      </w:r>
      <w:r w:rsidRPr="0036138D">
        <w:t xml:space="preserve"> Конкурсной документации, в том числе соответствие цены Заявки</w:t>
      </w:r>
      <w:r w:rsidR="00B116B8">
        <w:t>, в части не превышения,</w:t>
      </w:r>
      <w:r w:rsidRPr="0036138D">
        <w:t xml:space="preserve"> установленной начальной (максимальной) цене Договора (цене лота).</w:t>
      </w:r>
    </w:p>
    <w:p w:rsidR="00195927" w:rsidRPr="0036138D" w:rsidRDefault="001D478E" w:rsidP="00520D07">
      <w:pPr>
        <w:pStyle w:val="4-"/>
        <w:tabs>
          <w:tab w:val="left" w:pos="1134"/>
        </w:tabs>
        <w:spacing w:line="276" w:lineRule="auto"/>
        <w:ind w:left="0" w:firstLine="709"/>
      </w:pPr>
      <w:proofErr w:type="gramStart"/>
      <w:r w:rsidRPr="0036138D">
        <w:t xml:space="preserve">В рамках отборочной стадии, </w:t>
      </w:r>
      <w:r w:rsidR="00672C6A" w:rsidRPr="0036138D">
        <w:t>при</w:t>
      </w:r>
      <w:r w:rsidR="00195927" w:rsidRPr="0036138D">
        <w:t xml:space="preserve"> отсутстви</w:t>
      </w:r>
      <w:r w:rsidR="00672C6A" w:rsidRPr="0036138D">
        <w:t>и, либо</w:t>
      </w:r>
      <w:r w:rsidR="00195927" w:rsidRPr="0036138D">
        <w:t xml:space="preserve">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вправе запросить у Участника недостающие документы либо разъяснение по имеющимся замечаниям, предоставив Участнику для устранения замечаний и</w:t>
      </w:r>
      <w:proofErr w:type="gramEnd"/>
      <w:r w:rsidR="00195927" w:rsidRPr="0036138D">
        <w:t xml:space="preserve">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Организатор вправе не принимать, а </w:t>
      </w:r>
      <w:r w:rsidR="0080081E">
        <w:t>Закупоч</w:t>
      </w:r>
      <w:r w:rsidR="00195927" w:rsidRPr="0036138D">
        <w:t>ная комиссия не рассматривать и не учитывать при принятии решений в рамках Конкурса.</w:t>
      </w:r>
    </w:p>
    <w:p w:rsidR="007027E5" w:rsidRPr="0036138D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6138D">
        <w:t xml:space="preserve">При проверке правильности оформления Конкурсных заявок </w:t>
      </w:r>
      <w:r w:rsidR="0073622C">
        <w:t>Закупочная комиссия</w:t>
      </w:r>
      <w:r w:rsidRPr="0036138D">
        <w:t xml:space="preserve"> вправе </w:t>
      </w:r>
      <w:proofErr w:type="gramStart"/>
      <w:r w:rsidRPr="0036138D">
        <w:t>не обращать внимание</w:t>
      </w:r>
      <w:proofErr w:type="gramEnd"/>
      <w:r w:rsidRPr="0036138D">
        <w:t xml:space="preserve"> на мелкие недочеты и погрешности, которые не влияют по существу на суть Конкурсной заявки. </w:t>
      </w:r>
      <w:r w:rsidR="0073622C">
        <w:t>Закупоч</w:t>
      </w:r>
      <w:r w:rsidRPr="0036138D">
        <w:t>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7027E5" w:rsidRPr="000F3170" w:rsidRDefault="007027E5" w:rsidP="00CE2D80">
      <w:pPr>
        <w:pStyle w:val="4-"/>
        <w:tabs>
          <w:tab w:val="left" w:pos="1134"/>
        </w:tabs>
        <w:spacing w:before="120" w:after="120" w:line="276" w:lineRule="auto"/>
        <w:ind w:left="0" w:firstLine="709"/>
        <w:rPr>
          <w:b/>
        </w:rPr>
      </w:pPr>
      <w:r w:rsidRPr="000F3170">
        <w:rPr>
          <w:b/>
        </w:rPr>
        <w:t xml:space="preserve">По результатам проведения отборочной стадии </w:t>
      </w:r>
      <w:r w:rsidR="0073622C">
        <w:rPr>
          <w:b/>
        </w:rPr>
        <w:t>Закупоч</w:t>
      </w:r>
      <w:r w:rsidRPr="000F3170">
        <w:rPr>
          <w:b/>
        </w:rPr>
        <w:t>ная комиссия отклоняет Конкурсные заявки, которые:</w:t>
      </w:r>
    </w:p>
    <w:p w:rsidR="00CF3032" w:rsidRDefault="00CF3032" w:rsidP="00CF3032">
      <w:pPr>
        <w:pStyle w:val="6-"/>
        <w:numPr>
          <w:ilvl w:val="0"/>
          <w:numId w:val="0"/>
        </w:numPr>
        <w:ind w:firstLine="709"/>
      </w:pPr>
      <w:proofErr w:type="gramStart"/>
      <w:r>
        <w:t>а)</w:t>
      </w:r>
      <w:r>
        <w:tab/>
        <w:t>Поданы с нарушением порядка подачи Заявок, установленным в настоящей документации;</w:t>
      </w:r>
      <w:proofErr w:type="gramEnd"/>
    </w:p>
    <w:p w:rsidR="00CF3032" w:rsidRDefault="00CF3032" w:rsidP="004C29BD">
      <w:pPr>
        <w:pStyle w:val="6-"/>
        <w:numPr>
          <w:ilvl w:val="0"/>
          <w:numId w:val="0"/>
        </w:numPr>
        <w:ind w:firstLine="709"/>
      </w:pPr>
      <w:r>
        <w:t>б)</w:t>
      </w:r>
      <w:r>
        <w:tab/>
      </w:r>
      <w:r w:rsidR="004C29BD" w:rsidRPr="004C29BD">
        <w:t xml:space="preserve">в существенной мере не отвечают установленным в настоящей документации требованиям к оформлению, составу документов и сведений, подаваемым в Заявке, в том числе если Участник (в </w:t>
      </w:r>
      <w:proofErr w:type="spellStart"/>
      <w:r w:rsidR="004C29BD" w:rsidRPr="004C29BD">
        <w:t>т.ч</w:t>
      </w:r>
      <w:proofErr w:type="spellEnd"/>
      <w:r w:rsidR="004C29BD" w:rsidRPr="004C29BD">
        <w:t xml:space="preserve">. один или несколько членов коллективного участника, один либо несколько привлекаемых Участником субподрядчиков) не предоставил документы, раскрывающие сведения </w:t>
      </w:r>
      <w:proofErr w:type="gramStart"/>
      <w:r w:rsidR="004C29BD" w:rsidRPr="004C29BD">
        <w:t>о</w:t>
      </w:r>
      <w:proofErr w:type="gramEnd"/>
      <w:r w:rsidR="004C29BD" w:rsidRPr="004C29BD">
        <w:t xml:space="preserve"> всей цепочке собственников, включая бенефициаров (в том числе конечных</w:t>
      </w:r>
      <w:r>
        <w:t xml:space="preserve">); </w:t>
      </w:r>
    </w:p>
    <w:p w:rsidR="00CF3032" w:rsidRDefault="004C29BD" w:rsidP="00CF3032">
      <w:pPr>
        <w:pStyle w:val="6-"/>
        <w:numPr>
          <w:ilvl w:val="0"/>
          <w:numId w:val="0"/>
        </w:numPr>
        <w:ind w:firstLine="709"/>
      </w:pPr>
      <w:r>
        <w:t>в</w:t>
      </w:r>
      <w:r w:rsidR="00CF3032">
        <w:t>)</w:t>
      </w:r>
      <w:r w:rsidR="00CF3032">
        <w:tab/>
        <w:t>поданы Участниками Конкурса, которые не соответствуют установленным требованиям настоящей Конкурсной  документации одному либо нескольким отборочным критериям;</w:t>
      </w:r>
    </w:p>
    <w:p w:rsidR="00CF3032" w:rsidRDefault="004C29BD" w:rsidP="00CF3032">
      <w:pPr>
        <w:pStyle w:val="6-"/>
        <w:numPr>
          <w:ilvl w:val="0"/>
          <w:numId w:val="0"/>
        </w:numPr>
        <w:ind w:firstLine="709"/>
      </w:pPr>
      <w:r>
        <w:t>г</w:t>
      </w:r>
      <w:r w:rsidR="00CF3032">
        <w:t>)</w:t>
      </w:r>
      <w:r w:rsidR="00CF3032">
        <w:tab/>
        <w:t xml:space="preserve">содержат технические предложения, не соответствующие установленным в  настоящей Конкурсной документации требованиям, в </w:t>
      </w:r>
      <w:proofErr w:type="spellStart"/>
      <w:r w:rsidR="00CF3032">
        <w:t>т.ч</w:t>
      </w:r>
      <w:proofErr w:type="spellEnd"/>
      <w:r w:rsidR="00CF3032">
        <w:t>. содержат недостоверные сведения о стране происхождения товара, указанного в Заявке;</w:t>
      </w:r>
    </w:p>
    <w:p w:rsidR="00CF3032" w:rsidRDefault="004C29BD" w:rsidP="00CF3032">
      <w:pPr>
        <w:pStyle w:val="6-"/>
        <w:numPr>
          <w:ilvl w:val="0"/>
          <w:numId w:val="0"/>
        </w:numPr>
        <w:ind w:firstLine="709"/>
      </w:pPr>
      <w:r>
        <w:t>д</w:t>
      </w:r>
      <w:r w:rsidR="00CF3032">
        <w:t>)</w:t>
      </w:r>
      <w:r w:rsidR="00CF3032">
        <w:tab/>
        <w:t>содержат очевидные арифметические или грамматические ошибки, с исправлением которых не согласился Участник;</w:t>
      </w:r>
    </w:p>
    <w:p w:rsidR="005974DC" w:rsidRPr="00CE2D80" w:rsidRDefault="004C29BD" w:rsidP="00CF3032">
      <w:pPr>
        <w:pStyle w:val="6-"/>
        <w:numPr>
          <w:ilvl w:val="0"/>
          <w:numId w:val="0"/>
        </w:numPr>
        <w:ind w:firstLine="709"/>
      </w:pPr>
      <w:r>
        <w:lastRenderedPageBreak/>
        <w:t>е</w:t>
      </w:r>
      <w:r w:rsidR="00CF3032">
        <w:t>)</w:t>
      </w:r>
      <w:r w:rsidR="00CF3032">
        <w:tab/>
        <w:t>содержат  документы с заведомо ложной информацией или документы с намеренно искаженной информацией, или документы с недостоверными сведениями</w:t>
      </w:r>
      <w:r w:rsidR="00672C6A" w:rsidRPr="00CE2D80">
        <w:t>;</w:t>
      </w:r>
    </w:p>
    <w:p w:rsidR="000F270E" w:rsidRPr="00CE2D80" w:rsidRDefault="0073622C" w:rsidP="00520D07">
      <w:pPr>
        <w:pStyle w:val="4-"/>
        <w:tabs>
          <w:tab w:val="left" w:pos="1134"/>
        </w:tabs>
        <w:spacing w:line="276" w:lineRule="auto"/>
        <w:ind w:left="0" w:firstLine="709"/>
      </w:pPr>
      <w:r>
        <w:t>Закупочная комиссия</w:t>
      </w:r>
      <w:r w:rsidR="000F270E" w:rsidRPr="00CE2D80">
        <w:t xml:space="preserve"> вправе при принятии решения о соответствии Участника принять во внимание наличие негативного опыта сотрудничества с Участником при исполнении Участником ранее заключенных с </w:t>
      </w:r>
      <w:r w:rsidR="008336F3">
        <w:t>АО «</w:t>
      </w:r>
      <w:proofErr w:type="spellStart"/>
      <w:r w:rsidR="008336F3">
        <w:t>ЕЭнС</w:t>
      </w:r>
      <w:proofErr w:type="spellEnd"/>
      <w:r w:rsidR="008336F3">
        <w:t>»</w:t>
      </w:r>
      <w:r w:rsidR="00377058">
        <w:t xml:space="preserve">, </w:t>
      </w:r>
      <w:r w:rsidR="00A651EB" w:rsidRPr="00CE2D80">
        <w:t xml:space="preserve"> </w:t>
      </w:r>
      <w:r w:rsidR="000F270E" w:rsidRPr="00CE2D80">
        <w:t xml:space="preserve">договоров, при наличии судебных решений по искам Заказчиков не в пользу Участника, а также претензий вследствие </w:t>
      </w:r>
      <w:r w:rsidR="00F640B8" w:rsidRPr="00CE2D80">
        <w:t>ненадлежащего исполнения договорных</w:t>
      </w:r>
      <w:r w:rsidR="000F270E" w:rsidRPr="00CE2D80">
        <w:t xml:space="preserve"> </w:t>
      </w:r>
      <w:r w:rsidR="007B73D4" w:rsidRPr="00CE2D80">
        <w:t>обязательств</w:t>
      </w:r>
      <w:r w:rsidR="00F640B8" w:rsidRPr="00CE2D80">
        <w:t>.</w:t>
      </w:r>
    </w:p>
    <w:p w:rsidR="004C7B5C" w:rsidRDefault="00AE5ADF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293E12">
        <w:t xml:space="preserve">При проведении отборочной стадии Организатор Конкурса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4C7B5C" w:rsidRDefault="004C7B5C" w:rsidP="004C7B5C">
      <w:pPr>
        <w:pStyle w:val="4-"/>
        <w:numPr>
          <w:ilvl w:val="0"/>
          <w:numId w:val="0"/>
        </w:numPr>
        <w:spacing w:line="276" w:lineRule="auto"/>
      </w:pPr>
      <w:r>
        <w:t>При проверке Заказчик использует открытые источники информации. Критериями для отклонения заявки Участника являются:</w:t>
      </w:r>
    </w:p>
    <w:p w:rsidR="004C7B5C" w:rsidRDefault="004C7B5C" w:rsidP="004C7B5C">
      <w:pPr>
        <w:pStyle w:val="4-"/>
        <w:numPr>
          <w:ilvl w:val="0"/>
          <w:numId w:val="0"/>
        </w:numPr>
        <w:spacing w:line="276" w:lineRule="auto"/>
      </w:pPr>
      <w:r>
        <w:t>- юридическое лицо (участник) находится в стадии банкротства (Картотека арбитражных дел: http://kad.arbitr.ru);</w:t>
      </w:r>
    </w:p>
    <w:p w:rsidR="004C7B5C" w:rsidRDefault="004C7B5C" w:rsidP="004C7B5C">
      <w:pPr>
        <w:pStyle w:val="4-"/>
        <w:numPr>
          <w:ilvl w:val="0"/>
          <w:numId w:val="0"/>
        </w:numPr>
        <w:spacing w:line="276" w:lineRule="auto"/>
      </w:pPr>
      <w:proofErr w:type="gramStart"/>
      <w:r>
        <w:t>- юридическое лицо (участник) – внесен в списки юридических лиц финансирующих экстремистские, террористические структуры и незаконные вооруженные формирования или подконтролен таким лицам (Перечень организаций и физических лиц, в отношении которых имеются сведения об их причастности к экстремистской деятельности или терроризму Федеральной службы по финансовому мониторингу: http://fedsfm.ru/documents/terr-list);</w:t>
      </w:r>
      <w:proofErr w:type="gramEnd"/>
    </w:p>
    <w:p w:rsidR="004C7B5C" w:rsidRDefault="004C7B5C" w:rsidP="004C7B5C">
      <w:pPr>
        <w:pStyle w:val="4-"/>
        <w:numPr>
          <w:ilvl w:val="0"/>
          <w:numId w:val="0"/>
        </w:numPr>
        <w:spacing w:line="276" w:lineRule="auto"/>
      </w:pPr>
      <w:proofErr w:type="gramStart"/>
      <w:r>
        <w:t>- не подтверждается достоверность предоставленных на закупочную процедуру документов (Сервис ФНС «Риски бизнеса: проверь себя и контрагента» (https://egrul.nalog.ru), Сервис ГУ по вопросам миграции МВД России – проверка по списку недействительных российских паспортов: http://services.fms.gov.ru/info-service.htm?sid=2000, База исполнительных производств ФССП РФ: http://r52.fssprus.ru/iss/ip/, Реестр недобросовестных поставщиков ФАС РФ: http://rnp</w:t>
      </w:r>
      <w:proofErr w:type="gramEnd"/>
      <w:r>
        <w:t>.</w:t>
      </w:r>
      <w:proofErr w:type="gramStart"/>
      <w:r>
        <w:t>fas.gov.ru, Картотека арбитражных дел: http://kad.arbitr.ru).</w:t>
      </w:r>
      <w:proofErr w:type="gramEnd"/>
    </w:p>
    <w:p w:rsidR="001D478E" w:rsidRPr="00CE2D80" w:rsidRDefault="00AE5ADF" w:rsidP="004C7B5C">
      <w:pPr>
        <w:pStyle w:val="4-"/>
        <w:numPr>
          <w:ilvl w:val="0"/>
          <w:numId w:val="0"/>
        </w:numPr>
        <w:tabs>
          <w:tab w:val="left" w:pos="1134"/>
        </w:tabs>
        <w:spacing w:line="276" w:lineRule="auto"/>
      </w:pPr>
      <w:r w:rsidRPr="00293E12">
        <w:t>При предоставлении Участником заведомо ложных сведений или намеренном искажении информации или документов, а также недостоверных сведений,  приведенных в составе Конкурсной заявки, Организатор Конкурса имеет право удержать в полном объеме его финансовое обеспечение исполнения обязательств, связанное с участием в Конкурсе и подачей Конкурсной заявки</w:t>
      </w:r>
      <w:r w:rsidR="007027E5" w:rsidRPr="00CE2D80">
        <w:t>.</w:t>
      </w:r>
    </w:p>
    <w:p w:rsidR="007027E5" w:rsidRPr="00CE2D80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>Конкурсная заявка Участника может быть отклонена на основании отрицательного заключения службы безопасности Заказчика.</w:t>
      </w:r>
    </w:p>
    <w:p w:rsidR="001D478E" w:rsidRDefault="0036138D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 xml:space="preserve">Результаты решения </w:t>
      </w:r>
      <w:r w:rsidR="0073622C">
        <w:t>Закупоч</w:t>
      </w:r>
      <w:r w:rsidRPr="00CE2D80">
        <w:t>ной комиссии об отклонении заявки не подлежат обсуждению с Участником конкурса. При этом Участник вправе запросить у Организатора причины принятия Комиссией решения об отклонении Заявки</w:t>
      </w:r>
      <w:r w:rsidR="007027E5" w:rsidRPr="00CE2D80">
        <w:t>.</w:t>
      </w:r>
    </w:p>
    <w:p w:rsidR="007027E5" w:rsidRPr="00CE2D80" w:rsidRDefault="007027E5" w:rsidP="00CE2D80">
      <w:pPr>
        <w:pStyle w:val="3-"/>
        <w:tabs>
          <w:tab w:val="left" w:pos="1134"/>
        </w:tabs>
        <w:spacing w:line="276" w:lineRule="auto"/>
        <w:ind w:left="0" w:firstLine="709"/>
        <w:rPr>
          <w:b/>
        </w:rPr>
      </w:pPr>
      <w:bookmarkStart w:id="372" w:name="_Toc399074061"/>
      <w:bookmarkStart w:id="373" w:name="_Toc325990475"/>
      <w:bookmarkStart w:id="374" w:name="_Ref399021034"/>
      <w:bookmarkStart w:id="375" w:name="_Toc399504243"/>
      <w:bookmarkEnd w:id="372"/>
      <w:r w:rsidRPr="00CE2D80">
        <w:rPr>
          <w:b/>
        </w:rPr>
        <w:t>Оценочная стадия</w:t>
      </w:r>
      <w:bookmarkEnd w:id="373"/>
      <w:bookmarkEnd w:id="374"/>
      <w:bookmarkEnd w:id="375"/>
    </w:p>
    <w:p w:rsidR="007027E5" w:rsidRPr="00CE2D80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 w:rsidR="0073622C">
        <w:t>Закупоч</w:t>
      </w:r>
      <w:r w:rsidRPr="00CE2D80">
        <w:t xml:space="preserve">ной комиссией соответствующими отборочным требованиям, в том числе с учетом установленных допустимых отклонений от установленных числовых значений критериев, производится оценочная стадия рассмотрения Заявок по неценовым </w:t>
      </w:r>
      <w:proofErr w:type="gramStart"/>
      <w:r w:rsidRPr="00CE2D80">
        <w:t>критериям</w:t>
      </w:r>
      <w:proofErr w:type="gramEnd"/>
      <w:r w:rsidRPr="00CE2D80"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7027E5" w:rsidRPr="00377058" w:rsidRDefault="007027E5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lastRenderedPageBreak/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377058">
        <w:t xml:space="preserve">соответствии с которым </w:t>
      </w:r>
      <w:r w:rsidR="0073622C" w:rsidRPr="00377058">
        <w:t>Закупоч</w:t>
      </w:r>
      <w:r w:rsidRPr="00377058">
        <w:t>ная комиссия определяет итоговый ранжир Конкурсных заявок и Победителя Конкурса.</w:t>
      </w:r>
    </w:p>
    <w:p w:rsidR="007027E5" w:rsidRPr="00377058" w:rsidRDefault="007027E5" w:rsidP="00520D07">
      <w:pPr>
        <w:pStyle w:val="4-"/>
        <w:tabs>
          <w:tab w:val="left" w:pos="1134"/>
        </w:tabs>
        <w:spacing w:line="276" w:lineRule="auto"/>
        <w:ind w:left="0" w:firstLine="709"/>
        <w:rPr>
          <w:szCs w:val="24"/>
        </w:rPr>
      </w:pPr>
      <w:bookmarkStart w:id="376" w:name="_Ref423895501"/>
      <w:r w:rsidRPr="00377058">
        <w:rPr>
          <w:szCs w:val="24"/>
        </w:rPr>
        <w:t xml:space="preserve">В рамках оценочной стадии </w:t>
      </w:r>
      <w:r w:rsidR="0073622C" w:rsidRPr="00377058">
        <w:rPr>
          <w:szCs w:val="24"/>
        </w:rPr>
        <w:t>Закупоч</w:t>
      </w:r>
      <w:r w:rsidRPr="00377058">
        <w:rPr>
          <w:szCs w:val="24"/>
        </w:rPr>
        <w:t xml:space="preserve">ная комиссия оценивает и сопоставляет Конкурсные заявки и проводит их ранжирование по степени предпочтительности для Заказчика, </w:t>
      </w:r>
      <w:r w:rsidR="00534C8A" w:rsidRPr="00377058">
        <w:rPr>
          <w:szCs w:val="24"/>
        </w:rPr>
        <w:t xml:space="preserve">исходя из критериев, установленных </w:t>
      </w:r>
      <w:r w:rsidR="00534C8A" w:rsidRPr="00377058">
        <w:rPr>
          <w:b/>
          <w:szCs w:val="24"/>
        </w:rPr>
        <w:t xml:space="preserve">разделом </w:t>
      </w:r>
      <w:r w:rsidR="004C29BD" w:rsidRPr="00377058">
        <w:rPr>
          <w:b/>
          <w:szCs w:val="24"/>
        </w:rPr>
        <w:t>6</w:t>
      </w:r>
      <w:r w:rsidR="000269CF" w:rsidRPr="00377058">
        <w:rPr>
          <w:b/>
          <w:szCs w:val="24"/>
        </w:rPr>
        <w:t xml:space="preserve"> </w:t>
      </w:r>
      <w:r w:rsidR="00534C8A" w:rsidRPr="00377058">
        <w:rPr>
          <w:b/>
          <w:szCs w:val="24"/>
        </w:rPr>
        <w:t>«</w:t>
      </w:r>
      <w:r w:rsidR="00E7106B" w:rsidRPr="00377058">
        <w:rPr>
          <w:b/>
          <w:szCs w:val="24"/>
        </w:rPr>
        <w:t xml:space="preserve">Критерии </w:t>
      </w:r>
      <w:r w:rsidR="009316EC" w:rsidRPr="00377058">
        <w:rPr>
          <w:b/>
          <w:szCs w:val="24"/>
        </w:rPr>
        <w:t>выбора</w:t>
      </w:r>
      <w:r w:rsidR="00E7106B" w:rsidRPr="00377058">
        <w:rPr>
          <w:b/>
          <w:szCs w:val="24"/>
        </w:rPr>
        <w:t xml:space="preserve"> Победителя</w:t>
      </w:r>
      <w:r w:rsidR="000269CF" w:rsidRPr="00377058">
        <w:rPr>
          <w:b/>
          <w:szCs w:val="24"/>
        </w:rPr>
        <w:t>…</w:t>
      </w:r>
      <w:r w:rsidR="00534C8A" w:rsidRPr="00377058">
        <w:rPr>
          <w:b/>
          <w:szCs w:val="24"/>
        </w:rPr>
        <w:t>»</w:t>
      </w:r>
      <w:r w:rsidR="00534C8A" w:rsidRPr="00377058">
        <w:rPr>
          <w:szCs w:val="24"/>
        </w:rPr>
        <w:t xml:space="preserve"> </w:t>
      </w:r>
      <w:r w:rsidR="00E7106B" w:rsidRPr="00377058">
        <w:t>ТОМ</w:t>
      </w:r>
      <w:r w:rsidR="00230FBA" w:rsidRPr="00377058">
        <w:t xml:space="preserve"> 2 Документации (Техническое задание</w:t>
      </w:r>
      <w:r w:rsidR="004C29BD" w:rsidRPr="00377058">
        <w:t xml:space="preserve"> ТОМ 2</w:t>
      </w:r>
      <w:r w:rsidR="00230FBA" w:rsidRPr="00377058">
        <w:t>)</w:t>
      </w:r>
      <w:r w:rsidR="00534C8A" w:rsidRPr="00377058">
        <w:rPr>
          <w:szCs w:val="24"/>
        </w:rPr>
        <w:t>.</w:t>
      </w:r>
      <w:bookmarkEnd w:id="376"/>
    </w:p>
    <w:p w:rsidR="0063517D" w:rsidRPr="0063517D" w:rsidRDefault="0063517D" w:rsidP="0063517D">
      <w:pPr>
        <w:pStyle w:val="4-"/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377058">
        <w:rPr>
          <w:szCs w:val="24"/>
        </w:rPr>
        <w:t>В рамках оценочной стадии Комиссия с учетом Постановления Правительства РФ №925 оценивает и сопоставляет Заявки, применяя приоритет товарам российского происхождения, работам и услугам выполняемым, оказываемым российскими лицами, по отношению к товарам, происходящим  из иностранного государства</w:t>
      </w:r>
      <w:r w:rsidRPr="0063517D">
        <w:rPr>
          <w:szCs w:val="24"/>
        </w:rPr>
        <w:t>, работам и услугам, выполняемым и оказываемым иностранными лицами.</w:t>
      </w:r>
    </w:p>
    <w:p w:rsidR="0063517D" w:rsidRDefault="0063517D" w:rsidP="0063517D">
      <w:pPr>
        <w:pStyle w:val="4-"/>
        <w:numPr>
          <w:ilvl w:val="0"/>
          <w:numId w:val="0"/>
        </w:numPr>
        <w:ind w:firstLine="709"/>
        <w:rPr>
          <w:szCs w:val="24"/>
        </w:rPr>
      </w:pPr>
      <w:r w:rsidRPr="0063517D">
        <w:rPr>
          <w:szCs w:val="24"/>
        </w:rPr>
        <w:t>Сопоставление предложений о поставке товаров российского происхождения, выполнения работ, оказание услуг российскими лицами, производиться по цене договора сниженной относительно указанной в предложении  на 15%, при этом договор заключается по цене договора, указанной участником в его предложении</w:t>
      </w:r>
      <w:r>
        <w:rPr>
          <w:szCs w:val="24"/>
        </w:rPr>
        <w:t>.</w:t>
      </w:r>
    </w:p>
    <w:p w:rsidR="0063517D" w:rsidRPr="0063517D" w:rsidRDefault="0063517D" w:rsidP="0005035A">
      <w:pPr>
        <w:pStyle w:val="4-"/>
        <w:ind w:left="0" w:firstLine="709"/>
        <w:rPr>
          <w:szCs w:val="24"/>
        </w:rPr>
      </w:pPr>
      <w:r w:rsidRPr="008F391E">
        <w:rPr>
          <w:b/>
          <w:szCs w:val="24"/>
          <w:u w:val="single"/>
        </w:rPr>
        <w:t>Указанный в п. 2.9.3.4. приоритет не предоставляется в случаях, если</w:t>
      </w:r>
      <w:r w:rsidRPr="0063517D">
        <w:rPr>
          <w:szCs w:val="24"/>
        </w:rPr>
        <w:t>:</w:t>
      </w:r>
    </w:p>
    <w:p w:rsidR="0063517D" w:rsidRPr="0063517D" w:rsidRDefault="0063517D" w:rsidP="0063517D">
      <w:pPr>
        <w:pStyle w:val="4-"/>
        <w:numPr>
          <w:ilvl w:val="0"/>
          <w:numId w:val="0"/>
        </w:numPr>
        <w:ind w:firstLine="709"/>
        <w:rPr>
          <w:szCs w:val="24"/>
        </w:rPr>
      </w:pPr>
      <w:r w:rsidRPr="0063517D">
        <w:rPr>
          <w:szCs w:val="24"/>
        </w:rPr>
        <w:t xml:space="preserve">а) закупка признана </w:t>
      </w:r>
      <w:proofErr w:type="gramStart"/>
      <w:r w:rsidRPr="0063517D">
        <w:rPr>
          <w:szCs w:val="24"/>
        </w:rPr>
        <w:t>несостоявшейся</w:t>
      </w:r>
      <w:proofErr w:type="gramEnd"/>
      <w:r w:rsidRPr="0063517D">
        <w:rPr>
          <w:szCs w:val="24"/>
        </w:rPr>
        <w:t xml:space="preserve"> и договор заключается с единственным участником закупки;</w:t>
      </w:r>
    </w:p>
    <w:p w:rsidR="0063517D" w:rsidRPr="0063517D" w:rsidRDefault="0063517D" w:rsidP="0063517D">
      <w:pPr>
        <w:pStyle w:val="4-"/>
        <w:numPr>
          <w:ilvl w:val="0"/>
          <w:numId w:val="0"/>
        </w:numPr>
        <w:ind w:firstLine="709"/>
        <w:rPr>
          <w:szCs w:val="24"/>
        </w:rPr>
      </w:pPr>
      <w:r w:rsidRPr="0063517D">
        <w:rPr>
          <w:szCs w:val="24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3517D" w:rsidRPr="0063517D" w:rsidRDefault="0063517D" w:rsidP="0063517D">
      <w:pPr>
        <w:pStyle w:val="4-"/>
        <w:numPr>
          <w:ilvl w:val="0"/>
          <w:numId w:val="0"/>
        </w:numPr>
        <w:ind w:firstLine="709"/>
        <w:rPr>
          <w:szCs w:val="24"/>
        </w:rPr>
      </w:pPr>
      <w:r w:rsidRPr="0063517D">
        <w:rPr>
          <w:szCs w:val="24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3517D" w:rsidRPr="0063517D" w:rsidRDefault="0063517D" w:rsidP="0063517D">
      <w:pPr>
        <w:pStyle w:val="4-"/>
        <w:numPr>
          <w:ilvl w:val="0"/>
          <w:numId w:val="0"/>
        </w:numPr>
        <w:ind w:firstLine="709"/>
        <w:rPr>
          <w:szCs w:val="24"/>
        </w:rPr>
      </w:pPr>
      <w:r w:rsidRPr="0063517D">
        <w:rPr>
          <w:szCs w:val="24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 лицами, при этом стоимость товаров российского происхождения</w:t>
      </w:r>
      <w:proofErr w:type="gramStart"/>
      <w:r w:rsidRPr="0063517D">
        <w:rPr>
          <w:szCs w:val="24"/>
        </w:rPr>
        <w:t xml:space="preserve"> ,</w:t>
      </w:r>
      <w:proofErr w:type="gramEnd"/>
      <w:r w:rsidRPr="0063517D">
        <w:rPr>
          <w:szCs w:val="24"/>
        </w:rPr>
        <w:t xml:space="preserve"> стоимость работ, услуг, выполняемых , оказываемых российскими лицами, составляет: менее 50 процентов стоимости всех предложенных таким участником товаров, работ, услуг</w:t>
      </w:r>
    </w:p>
    <w:p w:rsidR="000D1809" w:rsidRPr="008B213E" w:rsidRDefault="00E30548" w:rsidP="00CE2D80">
      <w:pPr>
        <w:pStyle w:val="2-"/>
        <w:tabs>
          <w:tab w:val="left" w:pos="1134"/>
        </w:tabs>
        <w:spacing w:line="276" w:lineRule="auto"/>
        <w:ind w:firstLine="709"/>
      </w:pPr>
      <w:bookmarkStart w:id="377" w:name="_Toc399074081"/>
      <w:bookmarkStart w:id="378" w:name="_Toc399074082"/>
      <w:bookmarkStart w:id="379" w:name="_Toc234385858"/>
      <w:bookmarkStart w:id="380" w:name="_Ref303250967"/>
      <w:bookmarkStart w:id="381" w:name="_Toc399504244"/>
      <w:bookmarkStart w:id="382" w:name="_Toc423934833"/>
      <w:bookmarkStart w:id="383" w:name="_Toc255985696"/>
      <w:bookmarkStart w:id="384" w:name="_Ref55280461"/>
      <w:bookmarkStart w:id="385" w:name="_Toc55285354"/>
      <w:bookmarkStart w:id="386" w:name="_Toc55305386"/>
      <w:bookmarkStart w:id="387" w:name="_Toc57314657"/>
      <w:bookmarkStart w:id="388" w:name="_Toc69728971"/>
      <w:bookmarkStart w:id="389" w:name="_Toc98251735"/>
      <w:bookmarkEnd w:id="358"/>
      <w:bookmarkEnd w:id="359"/>
      <w:bookmarkEnd w:id="360"/>
      <w:bookmarkEnd w:id="361"/>
      <w:bookmarkEnd w:id="362"/>
      <w:bookmarkEnd w:id="363"/>
      <w:bookmarkEnd w:id="377"/>
      <w:bookmarkEnd w:id="378"/>
      <w:bookmarkEnd w:id="379"/>
      <w:r w:rsidRPr="008B213E">
        <w:t>Аукционная п</w:t>
      </w:r>
      <w:r w:rsidR="00AD67C1" w:rsidRPr="008B213E">
        <w:t>роцедура на понижение цены (п</w:t>
      </w:r>
      <w:r w:rsidR="000D1809" w:rsidRPr="008B213E">
        <w:t>ереторжка</w:t>
      </w:r>
      <w:r w:rsidR="00AD67C1" w:rsidRPr="008B213E">
        <w:t>)</w:t>
      </w:r>
      <w:bookmarkEnd w:id="380"/>
      <w:bookmarkEnd w:id="381"/>
      <w:bookmarkEnd w:id="382"/>
    </w:p>
    <w:p w:rsidR="00257FD1" w:rsidRPr="00853AF1" w:rsidRDefault="0048206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390" w:name="_Ref404848268"/>
      <w:bookmarkEnd w:id="383"/>
      <w:r w:rsidRPr="0036138D">
        <w:t xml:space="preserve">Организатором конкурса предусмотрена </w:t>
      </w:r>
      <w:r w:rsidR="00FD4D79" w:rsidRPr="0036138D">
        <w:t>аукционн</w:t>
      </w:r>
      <w:r w:rsidR="005974DC" w:rsidRPr="0036138D">
        <w:t>ая</w:t>
      </w:r>
      <w:r w:rsidR="00FD4D79" w:rsidRPr="0036138D">
        <w:t xml:space="preserve"> </w:t>
      </w:r>
      <w:r w:rsidRPr="0036138D">
        <w:t>процедур</w:t>
      </w:r>
      <w:r w:rsidR="005974DC" w:rsidRPr="0036138D">
        <w:t>а</w:t>
      </w:r>
      <w:r w:rsidRPr="0036138D">
        <w:t xml:space="preserve"> </w:t>
      </w:r>
      <w:r w:rsidR="00FD4D79" w:rsidRPr="0036138D">
        <w:t xml:space="preserve">понижения цены - </w:t>
      </w:r>
      <w:r w:rsidRPr="0036138D">
        <w:t>переторжк</w:t>
      </w:r>
      <w:r w:rsidR="005974DC" w:rsidRPr="0036138D">
        <w:t>а</w:t>
      </w:r>
      <w:r w:rsidRPr="0036138D">
        <w:t>, т.е. предоставление Участникам</w:t>
      </w:r>
      <w:r w:rsidRPr="00796A96">
        <w:t xml:space="preserve"> конкурса возможности добровольно повысить предпочтительность их Конкурсных заявок путем снижения первоначальной, указанной в</w:t>
      </w:r>
      <w:r w:rsidR="0016585F" w:rsidRPr="00796A96">
        <w:t> </w:t>
      </w:r>
      <w:r w:rsidRPr="00796A96">
        <w:t>Конкурсной заявке, цены.</w:t>
      </w:r>
      <w:bookmarkStart w:id="391" w:name="_Ref311211138"/>
      <w:r w:rsidR="00634E41">
        <w:t xml:space="preserve"> </w:t>
      </w:r>
      <w:r w:rsidR="00634E41" w:rsidRPr="00EB7FB8">
        <w:rPr>
          <w:iCs/>
        </w:rPr>
        <w:t xml:space="preserve">Изменение цены </w:t>
      </w:r>
      <w:r w:rsidR="00634E41">
        <w:rPr>
          <w:iCs/>
        </w:rPr>
        <w:t xml:space="preserve">Конкурсной </w:t>
      </w:r>
      <w:r w:rsidR="00634E41" w:rsidRPr="00EB7FB8">
        <w:rPr>
          <w:iCs/>
        </w:rPr>
        <w:t xml:space="preserve">Заявки не должно повлечь за собой изменение иных условий </w:t>
      </w:r>
      <w:r w:rsidR="00634E41">
        <w:rPr>
          <w:iCs/>
        </w:rPr>
        <w:t xml:space="preserve">Конкурсной </w:t>
      </w:r>
      <w:r w:rsidR="00634E41" w:rsidRPr="00EB7FB8">
        <w:rPr>
          <w:iCs/>
        </w:rPr>
        <w:t xml:space="preserve">Заявки, за </w:t>
      </w:r>
      <w:r w:rsidR="00634E41" w:rsidRPr="00853AF1">
        <w:rPr>
          <w:iCs/>
        </w:rPr>
        <w:t>исключением документов, обосновывающие определение цены.</w:t>
      </w:r>
      <w:bookmarkEnd w:id="390"/>
      <w:r w:rsidR="001F6D34" w:rsidRPr="00853AF1">
        <w:t xml:space="preserve"> </w:t>
      </w:r>
      <w:r w:rsidR="001F6D34" w:rsidRPr="00853AF1">
        <w:rPr>
          <w:iCs/>
        </w:rPr>
        <w:t>Процедура переторжки может иметь очную, заочную либо очно-заочную форму проведения.</w:t>
      </w:r>
    </w:p>
    <w:p w:rsidR="00175256" w:rsidRPr="00796A96" w:rsidRDefault="00175256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392" w:name="_Ref399021900"/>
      <w:r w:rsidRPr="00796A96">
        <w:t>Участник конкурса, приглашенный на переторжку, вправе не участвовать в ней</w:t>
      </w:r>
      <w:r w:rsidR="009F3CC1" w:rsidRPr="00796A96">
        <w:t>,</w:t>
      </w:r>
      <w:r w:rsidRPr="00796A96">
        <w:t xml:space="preserve"> тогда его предложение, </w:t>
      </w:r>
      <w:r w:rsidRPr="00796A96">
        <w:rPr>
          <w:i/>
        </w:rPr>
        <w:t>по которому он не участвовал в</w:t>
      </w:r>
      <w:r w:rsidR="00EE1DE4" w:rsidRPr="00796A96">
        <w:rPr>
          <w:i/>
        </w:rPr>
        <w:t> </w:t>
      </w:r>
      <w:r w:rsidRPr="00796A96">
        <w:rPr>
          <w:i/>
        </w:rPr>
        <w:t>переторжке,</w:t>
      </w:r>
      <w:r w:rsidR="009F3CC1" w:rsidRPr="00796A96">
        <w:rPr>
          <w:i/>
        </w:rPr>
        <w:t xml:space="preserve"> </w:t>
      </w:r>
      <w:r w:rsidRPr="00796A96">
        <w:t xml:space="preserve">остается </w:t>
      </w:r>
      <w:r w:rsidR="00634E41" w:rsidRPr="00796A96">
        <w:t>действующ</w:t>
      </w:r>
      <w:r w:rsidR="00634E41">
        <w:t>им</w:t>
      </w:r>
      <w:r w:rsidR="00634E41" w:rsidRPr="00796A96">
        <w:t xml:space="preserve"> </w:t>
      </w:r>
      <w:r w:rsidRPr="00796A96">
        <w:t>с ранее объявленной ценой.</w:t>
      </w:r>
      <w:bookmarkEnd w:id="391"/>
      <w:bookmarkEnd w:id="392"/>
    </w:p>
    <w:p w:rsidR="0048206C" w:rsidRPr="00377058" w:rsidRDefault="0048206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946D61">
        <w:t>Предложения</w:t>
      </w:r>
      <w:r w:rsidRPr="00796A96">
        <w:rPr>
          <w:iCs/>
        </w:rPr>
        <w:t xml:space="preserve"> Участника по повышению цены не рассматриваются, такой Участник считается </w:t>
      </w:r>
      <w:r w:rsidRPr="00377058">
        <w:rPr>
          <w:iCs/>
        </w:rPr>
        <w:t xml:space="preserve">не участвовавшим в процедуре переторжки, </w:t>
      </w:r>
      <w:r w:rsidRPr="00377058">
        <w:t>его заявка остается действующей с ранее объявленной ценой.</w:t>
      </w:r>
    </w:p>
    <w:p w:rsidR="0036138D" w:rsidRPr="00377058" w:rsidRDefault="0036138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393" w:name="_Ref399021920"/>
      <w:r w:rsidRPr="00377058"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393"/>
    </w:p>
    <w:p w:rsidR="0036138D" w:rsidRPr="00377058" w:rsidRDefault="001F6D34" w:rsidP="009316EC">
      <w:pPr>
        <w:pStyle w:val="3-"/>
        <w:spacing w:before="0" w:after="0" w:line="276" w:lineRule="auto"/>
        <w:ind w:left="0" w:firstLine="567"/>
        <w:rPr>
          <w:iCs/>
        </w:rPr>
      </w:pPr>
      <w:r w:rsidRPr="00377058">
        <w:t xml:space="preserve">Изменение цены Конкурсной Заявки не должно повлечь за собой изменение иных условий Конкурсной Заявки. </w:t>
      </w:r>
      <w:r w:rsidR="0036138D" w:rsidRPr="00377058">
        <w:t xml:space="preserve">Участник конкурса, участвовавший в переторжке и </w:t>
      </w:r>
      <w:r w:rsidR="0036138D" w:rsidRPr="00377058">
        <w:lastRenderedPageBreak/>
        <w:t>снизивший свою цену, обязан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</w:t>
      </w:r>
      <w:r w:rsidR="002040F9" w:rsidRPr="00377058">
        <w:t xml:space="preserve"> </w:t>
      </w:r>
      <w:r w:rsidR="002040F9" w:rsidRPr="00377058">
        <w:rPr>
          <w:b/>
        </w:rPr>
        <w:t xml:space="preserve">(оферта, </w:t>
      </w:r>
      <w:r w:rsidR="009316EC" w:rsidRPr="00377058">
        <w:rPr>
          <w:b/>
        </w:rPr>
        <w:t>сметный расчет</w:t>
      </w:r>
      <w:r w:rsidR="00CC7918" w:rsidRPr="00377058">
        <w:rPr>
          <w:b/>
        </w:rPr>
        <w:t xml:space="preserve"> </w:t>
      </w:r>
      <w:r w:rsidR="002040F9" w:rsidRPr="00377058">
        <w:rPr>
          <w:b/>
        </w:rPr>
        <w:t xml:space="preserve">и </w:t>
      </w:r>
      <w:r w:rsidR="00CC7918" w:rsidRPr="00377058">
        <w:rPr>
          <w:b/>
        </w:rPr>
        <w:t>все документы, входящие в Заявку, которые содержат информацию о предложенной цене</w:t>
      </w:r>
      <w:r w:rsidR="002040F9" w:rsidRPr="00377058">
        <w:rPr>
          <w:b/>
        </w:rPr>
        <w:t>)</w:t>
      </w:r>
      <w:r w:rsidR="0036138D" w:rsidRPr="00377058">
        <w:rPr>
          <w:b/>
        </w:rPr>
        <w:t>.</w:t>
      </w:r>
      <w:r w:rsidR="0036138D" w:rsidRPr="00377058">
        <w:t xml:space="preserve"> Изменение цены в сторону снижения не должно повлечь за собой изменение иных условий Конкурсной Заявки.</w:t>
      </w:r>
    </w:p>
    <w:p w:rsidR="0036138D" w:rsidRPr="00377058" w:rsidRDefault="0036138D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iCs/>
        </w:rPr>
      </w:pPr>
      <w:r w:rsidRPr="00377058">
        <w:rPr>
          <w:iCs/>
        </w:rPr>
        <w:t xml:space="preserve"> </w:t>
      </w:r>
      <w:bookmarkStart w:id="394" w:name="_Ref404848255"/>
      <w:r w:rsidRPr="00377058">
        <w:t xml:space="preserve"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</w:t>
      </w:r>
      <w:r w:rsidR="0073622C" w:rsidRPr="00377058">
        <w:t>Закупочной комиссии</w:t>
      </w:r>
      <w:r w:rsidRPr="00377058">
        <w:t xml:space="preserve"> заявки Участников, не соответствующие требованиям конкурсной документации, могут быть отклонены.</w:t>
      </w:r>
      <w:bookmarkEnd w:id="394"/>
    </w:p>
    <w:p w:rsidR="00946D61" w:rsidRDefault="00946D6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proofErr w:type="gramStart"/>
      <w:r w:rsidRPr="00377058">
        <w:t xml:space="preserve">Организатор Конкурса может воспользоваться объявленным правом на </w:t>
      </w:r>
      <w:r w:rsidRPr="00377058">
        <w:rPr>
          <w:u w:val="single"/>
        </w:rPr>
        <w:t>повторное</w:t>
      </w:r>
      <w:r w:rsidRPr="00377058">
        <w:t xml:space="preserve"> проведение процедуры переторжки, если </w:t>
      </w:r>
      <w:r w:rsidR="001267D8" w:rsidRPr="00377058">
        <w:t>Закупочная</w:t>
      </w:r>
      <w:r w:rsidRPr="00377058">
        <w:t xml:space="preserve"> комиссия полагает, что цены, заявленные Участниками в Конкурсных заявках, могут быть снижены, либо если Организатор Конкурса после вскрытия конвертов (п. </w:t>
      </w:r>
      <w:r w:rsidRPr="00377058">
        <w:fldChar w:fldCharType="begin"/>
      </w:r>
      <w:r w:rsidRPr="00377058">
        <w:instrText xml:space="preserve"> REF _Ref399021416 \r \h </w:instrText>
      </w:r>
      <w:r w:rsidR="002645A4" w:rsidRPr="00377058">
        <w:instrText xml:space="preserve"> \* MERGEFORMAT </w:instrText>
      </w:r>
      <w:r w:rsidRPr="00377058">
        <w:fldChar w:fldCharType="separate"/>
      </w:r>
      <w:r w:rsidR="00607DD9">
        <w:t>2.8</w:t>
      </w:r>
      <w:r w:rsidRPr="00377058">
        <w:fldChar w:fldCharType="end"/>
      </w:r>
      <w:r w:rsidRPr="00377058">
        <w:t xml:space="preserve">) до определения Победителя Конкурса (п. </w:t>
      </w:r>
      <w:r w:rsidRPr="00377058">
        <w:fldChar w:fldCharType="begin"/>
      </w:r>
      <w:r w:rsidRPr="00377058">
        <w:instrText xml:space="preserve"> REF _Ref399021470 \r \h </w:instrText>
      </w:r>
      <w:r w:rsidR="002645A4" w:rsidRPr="00377058">
        <w:instrText xml:space="preserve"> \* MERGEFORMAT </w:instrText>
      </w:r>
      <w:r w:rsidRPr="00377058">
        <w:fldChar w:fldCharType="separate"/>
      </w:r>
      <w:r w:rsidR="00607DD9">
        <w:t>2.11</w:t>
      </w:r>
      <w:r w:rsidRPr="00377058">
        <w:fldChar w:fldCharType="end"/>
      </w:r>
      <w:r w:rsidRPr="00377058">
        <w:t xml:space="preserve">) получит письменную просьбу о проведении переторжки от любого участника Конкурса, </w:t>
      </w:r>
      <w:r w:rsidRPr="00377058">
        <w:rPr>
          <w:bCs/>
        </w:rPr>
        <w:t xml:space="preserve">чья заявка соответствует </w:t>
      </w:r>
      <w:r w:rsidRPr="00377058">
        <w:t>всем отборочным критериям, установленным в настоящей Конкурсной</w:t>
      </w:r>
      <w:proofErr w:type="gramEnd"/>
      <w:r w:rsidRPr="0036138D">
        <w:t xml:space="preserve"> документации, в </w:t>
      </w:r>
      <w:proofErr w:type="spellStart"/>
      <w:r w:rsidRPr="0036138D">
        <w:t>т.ч</w:t>
      </w:r>
      <w:proofErr w:type="spellEnd"/>
      <w:r w:rsidRPr="0036138D">
        <w:t>. с учетом установленных допустимых отклонений от числовых значений критериев (если таковые были установлены)</w:t>
      </w:r>
      <w:r w:rsidRPr="00257FD1">
        <w:t xml:space="preserve">. </w:t>
      </w:r>
      <w:r w:rsidRPr="005570C0">
        <w:t xml:space="preserve">Решение о </w:t>
      </w:r>
      <w:r w:rsidRPr="00C97314">
        <w:rPr>
          <w:u w:val="single"/>
        </w:rPr>
        <w:t>повторном</w:t>
      </w:r>
      <w:r w:rsidRPr="00C97314">
        <w:t xml:space="preserve"> проведении процедуры переторжки принимает </w:t>
      </w:r>
      <w:r w:rsidR="0073622C">
        <w:t>Закупочная комиссия</w:t>
      </w:r>
      <w:r w:rsidRPr="00C97314">
        <w:t xml:space="preserve"> после проведения предварительного ранжирования Конкурсных заявок.</w:t>
      </w:r>
    </w:p>
    <w:p w:rsidR="00946D61" w:rsidRDefault="00946D61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iCs/>
        </w:rPr>
      </w:pPr>
      <w:r w:rsidRPr="00634E41">
        <w:t>Проведение</w:t>
      </w:r>
      <w:r w:rsidRPr="00EB7FB8">
        <w:rPr>
          <w:iCs/>
        </w:rPr>
        <w:t xml:space="preserve"> каждой последующей переторжки осуществляется по правилам, предусмотренным в </w:t>
      </w:r>
      <w:proofErr w:type="spellStart"/>
      <w:r w:rsidRPr="00EB7FB8">
        <w:rPr>
          <w:iCs/>
        </w:rPr>
        <w:t>п.п</w:t>
      </w:r>
      <w:proofErr w:type="spellEnd"/>
      <w:r w:rsidRPr="00EB7FB8">
        <w:rPr>
          <w:iCs/>
        </w:rPr>
        <w:t>.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REF _Ref404848268 \r \h </w:instrText>
      </w:r>
      <w:r w:rsidR="002645A4">
        <w:rPr>
          <w:iCs/>
        </w:rPr>
        <w:instrText xml:space="preserve"> \* MERGEFORMAT </w:instrText>
      </w:r>
      <w:r>
        <w:rPr>
          <w:iCs/>
        </w:rPr>
      </w:r>
      <w:r>
        <w:rPr>
          <w:iCs/>
        </w:rPr>
        <w:fldChar w:fldCharType="separate"/>
      </w:r>
      <w:r w:rsidR="00607DD9">
        <w:rPr>
          <w:iCs/>
        </w:rPr>
        <w:t>2.10.1</w:t>
      </w:r>
      <w:r>
        <w:rPr>
          <w:iCs/>
        </w:rPr>
        <w:fldChar w:fldCharType="end"/>
      </w:r>
      <w:r>
        <w:rPr>
          <w:iCs/>
        </w:rPr>
        <w:t xml:space="preserve"> – </w:t>
      </w:r>
      <w:r>
        <w:rPr>
          <w:iCs/>
        </w:rPr>
        <w:fldChar w:fldCharType="begin"/>
      </w:r>
      <w:r>
        <w:rPr>
          <w:iCs/>
        </w:rPr>
        <w:instrText xml:space="preserve"> REF _Ref404848255 \r \h </w:instrText>
      </w:r>
      <w:r w:rsidR="002645A4">
        <w:rPr>
          <w:iCs/>
        </w:rPr>
        <w:instrText xml:space="preserve"> \* MERGEFORMAT </w:instrText>
      </w:r>
      <w:r>
        <w:rPr>
          <w:iCs/>
        </w:rPr>
      </w:r>
      <w:r>
        <w:rPr>
          <w:iCs/>
        </w:rPr>
        <w:fldChar w:fldCharType="separate"/>
      </w:r>
      <w:r w:rsidR="00607DD9">
        <w:rPr>
          <w:iCs/>
        </w:rPr>
        <w:t>2.10.6</w:t>
      </w:r>
      <w:r>
        <w:rPr>
          <w:iCs/>
        </w:rPr>
        <w:fldChar w:fldCharType="end"/>
      </w:r>
      <w:r>
        <w:rPr>
          <w:iCs/>
        </w:rPr>
        <w:t>.</w:t>
      </w:r>
    </w:p>
    <w:p w:rsidR="00946D61" w:rsidRDefault="00946D61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iCs/>
        </w:rPr>
      </w:pPr>
      <w:r w:rsidRPr="00EB7FB8">
        <w:t xml:space="preserve">На каждую последующую переторжку приглашаются Участники </w:t>
      </w:r>
      <w:r>
        <w:t>конкурса</w:t>
      </w:r>
      <w:r w:rsidRPr="00EB7FB8">
        <w:t xml:space="preserve">, допущенные до участия в данном </w:t>
      </w:r>
      <w:r>
        <w:t>конкурсе</w:t>
      </w:r>
      <w:r w:rsidRPr="00EB7FB8">
        <w:t xml:space="preserve"> на момент проведения переторжки.</w:t>
      </w:r>
    </w:p>
    <w:p w:rsidR="00946D61" w:rsidRDefault="00946D6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 xml:space="preserve">По решению </w:t>
      </w:r>
      <w:r w:rsidR="0073622C">
        <w:t>Закупочной комиссии</w:t>
      </w:r>
      <w:r w:rsidRPr="00796A96">
        <w:t xml:space="preserve"> порядок </w:t>
      </w:r>
      <w:r w:rsidRPr="00957DD4">
        <w:t>проведения переторжки может быть уточнен.</w:t>
      </w:r>
    </w:p>
    <w:p w:rsidR="006F69BC" w:rsidRPr="00CE2D80" w:rsidRDefault="006F69BC" w:rsidP="00CE2D80">
      <w:pPr>
        <w:pStyle w:val="2-"/>
        <w:tabs>
          <w:tab w:val="left" w:pos="1134"/>
        </w:tabs>
        <w:spacing w:line="276" w:lineRule="auto"/>
        <w:ind w:firstLine="709"/>
      </w:pPr>
      <w:bookmarkStart w:id="395" w:name="_Toc399074085"/>
      <w:bookmarkStart w:id="396" w:name="_Toc254193761"/>
      <w:bookmarkStart w:id="397" w:name="_Toc255991959"/>
      <w:bookmarkStart w:id="398" w:name="_Ref423676512"/>
      <w:bookmarkStart w:id="399" w:name="_Toc423934838"/>
      <w:bookmarkStart w:id="400" w:name="_Toc298234702"/>
      <w:bookmarkStart w:id="401" w:name="_Toc255985697"/>
      <w:bookmarkStart w:id="402" w:name="_Ref303251010"/>
      <w:bookmarkStart w:id="403" w:name="_Ref303324233"/>
      <w:bookmarkStart w:id="404" w:name="_Ref306191581"/>
      <w:bookmarkStart w:id="405" w:name="_Ref399021470"/>
      <w:bookmarkStart w:id="406" w:name="_Toc399504245"/>
      <w:bookmarkStart w:id="407" w:name="_Toc423934834"/>
      <w:bookmarkEnd w:id="395"/>
      <w:bookmarkEnd w:id="396"/>
      <w:bookmarkEnd w:id="397"/>
      <w:r w:rsidRPr="00CE2D80">
        <w:t>Проведение ценовых переговоров (при необходимости) и подписание Договора</w:t>
      </w:r>
      <w:bookmarkEnd w:id="398"/>
      <w:bookmarkEnd w:id="399"/>
    </w:p>
    <w:p w:rsidR="006F69BC" w:rsidRPr="00CE2D80" w:rsidRDefault="0005033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CE2D80">
        <w:rPr>
          <w:szCs w:val="24"/>
        </w:rPr>
        <w:t xml:space="preserve">Ценовые </w:t>
      </w:r>
      <w:r w:rsidR="006F69BC" w:rsidRPr="00CE2D80">
        <w:rPr>
          <w:szCs w:val="24"/>
        </w:rPr>
        <w:t>переговоры могут быть проведены в случае</w:t>
      </w:r>
      <w:r w:rsidR="00EE710A" w:rsidRPr="00CE2D80">
        <w:rPr>
          <w:szCs w:val="24"/>
        </w:rPr>
        <w:t>,</w:t>
      </w:r>
      <w:r w:rsidR="006F69BC" w:rsidRPr="00CE2D80">
        <w:rPr>
          <w:szCs w:val="24"/>
        </w:rPr>
        <w:t xml:space="preserve"> если по результатам отборочной стадии </w:t>
      </w:r>
      <w:r w:rsidR="006F69BC" w:rsidRPr="00CE2D80">
        <w:rPr>
          <w:szCs w:val="24"/>
          <w:lang w:eastAsia="ar-SA"/>
        </w:rPr>
        <w:t>принято решение о допуске только одного Участника</w:t>
      </w:r>
      <w:r w:rsidR="006F69BC" w:rsidRPr="00CE2D80">
        <w:rPr>
          <w:szCs w:val="24"/>
        </w:rPr>
        <w:t>.</w:t>
      </w:r>
    </w:p>
    <w:p w:rsidR="006F69BC" w:rsidRPr="00CE2D80" w:rsidRDefault="006F69B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CE2D80">
        <w:t xml:space="preserve">В любой момент после проведения оценочной стадии рассмотрения заявок, но до заключения договора, Организатор закупки, по решению </w:t>
      </w:r>
      <w:r w:rsidR="0073622C">
        <w:t>Закупоч</w:t>
      </w:r>
      <w:r w:rsidRPr="00CE2D80">
        <w:t xml:space="preserve">ной комиссии, вправе провести переговоры с допущенным участником по снижению цены. Переговоры от лица Организатора закупки проводятся Заказчиком, который вправе по решению </w:t>
      </w:r>
      <w:r w:rsidR="0073622C">
        <w:t>Закупочной комиссии</w:t>
      </w:r>
      <w:r w:rsidRPr="00CE2D80">
        <w:t xml:space="preserve"> привлекать экспертов при их проведении.</w:t>
      </w:r>
    </w:p>
    <w:p w:rsidR="006F69BC" w:rsidRPr="00CE2D80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 xml:space="preserve">Переговоры проводятся с Участником закупки, чья заявка прошла отборочную стадию (п. </w:t>
      </w:r>
      <w:r w:rsidRPr="00CE2D80">
        <w:fldChar w:fldCharType="begin"/>
      </w:r>
      <w:r w:rsidRPr="00CE2D80">
        <w:instrText xml:space="preserve"> REF _Ref423934452 \r \h  \* MERGEFORMAT </w:instrText>
      </w:r>
      <w:r w:rsidRPr="00CE2D80">
        <w:fldChar w:fldCharType="separate"/>
      </w:r>
      <w:r w:rsidR="00607DD9">
        <w:t>2.9.2</w:t>
      </w:r>
      <w:r w:rsidRPr="00CE2D80">
        <w:fldChar w:fldCharType="end"/>
      </w:r>
      <w:r w:rsidRPr="00CE2D80">
        <w:t>).</w:t>
      </w:r>
    </w:p>
    <w:p w:rsidR="006F69BC" w:rsidRPr="00CE2D80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>Переговоры проводятся в отношении цены заявки Участника.</w:t>
      </w:r>
    </w:p>
    <w:p w:rsidR="006F69BC" w:rsidRPr="00CE2D80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>Результаты переговоров отражаются в протоколе в протоколе проведения ценовых переговоров</w:t>
      </w:r>
      <w:r w:rsidR="009F2A8A" w:rsidRPr="00CE2D80">
        <w:t>, который подписывае</w:t>
      </w:r>
      <w:r w:rsidRPr="00CE2D80">
        <w:t>тся</w:t>
      </w:r>
      <w:r w:rsidR="009F2A8A" w:rsidRPr="00CE2D80">
        <w:t xml:space="preserve"> уполномоченным представителем </w:t>
      </w:r>
      <w:r w:rsidRPr="00CE2D80">
        <w:t>Организатора/Заказчика конкурса и Победителем конкурса.</w:t>
      </w:r>
    </w:p>
    <w:p w:rsidR="006F69BC" w:rsidRPr="00CE2D80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t>Участник закупки вправе отказаться от участия в 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6F69BC" w:rsidRPr="00CE2D80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CE2D80">
        <w:lastRenderedPageBreak/>
        <w:t xml:space="preserve">Договор между Заказчиком и Победителем конкурса подписывается на основании Протокола подведения итогов конкурса, в течение </w:t>
      </w:r>
      <w:r w:rsidRPr="00821BBA">
        <w:rPr>
          <w:b/>
        </w:rPr>
        <w:t xml:space="preserve">20 </w:t>
      </w:r>
      <w:r w:rsidR="00821BBA" w:rsidRPr="00821BBA">
        <w:rPr>
          <w:b/>
        </w:rPr>
        <w:t>рабочих</w:t>
      </w:r>
      <w:r w:rsidRPr="00821BBA">
        <w:rPr>
          <w:b/>
        </w:rPr>
        <w:t xml:space="preserve"> дней</w:t>
      </w:r>
      <w:r w:rsidRPr="00CE2D80">
        <w:t xml:space="preserve">, но не ранее 10 календарных дней со дня размещения информации о результатах конкурса на официальном сайте </w:t>
      </w:r>
      <w:r w:rsidRPr="00CE2D80">
        <w:rPr>
          <w:color w:val="0000FF"/>
          <w:u w:val="single"/>
        </w:rPr>
        <w:t>www.zakupki.gov.ru.</w:t>
      </w:r>
      <w:r w:rsidRPr="00CE2D80">
        <w:t xml:space="preserve"> Для победителя срок для подписания договора – не позднее 5 рабочих дней с момента получения от Заказчика конечной редакции договора для подписания,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договора, соответствующие требованиям Конкурсной документации.</w:t>
      </w:r>
    </w:p>
    <w:p w:rsidR="006F69BC" w:rsidRPr="00377058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В случае признания Победителем конкурса организации, заключение договора с которой требует предварительного одобрения Советом директоров </w:t>
      </w:r>
      <w:r w:rsidR="008336F3" w:rsidRPr="00377058">
        <w:t>АО «</w:t>
      </w:r>
      <w:proofErr w:type="spellStart"/>
      <w:r w:rsidR="008336F3" w:rsidRPr="00377058">
        <w:t>ЕЭнС</w:t>
      </w:r>
      <w:proofErr w:type="spellEnd"/>
      <w:r w:rsidR="008336F3" w:rsidRPr="00377058">
        <w:t>»</w:t>
      </w:r>
      <w:r w:rsidR="007C5CA0" w:rsidRPr="00377058">
        <w:t xml:space="preserve"> </w:t>
      </w:r>
      <w:r w:rsidRPr="00377058">
        <w:t xml:space="preserve">как сделки, в совершении которой имеется заинтересованность, договор заключается после </w:t>
      </w:r>
      <w:r w:rsidR="00E343F4" w:rsidRPr="00377058">
        <w:t xml:space="preserve">получения такого </w:t>
      </w:r>
      <w:r w:rsidRPr="00377058">
        <w:t>одобрения.</w:t>
      </w:r>
    </w:p>
    <w:p w:rsidR="006F69BC" w:rsidRPr="00377058" w:rsidRDefault="006F69BC" w:rsidP="00520D07">
      <w:pPr>
        <w:pStyle w:val="4-"/>
        <w:tabs>
          <w:tab w:val="left" w:pos="1134"/>
        </w:tabs>
        <w:spacing w:line="276" w:lineRule="auto"/>
        <w:ind w:left="0" w:firstLine="709"/>
      </w:pPr>
      <w:r w:rsidRPr="00377058">
        <w:t xml:space="preserve">Условия Договора определяются в соответствии с п. </w:t>
      </w:r>
      <w:r w:rsidRPr="00377058">
        <w:fldChar w:fldCharType="begin"/>
      </w:r>
      <w:r w:rsidRPr="00377058">
        <w:instrText xml:space="preserve"> REF _Ref86827161 \r \h  \* MERGEFORMAT </w:instrText>
      </w:r>
      <w:r w:rsidRPr="00377058">
        <w:fldChar w:fldCharType="separate"/>
      </w:r>
      <w:r w:rsidR="00607DD9">
        <w:t>1.2.7</w:t>
      </w:r>
      <w:r w:rsidRPr="00377058">
        <w:fldChar w:fldCharType="end"/>
      </w:r>
      <w:r w:rsidRPr="00377058">
        <w:t>.</w:t>
      </w:r>
    </w:p>
    <w:p w:rsidR="000D1809" w:rsidRPr="00377058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r w:rsidRPr="00377058">
        <w:t xml:space="preserve">Подведение итогов </w:t>
      </w:r>
      <w:r w:rsidR="00646343" w:rsidRPr="00377058">
        <w:t>К</w:t>
      </w:r>
      <w:r w:rsidRPr="00377058">
        <w:t>онкурса</w:t>
      </w:r>
      <w:r w:rsidR="009D0219" w:rsidRPr="00377058">
        <w:t>. Определение Победителя конкурса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bookmarkEnd w:id="384"/>
    <w:bookmarkEnd w:id="385"/>
    <w:bookmarkEnd w:id="386"/>
    <w:bookmarkEnd w:id="387"/>
    <w:bookmarkEnd w:id="388"/>
    <w:bookmarkEnd w:id="389"/>
    <w:p w:rsidR="00C57FD6" w:rsidRPr="00853AF1" w:rsidRDefault="0073622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377058">
        <w:t>Закупочная комиссия</w:t>
      </w:r>
      <w:r w:rsidR="00C57FD6" w:rsidRPr="00377058">
        <w:t xml:space="preserve"> на своем заседании определяет Победителя конкурса, как</w:t>
      </w:r>
      <w:r w:rsidR="00C57FD6" w:rsidRPr="00853AF1">
        <w:t xml:space="preserve"> Участника конкурса, Конкурсная заявка которого заняла первое место в </w:t>
      </w:r>
      <w:r w:rsidR="00677CAB" w:rsidRPr="00853AF1">
        <w:t xml:space="preserve">ранжировании </w:t>
      </w:r>
      <w:r w:rsidR="00C57FD6" w:rsidRPr="00853AF1">
        <w:t>Конкурсных заявок.</w:t>
      </w:r>
    </w:p>
    <w:p w:rsidR="00AE2254" w:rsidRPr="00853AF1" w:rsidRDefault="00AE2254" w:rsidP="00520D07">
      <w:pPr>
        <w:pStyle w:val="Times12"/>
        <w:tabs>
          <w:tab w:val="left" w:pos="1134"/>
          <w:tab w:val="num" w:pos="1620"/>
        </w:tabs>
        <w:spacing w:line="276" w:lineRule="auto"/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</w:t>
      </w:r>
      <w:r w:rsidR="0073622C">
        <w:rPr>
          <w:b/>
          <w:i/>
          <w:szCs w:val="24"/>
        </w:rPr>
        <w:t>Закупочная комиссия</w:t>
      </w:r>
      <w:r w:rsidR="003E3935" w:rsidRPr="00853AF1">
        <w:rPr>
          <w:b/>
          <w:i/>
          <w:szCs w:val="24"/>
        </w:rPr>
        <w:t xml:space="preserve"> при подведении итогов учитывает </w:t>
      </w:r>
      <w:r w:rsidRPr="00853AF1">
        <w:rPr>
          <w:b/>
          <w:i/>
          <w:szCs w:val="24"/>
        </w:rPr>
        <w:t>предложенн</w:t>
      </w:r>
      <w:r w:rsidR="003E3935" w:rsidRPr="00853AF1">
        <w:rPr>
          <w:b/>
          <w:i/>
          <w:szCs w:val="24"/>
        </w:rPr>
        <w:t>ые</w:t>
      </w:r>
      <w:r w:rsidRPr="00853AF1">
        <w:rPr>
          <w:b/>
          <w:i/>
          <w:szCs w:val="24"/>
        </w:rPr>
        <w:t xml:space="preserve"> </w:t>
      </w:r>
      <w:r w:rsidR="003E3935" w:rsidRPr="00853AF1">
        <w:rPr>
          <w:b/>
          <w:i/>
          <w:szCs w:val="24"/>
        </w:rPr>
        <w:t>Участниками цены без НДС</w:t>
      </w:r>
      <w:r w:rsidR="00612CC1" w:rsidRPr="00853AF1">
        <w:rPr>
          <w:b/>
          <w:i/>
          <w:szCs w:val="24"/>
        </w:rPr>
        <w:t>).</w:t>
      </w:r>
    </w:p>
    <w:p w:rsidR="00C57FD6" w:rsidRPr="00853AF1" w:rsidRDefault="00AE2254" w:rsidP="00520D07">
      <w:pPr>
        <w:pStyle w:val="Times12"/>
        <w:tabs>
          <w:tab w:val="left" w:pos="1134"/>
          <w:tab w:val="num" w:pos="1620"/>
        </w:tabs>
        <w:spacing w:line="276" w:lineRule="auto"/>
        <w:ind w:firstLine="709"/>
        <w:rPr>
          <w:b/>
          <w:i/>
          <w:szCs w:val="24"/>
        </w:rPr>
      </w:pPr>
      <w:r w:rsidRPr="00853AF1">
        <w:rPr>
          <w:b/>
          <w:i/>
          <w:szCs w:val="24"/>
        </w:rPr>
        <w:t>(В случае</w:t>
      </w:r>
      <w:proofErr w:type="gramStart"/>
      <w:r w:rsidR="00612CC1" w:rsidRPr="00853AF1">
        <w:rPr>
          <w:b/>
          <w:i/>
          <w:szCs w:val="24"/>
        </w:rPr>
        <w:t>,</w:t>
      </w:r>
      <w:proofErr w:type="gramEnd"/>
      <w:r w:rsidRPr="00853AF1">
        <w:rPr>
          <w:b/>
          <w:i/>
          <w:szCs w:val="24"/>
        </w:rPr>
        <w:t xml:space="preserve"> если предложения 2-х и более участников имеют одинаковую цену при всех остальных равных технико-коммерческих условиях предпочтение в выборе Победителя Конкурса будет отдано Участнику подавшему свое предложение </w:t>
      </w:r>
      <w:r w:rsidR="003E3935" w:rsidRPr="00853AF1">
        <w:rPr>
          <w:b/>
          <w:i/>
          <w:szCs w:val="24"/>
        </w:rPr>
        <w:t xml:space="preserve">на ЭТП </w:t>
      </w:r>
      <w:r w:rsidRPr="00853AF1">
        <w:rPr>
          <w:b/>
          <w:i/>
          <w:szCs w:val="24"/>
        </w:rPr>
        <w:t>раньше остальных)</w:t>
      </w:r>
      <w:r w:rsidR="00612CC1" w:rsidRPr="00853AF1">
        <w:rPr>
          <w:b/>
          <w:i/>
          <w:szCs w:val="24"/>
        </w:rPr>
        <w:t>.</w:t>
      </w:r>
    </w:p>
    <w:p w:rsidR="005B3A21" w:rsidRPr="00796A96" w:rsidRDefault="005B3A21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853AF1">
        <w:t>Требования к дополнительному финансовому обеспечению по договору в виде</w:t>
      </w:r>
      <w:r w:rsidRPr="00796A96">
        <w:t xml:space="preserve"> банковской</w:t>
      </w:r>
      <w:r w:rsidR="006A770A">
        <w:t xml:space="preserve"> гарантии</w:t>
      </w:r>
      <w:r w:rsidRPr="00796A96">
        <w:t xml:space="preserve"> </w:t>
      </w:r>
      <w:r w:rsidR="00C32D59" w:rsidRPr="00796A96">
        <w:t>определяются проектом Договора.</w:t>
      </w:r>
    </w:p>
    <w:p w:rsidR="00C57FD6" w:rsidRPr="00796A96" w:rsidRDefault="00C57FD6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08" w:name="_Ref303598419"/>
      <w:r w:rsidRPr="00796A96">
        <w:t xml:space="preserve">Решение </w:t>
      </w:r>
      <w:r w:rsidR="0073622C">
        <w:t>Закупочной комиссии</w:t>
      </w:r>
      <w:r w:rsidRPr="00796A96">
        <w:t xml:space="preserve"> по подведению итогов </w:t>
      </w:r>
      <w:r w:rsidR="00646343" w:rsidRPr="00796A96">
        <w:t>К</w:t>
      </w:r>
      <w:r w:rsidRPr="00796A96">
        <w:t xml:space="preserve">онкурса оформляется </w:t>
      </w:r>
      <w:r w:rsidR="00646343" w:rsidRPr="00796A96">
        <w:t>П</w:t>
      </w:r>
      <w:r w:rsidRPr="00796A96">
        <w:t xml:space="preserve">ротоколом </w:t>
      </w:r>
      <w:r w:rsidR="00347210" w:rsidRPr="00796A96">
        <w:t>выбора победителя, оформляемого на</w:t>
      </w:r>
      <w:r w:rsidRPr="00796A96">
        <w:t xml:space="preserve"> заседани</w:t>
      </w:r>
      <w:r w:rsidR="00347210" w:rsidRPr="00796A96">
        <w:t>и</w:t>
      </w:r>
      <w:r w:rsidRPr="00796A96">
        <w:t xml:space="preserve"> комиссии</w:t>
      </w:r>
      <w:r w:rsidR="00C62B30" w:rsidRPr="00796A96">
        <w:t xml:space="preserve"> и подписываемого ответственным секретарем </w:t>
      </w:r>
      <w:r w:rsidR="0073622C">
        <w:t>Закупочной комиссии</w:t>
      </w:r>
      <w:r w:rsidR="00F019A9">
        <w:t>.</w:t>
      </w:r>
      <w:bookmarkEnd w:id="408"/>
    </w:p>
    <w:p w:rsidR="000D1809" w:rsidRDefault="00394030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>Участник конкурса незамедлительно уведомляется о признании его Победителем конкурса</w:t>
      </w:r>
      <w:r w:rsidR="00495348" w:rsidRPr="00796A96">
        <w:t xml:space="preserve"> с использованием функционала ЭТП</w:t>
      </w:r>
      <w:r w:rsidR="00EF1C63" w:rsidRPr="00796A96">
        <w:t>.</w:t>
      </w:r>
      <w:r w:rsidR="00AD67C1" w:rsidRPr="00796A96">
        <w:t xml:space="preserve"> Протокол </w:t>
      </w:r>
      <w:r w:rsidR="00347210" w:rsidRPr="00796A96">
        <w:t>выбора победителя</w:t>
      </w:r>
      <w:r w:rsidR="00AD67C1" w:rsidRPr="00796A96">
        <w:t xml:space="preserve"> размещается на официальном сайте в течение 3-х дней со дня </w:t>
      </w:r>
      <w:r w:rsidR="00D943AA" w:rsidRPr="00796A96">
        <w:t xml:space="preserve">его </w:t>
      </w:r>
      <w:r w:rsidR="00AD67C1" w:rsidRPr="00796A96">
        <w:t>подписания.</w:t>
      </w:r>
    </w:p>
    <w:p w:rsidR="003C02F5" w:rsidRPr="00796A96" w:rsidRDefault="003C02F5" w:rsidP="00CE2D80">
      <w:pPr>
        <w:pStyle w:val="2-"/>
        <w:tabs>
          <w:tab w:val="left" w:pos="1134"/>
        </w:tabs>
        <w:spacing w:line="276" w:lineRule="auto"/>
        <w:ind w:firstLine="709"/>
      </w:pPr>
      <w:bookmarkStart w:id="409" w:name="_Toc399074087"/>
      <w:bookmarkStart w:id="410" w:name="_Ref303251044"/>
      <w:bookmarkStart w:id="411" w:name="_Toc399504246"/>
      <w:bookmarkStart w:id="412" w:name="_Toc423934835"/>
      <w:bookmarkEnd w:id="409"/>
      <w:r w:rsidRPr="00796A96">
        <w:t>Признание конкурса</w:t>
      </w:r>
      <w:r w:rsidR="00394030" w:rsidRPr="00796A96">
        <w:t xml:space="preserve"> </w:t>
      </w:r>
      <w:proofErr w:type="gramStart"/>
      <w:r w:rsidRPr="008E42D3">
        <w:rPr>
          <w:i/>
          <w:u w:val="single"/>
        </w:rPr>
        <w:t>несостоявшимся</w:t>
      </w:r>
      <w:bookmarkEnd w:id="410"/>
      <w:bookmarkEnd w:id="411"/>
      <w:bookmarkEnd w:id="412"/>
      <w:proofErr w:type="gramEnd"/>
      <w:r w:rsidR="008E42D3" w:rsidRPr="008E42D3">
        <w:t>:</w:t>
      </w:r>
    </w:p>
    <w:p w:rsidR="003C02F5" w:rsidRPr="00796A96" w:rsidRDefault="003C02F5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13" w:name="_Ref303277595"/>
      <w:r w:rsidRPr="00796A96">
        <w:t>Конкурс признается несостоявшимся в случаях</w:t>
      </w:r>
      <w:r w:rsidR="00E55A7F">
        <w:t xml:space="preserve"> когда</w:t>
      </w:r>
      <w:r w:rsidRPr="00796A96">
        <w:t>:</w:t>
      </w:r>
      <w:bookmarkEnd w:id="413"/>
    </w:p>
    <w:p w:rsidR="003C02F5" w:rsidRPr="00796A96" w:rsidRDefault="003C02F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не подана ни одна </w:t>
      </w:r>
      <w:r w:rsidR="00646343" w:rsidRPr="00796A96">
        <w:t>З</w:t>
      </w:r>
      <w:r w:rsidRPr="00796A96">
        <w:t>аявка;</w:t>
      </w:r>
    </w:p>
    <w:p w:rsidR="003C02F5" w:rsidRPr="00796A96" w:rsidRDefault="003C02F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принято решение об отказе в допуске всем </w:t>
      </w:r>
      <w:r w:rsidR="00646343" w:rsidRPr="00796A96">
        <w:t>У</w:t>
      </w:r>
      <w:r w:rsidRPr="00796A96">
        <w:t xml:space="preserve">частникам, подавшим </w:t>
      </w:r>
      <w:r w:rsidR="00646343" w:rsidRPr="00796A96">
        <w:t>З</w:t>
      </w:r>
      <w:r w:rsidRPr="00796A96">
        <w:t>аявки;</w:t>
      </w:r>
    </w:p>
    <w:p w:rsidR="000D1809" w:rsidRPr="00796A96" w:rsidRDefault="003C02F5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принято решение о допуске только одного </w:t>
      </w:r>
      <w:r w:rsidR="00646343" w:rsidRPr="00796A96">
        <w:t>У</w:t>
      </w:r>
      <w:r w:rsidRPr="00796A96">
        <w:t>частника</w:t>
      </w:r>
      <w:r w:rsidR="00EF1C63" w:rsidRPr="00796A96">
        <w:t>.</w:t>
      </w:r>
    </w:p>
    <w:p w:rsidR="0039668A" w:rsidRPr="00796A96" w:rsidRDefault="0039668A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14" w:name="_Ref311220495"/>
      <w:r w:rsidRPr="00796A96">
        <w:t>В случае</w:t>
      </w:r>
      <w:proofErr w:type="gramStart"/>
      <w:r w:rsidRPr="00796A96">
        <w:t>,</w:t>
      </w:r>
      <w:proofErr w:type="gramEnd"/>
      <w:r w:rsidRPr="00796A96">
        <w:t xml:space="preserve"> если при проведении конкурса:</w:t>
      </w:r>
      <w:bookmarkEnd w:id="414"/>
    </w:p>
    <w:p w:rsidR="0039668A" w:rsidRPr="00796A96" w:rsidRDefault="0039668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Конкурсной документации;</w:t>
      </w:r>
    </w:p>
    <w:p w:rsidR="0039668A" w:rsidRPr="00796A96" w:rsidRDefault="0039668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 и при условии получения согласия </w:t>
      </w:r>
      <w:r w:rsidR="008336F3">
        <w:t>ЗК</w:t>
      </w:r>
      <w:r w:rsidR="00677CAB" w:rsidRPr="00796A96">
        <w:t xml:space="preserve"> </w:t>
      </w:r>
      <w:r w:rsidRPr="00796A96">
        <w:t>Общества;</w:t>
      </w:r>
    </w:p>
    <w:p w:rsidR="0039668A" w:rsidRPr="00796A96" w:rsidRDefault="0039668A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 </w:t>
      </w:r>
      <w:r w:rsidR="0055708F" w:rsidRPr="001B710E">
        <w:t>конкурс</w:t>
      </w:r>
      <w:r w:rsidR="00F019A9" w:rsidRPr="001B710E">
        <w:t xml:space="preserve"> признан</w:t>
      </w:r>
      <w:r w:rsidRPr="001B710E">
        <w:t xml:space="preserve"> несостоявшимся</w:t>
      </w:r>
      <w:r w:rsidR="00F019A9" w:rsidRPr="001B710E">
        <w:t>, Заказчик вправе</w:t>
      </w:r>
      <w:r w:rsidRPr="001B710E">
        <w:t xml:space="preserve"> назначить повторную процедуру </w:t>
      </w:r>
      <w:r w:rsidR="0055708F" w:rsidRPr="001B710E">
        <w:lastRenderedPageBreak/>
        <w:t>конкурса либо провести закупку</w:t>
      </w:r>
      <w:r w:rsidRPr="001B710E">
        <w:t xml:space="preserve"> иным способом, предусмотренным </w:t>
      </w:r>
      <w:r w:rsidR="00103D20">
        <w:t>Единым стандартом закупок</w:t>
      </w:r>
      <w:r w:rsidRPr="001B710E">
        <w:t xml:space="preserve"> Общества.</w:t>
      </w:r>
    </w:p>
    <w:p w:rsidR="000D1809" w:rsidRPr="00796A96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415" w:name="_Toc399074089"/>
      <w:bookmarkStart w:id="416" w:name="_Toc399504247"/>
      <w:bookmarkStart w:id="417" w:name="_Ref55280469"/>
      <w:bookmarkStart w:id="418" w:name="_Toc55285355"/>
      <w:bookmarkStart w:id="419" w:name="_Toc55305387"/>
      <w:bookmarkStart w:id="420" w:name="_Toc57314658"/>
      <w:bookmarkStart w:id="421" w:name="_Toc69728972"/>
      <w:bookmarkStart w:id="422" w:name="_Toc98251736"/>
      <w:bookmarkStart w:id="423" w:name="_Toc298234703"/>
      <w:bookmarkStart w:id="424" w:name="_Toc255985698"/>
      <w:bookmarkStart w:id="425" w:name="_Ref303251059"/>
      <w:bookmarkStart w:id="426" w:name="_Toc423934836"/>
      <w:bookmarkEnd w:id="415"/>
      <w:r w:rsidRPr="00796A96">
        <w:t xml:space="preserve">Подписание Протокола о результатах </w:t>
      </w:r>
      <w:bookmarkEnd w:id="416"/>
      <w:r w:rsidRPr="00796A96">
        <w:t>конкурса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 w:rsidR="001B710E">
        <w:t xml:space="preserve"> </w:t>
      </w:r>
    </w:p>
    <w:p w:rsidR="006B649F" w:rsidRPr="00071F7D" w:rsidRDefault="00520D07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>
        <w:t xml:space="preserve">Подписание протокола о результатах конкурса </w:t>
      </w:r>
      <w:r>
        <w:rPr>
          <w:b/>
          <w:bCs/>
        </w:rPr>
        <w:t>между Организатором конкурса и Победителем</w:t>
      </w:r>
      <w:r>
        <w:t xml:space="preserve"> производится только в случае направления Организатором торгов Участнику (</w:t>
      </w:r>
      <w:r>
        <w:rPr>
          <w:b/>
          <w:bCs/>
        </w:rPr>
        <w:t>победителю</w:t>
      </w:r>
      <w:r>
        <w:t>) приглашения подписать протокол о результатах конкурса.</w:t>
      </w:r>
    </w:p>
    <w:p w:rsidR="001052AF" w:rsidRPr="00071F7D" w:rsidRDefault="001052AF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071F7D">
        <w:t xml:space="preserve">Подписание Протокола о результатах конкурса назначается (предварительно) </w:t>
      </w:r>
      <w:r w:rsidR="00D55526" w:rsidRPr="00071F7D">
        <w:t xml:space="preserve">в срок, </w:t>
      </w:r>
      <w:r w:rsidR="00573D45" w:rsidRPr="00071F7D">
        <w:t>указанн</w:t>
      </w:r>
      <w:r w:rsidR="00D55526" w:rsidRPr="00071F7D">
        <w:t>ый</w:t>
      </w:r>
      <w:r w:rsidR="00573D45" w:rsidRPr="00071F7D">
        <w:t xml:space="preserve"> в Извещении о проведении конкурса</w:t>
      </w:r>
      <w:r w:rsidRPr="00071F7D">
        <w:t xml:space="preserve">. </w:t>
      </w:r>
      <w:r w:rsidR="0073622C">
        <w:t>Закупочная комиссия</w:t>
      </w:r>
      <w:r w:rsidRPr="00071F7D">
        <w:t xml:space="preserve"> вправе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конкурса.</w:t>
      </w:r>
      <w:r w:rsidR="00347210" w:rsidRPr="00071F7D">
        <w:t xml:space="preserve"> Протокол о результатах конкурса должен быть подписан </w:t>
      </w:r>
      <w:r w:rsidR="00D943AA" w:rsidRPr="00071F7D">
        <w:t>уполномоченными на это представителями Организатора конкурса и Победителя конкурса</w:t>
      </w:r>
      <w:r w:rsidR="00646343" w:rsidRPr="00071F7D">
        <w:rPr>
          <w:bCs/>
          <w:lang w:val="x-none" w:eastAsia="x-none"/>
        </w:rPr>
        <w:t>.</w:t>
      </w:r>
    </w:p>
    <w:p w:rsidR="00601BCC" w:rsidRPr="00071F7D" w:rsidRDefault="00D50FE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071F7D">
        <w:t>Протокол о результатах конкурса между Организатором конкурса и Победителем конкурса подписывается в двух экземплярах, по одному экземпляру для каждой из сторон.</w:t>
      </w:r>
    </w:p>
    <w:p w:rsidR="000D1809" w:rsidRPr="00071F7D" w:rsidRDefault="000D180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27" w:name="_Ref303324418"/>
      <w:r w:rsidRPr="00071F7D"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D50FED" w:rsidRPr="00071F7D">
        <w:t xml:space="preserve">Победителя конкурса и </w:t>
      </w:r>
      <w:r w:rsidR="00B53C83" w:rsidRPr="00071F7D">
        <w:t xml:space="preserve">Организатора конкурса </w:t>
      </w:r>
      <w:r w:rsidRPr="00071F7D">
        <w:t xml:space="preserve">без доверенности, или надлежащим </w:t>
      </w:r>
      <w:proofErr w:type="gramStart"/>
      <w:r w:rsidRPr="00071F7D">
        <w:t>образом</w:t>
      </w:r>
      <w:proofErr w:type="gramEnd"/>
      <w:r w:rsidRPr="00071F7D"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  <w:bookmarkEnd w:id="427"/>
      <w:r w:rsidR="00F640B8" w:rsidRPr="00071F7D">
        <w:t xml:space="preserve">  </w:t>
      </w:r>
    </w:p>
    <w:p w:rsidR="00BA75E6" w:rsidRPr="00F75CF8" w:rsidRDefault="00BA75E6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proofErr w:type="gramStart"/>
      <w:r w:rsidRPr="00796A96">
        <w:t xml:space="preserve">В </w:t>
      </w:r>
      <w:r w:rsidR="00646343" w:rsidRPr="00796A96">
        <w:t>П</w:t>
      </w:r>
      <w:r w:rsidRPr="00796A96">
        <w:t xml:space="preserve">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 w:rsidR="00646343" w:rsidRPr="00796A96">
        <w:t>Д</w:t>
      </w:r>
      <w:r w:rsidRPr="00796A96"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</w:t>
      </w:r>
      <w:r w:rsidRPr="00F75CF8">
        <w:t xml:space="preserve">по </w:t>
      </w:r>
      <w:r w:rsidR="00646343" w:rsidRPr="00F75CF8">
        <w:t>Д</w:t>
      </w:r>
      <w:r w:rsidRPr="00F75CF8">
        <w:t>оговору), а также результаты проведения преддоговорных переговоров,</w:t>
      </w:r>
      <w:r w:rsidR="001F6D34" w:rsidRPr="00F75CF8">
        <w:t xml:space="preserve"> ценовых переговоров,</w:t>
      </w:r>
      <w:r w:rsidRPr="00F75CF8">
        <w:t xml:space="preserve"> если они проведены до подписания </w:t>
      </w:r>
      <w:r w:rsidR="00646343" w:rsidRPr="00F75CF8">
        <w:t>П</w:t>
      </w:r>
      <w:r w:rsidR="001F6D34" w:rsidRPr="00F75CF8">
        <w:t>ротокола о результатах к</w:t>
      </w:r>
      <w:r w:rsidRPr="00F75CF8">
        <w:t>онкурса.</w:t>
      </w:r>
      <w:proofErr w:type="gramEnd"/>
    </w:p>
    <w:p w:rsidR="00347210" w:rsidRPr="00796A96" w:rsidRDefault="00401F5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28" w:name="_Ref302129490"/>
      <w:r>
        <w:t>Д</w:t>
      </w:r>
      <w:r w:rsidR="00347210" w:rsidRPr="00796A96">
        <w:t xml:space="preserve">ействия (бездействия) </w:t>
      </w:r>
      <w:r>
        <w:t xml:space="preserve">участника </w:t>
      </w:r>
      <w:r w:rsidR="00347210" w:rsidRPr="00796A96">
        <w:t xml:space="preserve">означают отказ от заключения </w:t>
      </w:r>
      <w:r w:rsidR="00646343" w:rsidRPr="00796A96">
        <w:t>Д</w:t>
      </w:r>
      <w:r w:rsidR="00347210" w:rsidRPr="00796A96">
        <w:t>оговора в следующих случаях:</w:t>
      </w:r>
      <w:bookmarkEnd w:id="428"/>
    </w:p>
    <w:p w:rsidR="00347210" w:rsidRPr="00796A96" w:rsidRDefault="003472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не подписал </w:t>
      </w:r>
      <w:r w:rsidR="00646343" w:rsidRPr="00796A96">
        <w:t>П</w:t>
      </w:r>
      <w:r w:rsidRPr="00796A96">
        <w:t>ротокол о результатах конкурса в срок, определенный Конкурной документацией</w:t>
      </w:r>
    </w:p>
    <w:p w:rsidR="00347210" w:rsidRPr="00796A96" w:rsidRDefault="003472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не подписал по итогам проведения </w:t>
      </w:r>
      <w:r w:rsidR="00646343" w:rsidRPr="00796A96">
        <w:t>К</w:t>
      </w:r>
      <w:r w:rsidRPr="00796A96">
        <w:t xml:space="preserve">онкурса </w:t>
      </w:r>
      <w:r w:rsidR="00646343" w:rsidRPr="00796A96">
        <w:t>Д</w:t>
      </w:r>
      <w:r w:rsidRPr="00796A96">
        <w:t>оговор в срок, определенный Конкурсной документацией;</w:t>
      </w:r>
    </w:p>
    <w:p w:rsidR="006B6C31" w:rsidRPr="00796A96" w:rsidRDefault="006B6C31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отказался от предоставления финансового обеспечения, предусмотренного </w:t>
      </w:r>
      <w:r w:rsidR="00677CAB">
        <w:t>Договором</w:t>
      </w:r>
      <w:r w:rsidRPr="00796A96">
        <w:t>;</w:t>
      </w:r>
    </w:p>
    <w:p w:rsidR="00347210" w:rsidRPr="00796A96" w:rsidRDefault="00347210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предложил Заказчику внести существенные изменения, ухудшающие условия </w:t>
      </w:r>
      <w:r w:rsidR="00646343" w:rsidRPr="00796A96">
        <w:t>Д</w:t>
      </w:r>
      <w:r w:rsidRPr="00796A96">
        <w:t xml:space="preserve">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73622C">
        <w:t>Закупочной комиссии</w:t>
      </w:r>
      <w:r w:rsidRPr="00796A96">
        <w:t>)</w:t>
      </w:r>
      <w:r w:rsidR="00025378">
        <w:t>.</w:t>
      </w:r>
    </w:p>
    <w:p w:rsidR="00401F59" w:rsidRPr="00401F59" w:rsidRDefault="00401F59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29" w:name="_Ref302132333"/>
      <w:r w:rsidRPr="00796A96">
        <w:t>Участник конкурса, выбранный в качестве Победителя, утрачивает статус П</w:t>
      </w:r>
      <w:r>
        <w:t>обедителя в случае отказа от заключения Договора.</w:t>
      </w:r>
    </w:p>
    <w:p w:rsidR="00347210" w:rsidRPr="00F75CF8" w:rsidRDefault="0063517D" w:rsidP="0063517D">
      <w:pPr>
        <w:pStyle w:val="3-"/>
        <w:tabs>
          <w:tab w:val="left" w:pos="-567"/>
        </w:tabs>
        <w:spacing w:before="0" w:after="0" w:line="276" w:lineRule="auto"/>
        <w:ind w:left="0" w:firstLine="709"/>
      </w:pPr>
      <w:proofErr w:type="gramStart"/>
      <w:r w:rsidRPr="0063517D">
        <w:t xml:space="preserve">При наступлении случаев, определенных в п. 2.14.6, Организатор Конкурса имеет право выбрать новую выигравшую Заявку (из числа остальных действующих, в которой предложены такие же, как у Победителя, условия исполнения договора, или в которой содержаться лучшие условия исполнения договора, следующие после условий, предложенных </w:t>
      </w:r>
      <w:r w:rsidRPr="0063517D">
        <w:lastRenderedPageBreak/>
        <w:t>Победителем, утратившим данный статус), либо предложить Заказчику рассмотреть вопрос о повторном проведении закупки.</w:t>
      </w:r>
      <w:proofErr w:type="gramEnd"/>
      <w:r w:rsidRPr="0063517D">
        <w:t xml:space="preserve"> Обеспечение исполнения обязательств участника, чья Заявка утратила статус </w:t>
      </w:r>
      <w:r w:rsidR="00AF1EB4">
        <w:t>Победителя конкурса</w:t>
      </w:r>
      <w:r w:rsidRPr="0063517D">
        <w:t xml:space="preserve">, может быть полностью или частично удержано по решению </w:t>
      </w:r>
      <w:r w:rsidR="0073622C">
        <w:t>Закупочной комиссии</w:t>
      </w:r>
      <w:r w:rsidRPr="0063517D">
        <w:t xml:space="preserve"> на основании полученного  согласования </w:t>
      </w:r>
      <w:r w:rsidR="008336F3">
        <w:t>ЗК</w:t>
      </w:r>
      <w:r w:rsidRPr="0063517D">
        <w:t>. Сведения о поставщике, утратившем статус Победителя конкурса, могут быть внесены в Реестр недобросовестных поставщиков в соответствии с требованиями действующего законодательства РФ</w:t>
      </w:r>
      <w:r w:rsidR="00347210" w:rsidRPr="00F75CF8">
        <w:t>.</w:t>
      </w:r>
      <w:bookmarkEnd w:id="429"/>
    </w:p>
    <w:p w:rsidR="000D1809" w:rsidRPr="00796A96" w:rsidRDefault="00D50FED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796A96">
        <w:t>Организатор конкурса</w:t>
      </w:r>
      <w:r w:rsidR="000D1809" w:rsidRPr="00796A96">
        <w:t xml:space="preserve"> имеет право расторгнуть Протокол о результатах конкурса в одностороннем порядке, если Победитель конкурса:</w:t>
      </w:r>
    </w:p>
    <w:p w:rsidR="000D1809" w:rsidRPr="00796A96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bookmarkStart w:id="430" w:name="_Ref55280474"/>
      <w:bookmarkStart w:id="431" w:name="_Toc55285356"/>
      <w:bookmarkStart w:id="432" w:name="_Toc55305388"/>
      <w:bookmarkStart w:id="433" w:name="_Toc57314659"/>
      <w:bookmarkStart w:id="434" w:name="_Toc69728973"/>
      <w:bookmarkStart w:id="435" w:name="_Toc98251737"/>
      <w:r w:rsidRPr="00796A96">
        <w:t>не подпишет Договор в установленные Протоколом о результатах конкурса сроки;</w:t>
      </w:r>
    </w:p>
    <w:p w:rsidR="000D1809" w:rsidRPr="00796A96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 xml:space="preserve">откажется от подписания Договора на условиях, определяемых в соответствии с п. </w:t>
      </w:r>
      <w:r w:rsidR="001009A2" w:rsidRPr="00796A96">
        <w:fldChar w:fldCharType="begin"/>
      </w:r>
      <w:r w:rsidR="001009A2" w:rsidRPr="00796A96">
        <w:instrText xml:space="preserve"> REF _Ref86827161 \r \h </w:instrText>
      </w:r>
      <w:r w:rsidR="0051220A" w:rsidRPr="00796A96">
        <w:instrText xml:space="preserve"> \* MERGEFORMAT </w:instrText>
      </w:r>
      <w:r w:rsidR="001009A2" w:rsidRPr="00796A96">
        <w:fldChar w:fldCharType="separate"/>
      </w:r>
      <w:r w:rsidR="00607DD9">
        <w:t>1.2.7</w:t>
      </w:r>
      <w:r w:rsidR="001009A2" w:rsidRPr="00796A96">
        <w:fldChar w:fldCharType="end"/>
      </w:r>
      <w:r w:rsidRPr="00796A96">
        <w:t>;</w:t>
      </w:r>
    </w:p>
    <w:p w:rsidR="000D1809" w:rsidRDefault="000D1809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>не выполнит другие условия, предусмотренные настоящей Конкурсной документацией.</w:t>
      </w:r>
    </w:p>
    <w:p w:rsidR="0063517D" w:rsidRPr="00352920" w:rsidRDefault="0063517D" w:rsidP="0063517D">
      <w:pPr>
        <w:pStyle w:val="3-"/>
        <w:spacing w:line="276" w:lineRule="auto"/>
        <w:ind w:left="0" w:firstLine="709"/>
      </w:pPr>
      <w:proofErr w:type="gramStart"/>
      <w:r w:rsidRPr="0063517D">
        <w:t>При исполнении договора, заключенного с участником закупки (Победителем), которому предоставлен приоритет в соответствии с Постановлением Правительства РФ от 16.09.2016 года №925, 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</w:t>
      </w:r>
      <w:proofErr w:type="gramEnd"/>
      <w:r w:rsidRPr="0063517D">
        <w:t xml:space="preserve"> функциональным  характеристикам товаров, указанных в договоре</w:t>
      </w:r>
    </w:p>
    <w:p w:rsidR="000D1809" w:rsidRPr="00796A96" w:rsidRDefault="000D1809" w:rsidP="00CE2D80">
      <w:pPr>
        <w:pStyle w:val="2-"/>
        <w:tabs>
          <w:tab w:val="left" w:pos="1134"/>
        </w:tabs>
        <w:spacing w:line="276" w:lineRule="auto"/>
        <w:ind w:firstLine="709"/>
      </w:pPr>
      <w:bookmarkStart w:id="436" w:name="_Toc399074091"/>
      <w:bookmarkStart w:id="437" w:name="_Toc298234704"/>
      <w:bookmarkStart w:id="438" w:name="_Toc255985699"/>
      <w:bookmarkStart w:id="439" w:name="_Ref303251073"/>
      <w:bookmarkStart w:id="440" w:name="_Ref306191775"/>
      <w:bookmarkStart w:id="441" w:name="_Ref306195892"/>
      <w:bookmarkStart w:id="442" w:name="_Ref306196630"/>
      <w:bookmarkStart w:id="443" w:name="_Toc399504248"/>
      <w:bookmarkStart w:id="444" w:name="_Toc423934837"/>
      <w:bookmarkEnd w:id="436"/>
      <w:r w:rsidRPr="00796A96">
        <w:t>Проведение преддоговорных переговоров (при необходимости) и подписание Договор</w:t>
      </w:r>
      <w:bookmarkEnd w:id="430"/>
      <w:bookmarkEnd w:id="431"/>
      <w:bookmarkEnd w:id="432"/>
      <w:bookmarkEnd w:id="433"/>
      <w:bookmarkEnd w:id="434"/>
      <w:bookmarkEnd w:id="435"/>
      <w:r w:rsidRPr="00796A96">
        <w:t>а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C165EC" w:rsidRPr="00CE2D80" w:rsidRDefault="00C165EC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45" w:name="_Ref55280483"/>
      <w:bookmarkStart w:id="446" w:name="_Toc55285357"/>
      <w:bookmarkStart w:id="447" w:name="_Toc55305389"/>
      <w:bookmarkStart w:id="448" w:name="_Toc57314660"/>
      <w:bookmarkStart w:id="449" w:name="_Toc69728974"/>
      <w:bookmarkStart w:id="450" w:name="_Toc98251738"/>
      <w:proofErr w:type="gramStart"/>
      <w:r w:rsidRPr="00CE2D80"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преддоговорные переговоры, направленные на уточнение любых условий технико-коммерческого предложения Победителя, однако при этом не допускается создание победителю конкурса преимущественных условий участия в конкурсе.</w:t>
      </w:r>
      <w:proofErr w:type="gramEnd"/>
    </w:p>
    <w:p w:rsidR="0079705E" w:rsidRPr="00796A96" w:rsidRDefault="0079705E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r w:rsidRPr="00CE2D80">
        <w:t>В частности, в процессе преддоговорных переговоров по взаимному согласию</w:t>
      </w:r>
      <w:r w:rsidRPr="00796A96">
        <w:t xml:space="preserve"> сторон:</w:t>
      </w:r>
    </w:p>
    <w:p w:rsidR="0079705E" w:rsidRPr="00796A96" w:rsidRDefault="0079705E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>в те</w:t>
      </w:r>
      <w:proofErr w:type="gramStart"/>
      <w:r w:rsidRPr="00796A96">
        <w:t>кст Пр</w:t>
      </w:r>
      <w:proofErr w:type="gramEnd"/>
      <w:r w:rsidRPr="00796A96">
        <w:t xml:space="preserve">оекта Договора могут быть внесены изменения, не влияющие на </w:t>
      </w:r>
      <w:r w:rsidR="008B07AD">
        <w:t>цену заявки Победителя конкурса</w:t>
      </w:r>
      <w:r w:rsidRPr="00796A96">
        <w:t>;</w:t>
      </w:r>
    </w:p>
    <w:p w:rsidR="0079705E" w:rsidRPr="00796A96" w:rsidRDefault="0079705E" w:rsidP="00520D07">
      <w:pPr>
        <w:pStyle w:val="6-"/>
        <w:tabs>
          <w:tab w:val="left" w:pos="1134"/>
        </w:tabs>
        <w:spacing w:line="276" w:lineRule="auto"/>
        <w:ind w:left="0" w:firstLine="709"/>
      </w:pPr>
      <w:r w:rsidRPr="00796A96">
        <w:t>на основе Технических требований Конкурсной документации</w:t>
      </w:r>
      <w:r w:rsidR="00B12610" w:rsidRPr="00796A96">
        <w:t xml:space="preserve"> </w:t>
      </w:r>
      <w:r w:rsidRPr="00796A96">
        <w:t>и Конкурсной заявки Победителя конкурса согласовываются тексты Приложений к Договору.</w:t>
      </w:r>
    </w:p>
    <w:p w:rsidR="0079705E" w:rsidRPr="00796A96" w:rsidRDefault="00BA75E6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color w:val="000000"/>
        </w:rPr>
      </w:pPr>
      <w:r w:rsidRPr="001125FE">
        <w:rPr>
          <w:color w:val="000000"/>
        </w:rPr>
        <w:t>Результаты</w:t>
      </w:r>
      <w:r w:rsidRPr="00796A96">
        <w:t xml:space="preserve"> переговоров отражаются в протоколе о результатах конкурса либо в протоколе проведения преддоговорных переговоров</w:t>
      </w:r>
      <w:r w:rsidR="00C62B30" w:rsidRPr="00796A96">
        <w:t>, которые подписываются уполномоченными представителями Организатора/Заказчика конкурса и Победителем конкурса.</w:t>
      </w:r>
    </w:p>
    <w:p w:rsidR="0079705E" w:rsidRPr="00796A96" w:rsidRDefault="005E129D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color w:val="000000"/>
        </w:rPr>
      </w:pPr>
      <w:bookmarkStart w:id="451" w:name="_Ref306198932"/>
      <w:proofErr w:type="gramStart"/>
      <w:r w:rsidRPr="00796A96">
        <w:rPr>
          <w:color w:val="000000"/>
        </w:rPr>
        <w:t xml:space="preserve">Договор между Заказчиком и Победителем конкурса подписывается на основании </w:t>
      </w:r>
      <w:r w:rsidR="00941932" w:rsidRPr="00796A96">
        <w:rPr>
          <w:color w:val="000000"/>
        </w:rPr>
        <w:t>П</w:t>
      </w:r>
      <w:r w:rsidRPr="00796A96">
        <w:rPr>
          <w:color w:val="000000"/>
        </w:rPr>
        <w:t xml:space="preserve">ротокола </w:t>
      </w:r>
      <w:r w:rsidR="0021538F" w:rsidRPr="0021538F">
        <w:rPr>
          <w:color w:val="000000"/>
        </w:rPr>
        <w:t>подведения итогов</w:t>
      </w:r>
      <w:r w:rsidR="0021538F" w:rsidRPr="00796A96">
        <w:rPr>
          <w:color w:val="000000"/>
        </w:rPr>
        <w:t xml:space="preserve"> </w:t>
      </w:r>
      <w:r w:rsidRPr="00796A96">
        <w:rPr>
          <w:color w:val="000000"/>
        </w:rPr>
        <w:t>конкурса</w:t>
      </w:r>
      <w:r w:rsidR="0079705E" w:rsidRPr="00796A96">
        <w:rPr>
          <w:color w:val="000000"/>
        </w:rPr>
        <w:t>,</w:t>
      </w:r>
      <w:r w:rsidRPr="00796A96">
        <w:rPr>
          <w:color w:val="000000"/>
        </w:rPr>
        <w:t xml:space="preserve"> </w:t>
      </w:r>
      <w:r w:rsidR="00EE7020" w:rsidRPr="0021538F">
        <w:rPr>
          <w:color w:val="000000"/>
        </w:rPr>
        <w:t xml:space="preserve">в течение </w:t>
      </w:r>
      <w:r w:rsidR="00EE7020" w:rsidRPr="00821BBA">
        <w:rPr>
          <w:b/>
          <w:color w:val="000000"/>
        </w:rPr>
        <w:t>20 </w:t>
      </w:r>
      <w:r w:rsidR="00821BBA" w:rsidRPr="00821BBA">
        <w:rPr>
          <w:b/>
          <w:color w:val="000000"/>
        </w:rPr>
        <w:t>рабочих</w:t>
      </w:r>
      <w:r w:rsidR="00EE7020" w:rsidRPr="00821BBA">
        <w:rPr>
          <w:b/>
          <w:color w:val="000000"/>
        </w:rPr>
        <w:t xml:space="preserve"> дней</w:t>
      </w:r>
      <w:r w:rsidR="00EE7020" w:rsidRPr="0021538F">
        <w:rPr>
          <w:color w:val="000000"/>
        </w:rPr>
        <w:t xml:space="preserve">, но не ранее 10 календарных дней </w:t>
      </w:r>
      <w:r w:rsidR="0021538F" w:rsidRPr="0021538F">
        <w:rPr>
          <w:color w:val="000000"/>
        </w:rPr>
        <w:t>со дня размещения информации о результатах конкурса на официальном сайте</w:t>
      </w:r>
      <w:r w:rsidR="0021538F" w:rsidRPr="004E0C2C">
        <w:t xml:space="preserve"> </w:t>
      </w:r>
      <w:hyperlink r:id="rId11" w:history="1">
        <w:r w:rsidR="0021538F" w:rsidRPr="004E0C2C">
          <w:rPr>
            <w:rStyle w:val="af0"/>
            <w:bCs/>
            <w:szCs w:val="24"/>
            <w:lang w:val="en-US"/>
          </w:rPr>
          <w:t>www</w:t>
        </w:r>
        <w:r w:rsidR="0021538F" w:rsidRPr="004E0C2C">
          <w:rPr>
            <w:rStyle w:val="af0"/>
            <w:bCs/>
            <w:szCs w:val="24"/>
          </w:rPr>
          <w:t>.</w:t>
        </w:r>
        <w:proofErr w:type="spellStart"/>
        <w:r w:rsidR="0021538F" w:rsidRPr="004E0C2C">
          <w:rPr>
            <w:rStyle w:val="af0"/>
            <w:bCs/>
            <w:szCs w:val="24"/>
            <w:lang w:val="en-US"/>
          </w:rPr>
          <w:t>zakupki</w:t>
        </w:r>
        <w:proofErr w:type="spellEnd"/>
        <w:r w:rsidR="0021538F" w:rsidRPr="004E0C2C">
          <w:rPr>
            <w:rStyle w:val="af0"/>
            <w:bCs/>
            <w:szCs w:val="24"/>
          </w:rPr>
          <w:t>.</w:t>
        </w:r>
        <w:proofErr w:type="spellStart"/>
        <w:r w:rsidR="0021538F" w:rsidRPr="004E0C2C">
          <w:rPr>
            <w:rStyle w:val="af0"/>
            <w:bCs/>
            <w:szCs w:val="24"/>
            <w:lang w:val="en-US"/>
          </w:rPr>
          <w:t>gov</w:t>
        </w:r>
        <w:proofErr w:type="spellEnd"/>
        <w:r w:rsidR="0021538F" w:rsidRPr="004E0C2C">
          <w:rPr>
            <w:rStyle w:val="af0"/>
            <w:bCs/>
            <w:szCs w:val="24"/>
          </w:rPr>
          <w:t>.</w:t>
        </w:r>
        <w:proofErr w:type="spellStart"/>
        <w:r w:rsidR="0021538F" w:rsidRPr="004E0C2C">
          <w:rPr>
            <w:rStyle w:val="af0"/>
            <w:bCs/>
            <w:szCs w:val="24"/>
            <w:lang w:val="en-US"/>
          </w:rPr>
          <w:t>ru</w:t>
        </w:r>
        <w:proofErr w:type="spellEnd"/>
      </w:hyperlink>
      <w:r w:rsidRPr="00796A96">
        <w:rPr>
          <w:color w:val="000000"/>
        </w:rPr>
        <w:t xml:space="preserve">. </w:t>
      </w:r>
      <w:r w:rsidR="00A35620" w:rsidRPr="00796A96">
        <w:rPr>
          <w:color w:val="000000"/>
        </w:rPr>
        <w:t>Для победителя срок для подписания договора – не позднее 5</w:t>
      </w:r>
      <w:r w:rsidRPr="00796A96">
        <w:rPr>
          <w:color w:val="000000"/>
        </w:rPr>
        <w:t xml:space="preserve"> рабочих дней с момента получения от Заказчика конечной редакции договора для подписания</w:t>
      </w:r>
      <w:r w:rsidR="00A35620" w:rsidRPr="00796A96">
        <w:rPr>
          <w:color w:val="000000"/>
        </w:rPr>
        <w:t>, при</w:t>
      </w:r>
      <w:proofErr w:type="gramEnd"/>
      <w:r w:rsidR="00A35620" w:rsidRPr="00796A96">
        <w:rPr>
          <w:color w:val="000000"/>
        </w:rPr>
        <w:t xml:space="preserve"> </w:t>
      </w:r>
      <w:proofErr w:type="gramStart"/>
      <w:r w:rsidR="00A35620" w:rsidRPr="00796A96">
        <w:rPr>
          <w:color w:val="000000"/>
        </w:rPr>
        <w:t>этом</w:t>
      </w:r>
      <w:proofErr w:type="gramEnd"/>
      <w:r w:rsidR="00A35620" w:rsidRPr="00796A96">
        <w:rPr>
          <w:color w:val="000000"/>
        </w:rPr>
        <w:t xml:space="preserve"> в течение 2 рабочих дней с момента получения от Заказчика соответствующего уведомления</w:t>
      </w:r>
      <w:r w:rsidRPr="00796A96">
        <w:rPr>
          <w:color w:val="000000"/>
        </w:rPr>
        <w:t xml:space="preserve"> направить в </w:t>
      </w:r>
      <w:r w:rsidR="00A35620" w:rsidRPr="00796A96">
        <w:rPr>
          <w:color w:val="000000"/>
        </w:rPr>
        <w:t xml:space="preserve">его </w:t>
      </w:r>
      <w:r w:rsidRPr="00796A96">
        <w:rPr>
          <w:color w:val="000000"/>
        </w:rPr>
        <w:t>адрес оформленные приложения к проекту договора</w:t>
      </w:r>
      <w:r w:rsidR="00A35620" w:rsidRPr="00796A96">
        <w:rPr>
          <w:color w:val="000000"/>
        </w:rPr>
        <w:t>, соответствующие требованиям Конкурсной документации</w:t>
      </w:r>
      <w:r w:rsidR="007442C3" w:rsidRPr="00796A96">
        <w:rPr>
          <w:color w:val="000000"/>
        </w:rPr>
        <w:t>.</w:t>
      </w:r>
      <w:bookmarkEnd w:id="451"/>
    </w:p>
    <w:p w:rsidR="006C4D77" w:rsidRPr="00796A96" w:rsidRDefault="006C4D77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color w:val="000000"/>
        </w:rPr>
      </w:pPr>
      <w:r w:rsidRPr="00796A96">
        <w:rPr>
          <w:color w:val="000000"/>
        </w:rPr>
        <w:lastRenderedPageBreak/>
        <w:t>В случае</w:t>
      </w:r>
      <w:r w:rsidR="00276C7D" w:rsidRPr="00796A96">
        <w:rPr>
          <w:color w:val="000000"/>
        </w:rPr>
        <w:t xml:space="preserve"> признания Победителем конкурса</w:t>
      </w:r>
      <w:r w:rsidRPr="00796A96">
        <w:rPr>
          <w:color w:val="000000"/>
        </w:rPr>
        <w:t xml:space="preserve"> организации, заключение договора с которой требует предварительного одобрения Советом директоров </w:t>
      </w:r>
      <w:r w:rsidR="0073622C">
        <w:t>АО «</w:t>
      </w:r>
      <w:proofErr w:type="spellStart"/>
      <w:r w:rsidR="0073622C">
        <w:t>ЕЭнС</w:t>
      </w:r>
      <w:proofErr w:type="spellEnd"/>
      <w:r w:rsidR="0073622C">
        <w:t>»</w:t>
      </w:r>
      <w:r w:rsidR="008E42D3">
        <w:t xml:space="preserve"> </w:t>
      </w:r>
      <w:r w:rsidRPr="00796A96">
        <w:rPr>
          <w:color w:val="000000"/>
        </w:rPr>
        <w:t>как сделки, в совершении которой имеется заинтересованность, договор заключается после</w:t>
      </w:r>
      <w:r w:rsidR="00E343F4">
        <w:rPr>
          <w:color w:val="000000"/>
        </w:rPr>
        <w:t xml:space="preserve"> получения такого</w:t>
      </w:r>
      <w:r w:rsidRPr="00796A96">
        <w:rPr>
          <w:color w:val="000000"/>
        </w:rPr>
        <w:t xml:space="preserve"> одобрения</w:t>
      </w:r>
      <w:r w:rsidR="00025378" w:rsidRPr="00796A96">
        <w:rPr>
          <w:color w:val="000000"/>
        </w:rPr>
        <w:t>.</w:t>
      </w:r>
    </w:p>
    <w:p w:rsidR="0079705E" w:rsidRPr="00796A96" w:rsidRDefault="0079705E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color w:val="000000"/>
        </w:rPr>
      </w:pPr>
      <w:r w:rsidRPr="00796A96">
        <w:rPr>
          <w:color w:val="000000"/>
        </w:rPr>
        <w:t xml:space="preserve">Условия Договора определяются в соответствии с п. </w:t>
      </w:r>
      <w:r w:rsidR="00646343" w:rsidRPr="00796A96">
        <w:rPr>
          <w:color w:val="000000"/>
        </w:rPr>
        <w:fldChar w:fldCharType="begin"/>
      </w:r>
      <w:r w:rsidR="00646343" w:rsidRPr="00796A96">
        <w:rPr>
          <w:color w:val="000000"/>
        </w:rPr>
        <w:instrText xml:space="preserve"> REF _Ref86827161 \r \h  \* MERGEFORMAT </w:instrText>
      </w:r>
      <w:r w:rsidR="00646343" w:rsidRPr="00796A96">
        <w:rPr>
          <w:color w:val="000000"/>
        </w:rPr>
      </w:r>
      <w:r w:rsidR="00646343" w:rsidRPr="00796A96">
        <w:rPr>
          <w:color w:val="000000"/>
        </w:rPr>
        <w:fldChar w:fldCharType="separate"/>
      </w:r>
      <w:r w:rsidR="00607DD9">
        <w:rPr>
          <w:color w:val="000000"/>
        </w:rPr>
        <w:t>1.2.7</w:t>
      </w:r>
      <w:r w:rsidR="00646343" w:rsidRPr="00796A96">
        <w:rPr>
          <w:color w:val="000000"/>
        </w:rPr>
        <w:fldChar w:fldCharType="end"/>
      </w:r>
      <w:r w:rsidRPr="00796A96">
        <w:rPr>
          <w:color w:val="000000"/>
        </w:rPr>
        <w:t>.</w:t>
      </w:r>
    </w:p>
    <w:p w:rsidR="00C45D92" w:rsidRPr="009B3110" w:rsidRDefault="00C45D92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rPr>
          <w:color w:val="000000"/>
        </w:rPr>
      </w:pPr>
      <w:bookmarkStart w:id="452" w:name="_Toc181693189"/>
      <w:bookmarkStart w:id="453" w:name="_Ref190680463"/>
      <w:r w:rsidRPr="009B3110">
        <w:rPr>
          <w:color w:val="000000"/>
        </w:rPr>
        <w:t xml:space="preserve">Заказчик оставляет за собой право при присуждении и заключении договора увеличивать или уменьшать изначальный объем </w:t>
      </w:r>
      <w:r w:rsidR="004626F4" w:rsidRPr="009B3110">
        <w:rPr>
          <w:color w:val="000000"/>
        </w:rPr>
        <w:t>закупаемой продукции</w:t>
      </w:r>
      <w:r w:rsidRPr="009B3110">
        <w:rPr>
          <w:color w:val="000000"/>
        </w:rPr>
        <w:t xml:space="preserve"> в пределах </w:t>
      </w:r>
      <w:r w:rsidR="00DB42E9">
        <w:rPr>
          <w:color w:val="000000"/>
        </w:rPr>
        <w:t>(</w:t>
      </w:r>
      <w:r w:rsidR="000E3344" w:rsidRPr="009B3110">
        <w:t xml:space="preserve">До 70 </w:t>
      </w:r>
      <w:proofErr w:type="gramStart"/>
      <w:r w:rsidR="000E3344" w:rsidRPr="009B3110">
        <w:t>млн</w:t>
      </w:r>
      <w:proofErr w:type="gramEnd"/>
      <w:r w:rsidR="000E3344" w:rsidRPr="009B3110">
        <w:t xml:space="preserve"> – 10%; От 70 до 100 млн – 7%; Свыше 100 млн – 5%</w:t>
      </w:r>
      <w:r w:rsidR="00DB42E9">
        <w:rPr>
          <w:color w:val="000000"/>
        </w:rPr>
        <w:t>)</w:t>
      </w:r>
      <w:r w:rsidR="00802A07" w:rsidRPr="009B3110">
        <w:rPr>
          <w:color w:val="000000"/>
        </w:rPr>
        <w:t>,</w:t>
      </w:r>
      <w:r w:rsidRPr="009B3110">
        <w:rPr>
          <w:color w:val="000000"/>
        </w:rPr>
        <w:t xml:space="preserve"> не меняя при этом цену единицы </w:t>
      </w:r>
      <w:r w:rsidR="0079705E" w:rsidRPr="009B3110">
        <w:rPr>
          <w:color w:val="000000"/>
        </w:rPr>
        <w:t>поставляемо</w:t>
      </w:r>
      <w:r w:rsidR="004626F4" w:rsidRPr="009B3110">
        <w:rPr>
          <w:color w:val="000000"/>
        </w:rPr>
        <w:t>й</w:t>
      </w:r>
      <w:r w:rsidR="0079705E" w:rsidRPr="009B3110">
        <w:rPr>
          <w:color w:val="000000"/>
        </w:rPr>
        <w:t xml:space="preserve"> </w:t>
      </w:r>
      <w:r w:rsidR="004626F4" w:rsidRPr="009B3110">
        <w:rPr>
          <w:color w:val="000000"/>
        </w:rPr>
        <w:t>продукции</w:t>
      </w:r>
      <w:r w:rsidRPr="009B3110">
        <w:rPr>
          <w:color w:val="000000"/>
        </w:rPr>
        <w:t xml:space="preserve"> и другие условия.</w:t>
      </w:r>
    </w:p>
    <w:p w:rsidR="00297876" w:rsidRPr="00796A96" w:rsidRDefault="009D14FE" w:rsidP="00520D07">
      <w:pPr>
        <w:pStyle w:val="2-"/>
        <w:tabs>
          <w:tab w:val="left" w:pos="1134"/>
        </w:tabs>
        <w:spacing w:before="0" w:after="0" w:line="276" w:lineRule="auto"/>
        <w:ind w:firstLine="709"/>
        <w:rPr>
          <w:bCs/>
        </w:rPr>
      </w:pPr>
      <w:bookmarkStart w:id="454" w:name="_Toc399074093"/>
      <w:bookmarkStart w:id="455" w:name="_Toc399074094"/>
      <w:bookmarkStart w:id="456" w:name="_Toc399074095"/>
      <w:bookmarkStart w:id="457" w:name="_Toc399074096"/>
      <w:bookmarkStart w:id="458" w:name="_Toc399074097"/>
      <w:bookmarkStart w:id="459" w:name="_Toc399074100"/>
      <w:bookmarkStart w:id="460" w:name="_Toc399074101"/>
      <w:bookmarkStart w:id="461" w:name="_Toc399074102"/>
      <w:bookmarkStart w:id="462" w:name="_Toc399074158"/>
      <w:bookmarkStart w:id="463" w:name="_Toc399074176"/>
      <w:bookmarkStart w:id="464" w:name="_Toc399074177"/>
      <w:bookmarkStart w:id="465" w:name="_Toc298234706"/>
      <w:bookmarkStart w:id="466" w:name="_Toc255985701"/>
      <w:bookmarkStart w:id="467" w:name="_Ref303251111"/>
      <w:bookmarkStart w:id="468" w:name="_Ref306191812"/>
      <w:bookmarkStart w:id="469" w:name="_Ref423676532"/>
      <w:bookmarkStart w:id="470" w:name="_Toc423934839"/>
      <w:bookmarkStart w:id="471" w:name="_Toc3995042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796A96">
        <w:t>Уведомление о результатах конкурса</w:t>
      </w:r>
      <w:bookmarkEnd w:id="465"/>
      <w:bookmarkEnd w:id="466"/>
      <w:bookmarkEnd w:id="467"/>
      <w:bookmarkEnd w:id="468"/>
      <w:bookmarkEnd w:id="469"/>
      <w:bookmarkEnd w:id="470"/>
    </w:p>
    <w:p w:rsidR="00766233" w:rsidRDefault="00495348" w:rsidP="00520D07">
      <w:pPr>
        <w:pStyle w:val="3-"/>
        <w:tabs>
          <w:tab w:val="left" w:pos="1134"/>
        </w:tabs>
        <w:spacing w:before="0" w:after="0" w:line="276" w:lineRule="auto"/>
        <w:ind w:left="0" w:firstLine="709"/>
      </w:pPr>
      <w:bookmarkStart w:id="472" w:name="_Ref55280368"/>
      <w:bookmarkStart w:id="473" w:name="_Toc55285361"/>
      <w:bookmarkStart w:id="474" w:name="_Toc55305390"/>
      <w:bookmarkStart w:id="475" w:name="_Toc57314671"/>
      <w:bookmarkStart w:id="476" w:name="_Toc69728985"/>
      <w:bookmarkStart w:id="477" w:name="_Toc98251750"/>
      <w:bookmarkStart w:id="478" w:name="ФОРМЫ"/>
      <w:bookmarkEnd w:id="445"/>
      <w:bookmarkEnd w:id="446"/>
      <w:bookmarkEnd w:id="447"/>
      <w:bookmarkEnd w:id="448"/>
      <w:bookmarkEnd w:id="449"/>
      <w:bookmarkEnd w:id="450"/>
      <w:r w:rsidRPr="00796A96">
        <w:t xml:space="preserve">Организатор конкурса незамедлительно после подписания </w:t>
      </w:r>
      <w:r w:rsidR="00744E68" w:rsidRPr="00796A96">
        <w:t>П</w:t>
      </w:r>
      <w:r w:rsidRPr="00796A96">
        <w:t xml:space="preserve">ротокола </w:t>
      </w:r>
      <w:r w:rsidR="00B86D08" w:rsidRPr="00796A96">
        <w:t>о</w:t>
      </w:r>
      <w:r w:rsidR="00390BA5">
        <w:t> </w:t>
      </w:r>
      <w:r w:rsidRPr="00796A96">
        <w:t>результатах конкурса направит всем остальным Участникам уведомление</w:t>
      </w:r>
      <w:r w:rsidR="00390BA5">
        <w:t xml:space="preserve"> о </w:t>
      </w:r>
      <w:r w:rsidRPr="00796A96">
        <w:t xml:space="preserve">результатах </w:t>
      </w:r>
      <w:r w:rsidR="00744E68" w:rsidRPr="00796A96">
        <w:t>К</w:t>
      </w:r>
      <w:r w:rsidRPr="00796A96">
        <w:t>онкурса через ЭТП</w:t>
      </w:r>
      <w:r w:rsidR="006B3408" w:rsidRPr="00796A96">
        <w:t>.</w:t>
      </w:r>
    </w:p>
    <w:p w:rsidR="008E42D3" w:rsidRDefault="008E42D3" w:rsidP="00520D07">
      <w:pPr>
        <w:pStyle w:val="3-"/>
        <w:tabs>
          <w:tab w:val="left" w:pos="1134"/>
        </w:tabs>
        <w:spacing w:before="0" w:after="0" w:line="276" w:lineRule="auto"/>
        <w:ind w:left="0" w:firstLine="709"/>
        <w:sectPr w:rsidR="008E42D3" w:rsidSect="00520D07">
          <w:footerReference w:type="default" r:id="rId12"/>
          <w:footerReference w:type="first" r:id="rId13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B86F1D" w:rsidRPr="00C97314" w:rsidRDefault="000D1809" w:rsidP="002B4EC1">
      <w:pPr>
        <w:pStyle w:val="1-"/>
      </w:pPr>
      <w:bookmarkStart w:id="479" w:name="_Toc399074179"/>
      <w:bookmarkStart w:id="480" w:name="_Toc399074180"/>
      <w:bookmarkStart w:id="481" w:name="_Toc196625636"/>
      <w:bookmarkStart w:id="482" w:name="_Toc196823954"/>
      <w:bookmarkStart w:id="483" w:name="_Toc234385866"/>
      <w:bookmarkStart w:id="484" w:name="_Toc235861707"/>
      <w:bookmarkStart w:id="485" w:name="_Toc399074181"/>
      <w:bookmarkStart w:id="486" w:name="_Toc254176582"/>
      <w:bookmarkStart w:id="487" w:name="_Toc255985704"/>
      <w:bookmarkStart w:id="488" w:name="_Toc254176583"/>
      <w:bookmarkStart w:id="489" w:name="_Toc255985705"/>
      <w:bookmarkStart w:id="490" w:name="_Toc254176584"/>
      <w:bookmarkStart w:id="491" w:name="_Toc255985706"/>
      <w:bookmarkStart w:id="492" w:name="_Toc254176589"/>
      <w:bookmarkStart w:id="493" w:name="_Toc255985711"/>
      <w:bookmarkStart w:id="494" w:name="_Toc254176602"/>
      <w:bookmarkStart w:id="495" w:name="_Toc255985724"/>
      <w:bookmarkStart w:id="496" w:name="_Toc254176609"/>
      <w:bookmarkStart w:id="497" w:name="_Toc255985731"/>
      <w:bookmarkStart w:id="498" w:name="_Toc254176611"/>
      <w:bookmarkStart w:id="499" w:name="_Toc255985733"/>
      <w:bookmarkStart w:id="500" w:name="_Toc254176621"/>
      <w:bookmarkStart w:id="501" w:name="_Toc255985743"/>
      <w:bookmarkStart w:id="502" w:name="_Toc254176624"/>
      <w:bookmarkStart w:id="503" w:name="_Toc255985746"/>
      <w:bookmarkStart w:id="504" w:name="_Toc254176633"/>
      <w:bookmarkStart w:id="505" w:name="_Toc255985755"/>
      <w:bookmarkStart w:id="506" w:name="_Toc254176635"/>
      <w:bookmarkStart w:id="507" w:name="_Toc255985757"/>
      <w:bookmarkStart w:id="508" w:name="_Toc254176638"/>
      <w:bookmarkStart w:id="509" w:name="_Toc255985760"/>
      <w:bookmarkStart w:id="510" w:name="_Toc254176639"/>
      <w:bookmarkStart w:id="511" w:name="_Toc255985761"/>
      <w:bookmarkStart w:id="512" w:name="_Toc254176645"/>
      <w:bookmarkStart w:id="513" w:name="_Toc255985767"/>
      <w:bookmarkStart w:id="514" w:name="_Toc254176648"/>
      <w:bookmarkStart w:id="515" w:name="_Toc255985770"/>
      <w:bookmarkStart w:id="516" w:name="_Toc254176674"/>
      <w:bookmarkStart w:id="517" w:name="_Toc255985796"/>
      <w:bookmarkStart w:id="518" w:name="_Toc254176683"/>
      <w:bookmarkStart w:id="519" w:name="_Toc255985805"/>
      <w:bookmarkStart w:id="520" w:name="_Toc254176691"/>
      <w:bookmarkStart w:id="521" w:name="_Toc255985813"/>
      <w:bookmarkStart w:id="522" w:name="_Toc254176700"/>
      <w:bookmarkStart w:id="523" w:name="_Toc255985822"/>
      <w:bookmarkStart w:id="524" w:name="_Toc254176709"/>
      <w:bookmarkStart w:id="525" w:name="_Toc255985831"/>
      <w:bookmarkStart w:id="526" w:name="_Toc254176710"/>
      <w:bookmarkStart w:id="527" w:name="_Toc255985832"/>
      <w:bookmarkStart w:id="528" w:name="_Toc254176725"/>
      <w:bookmarkStart w:id="529" w:name="_Toc255985847"/>
      <w:bookmarkStart w:id="530" w:name="_Toc254176736"/>
      <w:bookmarkStart w:id="531" w:name="_Toc255985858"/>
      <w:bookmarkStart w:id="532" w:name="_Toc254176743"/>
      <w:bookmarkStart w:id="533" w:name="_Toc255985865"/>
      <w:bookmarkStart w:id="534" w:name="_Toc254176749"/>
      <w:bookmarkStart w:id="535" w:name="_Toc255985871"/>
      <w:bookmarkStart w:id="536" w:name="_Toc254176751"/>
      <w:bookmarkStart w:id="537" w:name="_Toc255985873"/>
      <w:bookmarkStart w:id="538" w:name="_Toc254176766"/>
      <w:bookmarkStart w:id="539" w:name="_Toc255985888"/>
      <w:bookmarkStart w:id="540" w:name="_Toc254176768"/>
      <w:bookmarkStart w:id="541" w:name="_Toc255985890"/>
      <w:bookmarkStart w:id="542" w:name="_Toc254176772"/>
      <w:bookmarkStart w:id="543" w:name="_Toc255985894"/>
      <w:bookmarkStart w:id="544" w:name="_Toc254176776"/>
      <w:bookmarkStart w:id="545" w:name="_Toc255985898"/>
      <w:bookmarkStart w:id="546" w:name="_Toc254176791"/>
      <w:bookmarkStart w:id="547" w:name="_Toc255985913"/>
      <w:bookmarkStart w:id="548" w:name="_Toc254176803"/>
      <w:bookmarkStart w:id="549" w:name="_Toc255985925"/>
      <w:bookmarkStart w:id="550" w:name="_Toc254176822"/>
      <w:bookmarkStart w:id="551" w:name="_Toc255985944"/>
      <w:bookmarkStart w:id="552" w:name="_Toc254176823"/>
      <w:bookmarkStart w:id="553" w:name="_Toc255985945"/>
      <w:bookmarkStart w:id="554" w:name="_Toc254176826"/>
      <w:bookmarkStart w:id="555" w:name="_Toc255985948"/>
      <w:bookmarkStart w:id="556" w:name="_Toc254176827"/>
      <w:bookmarkStart w:id="557" w:name="_Toc255985949"/>
      <w:bookmarkStart w:id="558" w:name="_Toc254176832"/>
      <w:bookmarkStart w:id="559" w:name="_Toc255985954"/>
      <w:bookmarkStart w:id="560" w:name="_Toc254176851"/>
      <w:bookmarkStart w:id="561" w:name="_Toc255985973"/>
      <w:bookmarkStart w:id="562" w:name="_Toc254176853"/>
      <w:bookmarkStart w:id="563" w:name="_Toc255985975"/>
      <w:bookmarkStart w:id="564" w:name="_Toc254176858"/>
      <w:bookmarkStart w:id="565" w:name="_Toc255985980"/>
      <w:bookmarkStart w:id="566" w:name="_Toc254176861"/>
      <w:bookmarkStart w:id="567" w:name="_Toc255985983"/>
      <w:bookmarkStart w:id="568" w:name="_Toc254176868"/>
      <w:bookmarkStart w:id="569" w:name="_Toc255985990"/>
      <w:bookmarkStart w:id="570" w:name="_Toc254176869"/>
      <w:bookmarkStart w:id="571" w:name="_Toc255985991"/>
      <w:bookmarkStart w:id="572" w:name="_Toc254176874"/>
      <w:bookmarkStart w:id="573" w:name="_Toc255985996"/>
      <w:bookmarkStart w:id="574" w:name="_Toc254176875"/>
      <w:bookmarkStart w:id="575" w:name="_Toc255985997"/>
      <w:bookmarkStart w:id="576" w:name="_Toc254176880"/>
      <w:bookmarkStart w:id="577" w:name="_Toc255986002"/>
      <w:bookmarkStart w:id="578" w:name="_Toc254176881"/>
      <w:bookmarkStart w:id="579" w:name="_Toc255986003"/>
      <w:bookmarkStart w:id="580" w:name="_Toc254176922"/>
      <w:bookmarkStart w:id="581" w:name="_Toc255986044"/>
      <w:bookmarkStart w:id="582" w:name="_Toc254176925"/>
      <w:bookmarkStart w:id="583" w:name="_Toc255986047"/>
      <w:bookmarkStart w:id="584" w:name="_Toc254176926"/>
      <w:bookmarkStart w:id="585" w:name="_Toc255986048"/>
      <w:bookmarkStart w:id="586" w:name="_Toc254176939"/>
      <w:bookmarkStart w:id="587" w:name="_Toc255986061"/>
      <w:bookmarkStart w:id="588" w:name="_Toc254176953"/>
      <w:bookmarkStart w:id="589" w:name="_Toc255986075"/>
      <w:bookmarkStart w:id="590" w:name="_Toc254176962"/>
      <w:bookmarkStart w:id="591" w:name="_Toc255986084"/>
      <w:bookmarkStart w:id="592" w:name="_Toc254176963"/>
      <w:bookmarkStart w:id="593" w:name="_Toc255986085"/>
      <w:bookmarkStart w:id="594" w:name="_Toc254176992"/>
      <w:bookmarkStart w:id="595" w:name="_Toc255986114"/>
      <w:bookmarkStart w:id="596" w:name="_Toc254177022"/>
      <w:bookmarkStart w:id="597" w:name="_Toc255986144"/>
      <w:bookmarkStart w:id="598" w:name="_Toc254177026"/>
      <w:bookmarkStart w:id="599" w:name="_Toc255986148"/>
      <w:bookmarkStart w:id="600" w:name="_Toc254177027"/>
      <w:bookmarkStart w:id="601" w:name="_Toc255986149"/>
      <w:bookmarkStart w:id="602" w:name="_Toc254177029"/>
      <w:bookmarkStart w:id="603" w:name="_Toc255986151"/>
      <w:bookmarkStart w:id="604" w:name="_Toc254177038"/>
      <w:bookmarkStart w:id="605" w:name="_Toc255986160"/>
      <w:bookmarkStart w:id="606" w:name="_Toc254177039"/>
      <w:bookmarkStart w:id="607" w:name="_Toc255986161"/>
      <w:bookmarkStart w:id="608" w:name="_Toc254177040"/>
      <w:bookmarkStart w:id="609" w:name="_Toc255986162"/>
      <w:bookmarkStart w:id="610" w:name="_Toc254177086"/>
      <w:bookmarkStart w:id="611" w:name="_Toc255986208"/>
      <w:bookmarkStart w:id="612" w:name="_Toc254177087"/>
      <w:bookmarkStart w:id="613" w:name="_Toc255986209"/>
      <w:bookmarkStart w:id="614" w:name="_Toc254177089"/>
      <w:bookmarkStart w:id="615" w:name="_Toc255986211"/>
      <w:bookmarkStart w:id="616" w:name="_Toc254177095"/>
      <w:bookmarkStart w:id="617" w:name="_Toc255986217"/>
      <w:bookmarkStart w:id="618" w:name="_Toc254177096"/>
      <w:bookmarkStart w:id="619" w:name="_Toc255986218"/>
      <w:bookmarkStart w:id="620" w:name="_Toc254177099"/>
      <w:bookmarkStart w:id="621" w:name="_Toc255986221"/>
      <w:bookmarkStart w:id="622" w:name="_Toc254177100"/>
      <w:bookmarkStart w:id="623" w:name="_Toc255986222"/>
      <w:bookmarkStart w:id="624" w:name="_Toc254177101"/>
      <w:bookmarkStart w:id="625" w:name="_Toc255986223"/>
      <w:bookmarkStart w:id="626" w:name="_Toc254177102"/>
      <w:bookmarkStart w:id="627" w:name="_Toc255986224"/>
      <w:bookmarkStart w:id="628" w:name="_Toc252382046"/>
      <w:bookmarkStart w:id="629" w:name="_Toc252453629"/>
      <w:bookmarkStart w:id="630" w:name="_Toc254177103"/>
      <w:bookmarkStart w:id="631" w:name="_Toc255986225"/>
      <w:bookmarkStart w:id="632" w:name="_Toc252382299"/>
      <w:bookmarkStart w:id="633" w:name="_Toc252453882"/>
      <w:bookmarkStart w:id="634" w:name="_Toc254177356"/>
      <w:bookmarkStart w:id="635" w:name="_Toc255986478"/>
      <w:bookmarkStart w:id="636" w:name="_Toc252382300"/>
      <w:bookmarkStart w:id="637" w:name="_Toc252453883"/>
      <w:bookmarkStart w:id="638" w:name="_Toc254177357"/>
      <w:bookmarkStart w:id="639" w:name="_Toc255986479"/>
      <w:bookmarkStart w:id="640" w:name="_Toc252382302"/>
      <w:bookmarkStart w:id="641" w:name="_Toc252453885"/>
      <w:bookmarkStart w:id="642" w:name="_Toc254177359"/>
      <w:bookmarkStart w:id="643" w:name="_Toc255986481"/>
      <w:bookmarkStart w:id="644" w:name="_Toc252382320"/>
      <w:bookmarkStart w:id="645" w:name="_Toc252453903"/>
      <w:bookmarkStart w:id="646" w:name="_Toc254177377"/>
      <w:bookmarkStart w:id="647" w:name="_Toc255986499"/>
      <w:bookmarkStart w:id="648" w:name="_Toc252382327"/>
      <w:bookmarkStart w:id="649" w:name="_Toc252453910"/>
      <w:bookmarkStart w:id="650" w:name="_Toc254177384"/>
      <w:bookmarkStart w:id="651" w:name="_Toc255986506"/>
      <w:bookmarkStart w:id="652" w:name="_Toc252382344"/>
      <w:bookmarkStart w:id="653" w:name="_Toc252453927"/>
      <w:bookmarkStart w:id="654" w:name="_Toc254177401"/>
      <w:bookmarkStart w:id="655" w:name="_Toc255986523"/>
      <w:bookmarkStart w:id="656" w:name="_Toc252382409"/>
      <w:bookmarkStart w:id="657" w:name="_Toc252453992"/>
      <w:bookmarkStart w:id="658" w:name="_Toc254177466"/>
      <w:bookmarkStart w:id="659" w:name="_Toc255986588"/>
      <w:bookmarkStart w:id="660" w:name="_Toc252382410"/>
      <w:bookmarkStart w:id="661" w:name="_Toc252453993"/>
      <w:bookmarkStart w:id="662" w:name="_Toc254177467"/>
      <w:bookmarkStart w:id="663" w:name="_Toc255986589"/>
      <w:bookmarkStart w:id="664" w:name="_Toc252382414"/>
      <w:bookmarkStart w:id="665" w:name="_Toc252453997"/>
      <w:bookmarkStart w:id="666" w:name="_Toc254177471"/>
      <w:bookmarkStart w:id="667" w:name="_Toc255986593"/>
      <w:bookmarkStart w:id="668" w:name="_Toc252382418"/>
      <w:bookmarkStart w:id="669" w:name="_Toc252454001"/>
      <w:bookmarkStart w:id="670" w:name="_Toc254177475"/>
      <w:bookmarkStart w:id="671" w:name="_Toc255986597"/>
      <w:bookmarkStart w:id="672" w:name="_Toc252382421"/>
      <w:bookmarkStart w:id="673" w:name="_Toc252454004"/>
      <w:bookmarkStart w:id="674" w:name="_Toc254177478"/>
      <w:bookmarkStart w:id="675" w:name="_Toc255986600"/>
      <w:bookmarkStart w:id="676" w:name="_Toc252382442"/>
      <w:bookmarkStart w:id="677" w:name="_Toc252454025"/>
      <w:bookmarkStart w:id="678" w:name="_Toc254177499"/>
      <w:bookmarkStart w:id="679" w:name="_Toc255986621"/>
      <w:bookmarkStart w:id="680" w:name="_Toc252382488"/>
      <w:bookmarkStart w:id="681" w:name="_Toc252454071"/>
      <w:bookmarkStart w:id="682" w:name="_Toc254177545"/>
      <w:bookmarkStart w:id="683" w:name="_Toc255986667"/>
      <w:bookmarkStart w:id="684" w:name="_Toc252382509"/>
      <w:bookmarkStart w:id="685" w:name="_Toc252454092"/>
      <w:bookmarkStart w:id="686" w:name="_Toc254177566"/>
      <w:bookmarkStart w:id="687" w:name="_Toc255986688"/>
      <w:bookmarkStart w:id="688" w:name="_Toc252382530"/>
      <w:bookmarkStart w:id="689" w:name="_Toc252454113"/>
      <w:bookmarkStart w:id="690" w:name="_Toc254177587"/>
      <w:bookmarkStart w:id="691" w:name="_Toc255986709"/>
      <w:bookmarkStart w:id="692" w:name="_Toc252382593"/>
      <w:bookmarkStart w:id="693" w:name="_Toc252454176"/>
      <w:bookmarkStart w:id="694" w:name="_Toc254177650"/>
      <w:bookmarkStart w:id="695" w:name="_Toc255986772"/>
      <w:bookmarkStart w:id="696" w:name="_Toc252382614"/>
      <w:bookmarkStart w:id="697" w:name="_Toc252454197"/>
      <w:bookmarkStart w:id="698" w:name="_Toc254177671"/>
      <w:bookmarkStart w:id="699" w:name="_Toc255986793"/>
      <w:bookmarkStart w:id="700" w:name="_Toc252382635"/>
      <w:bookmarkStart w:id="701" w:name="_Toc252454218"/>
      <w:bookmarkStart w:id="702" w:name="_Toc254177692"/>
      <w:bookmarkStart w:id="703" w:name="_Toc255986814"/>
      <w:bookmarkStart w:id="704" w:name="_Toc252382656"/>
      <w:bookmarkStart w:id="705" w:name="_Toc252454239"/>
      <w:bookmarkStart w:id="706" w:name="_Toc254177713"/>
      <w:bookmarkStart w:id="707" w:name="_Toc255986835"/>
      <w:bookmarkStart w:id="708" w:name="_Toc252382677"/>
      <w:bookmarkStart w:id="709" w:name="_Toc252454260"/>
      <w:bookmarkStart w:id="710" w:name="_Toc254177734"/>
      <w:bookmarkStart w:id="711" w:name="_Toc255986856"/>
      <w:bookmarkStart w:id="712" w:name="_Toc252382718"/>
      <w:bookmarkStart w:id="713" w:name="_Toc252454301"/>
      <w:bookmarkStart w:id="714" w:name="_Toc254177775"/>
      <w:bookmarkStart w:id="715" w:name="_Toc255986897"/>
      <w:bookmarkStart w:id="716" w:name="_Toc252382719"/>
      <w:bookmarkStart w:id="717" w:name="_Toc252454302"/>
      <w:bookmarkStart w:id="718" w:name="_Toc254177776"/>
      <w:bookmarkStart w:id="719" w:name="_Toc255986898"/>
      <w:bookmarkStart w:id="720" w:name="_Toc252382725"/>
      <w:bookmarkStart w:id="721" w:name="_Toc252454308"/>
      <w:bookmarkStart w:id="722" w:name="_Toc254177782"/>
      <w:bookmarkStart w:id="723" w:name="_Toc255986904"/>
      <w:bookmarkStart w:id="724" w:name="_Toc252382727"/>
      <w:bookmarkStart w:id="725" w:name="_Toc252454310"/>
      <w:bookmarkStart w:id="726" w:name="_Toc254177784"/>
      <w:bookmarkStart w:id="727" w:name="_Toc255986906"/>
      <w:bookmarkStart w:id="728" w:name="_Toc252382730"/>
      <w:bookmarkStart w:id="729" w:name="_Toc252454313"/>
      <w:bookmarkStart w:id="730" w:name="_Toc254177787"/>
      <w:bookmarkStart w:id="731" w:name="_Toc255986909"/>
      <w:bookmarkStart w:id="732" w:name="_Toc252382731"/>
      <w:bookmarkStart w:id="733" w:name="_Toc252454314"/>
      <w:bookmarkStart w:id="734" w:name="_Toc254177788"/>
      <w:bookmarkStart w:id="735" w:name="_Toc255986910"/>
      <w:bookmarkStart w:id="736" w:name="_Toc252382737"/>
      <w:bookmarkStart w:id="737" w:name="_Toc252454320"/>
      <w:bookmarkStart w:id="738" w:name="_Toc254177794"/>
      <w:bookmarkStart w:id="739" w:name="_Toc255986916"/>
      <w:bookmarkStart w:id="740" w:name="_Toc252382738"/>
      <w:bookmarkStart w:id="741" w:name="_Toc252454321"/>
      <w:bookmarkStart w:id="742" w:name="_Toc254177795"/>
      <w:bookmarkStart w:id="743" w:name="_Toc255986917"/>
      <w:bookmarkStart w:id="744" w:name="_Toc252382740"/>
      <w:bookmarkStart w:id="745" w:name="_Toc252454323"/>
      <w:bookmarkStart w:id="746" w:name="_Toc254177797"/>
      <w:bookmarkStart w:id="747" w:name="_Toc255986919"/>
      <w:bookmarkStart w:id="748" w:name="_Toc252382743"/>
      <w:bookmarkStart w:id="749" w:name="_Toc252454326"/>
      <w:bookmarkStart w:id="750" w:name="_Toc254177800"/>
      <w:bookmarkStart w:id="751" w:name="_Toc255986922"/>
      <w:bookmarkStart w:id="752" w:name="_Toc252382747"/>
      <w:bookmarkStart w:id="753" w:name="_Toc252454330"/>
      <w:bookmarkStart w:id="754" w:name="_Toc254177804"/>
      <w:bookmarkStart w:id="755" w:name="_Toc255986926"/>
      <w:bookmarkStart w:id="756" w:name="_Toc252382751"/>
      <w:bookmarkStart w:id="757" w:name="_Toc252454334"/>
      <w:bookmarkStart w:id="758" w:name="_Toc254177808"/>
      <w:bookmarkStart w:id="759" w:name="_Toc255986930"/>
      <w:bookmarkStart w:id="760" w:name="_Toc252382778"/>
      <w:bookmarkStart w:id="761" w:name="_Toc252454361"/>
      <w:bookmarkStart w:id="762" w:name="_Toc254177835"/>
      <w:bookmarkStart w:id="763" w:name="_Toc255986957"/>
      <w:bookmarkStart w:id="764" w:name="_Toc252382782"/>
      <w:bookmarkStart w:id="765" w:name="_Toc252454365"/>
      <w:bookmarkStart w:id="766" w:name="_Toc254177839"/>
      <w:bookmarkStart w:id="767" w:name="_Toc255986961"/>
      <w:bookmarkStart w:id="768" w:name="_Toc252382785"/>
      <w:bookmarkStart w:id="769" w:name="_Toc252454368"/>
      <w:bookmarkStart w:id="770" w:name="_Toc254177842"/>
      <w:bookmarkStart w:id="771" w:name="_Toc255986964"/>
      <w:bookmarkStart w:id="772" w:name="_Toc252382786"/>
      <w:bookmarkStart w:id="773" w:name="_Toc252454369"/>
      <w:bookmarkStart w:id="774" w:name="_Toc254177843"/>
      <w:bookmarkStart w:id="775" w:name="_Toc255986965"/>
      <w:bookmarkStart w:id="776" w:name="_Toc252382791"/>
      <w:bookmarkStart w:id="777" w:name="_Toc252454374"/>
      <w:bookmarkStart w:id="778" w:name="_Toc254177848"/>
      <w:bookmarkStart w:id="779" w:name="_Toc255986970"/>
      <w:bookmarkStart w:id="780" w:name="_Toc252382794"/>
      <w:bookmarkStart w:id="781" w:name="_Toc252454377"/>
      <w:bookmarkStart w:id="782" w:name="_Toc254177851"/>
      <w:bookmarkStart w:id="783" w:name="_Toc255986973"/>
      <w:bookmarkStart w:id="784" w:name="_Toc252382802"/>
      <w:bookmarkStart w:id="785" w:name="_Toc252454385"/>
      <w:bookmarkStart w:id="786" w:name="_Toc254177859"/>
      <w:bookmarkStart w:id="787" w:name="_Toc255986981"/>
      <w:bookmarkStart w:id="788" w:name="_Toc252382803"/>
      <w:bookmarkStart w:id="789" w:name="_Toc252454386"/>
      <w:bookmarkStart w:id="790" w:name="_Toc254177860"/>
      <w:bookmarkStart w:id="791" w:name="_Toc255986982"/>
      <w:bookmarkStart w:id="792" w:name="_Toc252382809"/>
      <w:bookmarkStart w:id="793" w:name="_Toc252454392"/>
      <w:bookmarkStart w:id="794" w:name="_Toc254177866"/>
      <w:bookmarkStart w:id="795" w:name="_Toc255986988"/>
      <w:bookmarkStart w:id="796" w:name="_Toc252382811"/>
      <w:bookmarkStart w:id="797" w:name="_Toc252454394"/>
      <w:bookmarkStart w:id="798" w:name="_Toc254177868"/>
      <w:bookmarkStart w:id="799" w:name="_Toc255986990"/>
      <w:bookmarkStart w:id="800" w:name="_Toc252382820"/>
      <w:bookmarkStart w:id="801" w:name="_Toc252454403"/>
      <w:bookmarkStart w:id="802" w:name="_Toc254177877"/>
      <w:bookmarkStart w:id="803" w:name="_Toc255986999"/>
      <w:bookmarkStart w:id="804" w:name="_Toc252382827"/>
      <w:bookmarkStart w:id="805" w:name="_Toc252454410"/>
      <w:bookmarkStart w:id="806" w:name="_Toc254177884"/>
      <w:bookmarkStart w:id="807" w:name="_Toc255987006"/>
      <w:bookmarkStart w:id="808" w:name="_Toc252382834"/>
      <w:bookmarkStart w:id="809" w:name="_Toc252454417"/>
      <w:bookmarkStart w:id="810" w:name="_Toc254177891"/>
      <w:bookmarkStart w:id="811" w:name="_Toc255987013"/>
      <w:bookmarkStart w:id="812" w:name="_Toc252382841"/>
      <w:bookmarkStart w:id="813" w:name="_Toc252454424"/>
      <w:bookmarkStart w:id="814" w:name="_Toc254177898"/>
      <w:bookmarkStart w:id="815" w:name="_Toc255987020"/>
      <w:bookmarkStart w:id="816" w:name="_Toc252382848"/>
      <w:bookmarkStart w:id="817" w:name="_Toc252454431"/>
      <w:bookmarkStart w:id="818" w:name="_Toc254177905"/>
      <w:bookmarkStart w:id="819" w:name="_Toc255987027"/>
      <w:bookmarkStart w:id="820" w:name="_Toc252382855"/>
      <w:bookmarkStart w:id="821" w:name="_Toc252454438"/>
      <w:bookmarkStart w:id="822" w:name="_Toc254177912"/>
      <w:bookmarkStart w:id="823" w:name="_Toc255987034"/>
      <w:bookmarkStart w:id="824" w:name="_Toc252382856"/>
      <w:bookmarkStart w:id="825" w:name="_Toc252454439"/>
      <w:bookmarkStart w:id="826" w:name="_Toc254177913"/>
      <w:bookmarkStart w:id="827" w:name="_Toc255987035"/>
      <w:bookmarkStart w:id="828" w:name="_Toc252382857"/>
      <w:bookmarkStart w:id="829" w:name="_Toc252454440"/>
      <w:bookmarkStart w:id="830" w:name="_Toc254177914"/>
      <w:bookmarkStart w:id="831" w:name="_Toc255987036"/>
      <w:bookmarkStart w:id="832" w:name="_Toc252382858"/>
      <w:bookmarkStart w:id="833" w:name="_Toc252454441"/>
      <w:bookmarkStart w:id="834" w:name="_Toc254177915"/>
      <w:bookmarkStart w:id="835" w:name="_Toc255987037"/>
      <w:bookmarkStart w:id="836" w:name="_Toc252382859"/>
      <w:bookmarkStart w:id="837" w:name="_Toc252454442"/>
      <w:bookmarkStart w:id="838" w:name="_Toc254177916"/>
      <w:bookmarkStart w:id="839" w:name="_Toc255987038"/>
      <w:bookmarkStart w:id="840" w:name="_Toc252382860"/>
      <w:bookmarkStart w:id="841" w:name="_Toc252454443"/>
      <w:bookmarkStart w:id="842" w:name="_Toc254177917"/>
      <w:bookmarkStart w:id="843" w:name="_Toc255987039"/>
      <w:bookmarkStart w:id="844" w:name="_Toc252382861"/>
      <w:bookmarkStart w:id="845" w:name="_Toc252454444"/>
      <w:bookmarkStart w:id="846" w:name="_Toc254177918"/>
      <w:bookmarkStart w:id="847" w:name="_Toc255987040"/>
      <w:bookmarkStart w:id="848" w:name="_Toc252382862"/>
      <w:bookmarkStart w:id="849" w:name="_Toc252454445"/>
      <w:bookmarkStart w:id="850" w:name="_Toc254177919"/>
      <w:bookmarkStart w:id="851" w:name="_Toc255987041"/>
      <w:bookmarkStart w:id="852" w:name="_Toc252382863"/>
      <w:bookmarkStart w:id="853" w:name="_Toc252454446"/>
      <w:bookmarkStart w:id="854" w:name="_Toc254177920"/>
      <w:bookmarkStart w:id="855" w:name="_Toc255987042"/>
      <w:bookmarkStart w:id="856" w:name="_Toc252382864"/>
      <w:bookmarkStart w:id="857" w:name="_Toc252454447"/>
      <w:bookmarkStart w:id="858" w:name="_Toc254177921"/>
      <w:bookmarkStart w:id="859" w:name="_Toc255987043"/>
      <w:bookmarkStart w:id="860" w:name="_Toc252382865"/>
      <w:bookmarkStart w:id="861" w:name="_Toc252454448"/>
      <w:bookmarkStart w:id="862" w:name="_Toc254177922"/>
      <w:bookmarkStart w:id="863" w:name="_Toc255987044"/>
      <w:bookmarkStart w:id="864" w:name="_Toc252382868"/>
      <w:bookmarkStart w:id="865" w:name="_Toc252454451"/>
      <w:bookmarkStart w:id="866" w:name="_Toc254177925"/>
      <w:bookmarkStart w:id="867" w:name="_Toc255987047"/>
      <w:bookmarkStart w:id="868" w:name="_Toc252382870"/>
      <w:bookmarkStart w:id="869" w:name="_Toc252454453"/>
      <w:bookmarkStart w:id="870" w:name="_Toc254177927"/>
      <w:bookmarkStart w:id="871" w:name="_Toc255987049"/>
      <w:bookmarkStart w:id="872" w:name="_Toc252382872"/>
      <w:bookmarkStart w:id="873" w:name="_Toc252454455"/>
      <w:bookmarkStart w:id="874" w:name="_Toc254177929"/>
      <w:bookmarkStart w:id="875" w:name="_Toc255987051"/>
      <w:bookmarkStart w:id="876" w:name="_Toc252382874"/>
      <w:bookmarkStart w:id="877" w:name="_Toc252454457"/>
      <w:bookmarkStart w:id="878" w:name="_Toc254177931"/>
      <w:bookmarkStart w:id="879" w:name="_Toc255987053"/>
      <w:bookmarkStart w:id="880" w:name="_Toc252382879"/>
      <w:bookmarkStart w:id="881" w:name="_Toc252454462"/>
      <w:bookmarkStart w:id="882" w:name="_Toc254177936"/>
      <w:bookmarkStart w:id="883" w:name="_Toc255987058"/>
      <w:bookmarkStart w:id="884" w:name="_Toc252382882"/>
      <w:bookmarkStart w:id="885" w:name="_Toc252454465"/>
      <w:bookmarkStart w:id="886" w:name="_Toc254177939"/>
      <w:bookmarkStart w:id="887" w:name="_Toc255987061"/>
      <w:bookmarkStart w:id="888" w:name="_Toc252382883"/>
      <w:bookmarkStart w:id="889" w:name="_Toc252454466"/>
      <w:bookmarkStart w:id="890" w:name="_Toc254177940"/>
      <w:bookmarkStart w:id="891" w:name="_Toc255987062"/>
      <w:bookmarkStart w:id="892" w:name="_Toc252382884"/>
      <w:bookmarkStart w:id="893" w:name="_Toc252454467"/>
      <w:bookmarkStart w:id="894" w:name="_Toc254177941"/>
      <w:bookmarkStart w:id="895" w:name="_Toc255987063"/>
      <w:bookmarkStart w:id="896" w:name="_Toc252382887"/>
      <w:bookmarkStart w:id="897" w:name="_Toc252454470"/>
      <w:bookmarkStart w:id="898" w:name="_Toc254177944"/>
      <w:bookmarkStart w:id="899" w:name="_Toc255987066"/>
      <w:bookmarkStart w:id="900" w:name="_Toc252382888"/>
      <w:bookmarkStart w:id="901" w:name="_Toc252454471"/>
      <w:bookmarkStart w:id="902" w:name="_Toc254177945"/>
      <w:bookmarkStart w:id="903" w:name="_Toc255987067"/>
      <w:bookmarkStart w:id="904" w:name="_Toc252382889"/>
      <w:bookmarkStart w:id="905" w:name="_Toc252454472"/>
      <w:bookmarkStart w:id="906" w:name="_Toc254177946"/>
      <w:bookmarkStart w:id="907" w:name="_Toc255987068"/>
      <w:bookmarkStart w:id="908" w:name="_Toc252382890"/>
      <w:bookmarkStart w:id="909" w:name="_Toc252454473"/>
      <w:bookmarkStart w:id="910" w:name="_Toc254177947"/>
      <w:bookmarkStart w:id="911" w:name="_Toc255987069"/>
      <w:bookmarkStart w:id="912" w:name="_Toc255987070"/>
      <w:bookmarkStart w:id="913" w:name="_Toc298234708"/>
      <w:bookmarkStart w:id="914" w:name="_Ref303252032"/>
      <w:bookmarkStart w:id="915" w:name="_Ref303252070"/>
      <w:bookmarkStart w:id="916" w:name="_Ref303252077"/>
      <w:bookmarkStart w:id="917" w:name="_Ref303277194"/>
      <w:bookmarkStart w:id="918" w:name="_Ref305658227"/>
      <w:bookmarkStart w:id="919" w:name="_Ref306189779"/>
      <w:bookmarkStart w:id="920" w:name="_Ref306194809"/>
      <w:bookmarkStart w:id="921" w:name="_Ref306636965"/>
      <w:bookmarkStart w:id="922" w:name="_Ref306636996"/>
      <w:bookmarkStart w:id="923" w:name="_Ref307397504"/>
      <w:bookmarkStart w:id="924" w:name="_Ref307397528"/>
      <w:bookmarkStart w:id="925" w:name="_Ref307397538"/>
      <w:bookmarkStart w:id="926" w:name="_Ref307397550"/>
      <w:bookmarkStart w:id="927" w:name="_Ref307397560"/>
      <w:bookmarkStart w:id="928" w:name="_Ref307397580"/>
      <w:bookmarkStart w:id="929" w:name="_Ref307397635"/>
      <w:bookmarkStart w:id="930" w:name="_Ref307397689"/>
      <w:bookmarkStart w:id="931" w:name="_Ref307397698"/>
      <w:bookmarkStart w:id="932" w:name="_Ref307397718"/>
      <w:bookmarkStart w:id="933" w:name="_Ref307397749"/>
      <w:bookmarkStart w:id="934" w:name="_Ref307397762"/>
      <w:bookmarkStart w:id="935" w:name="_Ref307397779"/>
      <w:bookmarkStart w:id="936" w:name="_Ref307397791"/>
      <w:bookmarkStart w:id="937" w:name="_Ref307397799"/>
      <w:bookmarkStart w:id="938" w:name="_Ref307397821"/>
      <w:bookmarkStart w:id="939" w:name="_Ref307397843"/>
      <w:bookmarkStart w:id="940" w:name="_Ref307397903"/>
      <w:bookmarkStart w:id="941" w:name="_Ref400623189"/>
      <w:bookmarkStart w:id="942" w:name="_Ref401228809"/>
      <w:bookmarkStart w:id="943" w:name="_Toc423934840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r w:rsidRPr="00796A96">
        <w:lastRenderedPageBreak/>
        <w:t>ОБРАЗЦЫ ФОРМ ОСНОВНЫХ ДОКУМЕНТОВ, ВКЛЮЧАЕМЫХ В КОНКУРСНУЮ ЗАЯВКУ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:rsidR="004E4B2B" w:rsidRDefault="004E4B2B" w:rsidP="004E4B2B">
      <w:pPr>
        <w:pStyle w:val="7-"/>
      </w:pPr>
      <w:bookmarkStart w:id="944" w:name="_Ref423696738"/>
      <w:bookmarkStart w:id="945" w:name="_Toc298234709"/>
      <w:bookmarkStart w:id="946" w:name="_Toc255987071"/>
      <w:bookmarkStart w:id="947" w:name="_Toc307936259"/>
      <w:bookmarkStart w:id="948" w:name="_Toc368934338"/>
      <w:bookmarkStart w:id="949" w:name="_Toc369092702"/>
      <w:bookmarkStart w:id="950" w:name="_Toc399504252"/>
    </w:p>
    <w:bookmarkEnd w:id="944"/>
    <w:p w:rsidR="00540B6D" w:rsidRPr="004E72B7" w:rsidRDefault="00540B6D" w:rsidP="00D42BC7">
      <w:pPr>
        <w:keepNext/>
        <w:tabs>
          <w:tab w:val="num" w:pos="1134"/>
        </w:tabs>
        <w:suppressAutoHyphens/>
        <w:ind w:firstLine="403"/>
        <w:jc w:val="right"/>
        <w:outlineLvl w:val="2"/>
        <w:rPr>
          <w:b/>
        </w:rPr>
      </w:pPr>
      <w:r w:rsidRPr="004E72B7">
        <w:rPr>
          <w:b/>
        </w:rPr>
        <w:t>Письмо о подаче оферты</w:t>
      </w:r>
      <w:bookmarkEnd w:id="945"/>
      <w:bookmarkEnd w:id="946"/>
      <w:bookmarkEnd w:id="947"/>
      <w:bookmarkEnd w:id="948"/>
      <w:bookmarkEnd w:id="949"/>
      <w:bookmarkEnd w:id="950"/>
    </w:p>
    <w:p w:rsidR="00540B6D" w:rsidRPr="004E72B7" w:rsidRDefault="00540B6D" w:rsidP="00540B6D"/>
    <w:p w:rsidR="00540B6D" w:rsidRPr="004E72B7" w:rsidRDefault="00540B6D" w:rsidP="00540B6D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40B6D" w:rsidRPr="004E72B7" w:rsidRDefault="00540B6D" w:rsidP="00540B6D">
      <w:pPr>
        <w:tabs>
          <w:tab w:val="left" w:pos="1080"/>
        </w:tabs>
        <w:ind w:firstLine="540"/>
        <w:jc w:val="center"/>
        <w:rPr>
          <w:b/>
        </w:rPr>
      </w:pPr>
      <w:r w:rsidRPr="004E72B7">
        <w:rPr>
          <w:b/>
        </w:rPr>
        <w:t>Фирменный бланк Участника закупки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5737"/>
      </w:tblGrid>
      <w:tr w:rsidR="00540B6D" w:rsidRPr="00CE2D80" w:rsidTr="001D2295">
        <w:tc>
          <w:tcPr>
            <w:tcW w:w="2210" w:type="pct"/>
          </w:tcPr>
          <w:p w:rsidR="00540B6D" w:rsidRPr="00CE2D80" w:rsidRDefault="00540B6D" w:rsidP="00CE2D80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b/>
                <w:szCs w:val="24"/>
              </w:rPr>
              <w:t>Фирменный бланк Участника закупки</w:t>
            </w:r>
          </w:p>
          <w:p w:rsidR="00540B6D" w:rsidRPr="00CE2D80" w:rsidRDefault="00540B6D" w:rsidP="00CE2D80">
            <w:pPr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CE2D80">
              <w:rPr>
                <w:szCs w:val="24"/>
              </w:rPr>
              <w:t>«_____»__________года №______</w:t>
            </w:r>
          </w:p>
        </w:tc>
        <w:tc>
          <w:tcPr>
            <w:tcW w:w="2790" w:type="pct"/>
          </w:tcPr>
          <w:p w:rsidR="00540B6D" w:rsidRPr="00CE2D80" w:rsidRDefault="00540B6D" w:rsidP="00CE2D80">
            <w:pPr>
              <w:ind w:firstLine="0"/>
              <w:jc w:val="right"/>
              <w:rPr>
                <w:b/>
                <w:bCs/>
                <w:szCs w:val="24"/>
              </w:rPr>
            </w:pPr>
            <w:r w:rsidRPr="00CE2D80">
              <w:rPr>
                <w:b/>
                <w:bCs/>
                <w:szCs w:val="24"/>
              </w:rPr>
              <w:t xml:space="preserve">Председателю </w:t>
            </w:r>
            <w:r w:rsidR="0073622C">
              <w:rPr>
                <w:b/>
                <w:bCs/>
                <w:szCs w:val="24"/>
              </w:rPr>
              <w:t>Закупочной комиссии</w:t>
            </w:r>
            <w:r w:rsidRPr="00CE2D80">
              <w:rPr>
                <w:b/>
                <w:bCs/>
                <w:szCs w:val="24"/>
              </w:rPr>
              <w:t xml:space="preserve"> </w:t>
            </w:r>
          </w:p>
          <w:p w:rsidR="00540B6D" w:rsidRPr="00CE2D80" w:rsidRDefault="00540B6D" w:rsidP="00CE2D80">
            <w:pPr>
              <w:tabs>
                <w:tab w:val="left" w:pos="7938"/>
              </w:tabs>
              <w:ind w:firstLine="0"/>
              <w:rPr>
                <w:b/>
                <w:szCs w:val="24"/>
              </w:rPr>
            </w:pPr>
            <w:r w:rsidRPr="00CE2D80">
              <w:rPr>
                <w:b/>
                <w:bCs/>
                <w:szCs w:val="24"/>
              </w:rPr>
              <w:t>____________________________________</w:t>
            </w:r>
          </w:p>
        </w:tc>
      </w:tr>
    </w:tbl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Изучив Извещение о [</w:t>
      </w:r>
      <w:r w:rsidRPr="004E72B7">
        <w:rPr>
          <w:rStyle w:val="FTN-"/>
        </w:rPr>
        <w:t>указывается способ и вид проведения закупки</w:t>
      </w:r>
      <w:r w:rsidRPr="004E72B7">
        <w:t>] на право заключения Договора _________ ____________________ [</w:t>
      </w:r>
      <w:r w:rsidRPr="004E72B7">
        <w:rPr>
          <w:rStyle w:val="FTN-"/>
        </w:rPr>
        <w:t>указывается предмет закупки</w:t>
      </w:r>
      <w:r w:rsidRPr="004E72B7">
        <w:t xml:space="preserve">], опубликованное на официальном сайте и документацию о закупке, и принимая установленные в них требования и условия закупки, 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 xml:space="preserve">____________________________________________________________________, </w:t>
      </w:r>
    </w:p>
    <w:p w:rsidR="00540B6D" w:rsidRPr="004E72B7" w:rsidRDefault="00540B6D" w:rsidP="00540B6D">
      <w:pPr>
        <w:tabs>
          <w:tab w:val="left" w:pos="1080"/>
        </w:tabs>
        <w:rPr>
          <w:i/>
          <w:sz w:val="20"/>
        </w:rPr>
      </w:pPr>
      <w:r w:rsidRPr="004E72B7">
        <w:rPr>
          <w:i/>
          <w:sz w:val="20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proofErr w:type="gramStart"/>
      <w:r w:rsidRPr="004E72B7">
        <w:t>зарегистрированное</w:t>
      </w:r>
      <w:proofErr w:type="gramEnd"/>
      <w:r w:rsidRPr="004E72B7">
        <w:t xml:space="preserve"> по адресу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________________________________________________________________________,</w:t>
      </w:r>
    </w:p>
    <w:p w:rsidR="00540B6D" w:rsidRPr="004E72B7" w:rsidRDefault="00540B6D" w:rsidP="00540B6D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</w:t>
      </w:r>
      <w:proofErr w:type="gramStart"/>
      <w:r w:rsidRPr="004E72B7">
        <w:rPr>
          <w:i/>
          <w:sz w:val="20"/>
        </w:rPr>
        <w:t>место нахождение</w:t>
      </w:r>
      <w:proofErr w:type="gramEnd"/>
      <w:r w:rsidRPr="004E72B7">
        <w:rPr>
          <w:i/>
          <w:sz w:val="20"/>
        </w:rPr>
        <w:t xml:space="preserve"> Участника закупки)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 xml:space="preserve">предлагает заключить Договор </w:t>
      </w:r>
      <w:proofErr w:type="gramStart"/>
      <w:r w:rsidRPr="004E72B7">
        <w:t>на</w:t>
      </w:r>
      <w:proofErr w:type="gramEnd"/>
      <w:r w:rsidRPr="004E72B7">
        <w:t>: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________________________________________________________________________</w:t>
      </w:r>
    </w:p>
    <w:p w:rsidR="00540B6D" w:rsidRPr="004E72B7" w:rsidRDefault="00540B6D" w:rsidP="00540B6D">
      <w:pPr>
        <w:tabs>
          <w:tab w:val="left" w:pos="1080"/>
        </w:tabs>
        <w:ind w:firstLine="540"/>
        <w:rPr>
          <w:i/>
          <w:sz w:val="20"/>
        </w:rPr>
      </w:pPr>
      <w:r w:rsidRPr="004E72B7">
        <w:rPr>
          <w:i/>
          <w:sz w:val="20"/>
        </w:rPr>
        <w:t>(наименование закупки, предмет закупки)</w:t>
      </w:r>
    </w:p>
    <w:p w:rsidR="00540B6D" w:rsidRPr="004E72B7" w:rsidRDefault="00540B6D" w:rsidP="00540B6D">
      <w:pPr>
        <w:tabs>
          <w:tab w:val="left" w:pos="1080"/>
        </w:tabs>
        <w:ind w:firstLine="540"/>
        <w:rPr>
          <w:i/>
          <w:sz w:val="20"/>
        </w:rPr>
      </w:pPr>
    </w:p>
    <w:p w:rsidR="00540B6D" w:rsidRPr="004E72B7" w:rsidRDefault="00540B6D" w:rsidP="00540B6D">
      <w:pPr>
        <w:tabs>
          <w:tab w:val="left" w:pos="1080"/>
        </w:tabs>
        <w:ind w:firstLine="540"/>
      </w:pPr>
      <w:proofErr w:type="gramStart"/>
      <w:r w:rsidRPr="004E72B7"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  <w:r w:rsidRPr="0013648A">
        <w:t>[</w:t>
      </w:r>
      <w:r w:rsidRPr="0013648A">
        <w:rPr>
          <w:rStyle w:val="FTN-"/>
        </w:rPr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 w:rsidRPr="0013648A">
        <w:t>]</w:t>
      </w:r>
      <w:proofErr w:type="gramEnd"/>
    </w:p>
    <w:p w:rsidR="00540B6D" w:rsidRPr="004E72B7" w:rsidRDefault="00540B6D" w:rsidP="00540B6D">
      <w:pPr>
        <w:tabs>
          <w:tab w:val="left" w:pos="1080"/>
        </w:tabs>
        <w:ind w:firstLine="540"/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5184"/>
        <w:gridCol w:w="4494"/>
      </w:tblGrid>
      <w:tr w:rsidR="00540B6D" w:rsidRPr="004E72B7" w:rsidTr="001D2295">
        <w:trPr>
          <w:cantSplit/>
        </w:trPr>
        <w:tc>
          <w:tcPr>
            <w:tcW w:w="518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Итоговая стоимость заявки, без НДС, руб.</w:t>
            </w:r>
          </w:p>
        </w:tc>
        <w:tc>
          <w:tcPr>
            <w:tcW w:w="449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_____________________________</w:t>
            </w:r>
          </w:p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(итоговая стоимость, рублей, без НДС)</w:t>
            </w:r>
          </w:p>
        </w:tc>
      </w:tr>
      <w:tr w:rsidR="00540B6D" w:rsidRPr="004E72B7" w:rsidTr="001D2295">
        <w:trPr>
          <w:cantSplit/>
        </w:trPr>
        <w:tc>
          <w:tcPr>
            <w:tcW w:w="518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кроме того НДС, руб.</w:t>
            </w:r>
          </w:p>
        </w:tc>
        <w:tc>
          <w:tcPr>
            <w:tcW w:w="449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(НДС по итоговой стоимости, рублей)</w:t>
            </w:r>
          </w:p>
        </w:tc>
      </w:tr>
      <w:tr w:rsidR="00540B6D" w:rsidRPr="004E72B7" w:rsidTr="001D2295">
        <w:trPr>
          <w:cantSplit/>
        </w:trPr>
        <w:tc>
          <w:tcPr>
            <w:tcW w:w="518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Итого,</w:t>
            </w:r>
          </w:p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стоимость заявки с НДС, руб.</w:t>
            </w:r>
          </w:p>
        </w:tc>
        <w:tc>
          <w:tcPr>
            <w:tcW w:w="4494" w:type="dxa"/>
          </w:tcPr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_______________________________</w:t>
            </w:r>
          </w:p>
          <w:p w:rsidR="00540B6D" w:rsidRPr="004E72B7" w:rsidRDefault="00540B6D" w:rsidP="00CE2D80">
            <w:pPr>
              <w:tabs>
                <w:tab w:val="left" w:pos="1080"/>
              </w:tabs>
              <w:ind w:firstLine="0"/>
            </w:pPr>
            <w:r w:rsidRPr="004E72B7">
              <w:t>(полная итоговая стоимость, рублей, с НДС)</w:t>
            </w:r>
          </w:p>
        </w:tc>
      </w:tr>
    </w:tbl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 xml:space="preserve">Срок выполнения поставок (работ, услуг): 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Начало выполнения __________________________________.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Окончание _______________________________.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Настоящая заявка имеет правовой статус оферты и действует до «____»____________________ года.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lastRenderedPageBreak/>
        <w:t>Данная Заявка подается с пониманием того, что: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вы оставляете за собой право:</w:t>
      </w:r>
    </w:p>
    <w:p w:rsidR="00540B6D" w:rsidRPr="004E72B7" w:rsidRDefault="00540B6D" w:rsidP="00101BE4">
      <w:pPr>
        <w:numPr>
          <w:ilvl w:val="0"/>
          <w:numId w:val="24"/>
        </w:numPr>
        <w:tabs>
          <w:tab w:val="left" w:pos="1080"/>
        </w:tabs>
      </w:pPr>
      <w:r w:rsidRPr="004E72B7">
        <w:t>отклонить заявки с ценами, превышающими начальную (максимальную) цену договора (цену лота);</w:t>
      </w:r>
    </w:p>
    <w:p w:rsidR="00540B6D" w:rsidRPr="004E72B7" w:rsidRDefault="00540B6D" w:rsidP="00101BE4">
      <w:pPr>
        <w:numPr>
          <w:ilvl w:val="0"/>
          <w:numId w:val="24"/>
        </w:numPr>
        <w:tabs>
          <w:tab w:val="left" w:pos="1080"/>
        </w:tabs>
      </w:pPr>
      <w:r w:rsidRPr="004E72B7">
        <w:t>принять или отклонить любую заявку в соответствии с условиями документации о закупке;</w:t>
      </w:r>
    </w:p>
    <w:p w:rsidR="00540B6D" w:rsidRPr="004E72B7" w:rsidRDefault="00540B6D" w:rsidP="00101BE4">
      <w:pPr>
        <w:numPr>
          <w:ilvl w:val="0"/>
          <w:numId w:val="24"/>
        </w:numPr>
        <w:tabs>
          <w:tab w:val="left" w:pos="1080"/>
        </w:tabs>
      </w:pPr>
      <w:r w:rsidRPr="004E72B7">
        <w:t>отклонить все заявки.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______________(</w:t>
      </w:r>
      <w:r w:rsidRPr="004E72B7">
        <w:rPr>
          <w:i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4E72B7"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540B6D" w:rsidRPr="004E72B7" w:rsidRDefault="00540B6D" w:rsidP="00101BE4">
      <w:pPr>
        <w:numPr>
          <w:ilvl w:val="0"/>
          <w:numId w:val="25"/>
        </w:numPr>
        <w:tabs>
          <w:tab w:val="left" w:pos="1080"/>
        </w:tabs>
      </w:pPr>
      <w:r w:rsidRPr="004E72B7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540B6D" w:rsidRPr="00CE2D80" w:rsidRDefault="00540B6D" w:rsidP="00101BE4">
      <w:pPr>
        <w:numPr>
          <w:ilvl w:val="0"/>
          <w:numId w:val="25"/>
        </w:numPr>
        <w:tabs>
          <w:tab w:val="left" w:pos="1080"/>
        </w:tabs>
      </w:pPr>
      <w:r w:rsidRPr="00F75CF8">
        <w:t xml:space="preserve">предоставлять достоверные и неискаженные документы, сведения и/или </w:t>
      </w:r>
      <w:r w:rsidRPr="00CE2D80">
        <w:t xml:space="preserve">информацию, приведенные в составе Заявки; </w:t>
      </w:r>
    </w:p>
    <w:p w:rsidR="003A1839" w:rsidRPr="00CE2D80" w:rsidRDefault="003A1839" w:rsidP="00101BE4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2D80">
        <w:rPr>
          <w:rFonts w:ascii="Times New Roman" w:hAnsi="Times New Roman"/>
          <w:sz w:val="24"/>
          <w:szCs w:val="20"/>
        </w:rPr>
        <w:t>в случае признания нас победителем Конкурса, мы берем на себя обязательства подписать со своей стороны договор в соответствии с требованиями документации в установленном в документации о закупке пор</w:t>
      </w:r>
      <w:r w:rsidR="00401F59" w:rsidRPr="00CE2D80">
        <w:rPr>
          <w:rFonts w:ascii="Times New Roman" w:hAnsi="Times New Roman"/>
          <w:sz w:val="24"/>
          <w:szCs w:val="20"/>
        </w:rPr>
        <w:t xml:space="preserve">ядке, и условиями нашей заявки </w:t>
      </w:r>
      <w:r w:rsidRPr="00CE2D80">
        <w:rPr>
          <w:rFonts w:ascii="Times New Roman" w:hAnsi="Times New Roman"/>
          <w:sz w:val="24"/>
          <w:szCs w:val="20"/>
        </w:rPr>
        <w:t xml:space="preserve">о подаче предложения. </w:t>
      </w:r>
    </w:p>
    <w:p w:rsidR="00540B6D" w:rsidRPr="00CE2D80" w:rsidRDefault="00540B6D" w:rsidP="00177470">
      <w:pPr>
        <w:numPr>
          <w:ilvl w:val="0"/>
          <w:numId w:val="25"/>
        </w:numPr>
        <w:tabs>
          <w:tab w:val="left" w:pos="1080"/>
        </w:tabs>
      </w:pPr>
      <w:proofErr w:type="gramStart"/>
      <w:r w:rsidRPr="00CE2D80">
        <w:t>заключить договор в установленном в документации о закупке порядке, в случае признания ____________________(</w:t>
      </w:r>
      <w:r w:rsidRPr="00CE2D80">
        <w:rPr>
          <w:i/>
        </w:rPr>
        <w:t>Наименование Участника, при подаче</w:t>
      </w:r>
      <w:r w:rsidR="00C10089">
        <w:rPr>
          <w:i/>
        </w:rPr>
        <w:t xml:space="preserve"> заявки коллективным участником указывается лидер и состав коллективного Участника)</w:t>
      </w:r>
      <w:r w:rsidR="00177470" w:rsidRPr="00177470">
        <w:t xml:space="preserve"> Победителем/участником, предложившим  наилучшую заявку, либо единственным Участником, соответствующим требованиям документации о закупке;</w:t>
      </w:r>
      <w:proofErr w:type="gramEnd"/>
      <w:r w:rsidRPr="00CE2D80">
        <w:rPr>
          <w:i/>
        </w:rPr>
        <w:t xml:space="preserve"> </w:t>
      </w:r>
      <w:r w:rsidR="005834B8" w:rsidRPr="00CE2D80">
        <w:t>В случае</w:t>
      </w:r>
      <w:proofErr w:type="gramStart"/>
      <w:r w:rsidR="005834B8" w:rsidRPr="00CE2D80">
        <w:t>,</w:t>
      </w:r>
      <w:proofErr w:type="gramEnd"/>
      <w:r w:rsidR="005834B8" w:rsidRPr="00CE2D80">
        <w:t xml:space="preserve"> если нашей заявке о подаче предложения будет присвоен второй номер, а победитель Конкурса будет признан уклонившимся от заключения договора с заказчиком, мы обязуемся подписать данный договор в соответ</w:t>
      </w:r>
      <w:r w:rsidR="00401F59" w:rsidRPr="00CE2D80">
        <w:t>ствии с требованиями Конкурсной</w:t>
      </w:r>
      <w:r w:rsidR="005834B8" w:rsidRPr="00CE2D80">
        <w:t xml:space="preserve"> документации и </w:t>
      </w:r>
      <w:r w:rsidR="00401F59" w:rsidRPr="00CE2D80">
        <w:t>условиями нашей заявки о подаче</w:t>
      </w:r>
      <w:r w:rsidR="005834B8" w:rsidRPr="00CE2D80">
        <w:t xml:space="preserve"> предложения. </w:t>
      </w:r>
    </w:p>
    <w:p w:rsidR="005834B8" w:rsidRPr="00F75CF8" w:rsidRDefault="005834B8" w:rsidP="007A4127">
      <w:pPr>
        <w:widowControl/>
        <w:spacing w:before="120"/>
        <w:ind w:firstLine="709"/>
      </w:pPr>
      <w:r w:rsidRPr="00F75CF8">
        <w:t>Мы, __________________________________________________ согласны с условием, что</w:t>
      </w:r>
    </w:p>
    <w:p w:rsidR="005834B8" w:rsidRPr="00F75CF8" w:rsidRDefault="005834B8" w:rsidP="007A4127">
      <w:pPr>
        <w:widowControl/>
        <w:spacing w:before="120"/>
        <w:ind w:firstLine="709"/>
        <w:rPr>
          <w:vertAlign w:val="superscript"/>
        </w:rPr>
      </w:pPr>
      <w:r w:rsidRPr="00F75CF8">
        <w:rPr>
          <w:vertAlign w:val="superscript"/>
        </w:rPr>
        <w:t xml:space="preserve"> </w:t>
      </w:r>
      <w:r w:rsidRPr="00F75CF8">
        <w:rPr>
          <w:vertAlign w:val="superscript"/>
        </w:rPr>
        <w:tab/>
        <w:t>(наименование организации или Ф.И.О. участника закупки)</w:t>
      </w:r>
    </w:p>
    <w:p w:rsidR="005834B8" w:rsidRPr="00F75CF8" w:rsidRDefault="005834B8" w:rsidP="007A4127">
      <w:pPr>
        <w:widowControl/>
        <w:spacing w:before="120"/>
        <w:ind w:firstLine="709"/>
      </w:pPr>
      <w:r w:rsidRPr="00F75CF8">
        <w:t>сведения о нас будут внесены в соответствующий публичный реестр недобросовестных поставщиков сроком на два года в следующих случаях:</w:t>
      </w:r>
    </w:p>
    <w:p w:rsidR="005834B8" w:rsidRPr="00F75CF8" w:rsidRDefault="005834B8" w:rsidP="00101BE4">
      <w:pPr>
        <w:widowControl/>
        <w:numPr>
          <w:ilvl w:val="0"/>
          <w:numId w:val="48"/>
        </w:numPr>
        <w:tabs>
          <w:tab w:val="num" w:pos="1134"/>
        </w:tabs>
        <w:ind w:left="0" w:firstLine="709"/>
        <w:rPr>
          <w:szCs w:val="24"/>
          <w:lang w:val="x-none" w:eastAsia="x-none"/>
        </w:rPr>
      </w:pPr>
      <w:r w:rsidRPr="00F75CF8">
        <w:rPr>
          <w:szCs w:val="24"/>
          <w:lang w:val="x-none" w:eastAsia="x-none"/>
        </w:rPr>
        <w:t>если мы:</w:t>
      </w:r>
    </w:p>
    <w:p w:rsidR="005834B8" w:rsidRPr="00F75CF8" w:rsidRDefault="005834B8" w:rsidP="00101BE4">
      <w:pPr>
        <w:widowControl/>
        <w:numPr>
          <w:ilvl w:val="0"/>
          <w:numId w:val="49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>будучи признанным победителем Конкурса, уклонимся от заключения договора;</w:t>
      </w:r>
    </w:p>
    <w:p w:rsidR="005834B8" w:rsidRPr="00F75CF8" w:rsidRDefault="005834B8" w:rsidP="00101BE4">
      <w:pPr>
        <w:widowControl/>
        <w:numPr>
          <w:ilvl w:val="0"/>
          <w:numId w:val="49"/>
        </w:numPr>
        <w:ind w:left="0" w:firstLine="1069"/>
        <w:rPr>
          <w:bCs/>
          <w:snapToGrid w:val="0"/>
          <w:szCs w:val="24"/>
        </w:rPr>
      </w:pPr>
      <w:r w:rsidRPr="00F75CF8">
        <w:rPr>
          <w:bCs/>
          <w:snapToGrid w:val="0"/>
          <w:szCs w:val="24"/>
        </w:rPr>
        <w:t xml:space="preserve">будучи </w:t>
      </w:r>
      <w:r w:rsidR="00540B6D" w:rsidRPr="00F75CF8">
        <w:t xml:space="preserve">участником, </w:t>
      </w:r>
      <w:r w:rsidRPr="00F75CF8">
        <w:rPr>
          <w:bCs/>
          <w:snapToGrid w:val="0"/>
          <w:szCs w:val="24"/>
        </w:rPr>
        <w:t xml:space="preserve">занявшим второе место, если победитель Конкурса уклонился от заключения договора, и так далее при занятии третьего и следующего мест (если соответствующая </w:t>
      </w:r>
      <w:proofErr w:type="spellStart"/>
      <w:r w:rsidRPr="00F75CF8">
        <w:rPr>
          <w:bCs/>
          <w:snapToGrid w:val="0"/>
          <w:szCs w:val="24"/>
        </w:rPr>
        <w:t>ранжировка</w:t>
      </w:r>
      <w:proofErr w:type="spellEnd"/>
      <w:r w:rsidRPr="00F75CF8">
        <w:rPr>
          <w:bCs/>
          <w:snapToGrid w:val="0"/>
          <w:szCs w:val="24"/>
        </w:rPr>
        <w:t xml:space="preserve"> проводилась), уклонимся от заключения договора;</w:t>
      </w:r>
    </w:p>
    <w:p w:rsidR="00540B6D" w:rsidRPr="00F75CF8" w:rsidRDefault="005834B8" w:rsidP="00101BE4">
      <w:pPr>
        <w:widowControl/>
        <w:numPr>
          <w:ilvl w:val="0"/>
          <w:numId w:val="49"/>
        </w:numPr>
      </w:pPr>
      <w:r w:rsidRPr="00F75CF8">
        <w:rPr>
          <w:bCs/>
          <w:snapToGrid w:val="0"/>
          <w:szCs w:val="24"/>
        </w:rPr>
        <w:t>будучи единственным участником закупки, подавшим</w:t>
      </w:r>
      <w:r w:rsidR="00540B6D" w:rsidRPr="00F75CF8">
        <w:t xml:space="preserve"> заявку</w:t>
      </w:r>
      <w:r w:rsidRPr="00F75CF8">
        <w:rPr>
          <w:bCs/>
          <w:snapToGrid w:val="0"/>
          <w:szCs w:val="24"/>
        </w:rPr>
        <w:t xml:space="preserve"> на Конкурс</w:t>
      </w:r>
      <w:r w:rsidR="00540B6D" w:rsidRPr="00F75CF8">
        <w:t xml:space="preserve">, либо </w:t>
      </w:r>
      <w:r w:rsidRPr="00F75CF8">
        <w:rPr>
          <w:bCs/>
          <w:snapToGrid w:val="0"/>
          <w:szCs w:val="24"/>
        </w:rPr>
        <w:t>участником закупки, признанным единственным участником закупки, уклонимся от заключения договора</w:t>
      </w:r>
      <w:r w:rsidR="00540B6D" w:rsidRPr="00F75CF8">
        <w:t>;</w:t>
      </w:r>
    </w:p>
    <w:p w:rsidR="00540B6D" w:rsidRPr="00F75CF8" w:rsidRDefault="005834B8" w:rsidP="00540B6D">
      <w:pPr>
        <w:tabs>
          <w:tab w:val="left" w:pos="1080"/>
        </w:tabs>
        <w:ind w:firstLine="540"/>
      </w:pPr>
      <w:r w:rsidRPr="00F75CF8">
        <w:rPr>
          <w:szCs w:val="24"/>
          <w:lang w:val="x-none" w:eastAsia="x-none"/>
        </w:rPr>
        <w:t>если договор, заключенный с нами по результатам проведения настоящего</w:t>
      </w:r>
      <w:r w:rsidRPr="00F75CF8">
        <w:rPr>
          <w:szCs w:val="24"/>
          <w:lang w:eastAsia="x-none"/>
        </w:rPr>
        <w:t xml:space="preserve"> Конкурса</w:t>
      </w:r>
      <w:r w:rsidRPr="00F75CF8">
        <w:rPr>
          <w:szCs w:val="24"/>
          <w:lang w:val="x-none" w:eastAsia="x-none"/>
        </w:rPr>
        <w:t>, будет расторгнут по решению суда или по соглашению сторон в силу существенного нарушения нами условий договора</w:t>
      </w:r>
      <w:r w:rsidR="00483964" w:rsidRPr="00F75CF8">
        <w:rPr>
          <w:szCs w:val="24"/>
          <w:lang w:eastAsia="x-none"/>
        </w:rPr>
        <w:t>.</w:t>
      </w:r>
    </w:p>
    <w:p w:rsidR="00540B6D" w:rsidRPr="004E72B7" w:rsidRDefault="00540B6D" w:rsidP="00540B6D">
      <w:pPr>
        <w:tabs>
          <w:tab w:val="left" w:pos="1080"/>
        </w:tabs>
        <w:ind w:firstLine="540"/>
      </w:pPr>
      <w:r w:rsidRPr="00F75CF8">
        <w:t>Я, нижеподписавшийся, настоящим удостоверяю, что на момент подписания настоящей заявки ______________ (</w:t>
      </w:r>
      <w:r w:rsidRPr="00F75CF8">
        <w:rPr>
          <w:i/>
        </w:rPr>
        <w:t>Наименование Участника, при подаче заявки коллективным</w:t>
      </w:r>
      <w:r w:rsidRPr="004E72B7">
        <w:rPr>
          <w:i/>
        </w:rPr>
        <w:t xml:space="preserve"> участником указывается лидер и состав коллективного участника</w:t>
      </w:r>
      <w:r w:rsidRPr="004E72B7">
        <w:t>) полностью удовлетворяет требованиям к Участникам закупки и в частности:</w:t>
      </w:r>
    </w:p>
    <w:p w:rsidR="00540B6D" w:rsidRPr="004E72B7" w:rsidRDefault="00540B6D" w:rsidP="00101BE4">
      <w:pPr>
        <w:numPr>
          <w:ilvl w:val="0"/>
          <w:numId w:val="23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правоспособным;</w:t>
      </w:r>
    </w:p>
    <w:p w:rsidR="00540B6D" w:rsidRPr="004E72B7" w:rsidRDefault="00540B6D" w:rsidP="00101BE4">
      <w:pPr>
        <w:numPr>
          <w:ilvl w:val="0"/>
          <w:numId w:val="23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является полностью дееспособным [</w:t>
      </w:r>
      <w:r w:rsidRPr="004E72B7">
        <w:rPr>
          <w:rStyle w:val="FTN-"/>
        </w:rPr>
        <w:t xml:space="preserve">заполняется физическим лицом, подающим Заявку </w:t>
      </w:r>
      <w:r w:rsidRPr="004E72B7">
        <w:rPr>
          <w:rStyle w:val="FTN-"/>
        </w:rPr>
        <w:lastRenderedPageBreak/>
        <w:t>на участие в закупочной процедуре</w:t>
      </w:r>
      <w:proofErr w:type="gramStart"/>
      <w:r w:rsidRPr="004E72B7">
        <w:rPr>
          <w:rStyle w:val="FTN-"/>
        </w:rPr>
        <w:t xml:space="preserve"> .</w:t>
      </w:r>
      <w:proofErr w:type="gramEnd"/>
      <w:r w:rsidRPr="004E72B7">
        <w:rPr>
          <w:rStyle w:val="FTN-"/>
        </w:rPr>
        <w:t xml:space="preserve"> При подготовке Заявки юридическим лицом – данная формулировка подлежит удалению]</w:t>
      </w:r>
      <w:r w:rsidRPr="004E72B7">
        <w:t>;</w:t>
      </w:r>
    </w:p>
    <w:p w:rsidR="00540B6D" w:rsidRPr="004E72B7" w:rsidRDefault="00540B6D" w:rsidP="00101BE4">
      <w:pPr>
        <w:numPr>
          <w:ilvl w:val="0"/>
          <w:numId w:val="23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4E72B7"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540B6D" w:rsidRPr="00F75CF8" w:rsidRDefault="00540B6D" w:rsidP="00101BE4">
      <w:pPr>
        <w:numPr>
          <w:ilvl w:val="0"/>
          <w:numId w:val="23"/>
        </w:num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0" w:firstLine="709"/>
        <w:textAlignment w:val="baseline"/>
      </w:pPr>
      <w:r w:rsidRPr="00F75CF8"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540B6D" w:rsidRPr="004E72B7" w:rsidRDefault="00540B6D" w:rsidP="00101BE4">
      <w:pPr>
        <w:numPr>
          <w:ilvl w:val="0"/>
          <w:numId w:val="23"/>
        </w:numPr>
        <w:tabs>
          <w:tab w:val="num" w:pos="1080"/>
          <w:tab w:val="num" w:pos="1620"/>
        </w:tabs>
        <w:autoSpaceDE w:val="0"/>
        <w:autoSpaceDN w:val="0"/>
        <w:adjustRightInd w:val="0"/>
        <w:spacing w:after="120"/>
        <w:ind w:left="0" w:firstLine="709"/>
        <w:textAlignment w:val="baseline"/>
      </w:pPr>
      <w:proofErr w:type="gramStart"/>
      <w:r w:rsidRPr="004E72B7">
        <w:t>не нахо</w:t>
      </w:r>
      <w:r w:rsidR="00401F59">
        <w:t>дится</w:t>
      </w:r>
      <w:r w:rsidRPr="004E72B7">
        <w:t xml:space="preserve"> в процессе ликвидации, не имеет вступившего в силу решения арбитражного суда о признании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="00401F59">
        <w:t xml:space="preserve">) </w:t>
      </w:r>
      <w:r w:rsidRPr="004E72B7">
        <w:t>банкротом и об открытии конкурсного производства, на имущество ________________________(</w:t>
      </w:r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), в части существенной для исполнения договора, не наложен арест, э</w:t>
      </w:r>
      <w:r w:rsidR="00401F59">
        <w:t>кономическая деятельность</w:t>
      </w:r>
      <w:proofErr w:type="gramEnd"/>
      <w:r w:rsidRPr="004E72B7">
        <w:t xml:space="preserve"> ________________________(</w:t>
      </w:r>
      <w:proofErr w:type="gramStart"/>
      <w:r w:rsidRPr="004E72B7">
        <w:rPr>
          <w:i/>
          <w:iCs/>
        </w:rPr>
        <w:t xml:space="preserve">Наименование Участника, </w:t>
      </w:r>
      <w:r w:rsidRPr="004E72B7">
        <w:rPr>
          <w:i/>
        </w:rPr>
        <w:t>при подаче заявки коллективным участником указывается лидер и состав коллективного участника</w:t>
      </w:r>
      <w:r w:rsidRPr="004E72B7">
        <w:t>) не приостановлена.</w:t>
      </w:r>
      <w:proofErr w:type="gramEnd"/>
    </w:p>
    <w:p w:rsidR="00540B6D" w:rsidRPr="004E72B7" w:rsidRDefault="00540B6D" w:rsidP="00540B6D">
      <w:pPr>
        <w:tabs>
          <w:tab w:val="num" w:pos="1080"/>
          <w:tab w:val="num" w:pos="1620"/>
        </w:tabs>
        <w:autoSpaceDE w:val="0"/>
        <w:autoSpaceDN w:val="0"/>
        <w:adjustRightInd w:val="0"/>
        <w:spacing w:line="288" w:lineRule="auto"/>
        <w:ind w:left="709" w:firstLine="0"/>
        <w:textAlignment w:val="baseline"/>
      </w:pPr>
    </w:p>
    <w:p w:rsidR="00540B6D" w:rsidRPr="004E72B7" w:rsidRDefault="00540B6D" w:rsidP="00540B6D">
      <w:pPr>
        <w:tabs>
          <w:tab w:val="left" w:pos="1080"/>
        </w:tabs>
        <w:ind w:firstLine="540"/>
      </w:pPr>
      <w:r w:rsidRPr="004E72B7"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6994"/>
        <w:gridCol w:w="1256"/>
        <w:gridCol w:w="1075"/>
      </w:tblGrid>
      <w:tr w:rsidR="00540B6D" w:rsidRPr="00CE2D80" w:rsidTr="00CE2D80">
        <w:trPr>
          <w:tblHeader/>
        </w:trPr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</w:t>
            </w:r>
          </w:p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Число страниц</w:t>
            </w: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1.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rPr>
          <w:trHeight w:val="64"/>
        </w:trPr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2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3.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4.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5.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6.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7.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8.</w:t>
            </w: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0B6D" w:rsidRPr="00CE2D80" w:rsidTr="00CE2D80">
        <w:tc>
          <w:tcPr>
            <w:tcW w:w="465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….</w:t>
            </w:r>
          </w:p>
        </w:tc>
        <w:tc>
          <w:tcPr>
            <w:tcW w:w="611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540B6D" w:rsidRPr="00CE2D80" w:rsidRDefault="00540B6D" w:rsidP="00CE2D80">
            <w:pPr>
              <w:tabs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40B6D" w:rsidRPr="004E72B7" w:rsidRDefault="00540B6D" w:rsidP="00540B6D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860"/>
        <w:gridCol w:w="5245"/>
      </w:tblGrid>
      <w:tr w:rsidR="00540B6D" w:rsidRPr="004E72B7" w:rsidTr="001D2295">
        <w:tc>
          <w:tcPr>
            <w:tcW w:w="3960" w:type="dxa"/>
            <w:tcBorders>
              <w:bottom w:val="single" w:sz="4" w:space="0" w:color="auto"/>
            </w:tcBorders>
          </w:tcPr>
          <w:p w:rsidR="00540B6D" w:rsidRPr="004E72B7" w:rsidRDefault="00540B6D" w:rsidP="001D2295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860" w:type="dxa"/>
          </w:tcPr>
          <w:p w:rsidR="00540B6D" w:rsidRPr="004E72B7" w:rsidRDefault="00540B6D" w:rsidP="001D2295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0B6D" w:rsidRPr="004E72B7" w:rsidRDefault="00540B6D" w:rsidP="001D2295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540B6D" w:rsidRPr="004E72B7" w:rsidTr="001D2295">
        <w:tc>
          <w:tcPr>
            <w:tcW w:w="3960" w:type="dxa"/>
            <w:tcBorders>
              <w:top w:val="single" w:sz="4" w:space="0" w:color="auto"/>
            </w:tcBorders>
          </w:tcPr>
          <w:p w:rsidR="00540B6D" w:rsidRPr="004E72B7" w:rsidRDefault="00540B6D" w:rsidP="001D2295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540B6D" w:rsidRPr="004E72B7" w:rsidRDefault="00540B6D" w:rsidP="001D2295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0B6D" w:rsidRPr="004E72B7" w:rsidRDefault="00540B6D" w:rsidP="001D2295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540B6D" w:rsidRPr="004E72B7" w:rsidRDefault="00540B6D" w:rsidP="00540B6D">
      <w:pPr>
        <w:tabs>
          <w:tab w:val="left" w:pos="1080"/>
        </w:tabs>
        <w:ind w:firstLine="540"/>
      </w:pPr>
    </w:p>
    <w:p w:rsidR="00540B6D" w:rsidRPr="004E72B7" w:rsidRDefault="00540B6D" w:rsidP="00540B6D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НДС. Цену следует указывать в формате ХХХ </w:t>
      </w:r>
      <w:proofErr w:type="spellStart"/>
      <w:r w:rsidRPr="004E72B7">
        <w:rPr>
          <w:sz w:val="20"/>
        </w:rPr>
        <w:t>ХХХ</w:t>
      </w:r>
      <w:proofErr w:type="spellEnd"/>
      <w:r w:rsidRPr="004E72B7">
        <w:rPr>
          <w:sz w:val="20"/>
        </w:rPr>
        <w:t> ХХХ</w:t>
      </w:r>
      <w:proofErr w:type="gramStart"/>
      <w:r w:rsidRPr="004E72B7">
        <w:rPr>
          <w:sz w:val="20"/>
        </w:rPr>
        <w:t>,Х</w:t>
      </w:r>
      <w:proofErr w:type="gramEnd"/>
      <w:r w:rsidRPr="004E72B7">
        <w:rPr>
          <w:sz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540B6D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13648A">
        <w:rPr>
          <w:sz w:val="20"/>
        </w:rPr>
        <w:lastRenderedPageBreak/>
        <w:t>В случае если письмо о подаче оферты подается более чем по одному лоту (по нескольким лотам), общая сумма заявки (сведения о цене) в письме о подаче оферты должна быть указана отдельно по каждому лоту</w:t>
      </w:r>
      <w:r>
        <w:rPr>
          <w:sz w:val="20"/>
        </w:rPr>
        <w:t>.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указать срок действия заявки согласно требованиям документации о закупке.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должен перечислить и указать объем каждого из прилагаемых к письму о подаче оферты документов, определяющих суть его технико-коммерческого предложения.</w:t>
      </w:r>
    </w:p>
    <w:p w:rsidR="00540B6D" w:rsidRPr="004E72B7" w:rsidRDefault="00540B6D" w:rsidP="00101BE4">
      <w:pPr>
        <w:widowControl/>
        <w:numPr>
          <w:ilvl w:val="0"/>
          <w:numId w:val="26"/>
        </w:numPr>
        <w:tabs>
          <w:tab w:val="clear" w:pos="720"/>
          <w:tab w:val="num" w:pos="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:rsidR="00FA6C4B" w:rsidRPr="004E72B7" w:rsidRDefault="00A308B9" w:rsidP="004E4B2B">
      <w:pPr>
        <w:pStyle w:val="7-"/>
        <w:rPr>
          <w:snapToGrid w:val="0"/>
        </w:rPr>
      </w:pPr>
      <w:bookmarkStart w:id="951" w:name="_Ref423696771"/>
      <w:bookmarkStart w:id="952" w:name="_Ref34763774"/>
      <w:r w:rsidRPr="004E72B7">
        <w:rPr>
          <w:bCs/>
          <w:snapToGrid w:val="0"/>
          <w:sz w:val="20"/>
        </w:rPr>
        <w:br w:type="page"/>
      </w:r>
      <w:r w:rsidR="004E4B2B">
        <w:rPr>
          <w:snapToGrid w:val="0"/>
        </w:rPr>
        <w:lastRenderedPageBreak/>
        <w:t xml:space="preserve"> </w:t>
      </w:r>
      <w:bookmarkEnd w:id="951"/>
    </w:p>
    <w:p w:rsidR="00FA6C4B" w:rsidRPr="004E72B7" w:rsidRDefault="00FA6C4B" w:rsidP="00FA6C4B">
      <w:pPr>
        <w:jc w:val="right"/>
        <w:rPr>
          <w:bCs/>
          <w:snapToGrid w:val="0"/>
        </w:rPr>
      </w:pPr>
      <w:r w:rsidRPr="004E72B7">
        <w:rPr>
          <w:snapToGrid w:val="0"/>
        </w:rPr>
        <w:t>Приложение № ___ к заявке на участие</w:t>
      </w:r>
    </w:p>
    <w:p w:rsidR="00FA6C4B" w:rsidRPr="004E72B7" w:rsidRDefault="00FA6C4B" w:rsidP="00FA6C4B">
      <w:pPr>
        <w:jc w:val="right"/>
        <w:rPr>
          <w:bCs/>
          <w:snapToGrid w:val="0"/>
        </w:rPr>
      </w:pPr>
      <w:r w:rsidRPr="004E72B7">
        <w:rPr>
          <w:snapToGrid w:val="0"/>
        </w:rPr>
        <w:t>от «____»_____________ </w:t>
      </w:r>
      <w:proofErr w:type="gramStart"/>
      <w:r w:rsidRPr="004E72B7">
        <w:rPr>
          <w:snapToGrid w:val="0"/>
        </w:rPr>
        <w:t>г</w:t>
      </w:r>
      <w:proofErr w:type="gramEnd"/>
      <w:r w:rsidRPr="004E72B7">
        <w:rPr>
          <w:snapToGrid w:val="0"/>
        </w:rPr>
        <w:t>. №__________</w:t>
      </w:r>
    </w:p>
    <w:p w:rsidR="00FA6C4B" w:rsidRPr="004E72B7" w:rsidRDefault="00FA6C4B" w:rsidP="00FA6C4B">
      <w:pPr>
        <w:autoSpaceDE w:val="0"/>
        <w:autoSpaceDN w:val="0"/>
        <w:adjustRightInd w:val="0"/>
        <w:jc w:val="center"/>
        <w:rPr>
          <w:b/>
          <w:bCs/>
        </w:rPr>
      </w:pPr>
    </w:p>
    <w:p w:rsidR="00FA6C4B" w:rsidRPr="004E72B7" w:rsidRDefault="00FA6C4B" w:rsidP="00D42BC7">
      <w:pPr>
        <w:keepNext/>
        <w:tabs>
          <w:tab w:val="num" w:pos="1134"/>
        </w:tabs>
        <w:ind w:firstLine="403"/>
        <w:jc w:val="center"/>
        <w:outlineLvl w:val="2"/>
        <w:rPr>
          <w:b/>
        </w:rPr>
      </w:pPr>
      <w:bookmarkStart w:id="953" w:name="_Toc368934339"/>
      <w:bookmarkStart w:id="954" w:name="_Toc369092703"/>
      <w:bookmarkStart w:id="955" w:name="_Toc399504253"/>
      <w:bookmarkStart w:id="956" w:name="_Toc298234710"/>
      <w:bookmarkStart w:id="957" w:name="_Toc255987072"/>
      <w:bookmarkStart w:id="958" w:name="_Toc307936260"/>
      <w:r w:rsidRPr="004E72B7">
        <w:rPr>
          <w:b/>
        </w:rPr>
        <w:t>Техническое предложение</w:t>
      </w:r>
      <w:bookmarkEnd w:id="953"/>
      <w:bookmarkEnd w:id="954"/>
      <w:bookmarkEnd w:id="955"/>
      <w:r w:rsidRPr="004E72B7">
        <w:rPr>
          <w:b/>
        </w:rPr>
        <w:t xml:space="preserve"> </w:t>
      </w:r>
      <w:bookmarkEnd w:id="956"/>
      <w:bookmarkEnd w:id="957"/>
      <w:bookmarkEnd w:id="958"/>
    </w:p>
    <w:p w:rsidR="00FA6C4B" w:rsidRPr="004E72B7" w:rsidRDefault="00FA6C4B" w:rsidP="00FA6C4B">
      <w:pPr>
        <w:autoSpaceDE w:val="0"/>
        <w:autoSpaceDN w:val="0"/>
        <w:adjustRightInd w:val="0"/>
        <w:jc w:val="center"/>
        <w:rPr>
          <w:b/>
        </w:rPr>
      </w:pPr>
    </w:p>
    <w:p w:rsidR="00FA6C4B" w:rsidRPr="004E72B7" w:rsidRDefault="00FA6C4B" w:rsidP="00FA6C4B">
      <w:pPr>
        <w:tabs>
          <w:tab w:val="left" w:pos="1080"/>
        </w:tabs>
        <w:ind w:firstLine="540"/>
        <w:rPr>
          <w:b/>
        </w:rPr>
      </w:pPr>
      <w:bookmarkStart w:id="959" w:name="_Toc247081498"/>
      <w:r w:rsidRPr="004E72B7">
        <w:rPr>
          <w:b/>
        </w:rPr>
        <w:t xml:space="preserve">Способ и наименование закупки _______________________________________ </w:t>
      </w:r>
    </w:p>
    <w:p w:rsidR="00FA6C4B" w:rsidRPr="004E72B7" w:rsidRDefault="00FA6C4B" w:rsidP="00FA6C4B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Лот ___</w:t>
      </w:r>
    </w:p>
    <w:p w:rsidR="00FA6C4B" w:rsidRPr="004E72B7" w:rsidRDefault="00FA6C4B" w:rsidP="00FA6C4B">
      <w:pPr>
        <w:tabs>
          <w:tab w:val="left" w:pos="1080"/>
        </w:tabs>
        <w:ind w:firstLine="540"/>
      </w:pPr>
      <w:r w:rsidRPr="004E72B7">
        <w:rPr>
          <w:b/>
        </w:rPr>
        <w:t>Участник закупки:</w:t>
      </w:r>
      <w:r w:rsidRPr="004E72B7">
        <w:t xml:space="preserve"> ________________________________</w:t>
      </w:r>
      <w:bookmarkEnd w:id="959"/>
      <w:r w:rsidRPr="004E72B7">
        <w:t xml:space="preserve"> </w:t>
      </w:r>
    </w:p>
    <w:p w:rsidR="00FA6C4B" w:rsidRPr="004E72B7" w:rsidRDefault="00FA6C4B" w:rsidP="00FA6C4B">
      <w:pPr>
        <w:tabs>
          <w:tab w:val="left" w:pos="1080"/>
        </w:tabs>
        <w:ind w:firstLine="540"/>
      </w:pPr>
    </w:p>
    <w:p w:rsidR="00FA6C4B" w:rsidRPr="004E72B7" w:rsidRDefault="00FA6C4B" w:rsidP="00FA6C4B">
      <w:pPr>
        <w:tabs>
          <w:tab w:val="left" w:pos="1080"/>
        </w:tabs>
        <w:ind w:firstLine="540"/>
        <w:jc w:val="center"/>
        <w:rPr>
          <w:b/>
          <w:i/>
        </w:rPr>
      </w:pPr>
      <w:bookmarkStart w:id="960" w:name="_Toc247081499"/>
      <w:r w:rsidRPr="004E72B7">
        <w:rPr>
          <w:b/>
          <w:i/>
        </w:rPr>
        <w:t>Суть технического предложения</w:t>
      </w:r>
      <w:bookmarkEnd w:id="96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143"/>
        <w:gridCol w:w="4820"/>
      </w:tblGrid>
      <w:tr w:rsidR="00FA6C4B" w:rsidRPr="004E72B7" w:rsidTr="00FA6C4B">
        <w:tc>
          <w:tcPr>
            <w:tcW w:w="3960" w:type="dxa"/>
            <w:tcBorders>
              <w:bottom w:val="single" w:sz="4" w:space="0" w:color="auto"/>
            </w:tcBorders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1143" w:type="dxa"/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</w:tr>
      <w:tr w:rsidR="00FA6C4B" w:rsidRPr="004E72B7" w:rsidTr="00FA6C4B">
        <w:tc>
          <w:tcPr>
            <w:tcW w:w="3960" w:type="dxa"/>
            <w:tcBorders>
              <w:top w:val="single" w:sz="4" w:space="0" w:color="auto"/>
            </w:tcBorders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143" w:type="dxa"/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6C4B" w:rsidRPr="004E72B7" w:rsidRDefault="00FA6C4B" w:rsidP="00CE2D80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FA6C4B" w:rsidRPr="004E72B7" w:rsidRDefault="00FA6C4B" w:rsidP="00FA6C4B">
      <w:pPr>
        <w:tabs>
          <w:tab w:val="left" w:pos="1080"/>
        </w:tabs>
        <w:ind w:firstLine="540"/>
        <w:rPr>
          <w:b/>
        </w:rPr>
      </w:pPr>
      <w:bookmarkStart w:id="961" w:name="_Toc247081500"/>
      <w:r w:rsidRPr="004E72B7">
        <w:rPr>
          <w:b/>
        </w:rPr>
        <w:t>М.П.</w:t>
      </w:r>
      <w:bookmarkEnd w:id="961"/>
    </w:p>
    <w:p w:rsidR="00FA6C4B" w:rsidRPr="00CE2D80" w:rsidRDefault="00FA6C4B" w:rsidP="00101BE4">
      <w:pPr>
        <w:widowControl/>
        <w:numPr>
          <w:ilvl w:val="0"/>
          <w:numId w:val="32"/>
        </w:numPr>
        <w:tabs>
          <w:tab w:val="clear" w:pos="720"/>
          <w:tab w:val="num" w:pos="1080"/>
        </w:tabs>
        <w:ind w:left="0" w:firstLine="600"/>
        <w:rPr>
          <w:sz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5"/>
        <w:gridCol w:w="539"/>
        <w:gridCol w:w="1361"/>
        <w:gridCol w:w="35"/>
        <w:gridCol w:w="1620"/>
        <w:gridCol w:w="3887"/>
        <w:gridCol w:w="2116"/>
        <w:gridCol w:w="249"/>
      </w:tblGrid>
      <w:tr w:rsidR="00FA6C4B" w:rsidRPr="00CE2D80" w:rsidTr="00CE2D80">
        <w:trPr>
          <w:trHeight w:val="64"/>
          <w:tblHeader/>
          <w:jc w:val="center"/>
        </w:trPr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№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 xml:space="preserve">№ </w:t>
            </w:r>
            <w:proofErr w:type="spellStart"/>
            <w:r w:rsidRPr="00CE2D80">
              <w:rPr>
                <w:sz w:val="20"/>
              </w:rPr>
              <w:t>п.п</w:t>
            </w:r>
            <w:proofErr w:type="spellEnd"/>
            <w:r w:rsidRPr="00CE2D80">
              <w:rPr>
                <w:sz w:val="20"/>
              </w:rPr>
              <w:t xml:space="preserve">. </w:t>
            </w:r>
            <w:proofErr w:type="gramStart"/>
            <w:r w:rsidRPr="00CE2D80">
              <w:rPr>
                <w:sz w:val="20"/>
              </w:rPr>
              <w:t>ТТ</w:t>
            </w:r>
            <w:proofErr w:type="gramEnd"/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Выполнение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Пояснения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Ссылки на ПП</w:t>
            </w:r>
          </w:p>
        </w:tc>
      </w:tr>
      <w:tr w:rsidR="00FA6C4B" w:rsidRPr="00CE2D80" w:rsidTr="00CE2D80">
        <w:trPr>
          <w:trHeight w:val="64"/>
          <w:jc w:val="center"/>
        </w:trPr>
        <w:tc>
          <w:tcPr>
            <w:tcW w:w="49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05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  <w:trHeight w:val="64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№:</w:t>
            </w: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порядковый номер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 xml:space="preserve">№ </w:t>
            </w:r>
            <w:proofErr w:type="spellStart"/>
            <w:r w:rsidRPr="00CE2D80">
              <w:rPr>
                <w:sz w:val="20"/>
              </w:rPr>
              <w:t>п.п</w:t>
            </w:r>
            <w:proofErr w:type="spellEnd"/>
            <w:r w:rsidRPr="00CE2D80">
              <w:rPr>
                <w:sz w:val="20"/>
              </w:rPr>
              <w:t xml:space="preserve">. </w:t>
            </w:r>
            <w:proofErr w:type="gramStart"/>
            <w:r w:rsidRPr="00CE2D80">
              <w:rPr>
                <w:sz w:val="20"/>
              </w:rPr>
              <w:t>ТТ</w:t>
            </w:r>
            <w:proofErr w:type="gramEnd"/>
            <w:r w:rsidRPr="00CE2D80">
              <w:rPr>
                <w:sz w:val="20"/>
              </w:rPr>
              <w:t>:</w:t>
            </w: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номер пункта Технических требований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Выполнение:</w:t>
            </w: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"да" - будет выполнен полностью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"нет" - не будет выполнен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"частично" – выполняется с "такими-то" ограничениями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Пояснения:</w:t>
            </w: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необходимые пояснения</w:t>
            </w:r>
          </w:p>
        </w:tc>
      </w:tr>
      <w:tr w:rsidR="00FA6C4B" w:rsidRPr="00CE2D80" w:rsidTr="00CE2D80">
        <w:tblPrEx>
          <w:jc w:val="left"/>
        </w:tblPrEx>
        <w:trPr>
          <w:gridBefore w:val="1"/>
          <w:gridAfter w:val="1"/>
          <w:wBefore w:w="231" w:type="pct"/>
          <w:wAfter w:w="120" w:type="pct"/>
        </w:trPr>
        <w:tc>
          <w:tcPr>
            <w:tcW w:w="941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Ссылки на ПП:</w:t>
            </w:r>
          </w:p>
        </w:tc>
        <w:tc>
          <w:tcPr>
            <w:tcW w:w="3707" w:type="pct"/>
            <w:gridSpan w:val="3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номер пункта материалов Предложений Подрядчика (ПП), где приведены подробные объяснения</w:t>
            </w:r>
          </w:p>
        </w:tc>
      </w:tr>
    </w:tbl>
    <w:p w:rsidR="00FA6C4B" w:rsidRPr="00CE2D80" w:rsidRDefault="00FA6C4B" w:rsidP="00FA6C4B">
      <w:pPr>
        <w:tabs>
          <w:tab w:val="left" w:pos="1080"/>
        </w:tabs>
        <w:ind w:firstLine="540"/>
        <w:rPr>
          <w:sz w:val="20"/>
        </w:rPr>
      </w:pPr>
    </w:p>
    <w:p w:rsidR="00FA6C4B" w:rsidRPr="00CE2D80" w:rsidRDefault="00FA6C4B" w:rsidP="00FA6C4B">
      <w:pPr>
        <w:tabs>
          <w:tab w:val="left" w:pos="1080"/>
        </w:tabs>
        <w:ind w:firstLine="540"/>
        <w:rPr>
          <w:sz w:val="20"/>
        </w:rPr>
      </w:pPr>
    </w:p>
    <w:p w:rsidR="00FA6C4B" w:rsidRPr="00CE2D80" w:rsidRDefault="00FA6C4B" w:rsidP="00FA6C4B">
      <w:pPr>
        <w:tabs>
          <w:tab w:val="left" w:pos="1080"/>
        </w:tabs>
        <w:ind w:firstLine="540"/>
        <w:rPr>
          <w:sz w:val="20"/>
        </w:rPr>
      </w:pPr>
      <w:r w:rsidRPr="00CE2D80">
        <w:rPr>
          <w:sz w:val="20"/>
        </w:rPr>
        <w:t>Для предлагаемого оборудования таблицы технических требований предоставляются в следующем виде: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1"/>
        <w:gridCol w:w="5357"/>
        <w:gridCol w:w="1828"/>
        <w:gridCol w:w="2026"/>
      </w:tblGrid>
      <w:tr w:rsidR="00FA6C4B" w:rsidRPr="00CE2D80" w:rsidTr="00CE2D80"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 xml:space="preserve">№ </w:t>
            </w:r>
            <w:proofErr w:type="gramStart"/>
            <w:r w:rsidRPr="00CE2D80">
              <w:rPr>
                <w:sz w:val="20"/>
              </w:rPr>
              <w:t>п</w:t>
            </w:r>
            <w:proofErr w:type="gramEnd"/>
            <w:r w:rsidRPr="00CE2D80">
              <w:rPr>
                <w:sz w:val="20"/>
              </w:rPr>
              <w:t>/п</w:t>
            </w:r>
          </w:p>
        </w:tc>
        <w:tc>
          <w:tcPr>
            <w:tcW w:w="2605" w:type="pct"/>
            <w:tcBorders>
              <w:top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Наименование параметра</w:t>
            </w:r>
          </w:p>
        </w:tc>
        <w:tc>
          <w:tcPr>
            <w:tcW w:w="889" w:type="pct"/>
            <w:tcBorders>
              <w:top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Требуемое значение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proofErr w:type="gramStart"/>
            <w:r w:rsidRPr="00CE2D80">
              <w:rPr>
                <w:sz w:val="20"/>
              </w:rPr>
              <w:t>Предлагаемое</w:t>
            </w:r>
            <w:proofErr w:type="gramEnd"/>
            <w:r w:rsidRPr="00CE2D80">
              <w:rPr>
                <w:sz w:val="20"/>
              </w:rPr>
              <w:t xml:space="preserve"> Участником закупки</w:t>
            </w:r>
          </w:p>
        </w:tc>
      </w:tr>
      <w:tr w:rsidR="00FA6C4B" w:rsidRPr="00CE2D80" w:rsidTr="00CE2D80">
        <w:trPr>
          <w:trHeight w:val="59"/>
        </w:trPr>
        <w:tc>
          <w:tcPr>
            <w:tcW w:w="521" w:type="pct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CE2D80">
              <w:rPr>
                <w:sz w:val="20"/>
              </w:rPr>
              <w:t>1.</w:t>
            </w:r>
          </w:p>
        </w:tc>
        <w:tc>
          <w:tcPr>
            <w:tcW w:w="2605" w:type="pct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89" w:type="pct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FA6C4B" w:rsidRPr="00CE2D80" w:rsidTr="00CE2D80">
        <w:trPr>
          <w:trHeight w:val="59"/>
        </w:trPr>
        <w:tc>
          <w:tcPr>
            <w:tcW w:w="521" w:type="pct"/>
            <w:tcBorders>
              <w:bottom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605" w:type="pct"/>
            <w:tcBorders>
              <w:bottom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89" w:type="pct"/>
            <w:tcBorders>
              <w:bottom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tcBorders>
              <w:bottom w:val="double" w:sz="4" w:space="0" w:color="auto"/>
            </w:tcBorders>
            <w:vAlign w:val="center"/>
          </w:tcPr>
          <w:p w:rsidR="00FA6C4B" w:rsidRPr="00CE2D80" w:rsidRDefault="00FA6C4B" w:rsidP="00CE2D80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FA6C4B" w:rsidRPr="00CE2D80" w:rsidRDefault="00FA6C4B" w:rsidP="00FA6C4B">
      <w:pPr>
        <w:tabs>
          <w:tab w:val="left" w:pos="1276"/>
        </w:tabs>
        <w:ind w:left="1276" w:hanging="283"/>
        <w:rPr>
          <w:sz w:val="20"/>
        </w:rPr>
      </w:pPr>
      <w:r w:rsidRPr="00CE2D80">
        <w:rPr>
          <w:sz w:val="20"/>
        </w:rPr>
        <w:t>-</w:t>
      </w:r>
      <w:r w:rsidRPr="00CE2D80">
        <w:rPr>
          <w:sz w:val="20"/>
        </w:rPr>
        <w:tab/>
        <w:t>сертификаты, ТУ, акты приемки/ экспертные заключения на поставляемое оборудование [либо – при допустимости аттестации на момент поставки – указание возможности получения данных документов на момент поставки]</w:t>
      </w:r>
    </w:p>
    <w:p w:rsidR="00FA6C4B" w:rsidRPr="00CE2D80" w:rsidRDefault="00FA6C4B" w:rsidP="00FA6C4B">
      <w:pPr>
        <w:tabs>
          <w:tab w:val="left" w:pos="1276"/>
        </w:tabs>
        <w:ind w:left="1276" w:hanging="283"/>
        <w:rPr>
          <w:sz w:val="20"/>
        </w:rPr>
      </w:pPr>
      <w:r w:rsidRPr="00CE2D80">
        <w:rPr>
          <w:sz w:val="20"/>
        </w:rPr>
        <w:t>-</w:t>
      </w:r>
      <w:r w:rsidRPr="00CE2D80">
        <w:rPr>
          <w:sz w:val="20"/>
        </w:rPr>
        <w:tab/>
        <w:t>сведения о периодичности и объеме технического обслуживания;</w:t>
      </w:r>
    </w:p>
    <w:p w:rsidR="00FA6C4B" w:rsidRPr="00CE2D80" w:rsidRDefault="00FA6C4B" w:rsidP="00FA6C4B">
      <w:pPr>
        <w:tabs>
          <w:tab w:val="left" w:pos="1276"/>
        </w:tabs>
        <w:ind w:left="1276" w:hanging="283"/>
        <w:rPr>
          <w:sz w:val="20"/>
        </w:rPr>
      </w:pPr>
      <w:r w:rsidRPr="00CE2D80">
        <w:rPr>
          <w:sz w:val="20"/>
        </w:rPr>
        <w:t>-</w:t>
      </w:r>
      <w:r w:rsidRPr="00CE2D80">
        <w:rPr>
          <w:sz w:val="20"/>
        </w:rPr>
        <w:tab/>
        <w:t>сведения о периодичности и объеме среднего ремонта, а также необходимых запасных частях;</w:t>
      </w:r>
    </w:p>
    <w:p w:rsidR="00FA6C4B" w:rsidRPr="00CE2D80" w:rsidRDefault="00FA6C4B" w:rsidP="00FA6C4B">
      <w:pPr>
        <w:tabs>
          <w:tab w:val="left" w:pos="1276"/>
        </w:tabs>
        <w:ind w:left="1276" w:hanging="283"/>
        <w:rPr>
          <w:sz w:val="20"/>
        </w:rPr>
      </w:pPr>
      <w:r w:rsidRPr="00CE2D80">
        <w:rPr>
          <w:sz w:val="20"/>
        </w:rPr>
        <w:t>-</w:t>
      </w:r>
      <w:r w:rsidRPr="00CE2D80">
        <w:rPr>
          <w:sz w:val="20"/>
        </w:rPr>
        <w:tab/>
        <w:t>сведения о периодичности и объеме капитального ремонта, а также необходимых запасных частях.</w:t>
      </w:r>
    </w:p>
    <w:p w:rsidR="00FA6C4B" w:rsidRPr="00CE2D80" w:rsidRDefault="00FA6C4B" w:rsidP="00101BE4">
      <w:pPr>
        <w:widowControl/>
        <w:numPr>
          <w:ilvl w:val="0"/>
          <w:numId w:val="32"/>
        </w:numPr>
        <w:tabs>
          <w:tab w:val="clear" w:pos="720"/>
          <w:tab w:val="num" w:pos="1080"/>
        </w:tabs>
        <w:ind w:left="0" w:firstLine="567"/>
        <w:rPr>
          <w:sz w:val="20"/>
        </w:rPr>
      </w:pPr>
      <w:r w:rsidRPr="00CE2D80">
        <w:rPr>
          <w:sz w:val="20"/>
        </w:rPr>
        <w:t xml:space="preserve">Участник к Техническому предложению должен приложить файл технического предложения, выполненный в формате MS </w:t>
      </w:r>
      <w:proofErr w:type="spellStart"/>
      <w:r w:rsidRPr="00CE2D80">
        <w:rPr>
          <w:sz w:val="20"/>
        </w:rPr>
        <w:t>Word</w:t>
      </w:r>
      <w:proofErr w:type="spellEnd"/>
      <w:r w:rsidRPr="00CE2D80">
        <w:rPr>
          <w:sz w:val="20"/>
        </w:rPr>
        <w:t>.</w:t>
      </w:r>
    </w:p>
    <w:p w:rsidR="00766233" w:rsidRPr="00CE2D80" w:rsidRDefault="00766233">
      <w:pPr>
        <w:widowControl/>
        <w:ind w:firstLine="0"/>
        <w:jc w:val="left"/>
        <w:rPr>
          <w:bCs/>
          <w:sz w:val="20"/>
        </w:rPr>
      </w:pPr>
      <w:r w:rsidRPr="00CE2D80">
        <w:rPr>
          <w:bCs/>
          <w:sz w:val="20"/>
        </w:rPr>
        <w:br w:type="page"/>
      </w:r>
    </w:p>
    <w:p w:rsidR="00A308B9" w:rsidRPr="004E72B7" w:rsidRDefault="00A308B9" w:rsidP="004E4B2B">
      <w:pPr>
        <w:pStyle w:val="7-"/>
        <w:rPr>
          <w:snapToGrid w:val="0"/>
        </w:rPr>
      </w:pPr>
      <w:bookmarkStart w:id="962" w:name="_Ref423696801"/>
    </w:p>
    <w:bookmarkEnd w:id="962"/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E57771" w:rsidRPr="004E72B7" w:rsidRDefault="00E57771" w:rsidP="00E57771">
      <w:pPr>
        <w:keepNext/>
        <w:tabs>
          <w:tab w:val="num" w:pos="1134"/>
        </w:tabs>
        <w:jc w:val="center"/>
        <w:outlineLvl w:val="1"/>
        <w:rPr>
          <w:b/>
        </w:rPr>
      </w:pPr>
      <w:bookmarkStart w:id="963" w:name="_Анкета_Участника_конкурса"/>
      <w:bookmarkStart w:id="964" w:name="_Toc298234715"/>
      <w:bookmarkStart w:id="965" w:name="_Toc255987077"/>
      <w:bookmarkStart w:id="966" w:name="_Toc307936269"/>
      <w:bookmarkEnd w:id="952"/>
      <w:bookmarkEnd w:id="963"/>
      <w:r w:rsidRPr="004657D0">
        <w:rPr>
          <w:b/>
        </w:rPr>
        <w:t xml:space="preserve">Анкета Участника </w:t>
      </w:r>
      <w:r w:rsidRPr="004E72B7">
        <w:rPr>
          <w:b/>
        </w:rPr>
        <w:t>закупки</w:t>
      </w:r>
      <w:bookmarkEnd w:id="964"/>
      <w:bookmarkEnd w:id="965"/>
      <w:bookmarkEnd w:id="966"/>
    </w:p>
    <w:p w:rsidR="00E57771" w:rsidRPr="004E72B7" w:rsidRDefault="00E57771" w:rsidP="00E57771">
      <w:pPr>
        <w:tabs>
          <w:tab w:val="left" w:pos="1080"/>
        </w:tabs>
        <w:ind w:firstLine="540"/>
        <w:rPr>
          <w:b/>
        </w:rPr>
      </w:pPr>
      <w:bookmarkStart w:id="967" w:name="_Toc247081589"/>
      <w:r w:rsidRPr="004E72B7">
        <w:rPr>
          <w:b/>
        </w:rPr>
        <w:t xml:space="preserve">Способ и наименование закупки _______________________________________ </w:t>
      </w:r>
    </w:p>
    <w:p w:rsidR="00E57771" w:rsidRPr="004E72B7" w:rsidRDefault="00E57771" w:rsidP="00E5777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Лот ___</w:t>
      </w:r>
    </w:p>
    <w:p w:rsidR="00E57771" w:rsidRPr="004E72B7" w:rsidRDefault="00E57771" w:rsidP="00E5777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Участник закупки: ________________________________ </w:t>
      </w:r>
    </w:p>
    <w:bookmarkEnd w:id="967"/>
    <w:p w:rsidR="00E57771" w:rsidRPr="004657D0" w:rsidRDefault="00E57771" w:rsidP="00E57771">
      <w:pPr>
        <w:tabs>
          <w:tab w:val="left" w:pos="1080"/>
        </w:tabs>
        <w:ind w:firstLine="540"/>
        <w:rPr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"/>
        <w:gridCol w:w="718"/>
        <w:gridCol w:w="3242"/>
        <w:gridCol w:w="1003"/>
        <w:gridCol w:w="1236"/>
        <w:gridCol w:w="3441"/>
        <w:gridCol w:w="140"/>
      </w:tblGrid>
      <w:tr w:rsidR="00E57771" w:rsidRPr="005375B4" w:rsidTr="00E57771">
        <w:trPr>
          <w:cantSplit/>
          <w:trHeight w:val="240"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№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Наименование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Сведения об Участнике закупки</w:t>
            </w:r>
          </w:p>
        </w:tc>
      </w:tr>
      <w:tr w:rsidR="00E57771" w:rsidRPr="005375B4" w:rsidTr="00E57771">
        <w:trPr>
          <w:cantSplit/>
          <w:trHeight w:val="64"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Полное фирменное наименование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2.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3.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4.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Дата и номер, кем выдано.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5.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Код субъекта РФ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6.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ОКТМО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7.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ОКВЭД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8.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ИНН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9.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КПП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10.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ОГРН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11.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ОКПО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12.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ОКОПФ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13.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ОКФОС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Указать код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14.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Полный юридический адрес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Почтовый индекс, субъект РФ, город, улица, номер дома, квартира/офис.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15.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Почтовый адрес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16.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Фактическое местоположение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17.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18.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  <w:trHeight w:val="369"/>
        </w:trPr>
        <w:tc>
          <w:tcPr>
            <w:tcW w:w="418" w:type="pct"/>
            <w:gridSpan w:val="2"/>
            <w:vAlign w:val="center"/>
          </w:tcPr>
          <w:p w:rsidR="00E57771" w:rsidRPr="00CE2D80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2771" w:type="pct"/>
            <w:gridSpan w:val="3"/>
            <w:shd w:val="clear" w:color="auto" w:fill="FFC000"/>
            <w:vAlign w:val="center"/>
          </w:tcPr>
          <w:p w:rsidR="00E57771" w:rsidRPr="00684172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 w:rsidRPr="00684172">
              <w:rPr>
                <w:b/>
                <w:sz w:val="20"/>
              </w:rPr>
              <w:t>Принадлежность участника закупки к субъекту малого или среднего предпринимательства</w:t>
            </w:r>
          </w:p>
        </w:tc>
        <w:tc>
          <w:tcPr>
            <w:tcW w:w="1811" w:type="pct"/>
            <w:gridSpan w:val="2"/>
            <w:vAlign w:val="center"/>
          </w:tcPr>
          <w:p w:rsidR="00E57771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proofErr w:type="gramStart"/>
            <w:r w:rsidRPr="00684172">
              <w:rPr>
                <w:b/>
                <w:sz w:val="20"/>
              </w:rPr>
              <w:t xml:space="preserve">(является субъектом МСП / </w:t>
            </w:r>
            <w:proofErr w:type="gramEnd"/>
          </w:p>
          <w:p w:rsidR="00E57771" w:rsidRPr="00F2231E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 w:rsidRPr="00684172">
              <w:rPr>
                <w:b/>
                <w:sz w:val="20"/>
              </w:rPr>
              <w:t>не является субъектом МСП)</w:t>
            </w:r>
            <w:r w:rsidRPr="00F2231E">
              <w:rPr>
                <w:b/>
                <w:sz w:val="20"/>
              </w:rPr>
              <w:t xml:space="preserve"> </w:t>
            </w:r>
            <w:r w:rsidRPr="00F2231E">
              <w:rPr>
                <w:sz w:val="20"/>
                <w:highlight w:val="yellow"/>
              </w:rPr>
              <w:t>[выбрать]</w:t>
            </w:r>
          </w:p>
        </w:tc>
      </w:tr>
      <w:tr w:rsidR="00E57771" w:rsidRPr="005375B4" w:rsidTr="00E57771">
        <w:trPr>
          <w:cantSplit/>
          <w:trHeight w:val="1142"/>
        </w:trPr>
        <w:tc>
          <w:tcPr>
            <w:tcW w:w="418" w:type="pct"/>
            <w:gridSpan w:val="2"/>
            <w:vAlign w:val="center"/>
          </w:tcPr>
          <w:p w:rsidR="00E57771" w:rsidRPr="00CE2D80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2771" w:type="pct"/>
            <w:gridSpan w:val="3"/>
            <w:shd w:val="clear" w:color="auto" w:fill="FFC000"/>
            <w:vAlign w:val="center"/>
          </w:tcPr>
          <w:p w:rsidR="00E57771" w:rsidRPr="00395F32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 w:rsidRPr="00395F32">
              <w:rPr>
                <w:b/>
                <w:sz w:val="20"/>
              </w:rPr>
              <w:t>В случае отнесения участника к субъекту малого или среднего предпринимательства указать категорию:</w:t>
            </w:r>
          </w:p>
          <w:p w:rsidR="00E57771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индивидуальный предприниматель;</w:t>
            </w:r>
          </w:p>
          <w:p w:rsidR="00E57771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микропредприятие;</w:t>
            </w:r>
          </w:p>
          <w:p w:rsidR="00E57771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малое предприятие;</w:t>
            </w:r>
          </w:p>
          <w:p w:rsidR="00E57771" w:rsidRPr="00CE2D80" w:rsidRDefault="00E57771" w:rsidP="00E57771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 среднее предприятие.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F2231E" w:rsidRDefault="00E57771" w:rsidP="00134DAE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F2231E">
              <w:rPr>
                <w:sz w:val="20"/>
                <w:highlight w:val="yellow"/>
                <w:lang w:val="en-US"/>
              </w:rPr>
              <w:t>[</w:t>
            </w:r>
            <w:r w:rsidRPr="00F2231E">
              <w:rPr>
                <w:sz w:val="20"/>
                <w:highlight w:val="yellow"/>
              </w:rPr>
              <w:t>Указать категорию]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5375B4">
              <w:rPr>
                <w:sz w:val="20"/>
              </w:rPr>
              <w:t>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Телефоны Участника закупки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С указанием кода города.</w:t>
            </w:r>
          </w:p>
        </w:tc>
      </w:tr>
      <w:tr w:rsidR="00E57771" w:rsidRPr="005375B4" w:rsidTr="00E57771">
        <w:trPr>
          <w:cantSplit/>
          <w:trHeight w:val="116"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5375B4">
              <w:rPr>
                <w:sz w:val="20"/>
              </w:rPr>
              <w:t>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Факс Участника закупки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С указанием кода города.</w:t>
            </w: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5375B4">
              <w:rPr>
                <w:sz w:val="20"/>
              </w:rPr>
              <w:t>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Адрес электронной почты Участника закупки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5375B4">
              <w:rPr>
                <w:sz w:val="20"/>
              </w:rPr>
              <w:t>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5375B4" w:rsidTr="00E57771">
        <w:trPr>
          <w:cantSplit/>
        </w:trPr>
        <w:tc>
          <w:tcPr>
            <w:tcW w:w="418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5375B4">
              <w:rPr>
                <w:sz w:val="20"/>
              </w:rPr>
              <w:t>.</w:t>
            </w:r>
          </w:p>
        </w:tc>
        <w:tc>
          <w:tcPr>
            <w:tcW w:w="2771" w:type="pct"/>
            <w:gridSpan w:val="3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  <w:r w:rsidRPr="005375B4">
              <w:rPr>
                <w:sz w:val="20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gridSpan w:val="2"/>
            <w:vAlign w:val="center"/>
          </w:tcPr>
          <w:p w:rsidR="00E57771" w:rsidRPr="005375B4" w:rsidRDefault="00E57771" w:rsidP="00134DAE">
            <w:pPr>
              <w:tabs>
                <w:tab w:val="left" w:pos="1080"/>
              </w:tabs>
              <w:ind w:firstLine="0"/>
              <w:jc w:val="center"/>
              <w:rPr>
                <w:sz w:val="20"/>
              </w:rPr>
            </w:pPr>
          </w:p>
        </w:tc>
      </w:tr>
      <w:tr w:rsidR="00E57771" w:rsidRPr="004E72B7" w:rsidTr="00E5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pct"/>
          <w:wAfter w:w="72" w:type="pct"/>
        </w:trPr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:rsidR="00E57771" w:rsidRPr="004E72B7" w:rsidRDefault="00E57771" w:rsidP="00134DAE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07" w:type="pct"/>
          </w:tcPr>
          <w:p w:rsidR="00E57771" w:rsidRPr="004E72B7" w:rsidRDefault="00E57771" w:rsidP="00134DAE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:rsidR="00E57771" w:rsidRPr="004E72B7" w:rsidRDefault="00E57771" w:rsidP="00134DAE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E57771" w:rsidRPr="004E72B7" w:rsidTr="00E5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pct"/>
          <w:wAfter w:w="72" w:type="pct"/>
        </w:trPr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:rsidR="00E57771" w:rsidRPr="004E72B7" w:rsidRDefault="00E57771" w:rsidP="00134DAE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507" w:type="pct"/>
          </w:tcPr>
          <w:p w:rsidR="00E57771" w:rsidRPr="004E72B7" w:rsidRDefault="00E57771" w:rsidP="00134DAE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</w:tcBorders>
          </w:tcPr>
          <w:p w:rsidR="00E57771" w:rsidRPr="004E72B7" w:rsidRDefault="00E57771" w:rsidP="00134DAE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A308B9" w:rsidRPr="004E72B7" w:rsidRDefault="00E57771" w:rsidP="00E57771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308B9" w:rsidRPr="004E72B7" w:rsidRDefault="00A308B9" w:rsidP="004E4B2B">
      <w:pPr>
        <w:pStyle w:val="7-"/>
      </w:pPr>
      <w:bookmarkStart w:id="968" w:name="_Ref423695957"/>
      <w:r>
        <w:rPr>
          <w:snapToGrid w:val="0"/>
        </w:rPr>
        <w:br w:type="page"/>
      </w:r>
      <w:r w:rsidR="004E4B2B">
        <w:lastRenderedPageBreak/>
        <w:t xml:space="preserve"> </w:t>
      </w:r>
      <w:bookmarkEnd w:id="968"/>
    </w:p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A308B9" w:rsidRPr="004E72B7" w:rsidRDefault="00A308B9" w:rsidP="00A308B9">
      <w:pPr>
        <w:tabs>
          <w:tab w:val="left" w:pos="1080"/>
        </w:tabs>
        <w:ind w:firstLine="540"/>
        <w:jc w:val="right"/>
      </w:pPr>
    </w:p>
    <w:p w:rsidR="00A308B9" w:rsidRPr="004E72B7" w:rsidRDefault="00A308B9" w:rsidP="00A308B9">
      <w:pPr>
        <w:autoSpaceDE w:val="0"/>
        <w:autoSpaceDN w:val="0"/>
        <w:adjustRightInd w:val="0"/>
        <w:jc w:val="center"/>
        <w:rPr>
          <w:b/>
          <w:bCs/>
        </w:rPr>
      </w:pPr>
    </w:p>
    <w:p w:rsidR="00A308B9" w:rsidRPr="004E72B7" w:rsidRDefault="00A308B9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969" w:name="_Toc307936278"/>
      <w:bookmarkStart w:id="970" w:name="_Toc368934346"/>
      <w:bookmarkStart w:id="971" w:name="_Toc369092710"/>
      <w:bookmarkStart w:id="972" w:name="_Toc399504259"/>
      <w:bookmarkStart w:id="973" w:name="_Toc98251784"/>
      <w:r w:rsidRPr="004E72B7">
        <w:rPr>
          <w:b/>
        </w:rPr>
        <w:t>Справка</w:t>
      </w:r>
      <w:bookmarkEnd w:id="969"/>
      <w:r w:rsidRPr="004E72B7">
        <w:rPr>
          <w:b/>
        </w:rPr>
        <w:br/>
      </w:r>
      <w:bookmarkStart w:id="974" w:name="_Toc307936279"/>
      <w:r w:rsidRPr="004E72B7">
        <w:rPr>
          <w:b/>
        </w:rPr>
        <w:t>о налич</w:t>
      </w:r>
      <w:proofErr w:type="gramStart"/>
      <w:r w:rsidRPr="004E72B7">
        <w:rPr>
          <w:b/>
        </w:rPr>
        <w:t>ии у У</w:t>
      </w:r>
      <w:proofErr w:type="gramEnd"/>
      <w:r w:rsidRPr="004E72B7">
        <w:rPr>
          <w:b/>
        </w:rPr>
        <w:t xml:space="preserve">частника закупки связей, носящих характер </w:t>
      </w:r>
      <w:proofErr w:type="spellStart"/>
      <w:r w:rsidRPr="004E72B7">
        <w:rPr>
          <w:b/>
        </w:rPr>
        <w:t>аффилированности</w:t>
      </w:r>
      <w:proofErr w:type="spellEnd"/>
      <w:r w:rsidRPr="004E72B7">
        <w:rPr>
          <w:b/>
        </w:rPr>
        <w:t xml:space="preserve"> с сотрудниками Зака</w:t>
      </w:r>
      <w:r w:rsidR="0006465A">
        <w:rPr>
          <w:b/>
        </w:rPr>
        <w:t>зчика или Организатора закупки</w:t>
      </w:r>
      <w:bookmarkEnd w:id="970"/>
      <w:bookmarkEnd w:id="971"/>
      <w:bookmarkEnd w:id="972"/>
      <w:bookmarkEnd w:id="974"/>
    </w:p>
    <w:p w:rsidR="00A308B9" w:rsidRPr="004E72B7" w:rsidRDefault="00A308B9" w:rsidP="00A308B9"/>
    <w:p w:rsidR="00A308B9" w:rsidRPr="004E72B7" w:rsidRDefault="00A308B9" w:rsidP="00A308B9">
      <w:pPr>
        <w:tabs>
          <w:tab w:val="left" w:pos="1080"/>
        </w:tabs>
        <w:ind w:firstLine="540"/>
        <w:jc w:val="center"/>
        <w:rPr>
          <w:b/>
        </w:rPr>
      </w:pPr>
      <w:r w:rsidRPr="004E72B7">
        <w:rPr>
          <w:b/>
        </w:rPr>
        <w:t>Уважаемые господа!</w:t>
      </w:r>
    </w:p>
    <w:p w:rsidR="00A308B9" w:rsidRPr="004E72B7" w:rsidRDefault="00A308B9" w:rsidP="00A308B9">
      <w:pPr>
        <w:tabs>
          <w:tab w:val="left" w:pos="1080"/>
        </w:tabs>
        <w:ind w:firstLine="540"/>
      </w:pPr>
      <w:r w:rsidRPr="004E72B7">
        <w:t>При рассмотрении нашей заявки просим учесть следующие сведения о наличии у [</w:t>
      </w:r>
      <w:r w:rsidRPr="004E72B7">
        <w:rPr>
          <w:rStyle w:val="FTN-"/>
        </w:rPr>
        <w:t>указывается наименование Участника закупки</w:t>
      </w:r>
      <w:r w:rsidRPr="004E72B7">
        <w:t xml:space="preserve">] связей, носящих характер </w:t>
      </w:r>
      <w:proofErr w:type="spellStart"/>
      <w:r w:rsidRPr="004E72B7">
        <w:t>аффилированности</w:t>
      </w:r>
      <w:proofErr w:type="spellEnd"/>
      <w:r w:rsidRPr="004E72B7">
        <w:t xml:space="preserve"> с лицами, являющимися [</w:t>
      </w:r>
      <w:proofErr w:type="gramStart"/>
      <w:r w:rsidRPr="004E72B7">
        <w:t>у</w:t>
      </w:r>
      <w:r w:rsidRPr="004E72B7">
        <w:rPr>
          <w:rStyle w:val="FTN-"/>
        </w:rPr>
        <w:t>казывается</w:t>
      </w:r>
      <w:proofErr w:type="gramEnd"/>
      <w:r w:rsidRPr="004E72B7">
        <w:rPr>
          <w:rStyle w:val="FTN-"/>
        </w:rPr>
        <w:t xml:space="preserve"> кем являются эти лица, пример: учредители, сотрудники, и т.д.</w:t>
      </w:r>
      <w:r w:rsidRPr="004E72B7">
        <w:t>] Заказчика [</w:t>
      </w:r>
      <w:r w:rsidRPr="004E72B7">
        <w:rPr>
          <w:rStyle w:val="FTN-"/>
        </w:rPr>
        <w:t>и/или Организатора закупки</w:t>
      </w:r>
      <w:r w:rsidRPr="004E72B7">
        <w:t>], а именно:</w:t>
      </w:r>
    </w:p>
    <w:p w:rsidR="00A308B9" w:rsidRPr="004E72B7" w:rsidRDefault="00A308B9" w:rsidP="00A308B9">
      <w:pPr>
        <w:tabs>
          <w:tab w:val="left" w:pos="1080"/>
        </w:tabs>
        <w:ind w:firstLine="540"/>
      </w:pPr>
      <w:r w:rsidRPr="004E72B7">
        <w:t xml:space="preserve">{указывается Ф.И.О. лица, его место работы, должность; кратко </w:t>
      </w:r>
      <w:proofErr w:type="gramStart"/>
      <w:r w:rsidRPr="004E72B7">
        <w:t>описывается</w:t>
      </w:r>
      <w:proofErr w:type="gramEnd"/>
      <w:r w:rsidRPr="004E72B7">
        <w:t xml:space="preserve"> почему связи между данным лицом и Участником закупки могут быть расценены как </w:t>
      </w:r>
      <w:proofErr w:type="spellStart"/>
      <w:r w:rsidRPr="004E72B7">
        <w:t>аффилированность</w:t>
      </w:r>
      <w:proofErr w:type="spellEnd"/>
      <w:r w:rsidRPr="004E72B7">
        <w:t>};</w:t>
      </w:r>
    </w:p>
    <w:p w:rsidR="00A308B9" w:rsidRPr="004E72B7" w:rsidRDefault="00A308B9" w:rsidP="00A308B9">
      <w:pPr>
        <w:tabs>
          <w:tab w:val="left" w:pos="1080"/>
        </w:tabs>
        <w:ind w:firstLine="540"/>
      </w:pPr>
      <w:r w:rsidRPr="004E72B7">
        <w:t xml:space="preserve">{указывается Ф.И.О. лица, его должность, кратко </w:t>
      </w:r>
      <w:proofErr w:type="gramStart"/>
      <w:r w:rsidRPr="004E72B7">
        <w:t>описывается</w:t>
      </w:r>
      <w:proofErr w:type="gramEnd"/>
      <w:r w:rsidRPr="004E72B7">
        <w:t xml:space="preserve"> почему связи между данным лицом и Участником закупки могут быть расценены как </w:t>
      </w:r>
      <w:proofErr w:type="spellStart"/>
      <w:r w:rsidRPr="004E72B7">
        <w:t>аффилированность</w:t>
      </w:r>
      <w:proofErr w:type="spellEnd"/>
      <w:r w:rsidRPr="004E72B7">
        <w:t>};</w:t>
      </w:r>
    </w:p>
    <w:p w:rsidR="00A308B9" w:rsidRPr="004E72B7" w:rsidRDefault="00A308B9" w:rsidP="00A308B9">
      <w:pPr>
        <w:tabs>
          <w:tab w:val="left" w:pos="1080"/>
        </w:tabs>
        <w:ind w:firstLine="540"/>
      </w:pPr>
      <w:r w:rsidRPr="004E72B7">
        <w:t>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718"/>
        <w:gridCol w:w="4961"/>
      </w:tblGrid>
      <w:tr w:rsidR="00A308B9" w:rsidRPr="004E72B7" w:rsidTr="00AA66BB">
        <w:tc>
          <w:tcPr>
            <w:tcW w:w="3960" w:type="dxa"/>
            <w:tcBorders>
              <w:bottom w:val="single" w:sz="4" w:space="0" w:color="auto"/>
            </w:tcBorders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718" w:type="dxa"/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</w:tr>
      <w:tr w:rsidR="00A308B9" w:rsidRPr="004E72B7" w:rsidTr="00AA66BB">
        <w:tc>
          <w:tcPr>
            <w:tcW w:w="3960" w:type="dxa"/>
            <w:tcBorders>
              <w:top w:val="single" w:sz="4" w:space="0" w:color="auto"/>
            </w:tcBorders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718" w:type="dxa"/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308B9" w:rsidRPr="004E72B7" w:rsidRDefault="00A308B9" w:rsidP="003E3CCE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</w:p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</w:p>
    <w:p w:rsidR="00A308B9" w:rsidRPr="004E72B7" w:rsidRDefault="00A308B9" w:rsidP="00A308B9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>Инструкции по заполнению</w:t>
      </w:r>
    </w:p>
    <w:p w:rsidR="00A308B9" w:rsidRPr="004E72B7" w:rsidRDefault="00A308B9" w:rsidP="00101BE4">
      <w:pPr>
        <w:widowControl/>
        <w:numPr>
          <w:ilvl w:val="0"/>
          <w:numId w:val="28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приводит номер и дату письма о подаче оферты, приложением к которому является данное Информационное письмо.</w:t>
      </w:r>
    </w:p>
    <w:p w:rsidR="00A308B9" w:rsidRPr="004E72B7" w:rsidRDefault="00A308B9" w:rsidP="00101BE4">
      <w:pPr>
        <w:widowControl/>
        <w:numPr>
          <w:ilvl w:val="0"/>
          <w:numId w:val="28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>Участник конкурса,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A308B9" w:rsidRPr="004E72B7" w:rsidRDefault="00A308B9" w:rsidP="00101BE4">
      <w:pPr>
        <w:widowControl/>
        <w:numPr>
          <w:ilvl w:val="0"/>
          <w:numId w:val="28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Участники закупки должен заполнить приведенное выше информационное письмо, указав всех лиц, которые, по его мнению, могут быть признаны аффилированными с ним. В случае если, по мнению Участника закупки таких </w:t>
      </w:r>
      <w:proofErr w:type="gramStart"/>
      <w:r w:rsidRPr="004E72B7">
        <w:rPr>
          <w:sz w:val="20"/>
        </w:rPr>
        <w:t>лиц</w:t>
      </w:r>
      <w:proofErr w:type="gramEnd"/>
      <w:r w:rsidRPr="004E72B7">
        <w:rPr>
          <w:sz w:val="20"/>
        </w:rPr>
        <w:t xml:space="preserve"> нет, то в письме пишется фраза «При рассмотрении нашей заявки просим учесть, что у [</w:t>
      </w:r>
      <w:r w:rsidRPr="004E72B7">
        <w:rPr>
          <w:rStyle w:val="FTN-"/>
          <w:sz w:val="20"/>
        </w:rPr>
        <w:t>указывается наименование Участника закупки</w:t>
      </w:r>
      <w:r w:rsidRPr="004E72B7">
        <w:rPr>
          <w:sz w:val="20"/>
        </w:rPr>
        <w:t xml:space="preserve">] НЕТ связей, которые могут быть признаны носящими характер </w:t>
      </w:r>
      <w:proofErr w:type="spellStart"/>
      <w:r w:rsidRPr="004E72B7">
        <w:rPr>
          <w:sz w:val="20"/>
        </w:rPr>
        <w:t>аффилированности</w:t>
      </w:r>
      <w:proofErr w:type="spellEnd"/>
      <w:r w:rsidRPr="004E72B7">
        <w:rPr>
          <w:sz w:val="20"/>
        </w:rPr>
        <w:t xml:space="preserve"> с лицами так или иначе связанными с Заказчиком, Организатором закупки.</w:t>
      </w:r>
    </w:p>
    <w:p w:rsidR="00A308B9" w:rsidRPr="004E72B7" w:rsidRDefault="00A308B9" w:rsidP="00101BE4">
      <w:pPr>
        <w:widowControl/>
        <w:numPr>
          <w:ilvl w:val="0"/>
          <w:numId w:val="28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При составлении данного письма Участник закупки должен учесть, что сокрытие любой информации о наличии связей, носящих характер </w:t>
      </w:r>
      <w:proofErr w:type="spellStart"/>
      <w:r w:rsidRPr="004E72B7">
        <w:rPr>
          <w:sz w:val="20"/>
        </w:rPr>
        <w:t>аффилированности</w:t>
      </w:r>
      <w:proofErr w:type="spellEnd"/>
      <w:r w:rsidRPr="004E72B7">
        <w:rPr>
          <w:sz w:val="20"/>
        </w:rPr>
        <w:t xml:space="preserve"> между Участником закупки и любыми лицам так или иначе связанными с Заказчиком, Организатором закупки может быть признано </w:t>
      </w:r>
      <w:r w:rsidR="000F6E26">
        <w:rPr>
          <w:sz w:val="20"/>
        </w:rPr>
        <w:t>конкурсной</w:t>
      </w:r>
      <w:r w:rsidRPr="004E72B7">
        <w:rPr>
          <w:sz w:val="20"/>
        </w:rPr>
        <w:t xml:space="preserve"> комиссией существенным нарушением условий данной закупки, и повлечь отклонение заявки такого Участника. </w:t>
      </w:r>
    </w:p>
    <w:p w:rsidR="00766233" w:rsidRDefault="00766233">
      <w:pPr>
        <w:widowControl/>
        <w:ind w:firstLine="0"/>
        <w:jc w:val="left"/>
        <w:rPr>
          <w:bCs/>
          <w:sz w:val="20"/>
        </w:rPr>
      </w:pPr>
      <w:r>
        <w:rPr>
          <w:bCs/>
          <w:sz w:val="20"/>
        </w:rPr>
        <w:br w:type="page"/>
      </w:r>
    </w:p>
    <w:p w:rsidR="00A308B9" w:rsidRPr="004E72B7" w:rsidRDefault="004E4B2B" w:rsidP="004E4B2B">
      <w:pPr>
        <w:pStyle w:val="7-"/>
        <w:rPr>
          <w:snapToGrid w:val="0"/>
        </w:rPr>
      </w:pPr>
      <w:bookmarkStart w:id="975" w:name="_Ref423696837"/>
      <w:r>
        <w:rPr>
          <w:snapToGrid w:val="0"/>
        </w:rPr>
        <w:lastRenderedPageBreak/>
        <w:t xml:space="preserve"> </w:t>
      </w:r>
      <w:bookmarkEnd w:id="975"/>
    </w:p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A308B9" w:rsidRPr="004E72B7" w:rsidRDefault="00A308B9" w:rsidP="00A308B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A308B9" w:rsidRPr="004E72B7" w:rsidRDefault="00A308B9" w:rsidP="00A308B9">
      <w:pPr>
        <w:tabs>
          <w:tab w:val="left" w:pos="1080"/>
        </w:tabs>
        <w:ind w:firstLine="540"/>
        <w:jc w:val="right"/>
      </w:pPr>
    </w:p>
    <w:p w:rsidR="00A308B9" w:rsidRPr="004E72B7" w:rsidRDefault="00A308B9" w:rsidP="00A308B9">
      <w:pPr>
        <w:ind w:firstLine="567"/>
        <w:jc w:val="center"/>
        <w:rPr>
          <w:b/>
          <w:bCs/>
        </w:rPr>
      </w:pPr>
    </w:p>
    <w:p w:rsidR="00A308B9" w:rsidRPr="004E72B7" w:rsidRDefault="00A308B9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r w:rsidRPr="004E72B7">
        <w:rPr>
          <w:b/>
        </w:rPr>
        <w:t xml:space="preserve">Протокол разногласий к проекту Договора </w:t>
      </w:r>
    </w:p>
    <w:p w:rsidR="00A308B9" w:rsidRPr="004E72B7" w:rsidRDefault="00A308B9" w:rsidP="00A308B9">
      <w:pPr>
        <w:tabs>
          <w:tab w:val="left" w:pos="9720"/>
        </w:tabs>
        <w:overflowPunct w:val="0"/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  <w:bookmarkStart w:id="976" w:name="_Ref55335823"/>
      <w:bookmarkStart w:id="977" w:name="_Ref55336359"/>
      <w:bookmarkStart w:id="978" w:name="_Toc57314675"/>
      <w:bookmarkStart w:id="979" w:name="_Toc69728989"/>
      <w:bookmarkStart w:id="980" w:name="_Toc98251771"/>
      <w:r w:rsidRPr="004E72B7">
        <w:rPr>
          <w:b/>
        </w:rPr>
        <w:t xml:space="preserve">Способ и наименование закупки _______________________________________ </w:t>
      </w:r>
    </w:p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  <w:bookmarkStart w:id="981" w:name="форма13"/>
      <w:r w:rsidRPr="004E72B7">
        <w:rPr>
          <w:b/>
        </w:rPr>
        <w:t>Лот ___</w:t>
      </w:r>
    </w:p>
    <w:bookmarkEnd w:id="981"/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Участник закупки: ________________________________ </w:t>
      </w:r>
    </w:p>
    <w:p w:rsidR="00A308B9" w:rsidRPr="004E72B7" w:rsidRDefault="00A308B9" w:rsidP="00A308B9">
      <w:pPr>
        <w:tabs>
          <w:tab w:val="left" w:pos="1080"/>
        </w:tabs>
        <w:ind w:firstLine="540"/>
      </w:pPr>
    </w:p>
    <w:p w:rsidR="00A308B9" w:rsidRPr="004E72B7" w:rsidRDefault="00A308B9" w:rsidP="00A308B9">
      <w:pPr>
        <w:tabs>
          <w:tab w:val="left" w:pos="1080"/>
        </w:tabs>
        <w:ind w:firstLine="540"/>
        <w:jc w:val="center"/>
        <w:rPr>
          <w:b/>
        </w:rPr>
      </w:pPr>
      <w:r w:rsidRPr="004E72B7">
        <w:rPr>
          <w:b/>
        </w:rPr>
        <w:t>«Желательные» условия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369"/>
        <w:gridCol w:w="2427"/>
        <w:gridCol w:w="2418"/>
        <w:gridCol w:w="2412"/>
      </w:tblGrid>
      <w:tr w:rsidR="00A308B9" w:rsidRPr="00CE2D80" w:rsidTr="00CE2D80">
        <w:tc>
          <w:tcPr>
            <w:tcW w:w="319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 xml:space="preserve">№ </w:t>
            </w:r>
            <w:proofErr w:type="gramStart"/>
            <w:r w:rsidRPr="00CE2D80">
              <w:rPr>
                <w:sz w:val="22"/>
                <w:szCs w:val="22"/>
              </w:rPr>
              <w:t>п</w:t>
            </w:r>
            <w:proofErr w:type="gramEnd"/>
            <w:r w:rsidRPr="00CE2D80">
              <w:rPr>
                <w:sz w:val="22"/>
                <w:szCs w:val="22"/>
              </w:rPr>
              <w:t>/п</w:t>
            </w:r>
          </w:p>
        </w:tc>
        <w:tc>
          <w:tcPr>
            <w:tcW w:w="1152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№ пункта проекта договора</w:t>
            </w:r>
          </w:p>
        </w:tc>
        <w:tc>
          <w:tcPr>
            <w:tcW w:w="1180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Исходные формулировки</w:t>
            </w:r>
          </w:p>
        </w:tc>
        <w:tc>
          <w:tcPr>
            <w:tcW w:w="1176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Предложения Участника закупки</w:t>
            </w:r>
          </w:p>
        </w:tc>
        <w:tc>
          <w:tcPr>
            <w:tcW w:w="1173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Примечания, обоснование</w:t>
            </w:r>
          </w:p>
        </w:tc>
      </w:tr>
      <w:tr w:rsidR="00A308B9" w:rsidRPr="00CE2D80" w:rsidTr="00CE2D80">
        <w:trPr>
          <w:trHeight w:val="64"/>
        </w:trPr>
        <w:tc>
          <w:tcPr>
            <w:tcW w:w="319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A308B9" w:rsidRPr="00CE2D80" w:rsidTr="00CE2D80">
        <w:trPr>
          <w:trHeight w:val="64"/>
        </w:trPr>
        <w:tc>
          <w:tcPr>
            <w:tcW w:w="319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A308B9" w:rsidRPr="00CE2D80" w:rsidTr="00CE2D80">
        <w:tc>
          <w:tcPr>
            <w:tcW w:w="319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  <w:r w:rsidRPr="00CE2D80">
              <w:rPr>
                <w:sz w:val="22"/>
                <w:szCs w:val="22"/>
              </w:rPr>
              <w:t>…</w:t>
            </w:r>
          </w:p>
        </w:tc>
        <w:tc>
          <w:tcPr>
            <w:tcW w:w="1152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A308B9" w:rsidRPr="00CE2D80" w:rsidRDefault="00A308B9" w:rsidP="00CE2D80">
            <w:pPr>
              <w:tabs>
                <w:tab w:val="left" w:pos="1080"/>
              </w:tabs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A308B9" w:rsidRPr="004E72B7" w:rsidRDefault="00A308B9" w:rsidP="00A308B9">
      <w:pPr>
        <w:tabs>
          <w:tab w:val="left" w:pos="1080"/>
        </w:tabs>
        <w:ind w:firstLine="54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A308B9" w:rsidRPr="004E72B7" w:rsidTr="00AA66BB">
        <w:tc>
          <w:tcPr>
            <w:tcW w:w="3960" w:type="dxa"/>
            <w:tcBorders>
              <w:bottom w:val="single" w:sz="4" w:space="0" w:color="auto"/>
            </w:tcBorders>
          </w:tcPr>
          <w:p w:rsidR="00A308B9" w:rsidRPr="004E72B7" w:rsidRDefault="00A308B9" w:rsidP="00AA66BB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A308B9" w:rsidRPr="004E72B7" w:rsidRDefault="00A308B9" w:rsidP="00AA66BB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308B9" w:rsidRPr="004E72B7" w:rsidRDefault="00A308B9" w:rsidP="00AA66BB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A308B9" w:rsidRPr="004E72B7" w:rsidTr="00AA66BB">
        <w:tc>
          <w:tcPr>
            <w:tcW w:w="3960" w:type="dxa"/>
            <w:tcBorders>
              <w:top w:val="single" w:sz="4" w:space="0" w:color="auto"/>
            </w:tcBorders>
          </w:tcPr>
          <w:p w:rsidR="00A308B9" w:rsidRPr="004E72B7" w:rsidRDefault="00A308B9" w:rsidP="00AA66BB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A308B9" w:rsidRPr="004E72B7" w:rsidRDefault="00A308B9" w:rsidP="00AA66BB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308B9" w:rsidRPr="004E72B7" w:rsidRDefault="00A308B9" w:rsidP="00AA66BB">
            <w:pPr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A308B9" w:rsidRPr="004E72B7" w:rsidRDefault="00A308B9" w:rsidP="00A308B9">
      <w:pPr>
        <w:tabs>
          <w:tab w:val="left" w:pos="1080"/>
        </w:tabs>
        <w:ind w:firstLine="540"/>
        <w:rPr>
          <w:b/>
        </w:rPr>
      </w:pPr>
    </w:p>
    <w:p w:rsidR="00A308B9" w:rsidRPr="004E72B7" w:rsidRDefault="00A308B9" w:rsidP="00A308B9">
      <w:pPr>
        <w:tabs>
          <w:tab w:val="left" w:pos="1080"/>
        </w:tabs>
        <w:ind w:firstLine="540"/>
        <w:rPr>
          <w:b/>
          <w:sz w:val="20"/>
        </w:rPr>
      </w:pPr>
      <w:r w:rsidRPr="004E72B7">
        <w:rPr>
          <w:b/>
          <w:sz w:val="20"/>
        </w:rPr>
        <w:t xml:space="preserve">Инструкции по заполнению 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>Участник приводит номер и дату письма о подаче оферты, приложением к которому является данный протокол.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A308B9" w:rsidRPr="000F6E26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0F6E26">
        <w:rPr>
          <w:sz w:val="20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данный протокол разногласий. </w:t>
      </w:r>
      <w:r w:rsidR="003F43E9" w:rsidRPr="000F6E26">
        <w:rPr>
          <w:sz w:val="20"/>
        </w:rPr>
        <w:t xml:space="preserve">«Желательными» здесь считаются предложения по условиям договора, которые он предлагает на рассмотрение </w:t>
      </w:r>
      <w:r w:rsidR="0073622C">
        <w:rPr>
          <w:sz w:val="20"/>
        </w:rPr>
        <w:t>Закупочной комиссии</w:t>
      </w:r>
      <w:r w:rsidR="003F43E9" w:rsidRPr="000F6E26">
        <w:rPr>
          <w:sz w:val="20"/>
        </w:rPr>
        <w:t xml:space="preserve">. В любом случае Участник должен иметь в виду, что если какое-либо из Договорных предложений и условий, выдвинутых Участником, будет неприемлемо для Организатора процедуры, такая  заявка по решению </w:t>
      </w:r>
      <w:r w:rsidR="0073622C">
        <w:rPr>
          <w:sz w:val="20"/>
        </w:rPr>
        <w:t>Закупочной комиссии</w:t>
      </w:r>
      <w:r w:rsidR="003F43E9" w:rsidRPr="000F6E26">
        <w:rPr>
          <w:sz w:val="20"/>
        </w:rPr>
        <w:t xml:space="preserve"> будет отклонена независимо от содержания технико-коммерческих предложений;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 Заполненный участником проект договора</w:t>
      </w:r>
      <w:r w:rsidRPr="000F6E26">
        <w:rPr>
          <w:sz w:val="20"/>
        </w:rPr>
        <w:t>.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>Условия Договора будут определяться в соответствии с требованиями документации о закупке.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4E72B7">
        <w:rPr>
          <w:sz w:val="20"/>
        </w:rPr>
        <w:t>,</w:t>
      </w:r>
      <w:proofErr w:type="gramEnd"/>
      <w:r w:rsidRPr="004E72B7">
        <w:rPr>
          <w:sz w:val="20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заявке Победителя торгов/лица, давшего наилучшую заявку.</w:t>
      </w:r>
    </w:p>
    <w:p w:rsidR="00A308B9" w:rsidRPr="004E72B7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ind w:left="0" w:firstLine="540"/>
        <w:rPr>
          <w:sz w:val="20"/>
        </w:rPr>
      </w:pPr>
      <w:r w:rsidRPr="004E72B7">
        <w:rPr>
          <w:sz w:val="20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A308B9" w:rsidRPr="00C97314" w:rsidRDefault="00A308B9" w:rsidP="00101BE4">
      <w:pPr>
        <w:widowControl/>
        <w:numPr>
          <w:ilvl w:val="0"/>
          <w:numId w:val="27"/>
        </w:numPr>
        <w:tabs>
          <w:tab w:val="clear" w:pos="540"/>
          <w:tab w:val="left" w:pos="1080"/>
        </w:tabs>
        <w:overflowPunct w:val="0"/>
        <w:autoSpaceDE w:val="0"/>
        <w:autoSpaceDN w:val="0"/>
        <w:adjustRightInd w:val="0"/>
        <w:ind w:left="0" w:firstLine="567"/>
        <w:rPr>
          <w:bCs/>
        </w:rPr>
      </w:pPr>
      <w:r w:rsidRPr="004E72B7">
        <w:t>Данная форма заполняется как в случае наличия у Участника требований или предложений по изменению проекта Договора, представленного в составе документации о закупке,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  <w:bookmarkStart w:id="982" w:name="_Toc247081586"/>
    </w:p>
    <w:p w:rsidR="00A308B9" w:rsidRPr="004E72B7" w:rsidRDefault="00A308B9" w:rsidP="00A308B9">
      <w:pPr>
        <w:overflowPunct w:val="0"/>
        <w:autoSpaceDE w:val="0"/>
        <w:autoSpaceDN w:val="0"/>
        <w:adjustRightInd w:val="0"/>
        <w:ind w:firstLine="567"/>
        <w:rPr>
          <w:bCs/>
        </w:rPr>
      </w:pPr>
    </w:p>
    <w:p w:rsidR="00A308B9" w:rsidRPr="004E72B7" w:rsidRDefault="00A308B9" w:rsidP="00A308B9">
      <w:pPr>
        <w:overflowPunct w:val="0"/>
        <w:autoSpaceDE w:val="0"/>
        <w:autoSpaceDN w:val="0"/>
        <w:adjustRightInd w:val="0"/>
        <w:ind w:firstLine="567"/>
        <w:jc w:val="right"/>
        <w:rPr>
          <w:b/>
          <w:bCs/>
        </w:rPr>
        <w:sectPr w:rsidR="00A308B9" w:rsidRPr="004E72B7" w:rsidSect="00520D07">
          <w:footerReference w:type="first" r:id="rId14"/>
          <w:pgSz w:w="11909" w:h="16834" w:code="9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FA6C4B" w:rsidRPr="004E72B7" w:rsidRDefault="004E4B2B" w:rsidP="004E4B2B">
      <w:pPr>
        <w:pStyle w:val="7-"/>
      </w:pPr>
      <w:bookmarkStart w:id="983" w:name="_Ref423696095"/>
      <w:bookmarkEnd w:id="976"/>
      <w:bookmarkEnd w:id="977"/>
      <w:bookmarkEnd w:id="978"/>
      <w:bookmarkEnd w:id="979"/>
      <w:bookmarkEnd w:id="980"/>
      <w:bookmarkEnd w:id="982"/>
      <w:r>
        <w:lastRenderedPageBreak/>
        <w:t xml:space="preserve"> </w:t>
      </w:r>
      <w:bookmarkEnd w:id="983"/>
    </w:p>
    <w:p w:rsidR="00FA6C4B" w:rsidRPr="004E72B7" w:rsidRDefault="00FA6C4B" w:rsidP="00FA6C4B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FA6C4B" w:rsidRPr="004E72B7" w:rsidRDefault="00FA6C4B" w:rsidP="00FA6C4B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FA6C4B" w:rsidRPr="003A3C29" w:rsidRDefault="00FA6C4B" w:rsidP="00D42BC7">
      <w:pPr>
        <w:keepNext/>
        <w:tabs>
          <w:tab w:val="num" w:pos="1134"/>
        </w:tabs>
        <w:suppressAutoHyphens/>
        <w:spacing w:before="240" w:after="240"/>
        <w:ind w:firstLine="403"/>
        <w:jc w:val="center"/>
        <w:outlineLvl w:val="2"/>
        <w:rPr>
          <w:b/>
          <w:sz w:val="26"/>
          <w:szCs w:val="26"/>
        </w:rPr>
      </w:pPr>
      <w:r w:rsidRPr="003A3C29">
        <w:rPr>
          <w:b/>
          <w:sz w:val="26"/>
          <w:szCs w:val="26"/>
        </w:rPr>
        <w:t>Форма представления информации в отношении всей цепочки собственников контрагента, а также сведения о составе</w:t>
      </w:r>
      <w:r>
        <w:rPr>
          <w:b/>
          <w:sz w:val="26"/>
          <w:szCs w:val="26"/>
        </w:rPr>
        <w:t xml:space="preserve"> </w:t>
      </w:r>
      <w:r w:rsidRPr="003A3C29">
        <w:rPr>
          <w:b/>
          <w:sz w:val="26"/>
          <w:szCs w:val="26"/>
        </w:rPr>
        <w:t>исполнительных органов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99"/>
        <w:gridCol w:w="832"/>
        <w:gridCol w:w="1261"/>
        <w:gridCol w:w="914"/>
        <w:gridCol w:w="1188"/>
        <w:gridCol w:w="1442"/>
        <w:gridCol w:w="443"/>
        <w:gridCol w:w="806"/>
        <w:gridCol w:w="846"/>
        <w:gridCol w:w="1487"/>
        <w:gridCol w:w="1062"/>
        <w:gridCol w:w="1602"/>
        <w:gridCol w:w="1451"/>
        <w:gridCol w:w="1307"/>
      </w:tblGrid>
      <w:tr w:rsidR="00FA6C4B" w:rsidTr="003E3CCE">
        <w:trPr>
          <w:trHeight w:val="64"/>
          <w:jc w:val="center"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6" w:type="dxa"/>
            <w:gridSpan w:val="6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контрагента (ИНН, вид деятельности)</w:t>
            </w:r>
          </w:p>
        </w:tc>
        <w:tc>
          <w:tcPr>
            <w:tcW w:w="7697" w:type="dxa"/>
            <w:gridSpan w:val="7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FA6C4B" w:rsidTr="003E3CCE">
        <w:trPr>
          <w:trHeight w:val="64"/>
          <w:jc w:val="center"/>
        </w:trPr>
        <w:tc>
          <w:tcPr>
            <w:tcW w:w="515" w:type="dxa"/>
            <w:vMerge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FA6C4B" w:rsidRDefault="00FA6C4B" w:rsidP="003E3CCE">
            <w:pPr>
              <w:pStyle w:val="2f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ИНН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ОГРН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краткое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Код ОКВЭД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Фамилия,</w:t>
            </w:r>
          </w:p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Имя, Отчество руково</w:t>
            </w:r>
            <w:r>
              <w:softHyphen/>
              <w:t>дителя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Серия и номер</w:t>
            </w:r>
          </w:p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документа, удостоверяющего личность руководителя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FA6C4B" w:rsidRDefault="00FA6C4B" w:rsidP="003E3CCE">
            <w:pPr>
              <w:pStyle w:val="3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noProof w:val="0"/>
              </w:rPr>
              <w:t>№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ИНН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ОГРН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Наименование/ Ф.И.О.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FA6C4B" w:rsidRDefault="003E3CCE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Адрес регистра</w:t>
            </w:r>
            <w:r w:rsidR="00FA6C4B">
              <w:t>ции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Серия и номер</w:t>
            </w:r>
          </w:p>
          <w:p w:rsidR="00FA6C4B" w:rsidRDefault="003E3CCE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документа, удостоверяюще</w:t>
            </w:r>
            <w:r w:rsidR="00FA6C4B">
              <w:t>го личность</w:t>
            </w:r>
          </w:p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(для физического лица)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Руководитель /участник/ акционер / бенефициар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Информация </w:t>
            </w:r>
            <w:r w:rsidR="003E3CCE">
              <w:t>о</w:t>
            </w:r>
          </w:p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подтверждающих документах (</w:t>
            </w:r>
            <w:proofErr w:type="gramStart"/>
            <w:r>
              <w:t xml:space="preserve">наименован </w:t>
            </w:r>
            <w:proofErr w:type="spellStart"/>
            <w:r>
              <w:t>ие</w:t>
            </w:r>
            <w:proofErr w:type="spellEnd"/>
            <w:proofErr w:type="gramEnd"/>
            <w:r>
              <w:t>,</w:t>
            </w:r>
          </w:p>
          <w:p w:rsidR="00FA6C4B" w:rsidRDefault="00FA6C4B" w:rsidP="003E3CCE">
            <w:pPr>
              <w:pStyle w:val="3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реквизиты и т.д.)</w:t>
            </w:r>
          </w:p>
        </w:tc>
      </w:tr>
      <w:tr w:rsidR="00FA6C4B" w:rsidTr="003E3CCE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FA6C4B" w:rsidTr="003E3CCE">
        <w:trPr>
          <w:trHeight w:val="64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FA6C4B" w:rsidRDefault="00FA6C4B" w:rsidP="003E3CCE">
            <w:pPr>
              <w:framePr w:wrap="notBeside" w:vAnchor="text" w:hAnchor="text" w:xAlign="center" w:y="1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FA6C4B" w:rsidRDefault="00FA6C4B" w:rsidP="00FA6C4B">
      <w:pPr>
        <w:rPr>
          <w:sz w:val="2"/>
          <w:szCs w:val="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63"/>
        <w:gridCol w:w="1744"/>
        <w:gridCol w:w="4181"/>
      </w:tblGrid>
      <w:tr w:rsidR="00FA6C4B" w:rsidRPr="004E72B7" w:rsidTr="00FA6C4B">
        <w:tc>
          <w:tcPr>
            <w:tcW w:w="3960" w:type="dxa"/>
            <w:tcBorders>
              <w:bottom w:val="single" w:sz="4" w:space="0" w:color="auto"/>
            </w:tcBorders>
          </w:tcPr>
          <w:p w:rsidR="00FA6C4B" w:rsidRPr="004E72B7" w:rsidRDefault="00FA6C4B" w:rsidP="00FA6C4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FA6C4B" w:rsidRPr="004E72B7" w:rsidRDefault="00FA6C4B" w:rsidP="00FA6C4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FA6C4B" w:rsidRPr="004E72B7" w:rsidRDefault="00FA6C4B" w:rsidP="00FA6C4B">
            <w:pPr>
              <w:ind w:firstLine="567"/>
              <w:rPr>
                <w:bCs/>
                <w:color w:val="000000"/>
              </w:rPr>
            </w:pPr>
          </w:p>
        </w:tc>
      </w:tr>
      <w:tr w:rsidR="00FA6C4B" w:rsidRPr="004E72B7" w:rsidTr="00FA6C4B">
        <w:tc>
          <w:tcPr>
            <w:tcW w:w="3960" w:type="dxa"/>
            <w:tcBorders>
              <w:top w:val="single" w:sz="4" w:space="0" w:color="auto"/>
            </w:tcBorders>
          </w:tcPr>
          <w:p w:rsidR="00FA6C4B" w:rsidRPr="004E72B7" w:rsidRDefault="00FA6C4B" w:rsidP="00FA6C4B">
            <w:pPr>
              <w:ind w:firstLine="567"/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FA6C4B" w:rsidRPr="004E72B7" w:rsidRDefault="00FA6C4B" w:rsidP="00FA6C4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FA6C4B" w:rsidRPr="004E72B7" w:rsidRDefault="00FA6C4B" w:rsidP="00FA6C4B">
            <w:pPr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4E72B7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4E72B7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FA6C4B" w:rsidRPr="004E72B7" w:rsidRDefault="00FA6C4B" w:rsidP="00FA6C4B">
      <w:pPr>
        <w:rPr>
          <w:b/>
        </w:rPr>
      </w:pPr>
      <w:r w:rsidRPr="004E72B7">
        <w:rPr>
          <w:b/>
        </w:rPr>
        <w:t>М.П.</w:t>
      </w:r>
    </w:p>
    <w:p w:rsidR="00FA6C4B" w:rsidRDefault="00FA6C4B" w:rsidP="00FA6C4B">
      <w:pPr>
        <w:spacing w:before="240"/>
        <w:ind w:firstLine="403"/>
      </w:pPr>
      <w:bookmarkStart w:id="984" w:name="_Toc298234720"/>
      <w:r w:rsidRPr="004E72B7">
        <w:rPr>
          <w:b/>
          <w:sz w:val="20"/>
        </w:rPr>
        <w:t>Инструкции по заполнению</w:t>
      </w:r>
      <w:r>
        <w:t>:</w:t>
      </w:r>
    </w:p>
    <w:p w:rsidR="00FA6C4B" w:rsidRPr="003B6A7B" w:rsidRDefault="00FA6C4B" w:rsidP="00101BE4">
      <w:pPr>
        <w:widowControl/>
        <w:numPr>
          <w:ilvl w:val="0"/>
          <w:numId w:val="30"/>
        </w:numPr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 закупки</w:t>
      </w:r>
      <w:r w:rsidRPr="003A3C29">
        <w:rPr>
          <w:sz w:val="20"/>
        </w:rPr>
        <w:t xml:space="preserve"> </w:t>
      </w:r>
    </w:p>
    <w:p w:rsidR="00FA6C4B" w:rsidRPr="003B6A7B" w:rsidRDefault="00FA6C4B" w:rsidP="00101BE4">
      <w:pPr>
        <w:widowControl/>
        <w:numPr>
          <w:ilvl w:val="0"/>
          <w:numId w:val="30"/>
        </w:numPr>
        <w:rPr>
          <w:sz w:val="20"/>
        </w:rPr>
      </w:pPr>
      <w:bookmarkStart w:id="985" w:name="форма15"/>
      <w:r w:rsidRPr="003A3C29">
        <w:rPr>
          <w:sz w:val="20"/>
        </w:rPr>
        <w:t>Указывается</w:t>
      </w:r>
      <w:r w:rsidRPr="003B6A7B">
        <w:rPr>
          <w:sz w:val="20"/>
        </w:rPr>
        <w:t xml:space="preserve"> порядковый номер.</w:t>
      </w:r>
    </w:p>
    <w:p w:rsidR="00FA6C4B" w:rsidRPr="003A3C29" w:rsidRDefault="00FA6C4B" w:rsidP="00101BE4">
      <w:pPr>
        <w:widowControl/>
        <w:numPr>
          <w:ilvl w:val="0"/>
          <w:numId w:val="30"/>
        </w:numPr>
        <w:rPr>
          <w:sz w:val="20"/>
        </w:rPr>
      </w:pPr>
      <w:r w:rsidRPr="003A3C29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FA6C4B" w:rsidRPr="003A3C29" w:rsidRDefault="00FA6C4B" w:rsidP="00101BE4">
      <w:pPr>
        <w:widowControl/>
        <w:numPr>
          <w:ilvl w:val="0"/>
          <w:numId w:val="30"/>
        </w:numPr>
        <w:rPr>
          <w:sz w:val="20"/>
        </w:rPr>
      </w:pPr>
      <w:r w:rsidRPr="003A3C29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FA6C4B" w:rsidRDefault="00FA6C4B" w:rsidP="00101BE4">
      <w:pPr>
        <w:widowControl/>
        <w:numPr>
          <w:ilvl w:val="0"/>
          <w:numId w:val="30"/>
        </w:numPr>
        <w:rPr>
          <w:sz w:val="20"/>
        </w:rPr>
        <w:sectPr w:rsidR="00FA6C4B" w:rsidSect="00520D07">
          <w:headerReference w:type="even" r:id="rId15"/>
          <w:headerReference w:type="default" r:id="rId16"/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3A3C29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 контрагента.</w:t>
      </w:r>
    </w:p>
    <w:p w:rsidR="004E4B2B" w:rsidRPr="00F75CF8" w:rsidRDefault="004E4B2B" w:rsidP="004E4B2B">
      <w:pPr>
        <w:pStyle w:val="7-"/>
      </w:pPr>
    </w:p>
    <w:p w:rsidR="003C4828" w:rsidRPr="00F75CF8" w:rsidRDefault="003C4828" w:rsidP="003A1839">
      <w:pPr>
        <w:tabs>
          <w:tab w:val="left" w:pos="1080"/>
        </w:tabs>
        <w:ind w:left="1287" w:firstLine="0"/>
        <w:jc w:val="right"/>
        <w:rPr>
          <w:b/>
          <w:szCs w:val="24"/>
        </w:rPr>
      </w:pPr>
    </w:p>
    <w:p w:rsidR="003A1839" w:rsidRPr="00F75CF8" w:rsidRDefault="003A1839" w:rsidP="00396AD6">
      <w:pPr>
        <w:pStyle w:val="afffffff7"/>
        <w:ind w:right="-2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CF8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3A1839" w:rsidRPr="00F75CF8" w:rsidRDefault="003A1839" w:rsidP="003A1839">
      <w:pPr>
        <w:pStyle w:val="afffffff7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F75CF8">
        <w:rPr>
          <w:rFonts w:ascii="Times New Roman" w:hAnsi="Times New Roman"/>
          <w:b/>
          <w:sz w:val="24"/>
          <w:szCs w:val="24"/>
        </w:rPr>
        <w:t>от «__»_________201__г.</w:t>
      </w:r>
    </w:p>
    <w:p w:rsidR="003C4828" w:rsidRPr="00F75CF8" w:rsidRDefault="003C4828" w:rsidP="003A1839">
      <w:pPr>
        <w:pStyle w:val="afffffff7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A1839" w:rsidRPr="00F75CF8" w:rsidRDefault="003A1839" w:rsidP="003A1839">
      <w:pPr>
        <w:shd w:val="clear" w:color="auto" w:fill="FFFFFF"/>
        <w:spacing w:line="295" w:lineRule="exact"/>
        <w:ind w:right="-23" w:firstLine="713"/>
        <w:rPr>
          <w:szCs w:val="24"/>
        </w:rPr>
      </w:pPr>
      <w:proofErr w:type="gramStart"/>
      <w:r w:rsidRPr="00F75CF8">
        <w:rPr>
          <w:szCs w:val="24"/>
        </w:rPr>
        <w:t xml:space="preserve">Настоящим </w:t>
      </w:r>
      <w:r w:rsidRPr="00F75CF8">
        <w:rPr>
          <w:b/>
          <w:i/>
          <w:iCs/>
          <w:szCs w:val="24"/>
        </w:rPr>
        <w:t xml:space="preserve">{указывается полное наименование участника закупочной процедуры (потенциального контрагента), контрагента, </w:t>
      </w:r>
      <w:proofErr w:type="spellStart"/>
      <w:r w:rsidRPr="00F75CF8">
        <w:rPr>
          <w:b/>
          <w:i/>
          <w:iCs/>
          <w:szCs w:val="24"/>
        </w:rPr>
        <w:t>егоместо</w:t>
      </w:r>
      <w:proofErr w:type="spellEnd"/>
      <w:r w:rsidRPr="00F75CF8">
        <w:rPr>
          <w:b/>
          <w:i/>
          <w:iCs/>
          <w:szCs w:val="24"/>
        </w:rPr>
        <w:t xml:space="preserve"> нахождения, ИНН, КПП</w:t>
      </w:r>
      <w:r w:rsidR="003E3CCE">
        <w:rPr>
          <w:b/>
          <w:i/>
          <w:iCs/>
          <w:szCs w:val="24"/>
        </w:rPr>
        <w:t xml:space="preserve"> </w:t>
      </w:r>
      <w:r w:rsidRPr="00F75CF8">
        <w:rPr>
          <w:b/>
          <w:i/>
          <w:iCs/>
          <w:szCs w:val="24"/>
        </w:rPr>
        <w:t>и</w:t>
      </w:r>
      <w:r w:rsidR="003E3CCE">
        <w:rPr>
          <w:b/>
          <w:i/>
          <w:iCs/>
          <w:szCs w:val="24"/>
        </w:rPr>
        <w:t xml:space="preserve"> </w:t>
      </w:r>
      <w:r w:rsidRPr="00F75CF8">
        <w:rPr>
          <w:b/>
          <w:i/>
          <w:iCs/>
          <w:szCs w:val="24"/>
        </w:rPr>
        <w:t>ОГРН}, в лице</w:t>
      </w:r>
      <w:r w:rsidRPr="00F75CF8">
        <w:rPr>
          <w:i/>
          <w:iCs/>
          <w:szCs w:val="24"/>
        </w:rPr>
        <w:t>_</w:t>
      </w:r>
      <w:r w:rsidRPr="00F75CF8">
        <w:rPr>
          <w:i/>
          <w:iCs/>
          <w:szCs w:val="24"/>
          <w:u w:val="single"/>
        </w:rPr>
        <w:t>____________</w:t>
      </w:r>
      <w:r w:rsidRPr="00F75CF8">
        <w:rPr>
          <w:b/>
          <w:szCs w:val="24"/>
        </w:rPr>
        <w:t>,</w:t>
      </w:r>
      <w:r w:rsidR="003E3CCE">
        <w:rPr>
          <w:b/>
          <w:szCs w:val="24"/>
        </w:rPr>
        <w:t xml:space="preserve"> </w:t>
      </w:r>
      <w:r w:rsidRPr="00F75CF8">
        <w:rPr>
          <w:b/>
          <w:i/>
          <w:iCs/>
          <w:szCs w:val="24"/>
        </w:rPr>
        <w:t>действующего</w:t>
      </w:r>
      <w:r w:rsidR="003E3CCE">
        <w:rPr>
          <w:b/>
          <w:i/>
          <w:iCs/>
          <w:szCs w:val="24"/>
        </w:rPr>
        <w:t xml:space="preserve"> </w:t>
      </w:r>
      <w:r w:rsidRPr="00F75CF8">
        <w:rPr>
          <w:b/>
          <w:i/>
          <w:iCs/>
          <w:szCs w:val="24"/>
        </w:rPr>
        <w:t xml:space="preserve">на </w:t>
      </w:r>
      <w:r w:rsidRPr="00F75CF8">
        <w:rPr>
          <w:b/>
          <w:bCs/>
          <w:i/>
          <w:iCs/>
          <w:spacing w:val="-1"/>
          <w:szCs w:val="24"/>
        </w:rPr>
        <w:t>основании</w:t>
      </w:r>
      <w:r w:rsidRPr="00F75CF8">
        <w:rPr>
          <w:i/>
          <w:iCs/>
          <w:szCs w:val="24"/>
          <w:u w:val="single"/>
        </w:rPr>
        <w:t>____________</w:t>
      </w:r>
      <w:r w:rsidRPr="00F75CF8">
        <w:rPr>
          <w:b/>
          <w:szCs w:val="24"/>
        </w:rPr>
        <w:t>,</w:t>
      </w:r>
      <w:r w:rsidRPr="00F75CF8">
        <w:rPr>
          <w:szCs w:val="24"/>
        </w:rPr>
        <w:t xml:space="preserve"> дает свое согласие на совершение </w:t>
      </w:r>
      <w:r w:rsidR="008336F3">
        <w:rPr>
          <w:b/>
          <w:bCs/>
          <w:szCs w:val="24"/>
        </w:rPr>
        <w:t>АО «</w:t>
      </w:r>
      <w:proofErr w:type="spellStart"/>
      <w:r w:rsidR="008336F3">
        <w:rPr>
          <w:b/>
          <w:bCs/>
          <w:szCs w:val="24"/>
        </w:rPr>
        <w:t>ЕЭнС</w:t>
      </w:r>
      <w:proofErr w:type="spellEnd"/>
      <w:r w:rsidR="008336F3">
        <w:rPr>
          <w:b/>
          <w:bCs/>
          <w:szCs w:val="24"/>
        </w:rPr>
        <w:t>»</w:t>
      </w:r>
      <w:r w:rsidRPr="00F75CF8">
        <w:rPr>
          <w:b/>
          <w:bCs/>
          <w:szCs w:val="24"/>
        </w:rPr>
        <w:t>»</w:t>
      </w:r>
      <w:r w:rsidRPr="00F75CF8">
        <w:rPr>
          <w:b/>
          <w:bCs/>
          <w:i/>
          <w:iCs/>
          <w:szCs w:val="24"/>
        </w:rPr>
        <w:t xml:space="preserve"> и </w:t>
      </w:r>
      <w:r w:rsidRPr="00F75CF8">
        <w:rPr>
          <w:b/>
          <w:bCs/>
          <w:szCs w:val="24"/>
        </w:rPr>
        <w:t>ОАО «</w:t>
      </w:r>
      <w:proofErr w:type="spellStart"/>
      <w:r w:rsidRPr="00F75CF8">
        <w:rPr>
          <w:b/>
          <w:bCs/>
          <w:szCs w:val="24"/>
        </w:rPr>
        <w:t>Россети</w:t>
      </w:r>
      <w:proofErr w:type="spellEnd"/>
      <w:r w:rsidRPr="00F75CF8">
        <w:rPr>
          <w:b/>
          <w:bCs/>
          <w:szCs w:val="24"/>
        </w:rPr>
        <w:t xml:space="preserve">» </w:t>
      </w:r>
      <w:r w:rsidRPr="00F75CF8">
        <w:rPr>
          <w:szCs w:val="24"/>
        </w:rPr>
        <w:t xml:space="preserve">* действий, предусмотренных п. 3 ст. 3 ФЗ «О персональных данных» от 27.07.2006 № 152-ФЗ, в отношении персональных </w:t>
      </w:r>
      <w:r w:rsidRPr="00F75CF8">
        <w:rPr>
          <w:spacing w:val="-2"/>
          <w:szCs w:val="24"/>
        </w:rPr>
        <w:t>данных</w:t>
      </w:r>
      <w:r w:rsidR="003C4828" w:rsidRPr="00F75CF8">
        <w:rPr>
          <w:szCs w:val="24"/>
        </w:rPr>
        <w:t xml:space="preserve"> </w:t>
      </w:r>
      <w:r w:rsidRPr="00F75CF8">
        <w:rPr>
          <w:spacing w:val="-1"/>
          <w:szCs w:val="24"/>
        </w:rPr>
        <w:t>участника з</w:t>
      </w:r>
      <w:r w:rsidRPr="00F75CF8">
        <w:rPr>
          <w:spacing w:val="-3"/>
          <w:szCs w:val="24"/>
        </w:rPr>
        <w:t>акупки</w:t>
      </w:r>
      <w:r w:rsidRPr="00F75CF8">
        <w:rPr>
          <w:szCs w:val="24"/>
        </w:rPr>
        <w:t xml:space="preserve"> </w:t>
      </w:r>
      <w:r w:rsidRPr="00F75CF8">
        <w:rPr>
          <w:spacing w:val="-3"/>
          <w:szCs w:val="24"/>
        </w:rPr>
        <w:t>(потенциального</w:t>
      </w:r>
      <w:r w:rsidRPr="00F75CF8">
        <w:rPr>
          <w:szCs w:val="24"/>
        </w:rPr>
        <w:tab/>
      </w:r>
      <w:r w:rsidRPr="00F75CF8">
        <w:rPr>
          <w:spacing w:val="-3"/>
          <w:szCs w:val="24"/>
        </w:rPr>
        <w:t>контрагента)</w:t>
      </w:r>
      <w:r w:rsidRPr="00F75CF8">
        <w:rPr>
          <w:szCs w:val="24"/>
        </w:rPr>
        <w:tab/>
        <w:t>/</w:t>
      </w:r>
      <w:r w:rsidRPr="00F75CF8">
        <w:rPr>
          <w:spacing w:val="-1"/>
          <w:szCs w:val="24"/>
        </w:rPr>
        <w:t xml:space="preserve">контрагента/планируемых к привлечению </w:t>
      </w:r>
      <w:proofErr w:type="spellStart"/>
      <w:r w:rsidRPr="00F75CF8">
        <w:rPr>
          <w:spacing w:val="-1"/>
          <w:szCs w:val="24"/>
        </w:rPr>
        <w:t>субконтрагентов</w:t>
      </w:r>
      <w:proofErr w:type="spellEnd"/>
      <w:r w:rsidRPr="00F75CF8">
        <w:rPr>
          <w:spacing w:val="-1"/>
          <w:szCs w:val="24"/>
        </w:rPr>
        <w:t xml:space="preserve"> и их собственников</w:t>
      </w:r>
      <w:proofErr w:type="gramEnd"/>
      <w:r w:rsidRPr="00F75CF8">
        <w:rPr>
          <w:spacing w:val="-1"/>
          <w:szCs w:val="24"/>
        </w:rPr>
        <w:t xml:space="preserve"> </w:t>
      </w:r>
      <w:r w:rsidRPr="00F75CF8">
        <w:rPr>
          <w:szCs w:val="24"/>
        </w:rPr>
        <w:t>(</w:t>
      </w:r>
      <w:proofErr w:type="gramStart"/>
      <w:r w:rsidRPr="00F75CF8">
        <w:rPr>
          <w:szCs w:val="24"/>
        </w:rPr>
        <w:t>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F75CF8">
        <w:rPr>
          <w:szCs w:val="24"/>
        </w:rPr>
        <w:t xml:space="preserve"> ИНН (участников, учре</w:t>
      </w:r>
      <w:r w:rsidR="003C4828" w:rsidRPr="00F75CF8">
        <w:rPr>
          <w:szCs w:val="24"/>
        </w:rPr>
        <w:t>дителей, акционеров)</w:t>
      </w:r>
      <w:r w:rsidR="00483964" w:rsidRPr="00F75CF8">
        <w:rPr>
          <w:szCs w:val="24"/>
        </w:rPr>
        <w:t xml:space="preserve"> </w:t>
      </w:r>
      <w:r w:rsidRPr="00F75CF8">
        <w:rPr>
          <w:szCs w:val="24"/>
        </w:rPr>
        <w:t xml:space="preserve">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F75CF8">
        <w:rPr>
          <w:szCs w:val="24"/>
        </w:rPr>
        <w:t>Росфинмониторинг</w:t>
      </w:r>
      <w:proofErr w:type="spellEnd"/>
      <w:r w:rsidRPr="00F75CF8">
        <w:rPr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3A1839" w:rsidRPr="00F75CF8" w:rsidRDefault="003A1839" w:rsidP="003A1839">
      <w:pPr>
        <w:shd w:val="clear" w:color="auto" w:fill="FFFFFF"/>
        <w:spacing w:line="295" w:lineRule="exact"/>
        <w:ind w:firstLine="713"/>
        <w:rPr>
          <w:szCs w:val="24"/>
        </w:rPr>
      </w:pPr>
      <w:proofErr w:type="gramStart"/>
      <w:r w:rsidRPr="00F75CF8">
        <w:rPr>
          <w:spacing w:val="-1"/>
          <w:szCs w:val="24"/>
        </w:rPr>
        <w:t xml:space="preserve">Цель обработки персональных данных: выполнение поручений Правительства </w:t>
      </w:r>
      <w:r w:rsidRPr="00F75CF8">
        <w:rPr>
          <w:szCs w:val="24"/>
        </w:rPr>
        <w:t xml:space="preserve">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F75CF8">
        <w:rPr>
          <w:spacing w:val="-1"/>
          <w:szCs w:val="24"/>
        </w:rPr>
        <w:t xml:space="preserve">№ А-60-26-8), а также связанных с ними иных поручений Правительства Российской </w:t>
      </w:r>
      <w:r w:rsidRPr="00F75CF8">
        <w:rPr>
          <w:szCs w:val="24"/>
        </w:rPr>
        <w:t xml:space="preserve">Федерации и решений Комиссии при Президенте Российской Федерации по </w:t>
      </w:r>
      <w:r w:rsidRPr="00F75CF8">
        <w:rPr>
          <w:spacing w:val="-1"/>
          <w:szCs w:val="24"/>
        </w:rPr>
        <w:t xml:space="preserve">вопросам стратегии развития топливно-энергетического комплекса и экологической </w:t>
      </w:r>
      <w:r w:rsidRPr="00F75CF8">
        <w:rPr>
          <w:szCs w:val="24"/>
        </w:rPr>
        <w:t>безопасности.</w:t>
      </w:r>
      <w:proofErr w:type="gramEnd"/>
    </w:p>
    <w:p w:rsidR="003A1839" w:rsidRPr="00F75CF8" w:rsidRDefault="003A1839" w:rsidP="003A1839">
      <w:pPr>
        <w:shd w:val="clear" w:color="auto" w:fill="FFFFFF"/>
        <w:spacing w:line="295" w:lineRule="exact"/>
        <w:ind w:left="7" w:right="14" w:firstLine="713"/>
        <w:rPr>
          <w:szCs w:val="24"/>
        </w:rPr>
      </w:pPr>
      <w:proofErr w:type="gramStart"/>
      <w:r w:rsidRPr="00F75CF8">
        <w:rPr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3A1839" w:rsidRPr="00F75CF8" w:rsidRDefault="003A1839" w:rsidP="003A1839">
      <w:pPr>
        <w:shd w:val="clear" w:color="auto" w:fill="FFFFFF"/>
        <w:tabs>
          <w:tab w:val="left" w:pos="6163"/>
        </w:tabs>
        <w:ind w:left="23"/>
        <w:rPr>
          <w:spacing w:val="-30"/>
          <w:szCs w:val="24"/>
        </w:rPr>
      </w:pPr>
      <w:r w:rsidRPr="00F75CF8">
        <w:rPr>
          <w:spacing w:val="-30"/>
          <w:szCs w:val="24"/>
        </w:rPr>
        <w:t>____________________________________</w:t>
      </w:r>
      <w:r w:rsidRPr="00F75CF8">
        <w:rPr>
          <w:spacing w:val="-30"/>
          <w:szCs w:val="24"/>
        </w:rPr>
        <w:tab/>
        <w:t>_______________________________</w:t>
      </w:r>
    </w:p>
    <w:p w:rsidR="003A1839" w:rsidRPr="00F75CF8" w:rsidRDefault="003A1839" w:rsidP="003A1839">
      <w:pPr>
        <w:shd w:val="clear" w:color="auto" w:fill="FFFFFF"/>
        <w:tabs>
          <w:tab w:val="left" w:pos="6163"/>
        </w:tabs>
        <w:ind w:left="23"/>
        <w:rPr>
          <w:szCs w:val="24"/>
        </w:rPr>
      </w:pPr>
      <w:r w:rsidRPr="00F75CF8">
        <w:rPr>
          <w:spacing w:val="-30"/>
          <w:szCs w:val="24"/>
        </w:rPr>
        <w:t>(Подпись уполномоченного представителя)</w:t>
      </w:r>
      <w:r w:rsidRPr="00F75CF8">
        <w:rPr>
          <w:szCs w:val="24"/>
        </w:rPr>
        <w:tab/>
      </w:r>
      <w:r w:rsidRPr="00F75CF8">
        <w:rPr>
          <w:spacing w:val="-30"/>
          <w:szCs w:val="24"/>
        </w:rPr>
        <w:t>(Ф.И.О. и должность подписавшего)</w:t>
      </w:r>
    </w:p>
    <w:p w:rsidR="003A1839" w:rsidRPr="00F75CF8" w:rsidRDefault="003A1839" w:rsidP="003A1839">
      <w:pPr>
        <w:shd w:val="clear" w:color="auto" w:fill="FFFFFF"/>
        <w:spacing w:line="274" w:lineRule="exact"/>
        <w:ind w:left="22"/>
        <w:rPr>
          <w:b/>
          <w:szCs w:val="24"/>
        </w:rPr>
      </w:pPr>
      <w:r w:rsidRPr="00F75CF8">
        <w:rPr>
          <w:b/>
          <w:szCs w:val="24"/>
        </w:rPr>
        <w:t>М.П.</w:t>
      </w:r>
    </w:p>
    <w:p w:rsidR="003C4828" w:rsidRPr="00F75CF8" w:rsidRDefault="003C4828" w:rsidP="003A1839">
      <w:pPr>
        <w:shd w:val="clear" w:color="auto" w:fill="FFFFFF"/>
        <w:ind w:left="29"/>
        <w:rPr>
          <w:spacing w:val="-7"/>
          <w:szCs w:val="24"/>
        </w:rPr>
      </w:pPr>
    </w:p>
    <w:p w:rsidR="003A1839" w:rsidRPr="00F75CF8" w:rsidRDefault="003A1839" w:rsidP="003A1839">
      <w:pPr>
        <w:shd w:val="clear" w:color="auto" w:fill="FFFFFF"/>
        <w:ind w:left="29"/>
        <w:rPr>
          <w:b/>
          <w:bCs/>
          <w:sz w:val="22"/>
          <w:szCs w:val="22"/>
        </w:rPr>
      </w:pPr>
      <w:proofErr w:type="gramStart"/>
      <w:r w:rsidRPr="00F75CF8">
        <w:rPr>
          <w:spacing w:val="-7"/>
          <w:sz w:val="22"/>
          <w:szCs w:val="22"/>
        </w:rPr>
        <w:t xml:space="preserve">* При заключении договоров </w:t>
      </w:r>
      <w:r w:rsidR="00377058">
        <w:rPr>
          <w:spacing w:val="-7"/>
          <w:sz w:val="22"/>
          <w:szCs w:val="22"/>
        </w:rPr>
        <w:t xml:space="preserve"> АО «</w:t>
      </w:r>
      <w:proofErr w:type="spellStart"/>
      <w:r w:rsidR="00377058">
        <w:rPr>
          <w:spacing w:val="-7"/>
          <w:sz w:val="22"/>
          <w:szCs w:val="22"/>
        </w:rPr>
        <w:t>ЕЭнС</w:t>
      </w:r>
      <w:proofErr w:type="spellEnd"/>
      <w:r w:rsidR="00377058">
        <w:rPr>
          <w:spacing w:val="-7"/>
          <w:sz w:val="22"/>
          <w:szCs w:val="22"/>
        </w:rPr>
        <w:t xml:space="preserve">» </w:t>
      </w:r>
      <w:r w:rsidRPr="00F75CF8">
        <w:rPr>
          <w:spacing w:val="-7"/>
          <w:sz w:val="22"/>
          <w:szCs w:val="22"/>
        </w:rPr>
        <w:t>обязан</w:t>
      </w:r>
      <w:r w:rsidR="00377058">
        <w:rPr>
          <w:spacing w:val="-7"/>
          <w:sz w:val="22"/>
          <w:szCs w:val="22"/>
        </w:rPr>
        <w:t>о</w:t>
      </w:r>
      <w:r w:rsidRPr="00F75CF8">
        <w:rPr>
          <w:spacing w:val="-7"/>
          <w:sz w:val="22"/>
          <w:szCs w:val="22"/>
        </w:rPr>
        <w:t xml:space="preserve"> получить согласие на обработку персональных </w:t>
      </w:r>
      <w:r w:rsidRPr="00F75CF8">
        <w:rPr>
          <w:spacing w:val="-3"/>
          <w:sz w:val="22"/>
          <w:szCs w:val="22"/>
        </w:rPr>
        <w:t xml:space="preserve">данных участника закупки (потенциального контрагента/ контрагента/ планируемых к </w:t>
      </w:r>
      <w:r w:rsidRPr="00F75CF8">
        <w:rPr>
          <w:spacing w:val="-9"/>
          <w:sz w:val="22"/>
          <w:szCs w:val="22"/>
        </w:rPr>
        <w:t xml:space="preserve">привлечению </w:t>
      </w:r>
      <w:proofErr w:type="spellStart"/>
      <w:r w:rsidRPr="00F75CF8">
        <w:rPr>
          <w:spacing w:val="-9"/>
          <w:sz w:val="22"/>
          <w:szCs w:val="22"/>
        </w:rPr>
        <w:t>субконтрагентов</w:t>
      </w:r>
      <w:proofErr w:type="spellEnd"/>
      <w:r w:rsidRPr="00F75CF8">
        <w:rPr>
          <w:spacing w:val="-9"/>
          <w:sz w:val="22"/>
          <w:szCs w:val="22"/>
        </w:rPr>
        <w:t xml:space="preserve"> и их собственников (участников, учредителей, акционеров), </w:t>
      </w:r>
      <w:r w:rsidRPr="00F75CF8">
        <w:rPr>
          <w:spacing w:val="-6"/>
          <w:sz w:val="22"/>
          <w:szCs w:val="22"/>
        </w:rPr>
        <w:t xml:space="preserve">в том числе конечных бенефициаров (фамилия, имя, отчество; серия и номер документа, </w:t>
      </w:r>
      <w:r w:rsidRPr="00F75CF8">
        <w:rPr>
          <w:spacing w:val="-11"/>
          <w:sz w:val="22"/>
          <w:szCs w:val="22"/>
        </w:rPr>
        <w:t>удостоверяющего личность; ИНН (участников, учредителей, акционеров)</w:t>
      </w:r>
      <w:proofErr w:type="gramEnd"/>
    </w:p>
    <w:p w:rsidR="003C4828" w:rsidRPr="00F75CF8" w:rsidRDefault="003C4828" w:rsidP="003A1839">
      <w:pPr>
        <w:shd w:val="clear" w:color="auto" w:fill="FFFFFF"/>
        <w:ind w:left="29"/>
        <w:rPr>
          <w:sz w:val="22"/>
          <w:szCs w:val="22"/>
        </w:rPr>
      </w:pPr>
    </w:p>
    <w:p w:rsidR="003A1839" w:rsidRPr="003C4828" w:rsidRDefault="003A1839" w:rsidP="003A1839">
      <w:pPr>
        <w:shd w:val="clear" w:color="auto" w:fill="FFFFFF"/>
        <w:rPr>
          <w:spacing w:val="-10"/>
          <w:sz w:val="22"/>
          <w:szCs w:val="22"/>
        </w:rPr>
        <w:sectPr w:rsidR="003A1839" w:rsidRPr="003C4828" w:rsidSect="00520D07">
          <w:pgSz w:w="11909" w:h="16834"/>
          <w:pgMar w:top="851" w:right="709" w:bottom="851" w:left="1134" w:header="720" w:footer="720" w:gutter="0"/>
          <w:cols w:space="60"/>
          <w:noEndnote/>
        </w:sectPr>
      </w:pPr>
      <w:proofErr w:type="gramStart"/>
      <w:r w:rsidRPr="00F75CF8">
        <w:rPr>
          <w:spacing w:val="-11"/>
          <w:sz w:val="22"/>
          <w:szCs w:val="22"/>
        </w:rPr>
        <w:t xml:space="preserve">** Заполнение участником закупки (потенциальным контрагентом) / контрагентом на сайте </w:t>
      </w:r>
      <w:r w:rsidRPr="00F75CF8">
        <w:rPr>
          <w:spacing w:val="-10"/>
          <w:sz w:val="22"/>
          <w:szCs w:val="22"/>
        </w:rPr>
        <w:t xml:space="preserve">электронной торговой площадки / на бумажном носителе согласия на обработку его данных </w:t>
      </w:r>
      <w:r w:rsidRPr="00F75CF8">
        <w:rPr>
          <w:spacing w:val="-11"/>
          <w:sz w:val="22"/>
          <w:szCs w:val="22"/>
        </w:rPr>
        <w:t xml:space="preserve">и информации о его собственниках (участниках, учредителях, акционерах) и бенефициарах </w:t>
      </w:r>
      <w:r w:rsidRPr="00F75CF8">
        <w:rPr>
          <w:spacing w:val="-10"/>
          <w:sz w:val="22"/>
          <w:szCs w:val="22"/>
        </w:rPr>
        <w:t xml:space="preserve">исключает ответственность Общества перед собственником (участником, учредителем, </w:t>
      </w:r>
      <w:r w:rsidRPr="00F75CF8">
        <w:rPr>
          <w:spacing w:val="-9"/>
          <w:sz w:val="22"/>
          <w:szCs w:val="22"/>
        </w:rPr>
        <w:t xml:space="preserve">акционером), а также бенефициаром участника закупки / контрагента / их </w:t>
      </w:r>
      <w:proofErr w:type="spellStart"/>
      <w:r w:rsidRPr="00F75CF8">
        <w:rPr>
          <w:spacing w:val="-9"/>
          <w:sz w:val="22"/>
          <w:szCs w:val="22"/>
        </w:rPr>
        <w:t>субконтрагентов</w:t>
      </w:r>
      <w:proofErr w:type="spellEnd"/>
      <w:r w:rsidRPr="00F75CF8">
        <w:rPr>
          <w:spacing w:val="-9"/>
          <w:sz w:val="22"/>
          <w:szCs w:val="22"/>
        </w:rPr>
        <w:t xml:space="preserve"> </w:t>
      </w:r>
      <w:r w:rsidRPr="00F75CF8">
        <w:rPr>
          <w:spacing w:val="-10"/>
          <w:sz w:val="22"/>
          <w:szCs w:val="22"/>
        </w:rPr>
        <w:t xml:space="preserve">за предоставление Обществу данных о своих собственниках (участниках, учредителях, </w:t>
      </w:r>
      <w:r w:rsidRPr="00F75CF8">
        <w:rPr>
          <w:sz w:val="22"/>
          <w:szCs w:val="22"/>
        </w:rPr>
        <w:t>акционерах), в том числе бенефициарах и</w:t>
      </w:r>
      <w:proofErr w:type="gramEnd"/>
      <w:r w:rsidRPr="00F75CF8">
        <w:rPr>
          <w:sz w:val="22"/>
          <w:szCs w:val="22"/>
        </w:rPr>
        <w:t xml:space="preserve"> </w:t>
      </w:r>
      <w:proofErr w:type="gramStart"/>
      <w:r w:rsidRPr="00F75CF8">
        <w:rPr>
          <w:sz w:val="22"/>
          <w:szCs w:val="22"/>
        </w:rPr>
        <w:t>бенефициарах</w:t>
      </w:r>
      <w:proofErr w:type="gramEnd"/>
      <w:r w:rsidRPr="00F75CF8">
        <w:rPr>
          <w:sz w:val="22"/>
          <w:szCs w:val="22"/>
        </w:rPr>
        <w:t xml:space="preserve"> своего </w:t>
      </w:r>
      <w:proofErr w:type="spellStart"/>
      <w:r w:rsidRPr="00F75CF8">
        <w:rPr>
          <w:sz w:val="22"/>
          <w:szCs w:val="22"/>
        </w:rPr>
        <w:t>субконтрагента</w:t>
      </w:r>
      <w:proofErr w:type="spellEnd"/>
      <w:r w:rsidRPr="00F75CF8">
        <w:rPr>
          <w:sz w:val="22"/>
          <w:szCs w:val="22"/>
        </w:rPr>
        <w:t xml:space="preserve">, </w:t>
      </w:r>
      <w:r w:rsidRPr="00F75CF8">
        <w:rPr>
          <w:spacing w:val="-6"/>
          <w:sz w:val="22"/>
          <w:szCs w:val="22"/>
        </w:rPr>
        <w:t xml:space="preserve">и предполагает, что участник закупки (потенциальный контрагент) / контрагент получил </w:t>
      </w:r>
      <w:r w:rsidRPr="00F75CF8">
        <w:rPr>
          <w:spacing w:val="-9"/>
          <w:sz w:val="22"/>
          <w:szCs w:val="22"/>
        </w:rPr>
        <w:t xml:space="preserve">у своих бенефициаров и бенефициаров своих </w:t>
      </w:r>
      <w:proofErr w:type="spellStart"/>
      <w:r w:rsidRPr="00F75CF8">
        <w:rPr>
          <w:spacing w:val="-9"/>
          <w:sz w:val="22"/>
          <w:szCs w:val="22"/>
        </w:rPr>
        <w:t>субконтрагентов</w:t>
      </w:r>
      <w:proofErr w:type="spellEnd"/>
      <w:r w:rsidRPr="00F75CF8">
        <w:rPr>
          <w:spacing w:val="-9"/>
          <w:sz w:val="22"/>
          <w:szCs w:val="22"/>
        </w:rPr>
        <w:t xml:space="preserve"> согласие на представление </w:t>
      </w:r>
      <w:r w:rsidRPr="00F75CF8">
        <w:rPr>
          <w:spacing w:val="-10"/>
          <w:sz w:val="22"/>
          <w:szCs w:val="22"/>
        </w:rPr>
        <w:t>(обработку) Обществу и в уполномоченные государственные органы указанных сведений.</w:t>
      </w:r>
    </w:p>
    <w:p w:rsidR="004E4B2B" w:rsidRPr="004E72B7" w:rsidRDefault="004E4B2B" w:rsidP="004E4B2B">
      <w:pPr>
        <w:pStyle w:val="7-"/>
        <w:rPr>
          <w:snapToGrid w:val="0"/>
        </w:rPr>
      </w:pPr>
      <w:bookmarkStart w:id="986" w:name="_Ref423696561"/>
    </w:p>
    <w:bookmarkEnd w:id="986"/>
    <w:p w:rsidR="00B86F1D" w:rsidRPr="004E72B7" w:rsidRDefault="00B86F1D" w:rsidP="00B86F1D">
      <w:pPr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B86F1D" w:rsidRPr="004E72B7" w:rsidRDefault="00B86F1D" w:rsidP="00B86F1D">
      <w:pPr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F16C8A" w:rsidRPr="00B028B1" w:rsidRDefault="00F16C8A" w:rsidP="00F16C8A">
      <w:pPr>
        <w:ind w:firstLine="403"/>
        <w:jc w:val="center"/>
        <w:outlineLvl w:val="1"/>
        <w:rPr>
          <w:b/>
          <w:bCs/>
          <w:szCs w:val="24"/>
        </w:rPr>
      </w:pPr>
      <w:bookmarkStart w:id="987" w:name="_Toc389482415"/>
      <w:bookmarkStart w:id="988" w:name="_Toc399074183"/>
      <w:r w:rsidRPr="00B028B1">
        <w:rPr>
          <w:b/>
          <w:szCs w:val="24"/>
        </w:rPr>
        <w:t xml:space="preserve">Декларация </w:t>
      </w:r>
      <w:r w:rsidRPr="00D30EDA">
        <w:rPr>
          <w:b/>
          <w:szCs w:val="24"/>
        </w:rPr>
        <w:t>о соответствии участника</w:t>
      </w:r>
      <w:r w:rsidRPr="00B028B1">
        <w:rPr>
          <w:b/>
          <w:szCs w:val="24"/>
        </w:rPr>
        <w:t xml:space="preserve"> закупки критериям отнесения</w:t>
      </w:r>
      <w:r w:rsidRPr="00B028B1">
        <w:rPr>
          <w:b/>
          <w:szCs w:val="24"/>
        </w:rPr>
        <w:br/>
        <w:t>к субъектам малого и среднего предпринимательства</w:t>
      </w:r>
    </w:p>
    <w:p w:rsidR="00F16C8A" w:rsidRDefault="00F16C8A" w:rsidP="00F16C8A">
      <w:pPr>
        <w:ind w:firstLine="709"/>
        <w:rPr>
          <w:szCs w:val="24"/>
        </w:rPr>
      </w:pPr>
    </w:p>
    <w:p w:rsidR="00F16C8A" w:rsidRPr="00BB7530" w:rsidRDefault="00F16C8A" w:rsidP="00F16C8A">
      <w:pPr>
        <w:ind w:firstLine="709"/>
        <w:rPr>
          <w:szCs w:val="24"/>
        </w:rPr>
      </w:pPr>
      <w:proofErr w:type="gramStart"/>
      <w:r w:rsidRPr="00BB7530">
        <w:rPr>
          <w:szCs w:val="24"/>
        </w:rPr>
        <w:t>Подтверждаем, что [</w:t>
      </w:r>
      <w:r w:rsidRPr="00BB7530">
        <w:rPr>
          <w:rStyle w:val="FTN-"/>
          <w:szCs w:val="24"/>
        </w:rPr>
        <w:t>указать наименование участника закупки</w:t>
      </w:r>
      <w:r w:rsidRPr="00BB7530">
        <w:rPr>
          <w:szCs w:val="24"/>
        </w:rPr>
        <w:t>] 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[</w:t>
      </w:r>
      <w:r w:rsidRPr="00BB7530">
        <w:rPr>
          <w:rStyle w:val="FTN-"/>
          <w:szCs w:val="24"/>
        </w:rPr>
        <w:t>указать субъект малого или среднего предпринимательства в зависимости от критериев отнесения (приведены в таблице ниже по тексту формы)</w:t>
      </w:r>
      <w:r w:rsidRPr="00BB7530">
        <w:rPr>
          <w:szCs w:val="24"/>
        </w:rPr>
        <w:t>] предпринимательства, и сообщаем следующую информацию:</w:t>
      </w:r>
      <w:proofErr w:type="gramEnd"/>
    </w:p>
    <w:p w:rsidR="00F16C8A" w:rsidRPr="00BB7530" w:rsidRDefault="00F16C8A" w:rsidP="00F16C8A">
      <w:pPr>
        <w:ind w:firstLine="709"/>
        <w:rPr>
          <w:szCs w:val="24"/>
        </w:rPr>
      </w:pPr>
      <w:r w:rsidRPr="00BB7530">
        <w:rPr>
          <w:szCs w:val="24"/>
        </w:rPr>
        <w:t>1. Адрес местонахождения (юридический адрес): [</w:t>
      </w:r>
      <w:r w:rsidRPr="00BB7530">
        <w:rPr>
          <w:rStyle w:val="FTN-"/>
          <w:szCs w:val="24"/>
        </w:rPr>
        <w:t>указывается адрес местонахождения (в скобках указывается юридический адрес)</w:t>
      </w:r>
      <w:r w:rsidRPr="00BB7530">
        <w:rPr>
          <w:szCs w:val="24"/>
        </w:rPr>
        <w:t>]</w:t>
      </w:r>
    </w:p>
    <w:p w:rsidR="00F16C8A" w:rsidRPr="00BB7530" w:rsidRDefault="00F16C8A" w:rsidP="00F16C8A">
      <w:pPr>
        <w:ind w:firstLine="709"/>
        <w:rPr>
          <w:szCs w:val="24"/>
        </w:rPr>
      </w:pPr>
      <w:r w:rsidRPr="00BB7530">
        <w:rPr>
          <w:szCs w:val="24"/>
        </w:rPr>
        <w:t>2.</w:t>
      </w:r>
      <w:r w:rsidRPr="00BB7530">
        <w:rPr>
          <w:szCs w:val="24"/>
          <w:lang w:val="en-US"/>
        </w:rPr>
        <w:t> </w:t>
      </w:r>
      <w:r w:rsidRPr="00BB7530">
        <w:rPr>
          <w:szCs w:val="24"/>
        </w:rPr>
        <w:t>ИНН/КПП</w:t>
      </w:r>
      <w:proofErr w:type="gramStart"/>
      <w:r w:rsidRPr="00BB7530">
        <w:rPr>
          <w:szCs w:val="24"/>
        </w:rPr>
        <w:t>: [</w:t>
      </w:r>
      <w:r w:rsidRPr="00BB7530">
        <w:rPr>
          <w:rStyle w:val="FTN-"/>
          <w:szCs w:val="24"/>
        </w:rPr>
        <w:t xml:space="preserve">№, </w:t>
      </w:r>
      <w:proofErr w:type="gramEnd"/>
      <w:r w:rsidRPr="00BB7530">
        <w:rPr>
          <w:rStyle w:val="FTN-"/>
          <w:szCs w:val="24"/>
        </w:rPr>
        <w:t>сведения о дате выдачи документа и выдавшем его органе</w:t>
      </w:r>
      <w:r w:rsidRPr="00BB7530">
        <w:rPr>
          <w:szCs w:val="24"/>
        </w:rPr>
        <w:t>]</w:t>
      </w:r>
    </w:p>
    <w:p w:rsidR="00F16C8A" w:rsidRPr="00BB7530" w:rsidRDefault="00F16C8A" w:rsidP="00F16C8A">
      <w:pPr>
        <w:ind w:firstLine="709"/>
        <w:rPr>
          <w:szCs w:val="24"/>
        </w:rPr>
      </w:pPr>
      <w:r w:rsidRPr="00BB7530">
        <w:rPr>
          <w:szCs w:val="24"/>
        </w:rPr>
        <w:t>3. ОГРН: [</w:t>
      </w:r>
      <w:r w:rsidRPr="00BB7530">
        <w:rPr>
          <w:rStyle w:val="FTN-"/>
          <w:szCs w:val="24"/>
        </w:rPr>
        <w:t>указывается ОГРН</w:t>
      </w:r>
      <w:r w:rsidRPr="00BB7530">
        <w:rPr>
          <w:szCs w:val="24"/>
        </w:rPr>
        <w:t>]</w:t>
      </w:r>
    </w:p>
    <w:p w:rsidR="00F16C8A" w:rsidRPr="003C35F6" w:rsidRDefault="00F16C8A" w:rsidP="00F16C8A">
      <w:pPr>
        <w:ind w:firstLine="709"/>
        <w:rPr>
          <w:szCs w:val="24"/>
        </w:rPr>
      </w:pPr>
      <w:r w:rsidRPr="00BB7530">
        <w:rPr>
          <w:szCs w:val="24"/>
        </w:rPr>
        <w:t>4. </w:t>
      </w:r>
      <w:r w:rsidRPr="003C35F6">
        <w:rPr>
          <w:szCs w:val="24"/>
        </w:rPr>
        <w:t>Сведения  о  соответствии критериям отнесения к субъектам малого  и</w:t>
      </w:r>
    </w:p>
    <w:p w:rsidR="00F16C8A" w:rsidRPr="00BB7530" w:rsidRDefault="00F16C8A" w:rsidP="00F16C8A">
      <w:pPr>
        <w:ind w:firstLine="0"/>
        <w:rPr>
          <w:szCs w:val="24"/>
        </w:rPr>
      </w:pPr>
      <w:r w:rsidRPr="003C35F6">
        <w:rPr>
          <w:szCs w:val="24"/>
        </w:rPr>
        <w:t>среднего  предпринимательства,  а  также  сведения  о производимых товарах,</w:t>
      </w:r>
      <w:r>
        <w:rPr>
          <w:szCs w:val="24"/>
        </w:rPr>
        <w:t xml:space="preserve"> </w:t>
      </w:r>
      <w:r w:rsidRPr="003C35F6">
        <w:rPr>
          <w:szCs w:val="24"/>
        </w:rPr>
        <w:t xml:space="preserve">работах, услугах и видах деятельности </w:t>
      </w:r>
      <w:r w:rsidRPr="003C35F6">
        <w:rPr>
          <w:color w:val="0000FF"/>
          <w:szCs w:val="24"/>
        </w:rPr>
        <w:t>&lt;1&gt;</w:t>
      </w:r>
      <w:r w:rsidRPr="00BB7530">
        <w:rPr>
          <w:szCs w:val="24"/>
        </w:rPr>
        <w:t>: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588"/>
        <w:gridCol w:w="1588"/>
        <w:gridCol w:w="1389"/>
      </w:tblGrid>
      <w:tr w:rsidR="00F16C8A" w:rsidRPr="00BB7530" w:rsidTr="00CC7918">
        <w:trPr>
          <w:cantSplit/>
          <w:tblHeader/>
        </w:trPr>
        <w:tc>
          <w:tcPr>
            <w:tcW w:w="595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588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Малые предприятия</w:t>
            </w:r>
          </w:p>
        </w:tc>
        <w:tc>
          <w:tcPr>
            <w:tcW w:w="1588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Средние предприятия</w:t>
            </w:r>
          </w:p>
        </w:tc>
        <w:tc>
          <w:tcPr>
            <w:tcW w:w="1389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F16C8A" w:rsidRPr="00BB7530" w:rsidTr="00CC7918">
        <w:trPr>
          <w:cantSplit/>
          <w:tblHeader/>
        </w:trPr>
        <w:tc>
          <w:tcPr>
            <w:tcW w:w="595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 xml:space="preserve">1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62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F16C8A" w:rsidRDefault="00F16C8A" w:rsidP="00CC7918">
            <w:pPr>
              <w:pStyle w:val="ConsPlusNormal"/>
              <w:jc w:val="center"/>
            </w:pPr>
            <w:r>
              <w:t>5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3C35F6">
              <w:rPr>
                <w:sz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не более 25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  <w:lang w:val="en-US"/>
              </w:rPr>
            </w:pPr>
            <w:r w:rsidRPr="00BB7530">
              <w:rPr>
                <w:sz w:val="20"/>
                <w:lang w:val="en-US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  <w:lang w:val="en-US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3C35F6">
              <w:rPr>
                <w:sz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 w:rsidRPr="003C35F6">
              <w:rPr>
                <w:color w:val="0000FF"/>
                <w:sz w:val="20"/>
              </w:rPr>
              <w:t>&lt;3&gt;,</w:t>
            </w:r>
            <w:r w:rsidRPr="003C35F6">
              <w:rPr>
                <w:sz w:val="20"/>
              </w:rPr>
              <w:t xml:space="preserve"> процентов</w:t>
            </w:r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не более 49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3C35F6">
              <w:rPr>
                <w:sz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да (нет)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proofErr w:type="gramStart"/>
            <w:r w:rsidRPr="003C35F6">
              <w:rPr>
                <w:sz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да (нет)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3C35F6">
              <w:rPr>
                <w:sz w:val="20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"Об инновационном центре "</w:t>
            </w:r>
            <w:proofErr w:type="spellStart"/>
            <w:r w:rsidRPr="003C35F6">
              <w:rPr>
                <w:sz w:val="20"/>
              </w:rPr>
              <w:t>Сколково</w:t>
            </w:r>
            <w:proofErr w:type="spellEnd"/>
            <w:r w:rsidRPr="003C35F6">
              <w:rPr>
                <w:sz w:val="20"/>
              </w:rPr>
              <w:t>"</w:t>
            </w:r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да (нет)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proofErr w:type="gramStart"/>
            <w:r w:rsidRPr="003C35F6">
              <w:rPr>
                <w:sz w:val="20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"О науке и государственной научно-технической политике"</w:t>
            </w:r>
            <w:proofErr w:type="gramEnd"/>
          </w:p>
        </w:tc>
        <w:tc>
          <w:tcPr>
            <w:tcW w:w="3176" w:type="dxa"/>
            <w:gridSpan w:val="2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да (нет)</w:t>
            </w:r>
          </w:p>
        </w:tc>
        <w:tc>
          <w:tcPr>
            <w:tcW w:w="1389" w:type="dxa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Merge w:val="restart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2" w:type="dxa"/>
            <w:vMerge w:val="restart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3C35F6">
              <w:rPr>
                <w:sz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до 100 включительно</w:t>
            </w:r>
          </w:p>
        </w:tc>
        <w:tc>
          <w:tcPr>
            <w:tcW w:w="1588" w:type="dxa"/>
            <w:vMerge w:val="restart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от 101 до 250 включительно</w:t>
            </w:r>
          </w:p>
        </w:tc>
        <w:tc>
          <w:tcPr>
            <w:tcW w:w="1389" w:type="dxa"/>
            <w:vMerge w:val="restart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 количество человек (за каждый год)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до 15 – микропред</w:t>
            </w:r>
            <w:r w:rsidRPr="00BB7530">
              <w:rPr>
                <w:sz w:val="20"/>
              </w:rPr>
              <w:softHyphen/>
              <w:t>приятие</w:t>
            </w:r>
          </w:p>
        </w:tc>
        <w:tc>
          <w:tcPr>
            <w:tcW w:w="1588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</w:p>
        </w:tc>
      </w:tr>
      <w:tr w:rsidR="00F16C8A" w:rsidRPr="00BB7530" w:rsidTr="00CC7918">
        <w:trPr>
          <w:cantSplit/>
        </w:trPr>
        <w:tc>
          <w:tcPr>
            <w:tcW w:w="595" w:type="dxa"/>
            <w:vMerge w:val="restart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62" w:type="dxa"/>
            <w:vMerge w:val="restart"/>
            <w:vAlign w:val="center"/>
          </w:tcPr>
          <w:p w:rsidR="00F16C8A" w:rsidRPr="00710AD4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Доход за предшествующий календарный год, который</w:t>
            </w:r>
          </w:p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588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800</w:t>
            </w:r>
          </w:p>
        </w:tc>
        <w:tc>
          <w:tcPr>
            <w:tcW w:w="1588" w:type="dxa"/>
            <w:vMerge w:val="restart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2000</w:t>
            </w:r>
          </w:p>
        </w:tc>
        <w:tc>
          <w:tcPr>
            <w:tcW w:w="1389" w:type="dxa"/>
            <w:vMerge w:val="restart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указать в млн. рублей (за каждый год)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120 в год – микро</w:t>
            </w:r>
            <w:r w:rsidRPr="00BB7530">
              <w:rPr>
                <w:sz w:val="20"/>
              </w:rPr>
              <w:softHyphen/>
              <w:t>предприятие</w:t>
            </w:r>
          </w:p>
        </w:tc>
        <w:tc>
          <w:tcPr>
            <w:tcW w:w="1588" w:type="dxa"/>
            <w:vMerge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</w:rPr>
            </w:pP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left="57" w:firstLine="0"/>
              <w:jc w:val="center"/>
              <w:rPr>
                <w:sz w:val="20"/>
                <w:lang w:val="en-US"/>
              </w:rPr>
            </w:pPr>
            <w:r w:rsidRPr="00BB7530">
              <w:rPr>
                <w:sz w:val="20"/>
                <w:lang w:val="en-US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  <w:lang w:val="en-US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710AD4">
              <w:rPr>
                <w:sz w:val="20"/>
              </w:rPr>
              <w:t>2</w:t>
            </w:r>
            <w:proofErr w:type="gramEnd"/>
            <w:r w:rsidRPr="00710AD4">
              <w:rPr>
                <w:sz w:val="20"/>
              </w:rPr>
              <w:t xml:space="preserve"> и ОКПД2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  <w:lang w:val="en-US"/>
              </w:rPr>
            </w:pPr>
            <w:r w:rsidRPr="00BB7530">
              <w:rPr>
                <w:sz w:val="20"/>
                <w:lang w:val="en-US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  <w:lang w:val="en-US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710AD4">
              <w:rPr>
                <w:sz w:val="20"/>
              </w:rPr>
              <w:t>2</w:t>
            </w:r>
            <w:proofErr w:type="gramEnd"/>
            <w:r w:rsidRPr="00710AD4">
              <w:rPr>
                <w:sz w:val="20"/>
              </w:rPr>
              <w:t xml:space="preserve"> и ОКПД2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  <w:lang w:val="en-US"/>
              </w:rPr>
              <w:t>[</w:t>
            </w:r>
            <w:r w:rsidRPr="00BB7530">
              <w:rPr>
                <w:rStyle w:val="FTN-"/>
                <w:sz w:val="20"/>
              </w:rPr>
              <w:t>указать</w:t>
            </w:r>
            <w:r w:rsidRPr="00BB7530">
              <w:rPr>
                <w:sz w:val="20"/>
                <w:lang w:val="en-US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>
              <w:rPr>
                <w:rStyle w:val="FTN-"/>
                <w:sz w:val="20"/>
              </w:rPr>
              <w:t>да (нет)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1</w:t>
            </w:r>
            <w:r>
              <w:rPr>
                <w:sz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да (нет)</w:t>
            </w:r>
            <w:r w:rsidRPr="00BB7530">
              <w:rPr>
                <w:rStyle w:val="FTN-"/>
                <w:sz w:val="20"/>
              </w:rPr>
              <w:br/>
              <w:t>(</w:t>
            </w:r>
            <w:r w:rsidRPr="00710AD4">
              <w:rPr>
                <w:rStyle w:val="FTN-"/>
                <w:sz w:val="20"/>
              </w:rPr>
              <w:t>в случае участия - наименование заказчика, реализующего программу партнерства</w:t>
            </w:r>
            <w:r w:rsidRPr="00BB7530">
              <w:rPr>
                <w:rStyle w:val="FTN-"/>
                <w:sz w:val="20"/>
              </w:rPr>
              <w:t>)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1</w:t>
            </w:r>
            <w:r>
              <w:rPr>
                <w:sz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proofErr w:type="gramStart"/>
            <w:r w:rsidRPr="00710AD4">
              <w:rPr>
                <w:sz w:val="20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65" w:type="dxa"/>
            <w:gridSpan w:val="3"/>
            <w:vAlign w:val="center"/>
          </w:tcPr>
          <w:p w:rsidR="00F16C8A" w:rsidRPr="00710AD4" w:rsidRDefault="00F16C8A" w:rsidP="00CC7918">
            <w:pPr>
              <w:ind w:firstLine="0"/>
              <w:jc w:val="center"/>
              <w:rPr>
                <w:sz w:val="20"/>
              </w:rPr>
            </w:pPr>
            <w:r w:rsidRPr="00710AD4">
              <w:rPr>
                <w:sz w:val="20"/>
              </w:rPr>
              <w:t>[</w:t>
            </w:r>
            <w:r w:rsidRPr="00BB7530">
              <w:rPr>
                <w:rStyle w:val="FTN-"/>
                <w:sz w:val="20"/>
              </w:rPr>
              <w:t>да (нет)</w:t>
            </w:r>
            <w:r>
              <w:rPr>
                <w:rStyle w:val="FTN-"/>
                <w:sz w:val="20"/>
              </w:rPr>
              <w:t xml:space="preserve"> (</w:t>
            </w:r>
            <w:r w:rsidRPr="00710AD4">
              <w:rPr>
                <w:rStyle w:val="FTN-"/>
                <w:sz w:val="20"/>
              </w:rPr>
              <w:t>при наличии - количество исполненных контрактов или договоров и общая сумма</w:t>
            </w:r>
            <w:r>
              <w:rPr>
                <w:rStyle w:val="FTN-"/>
                <w:sz w:val="20"/>
              </w:rPr>
              <w:t>)</w:t>
            </w:r>
            <w:r w:rsidRPr="00710AD4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proofErr w:type="gramStart"/>
            <w:r w:rsidRPr="00710AD4">
              <w:rPr>
                <w:sz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710AD4">
              <w:rPr>
                <w:sz w:val="20"/>
              </w:rPr>
              <w:t xml:space="preserve"> </w:t>
            </w:r>
            <w:proofErr w:type="gramStart"/>
            <w:r w:rsidRPr="00710AD4">
              <w:rPr>
                <w:sz w:val="20"/>
              </w:rPr>
              <w:t>виде</w:t>
            </w:r>
            <w:proofErr w:type="gramEnd"/>
            <w:r w:rsidRPr="00710AD4">
              <w:rPr>
                <w:sz w:val="20"/>
              </w:rPr>
              <w:t xml:space="preserve"> дисквалификации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[</w:t>
            </w:r>
            <w:r>
              <w:rPr>
                <w:rStyle w:val="FTN-"/>
                <w:sz w:val="20"/>
              </w:rPr>
              <w:t>да (нет)</w:t>
            </w:r>
            <w:r w:rsidRPr="00BB7530">
              <w:rPr>
                <w:sz w:val="20"/>
              </w:rPr>
              <w:t>]</w:t>
            </w:r>
          </w:p>
        </w:tc>
      </w:tr>
      <w:tr w:rsidR="00F16C8A" w:rsidRPr="00BB7530" w:rsidTr="00CC7918">
        <w:trPr>
          <w:cantSplit/>
        </w:trPr>
        <w:tc>
          <w:tcPr>
            <w:tcW w:w="595" w:type="dxa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</w:rPr>
            </w:pPr>
            <w:r w:rsidRPr="00BB7530">
              <w:rPr>
                <w:sz w:val="20"/>
              </w:rPr>
              <w:t>1</w:t>
            </w:r>
            <w:r>
              <w:rPr>
                <w:sz w:val="20"/>
              </w:rPr>
              <w:t>6.</w:t>
            </w:r>
          </w:p>
        </w:tc>
        <w:tc>
          <w:tcPr>
            <w:tcW w:w="4962" w:type="dxa"/>
            <w:vAlign w:val="center"/>
          </w:tcPr>
          <w:p w:rsidR="00F16C8A" w:rsidRPr="00BB7530" w:rsidRDefault="00F16C8A" w:rsidP="00CC7918">
            <w:pPr>
              <w:ind w:firstLine="0"/>
              <w:jc w:val="left"/>
              <w:rPr>
                <w:sz w:val="20"/>
              </w:rPr>
            </w:pPr>
            <w:r w:rsidRPr="00710AD4">
              <w:rPr>
                <w:sz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565" w:type="dxa"/>
            <w:gridSpan w:val="3"/>
            <w:vAlign w:val="center"/>
          </w:tcPr>
          <w:p w:rsidR="00F16C8A" w:rsidRPr="00BB7530" w:rsidRDefault="00F16C8A" w:rsidP="00CC7918">
            <w:pPr>
              <w:ind w:firstLine="0"/>
              <w:jc w:val="center"/>
              <w:rPr>
                <w:sz w:val="20"/>
                <w:lang w:val="en-US"/>
              </w:rPr>
            </w:pPr>
            <w:r w:rsidRPr="00BB7530">
              <w:rPr>
                <w:sz w:val="20"/>
                <w:lang w:val="en-US"/>
              </w:rPr>
              <w:t>[</w:t>
            </w:r>
            <w:r w:rsidRPr="00BB7530">
              <w:rPr>
                <w:rStyle w:val="FTN-"/>
                <w:sz w:val="20"/>
              </w:rPr>
              <w:t>да (нет)</w:t>
            </w:r>
            <w:r w:rsidRPr="00BB7530">
              <w:rPr>
                <w:sz w:val="20"/>
                <w:lang w:val="en-US"/>
              </w:rPr>
              <w:t>]</w:t>
            </w:r>
          </w:p>
        </w:tc>
      </w:tr>
    </w:tbl>
    <w:p w:rsidR="00F16C8A" w:rsidRDefault="00F16C8A" w:rsidP="00F16C8A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4677"/>
      </w:tblGrid>
      <w:tr w:rsidR="00F16C8A" w:rsidTr="00CC7918">
        <w:tc>
          <w:tcPr>
            <w:tcW w:w="5245" w:type="dxa"/>
            <w:hideMark/>
          </w:tcPr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sz w:val="20"/>
              </w:rPr>
              <w:t>(подпись уполномоченного</w:t>
            </w:r>
            <w:proofErr w:type="gramEnd"/>
          </w:p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представителя)</w:t>
            </w:r>
          </w:p>
        </w:tc>
        <w:tc>
          <w:tcPr>
            <w:tcW w:w="4677" w:type="dxa"/>
            <w:hideMark/>
          </w:tcPr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proofErr w:type="gramEnd"/>
          </w:p>
          <w:p w:rsidR="00F16C8A" w:rsidRDefault="00F16C8A" w:rsidP="00CC791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подписавшего</w:t>
            </w:r>
            <w:proofErr w:type="gramEnd"/>
            <w:r>
              <w:rPr>
                <w:sz w:val="20"/>
              </w:rPr>
              <w:t>, должность)</w:t>
            </w:r>
          </w:p>
        </w:tc>
      </w:tr>
    </w:tbl>
    <w:p w:rsidR="00F16C8A" w:rsidRPr="00F215D5" w:rsidRDefault="00F16C8A" w:rsidP="00F16C8A">
      <w:pPr>
        <w:rPr>
          <w:bCs/>
          <w:szCs w:val="24"/>
        </w:rPr>
      </w:pPr>
      <w:r w:rsidRPr="00BB7530">
        <w:rPr>
          <w:sz w:val="20"/>
        </w:rPr>
        <w:t>М.П.</w:t>
      </w:r>
    </w:p>
    <w:p w:rsidR="00F16C8A" w:rsidRDefault="00F16C8A" w:rsidP="00F16C8A">
      <w:pPr>
        <w:rPr>
          <w:szCs w:val="24"/>
        </w:rPr>
      </w:pPr>
    </w:p>
    <w:p w:rsidR="00F16C8A" w:rsidRDefault="00F16C8A" w:rsidP="00F16C8A">
      <w:pPr>
        <w:pStyle w:val="ConsPlusNormal"/>
        <w:ind w:firstLine="540"/>
        <w:jc w:val="both"/>
      </w:pPr>
      <w:r>
        <w:t>--------------------------------</w:t>
      </w:r>
    </w:p>
    <w:p w:rsidR="00F16C8A" w:rsidRDefault="00F16C8A" w:rsidP="00F16C8A">
      <w:pPr>
        <w:pStyle w:val="ConsPlusNormal"/>
        <w:ind w:firstLine="540"/>
        <w:jc w:val="both"/>
      </w:pPr>
      <w:bookmarkStart w:id="989" w:name="P320"/>
      <w:bookmarkEnd w:id="989"/>
      <w: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275" w:history="1">
        <w:r>
          <w:rPr>
            <w:color w:val="0000FF"/>
          </w:rPr>
          <w:t>8</w:t>
        </w:r>
      </w:hyperlink>
      <w:r>
        <w:t xml:space="preserve"> настоящего документа, в течение 3 календарных лет, следующих один за другим.</w:t>
      </w:r>
    </w:p>
    <w:p w:rsidR="00F16C8A" w:rsidRDefault="00F16C8A" w:rsidP="00F16C8A">
      <w:pPr>
        <w:pStyle w:val="ConsPlusNormal"/>
        <w:ind w:firstLine="540"/>
        <w:jc w:val="both"/>
      </w:pPr>
      <w:bookmarkStart w:id="990" w:name="P321"/>
      <w:bookmarkEnd w:id="990"/>
      <w:r>
        <w:t xml:space="preserve">&lt;2&gt; </w:t>
      </w:r>
      <w:hyperlink w:anchor="P248" w:history="1">
        <w:r>
          <w:rPr>
            <w:color w:val="0000FF"/>
          </w:rPr>
          <w:t>Пункты 1</w:t>
        </w:r>
      </w:hyperlink>
      <w:r>
        <w:t xml:space="preserve"> - </w:t>
      </w:r>
      <w:hyperlink w:anchor="P290" w:history="1">
        <w:r>
          <w:rPr>
            <w:color w:val="0000FF"/>
          </w:rPr>
          <w:t>11</w:t>
        </w:r>
      </w:hyperlink>
      <w:r>
        <w:t xml:space="preserve"> настоящего документа являются обязательными для заполнения.</w:t>
      </w:r>
    </w:p>
    <w:p w:rsidR="00F16C8A" w:rsidRDefault="00F16C8A" w:rsidP="00F16C8A">
      <w:pPr>
        <w:pStyle w:val="ConsPlusNormal"/>
        <w:ind w:firstLine="540"/>
        <w:jc w:val="both"/>
      </w:pPr>
      <w:bookmarkStart w:id="991" w:name="P322"/>
      <w:bookmarkEnd w:id="991"/>
      <w:proofErr w:type="gramStart"/>
      <w: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7" w:history="1">
        <w:r>
          <w:rPr>
            <w:color w:val="0000FF"/>
          </w:rPr>
          <w:t>подпунктах "в"</w:t>
        </w:r>
      </w:hyperlink>
      <w:r>
        <w:t xml:space="preserve"> - </w:t>
      </w:r>
      <w:hyperlink r:id="rId18" w:history="1">
        <w:r>
          <w:rPr>
            <w:color w:val="0000FF"/>
          </w:rPr>
          <w:t>"д" пункта 1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F16C8A" w:rsidRPr="006836B4" w:rsidRDefault="00F16C8A" w:rsidP="00F16C8A">
      <w:pPr>
        <w:pBdr>
          <w:top w:val="single" w:sz="4" w:space="1" w:color="auto"/>
        </w:pBdr>
        <w:spacing w:after="240"/>
        <w:ind w:firstLine="0"/>
        <w:jc w:val="center"/>
      </w:pPr>
    </w:p>
    <w:p w:rsidR="00F16C8A" w:rsidRPr="006836B4" w:rsidRDefault="00F16C8A" w:rsidP="00F16C8A"/>
    <w:p w:rsidR="00F8087E" w:rsidRDefault="00F8087E" w:rsidP="00F8087E">
      <w:pPr>
        <w:ind w:firstLine="0"/>
        <w:sectPr w:rsidR="00F8087E" w:rsidSect="00F8087E">
          <w:endnotePr>
            <w:numFmt w:val="decimal"/>
          </w:endnotePr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bookmarkEnd w:id="987"/>
    <w:bookmarkEnd w:id="988"/>
    <w:p w:rsidR="004E4B2B" w:rsidRPr="00F75CF8" w:rsidRDefault="004E4B2B" w:rsidP="004E4B2B">
      <w:pPr>
        <w:pStyle w:val="7-"/>
      </w:pPr>
    </w:p>
    <w:p w:rsidR="003C4828" w:rsidRPr="00F75CF8" w:rsidRDefault="003C4828" w:rsidP="003C4828">
      <w:pPr>
        <w:ind w:firstLine="567"/>
        <w:jc w:val="right"/>
        <w:rPr>
          <w:bCs/>
          <w:snapToGrid w:val="0"/>
        </w:rPr>
      </w:pPr>
      <w:r w:rsidRPr="00F75CF8">
        <w:rPr>
          <w:bCs/>
          <w:snapToGrid w:val="0"/>
        </w:rPr>
        <w:t>Приложение № ___ к заявке на участие</w:t>
      </w:r>
    </w:p>
    <w:p w:rsidR="003C4828" w:rsidRPr="00F75CF8" w:rsidRDefault="003C4828" w:rsidP="003C4828">
      <w:pPr>
        <w:ind w:firstLine="567"/>
        <w:jc w:val="right"/>
        <w:rPr>
          <w:bCs/>
          <w:snapToGrid w:val="0"/>
        </w:rPr>
      </w:pPr>
      <w:r w:rsidRPr="00F75CF8">
        <w:rPr>
          <w:bCs/>
          <w:snapToGrid w:val="0"/>
        </w:rPr>
        <w:t>от «____»_____________ </w:t>
      </w:r>
      <w:proofErr w:type="gramStart"/>
      <w:r w:rsidRPr="00F75CF8">
        <w:rPr>
          <w:bCs/>
          <w:snapToGrid w:val="0"/>
        </w:rPr>
        <w:t>г</w:t>
      </w:r>
      <w:proofErr w:type="gramEnd"/>
      <w:r w:rsidRPr="00F75CF8">
        <w:rPr>
          <w:bCs/>
          <w:snapToGrid w:val="0"/>
        </w:rPr>
        <w:t>. №__________</w:t>
      </w:r>
    </w:p>
    <w:p w:rsidR="003C4828" w:rsidRPr="00F75CF8" w:rsidRDefault="00396AD6" w:rsidP="008E42D3">
      <w:pPr>
        <w:ind w:firstLine="567"/>
        <w:outlineLvl w:val="2"/>
        <w:rPr>
          <w:bCs/>
        </w:rPr>
      </w:pPr>
      <w:r w:rsidRPr="00F75CF8">
        <w:rPr>
          <w:b/>
          <w:bCs/>
          <w:color w:val="000000"/>
          <w:sz w:val="20"/>
        </w:rPr>
        <w:t xml:space="preserve">Справка о текущем состоянии по исполнению договоров, заключенных с </w:t>
      </w:r>
      <w:r w:rsidR="0073622C">
        <w:rPr>
          <w:b/>
          <w:bCs/>
          <w:color w:val="000000"/>
          <w:sz w:val="20"/>
        </w:rPr>
        <w:t>АО «</w:t>
      </w:r>
      <w:proofErr w:type="spellStart"/>
      <w:r w:rsidR="0073622C">
        <w:rPr>
          <w:b/>
          <w:bCs/>
          <w:color w:val="000000"/>
          <w:sz w:val="20"/>
        </w:rPr>
        <w:t>ЕЭнС</w:t>
      </w:r>
      <w:proofErr w:type="spellEnd"/>
      <w:r w:rsidR="0073622C">
        <w:rPr>
          <w:b/>
          <w:bCs/>
          <w:color w:val="000000"/>
          <w:sz w:val="20"/>
        </w:rPr>
        <w:t>»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281"/>
        <w:gridCol w:w="137"/>
        <w:gridCol w:w="421"/>
        <w:gridCol w:w="43"/>
        <w:gridCol w:w="526"/>
        <w:gridCol w:w="567"/>
        <w:gridCol w:w="575"/>
        <w:gridCol w:w="267"/>
        <w:gridCol w:w="9"/>
        <w:gridCol w:w="239"/>
        <w:gridCol w:w="611"/>
        <w:gridCol w:w="411"/>
        <w:gridCol w:w="161"/>
        <w:gridCol w:w="570"/>
        <w:gridCol w:w="816"/>
        <w:gridCol w:w="32"/>
        <w:gridCol w:w="533"/>
        <w:gridCol w:w="83"/>
        <w:gridCol w:w="93"/>
        <w:gridCol w:w="708"/>
        <w:gridCol w:w="570"/>
        <w:gridCol w:w="309"/>
        <w:gridCol w:w="258"/>
        <w:gridCol w:w="567"/>
        <w:gridCol w:w="709"/>
        <w:gridCol w:w="992"/>
        <w:gridCol w:w="851"/>
        <w:gridCol w:w="850"/>
        <w:gridCol w:w="709"/>
        <w:gridCol w:w="850"/>
        <w:gridCol w:w="214"/>
        <w:gridCol w:w="779"/>
        <w:gridCol w:w="992"/>
      </w:tblGrid>
      <w:tr w:rsidR="003C4828" w:rsidRPr="003E3CCE" w:rsidTr="008E42D3">
        <w:trPr>
          <w:gridBefore w:val="2"/>
          <w:gridAfter w:val="21"/>
          <w:wBefore w:w="708" w:type="dxa"/>
          <w:wAfter w:w="11646" w:type="dxa"/>
          <w:trHeight w:val="315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828" w:rsidRPr="003E3CCE" w:rsidRDefault="003C4828" w:rsidP="003C4828">
            <w:pPr>
              <w:widowControl/>
              <w:ind w:left="602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828" w:rsidRPr="003E3CCE" w:rsidRDefault="003C4828" w:rsidP="003C4828">
            <w:pPr>
              <w:widowControl/>
              <w:ind w:left="602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828" w:rsidRPr="003E3CCE" w:rsidRDefault="003C4828" w:rsidP="003C4828">
            <w:pPr>
              <w:widowControl/>
              <w:ind w:left="602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828" w:rsidRPr="003E3CCE" w:rsidRDefault="003C4828" w:rsidP="003C4828">
            <w:pPr>
              <w:widowControl/>
              <w:ind w:left="602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4828" w:rsidRPr="003E3CCE" w:rsidTr="00396AD6">
        <w:trPr>
          <w:gridBefore w:val="2"/>
          <w:gridAfter w:val="16"/>
          <w:wBefore w:w="708" w:type="dxa"/>
          <w:wAfter w:w="9534" w:type="dxa"/>
          <w:trHeight w:val="315"/>
        </w:trPr>
        <w:tc>
          <w:tcPr>
            <w:tcW w:w="5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828" w:rsidRPr="003E3CCE" w:rsidRDefault="003C4828" w:rsidP="003C4828">
            <w:pPr>
              <w:widowControl/>
              <w:ind w:left="602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3E3CCE">
              <w:rPr>
                <w:bCs/>
                <w:color w:val="000000"/>
                <w:sz w:val="22"/>
                <w:szCs w:val="22"/>
              </w:rPr>
              <w:t xml:space="preserve">Наименование закупочной процедуры:__________________           </w:t>
            </w:r>
          </w:p>
          <w:p w:rsidR="003C4828" w:rsidRPr="003E3CCE" w:rsidRDefault="003C4828" w:rsidP="003C4828">
            <w:pPr>
              <w:widowControl/>
              <w:ind w:left="602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3E3CCE">
              <w:rPr>
                <w:bCs/>
                <w:color w:val="000000"/>
                <w:sz w:val="22"/>
                <w:szCs w:val="22"/>
              </w:rPr>
              <w:t>Лот №_____</w:t>
            </w:r>
          </w:p>
        </w:tc>
      </w:tr>
      <w:tr w:rsidR="003C4828" w:rsidRPr="003E3CCE" w:rsidTr="00396AD6">
        <w:trPr>
          <w:gridBefore w:val="2"/>
          <w:gridAfter w:val="18"/>
          <w:wBefore w:w="708" w:type="dxa"/>
          <w:wAfter w:w="10099" w:type="dxa"/>
          <w:trHeight w:val="315"/>
        </w:trPr>
        <w:tc>
          <w:tcPr>
            <w:tcW w:w="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828" w:rsidRPr="003E3CCE" w:rsidRDefault="003C4828" w:rsidP="003C4828">
            <w:pPr>
              <w:widowControl/>
              <w:ind w:left="602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3E3CCE">
              <w:rPr>
                <w:bCs/>
                <w:color w:val="000000"/>
                <w:sz w:val="22"/>
                <w:szCs w:val="22"/>
              </w:rPr>
              <w:t>Наименование Участника закупочной процедуры:__________________</w:t>
            </w:r>
          </w:p>
        </w:tc>
      </w:tr>
      <w:tr w:rsidR="00C474E7" w:rsidRPr="003E3CCE" w:rsidTr="003E3CCE">
        <w:trPr>
          <w:cantSplit/>
          <w:trHeight w:val="6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E3CC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E3CCE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№, дата и предмет договора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 xml:space="preserve">Срок выполнения работ по договору 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Стоимость договора (тыс. руб.)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Объем выполненных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 xml:space="preserve">Соблюдение графика выполнения работ (соответствие/отставание)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74E7" w:rsidRPr="003E3CCE" w:rsidRDefault="00C474E7" w:rsidP="00CC58CF">
            <w:pPr>
              <w:widowControl/>
              <w:ind w:left="113" w:right="113"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 xml:space="preserve">Фактическое выполнение собственными силами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Фактическое выполнение субподрядными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Численность персонала, привлеченного к выполнению договора,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Материально-технические ресурсы, задействованные при выполнении работ по договору, тип/ед.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Причины отклонений сроков выполнения и фактических объемов выполнения  работ от условий договора (если имеются)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C474E7" w:rsidRPr="003E3CCE" w:rsidRDefault="00C474E7" w:rsidP="00CC58CF">
            <w:pPr>
              <w:rPr>
                <w:sz w:val="14"/>
                <w:szCs w:val="14"/>
              </w:rPr>
            </w:pPr>
          </w:p>
          <w:p w:rsidR="00C474E7" w:rsidRPr="003E3CCE" w:rsidRDefault="00C474E7" w:rsidP="00CC58CF">
            <w:pPr>
              <w:rPr>
                <w:sz w:val="14"/>
                <w:szCs w:val="14"/>
              </w:rPr>
            </w:pPr>
          </w:p>
          <w:p w:rsidR="00C474E7" w:rsidRPr="003E3CCE" w:rsidRDefault="00C474E7" w:rsidP="00CC58CF">
            <w:pPr>
              <w:jc w:val="center"/>
              <w:rPr>
                <w:sz w:val="14"/>
                <w:szCs w:val="14"/>
              </w:rPr>
            </w:pPr>
          </w:p>
          <w:p w:rsidR="00C474E7" w:rsidRPr="003E3CCE" w:rsidRDefault="00C474E7" w:rsidP="00CC58CF">
            <w:pPr>
              <w:ind w:firstLine="33"/>
              <w:jc w:val="center"/>
              <w:rPr>
                <w:sz w:val="14"/>
                <w:szCs w:val="14"/>
              </w:rPr>
            </w:pPr>
            <w:r w:rsidRPr="003E3CCE">
              <w:rPr>
                <w:sz w:val="14"/>
                <w:szCs w:val="14"/>
              </w:rPr>
              <w:t>Сведения о наличии рекламаций со стороны Заказчика</w:t>
            </w:r>
          </w:p>
        </w:tc>
      </w:tr>
      <w:tr w:rsidR="00C474E7" w:rsidRPr="003E3CCE" w:rsidTr="003E3CCE">
        <w:trPr>
          <w:trHeight w:val="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начало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окончание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Наличие доп. соглашений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% выполнения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тыс. руб. с НДС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тыс. руб.  с НДС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тыс. руб. 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Наименование субподрядчиков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Собств.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Субподряд.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Собств.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E3CCE">
              <w:rPr>
                <w:color w:val="000000"/>
                <w:sz w:val="14"/>
                <w:szCs w:val="14"/>
              </w:rPr>
              <w:t>Привлеч</w:t>
            </w:r>
            <w:proofErr w:type="spellEnd"/>
            <w:r w:rsidRPr="003E3CCE">
              <w:rPr>
                <w:color w:val="000000"/>
                <w:sz w:val="14"/>
                <w:szCs w:val="14"/>
              </w:rPr>
              <w:t>. (аренда и т.п.)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C474E7" w:rsidRPr="003E3CCE" w:rsidTr="003E3CCE">
        <w:trPr>
          <w:trHeight w:val="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E3CC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C474E7" w:rsidRPr="003E3CCE" w:rsidTr="003E3CCE">
        <w:trPr>
          <w:trHeight w:val="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left="-250" w:firstLine="25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474E7" w:rsidRPr="003E3CCE" w:rsidTr="003E3CCE">
        <w:trPr>
          <w:trHeight w:val="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474E7" w:rsidRPr="003E3CCE" w:rsidTr="003E3CCE">
        <w:trPr>
          <w:trHeight w:val="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E3C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  <w:r w:rsidRPr="003E3CCE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474E7" w:rsidRPr="003E3CCE" w:rsidTr="003E3CCE">
        <w:tblPrEx>
          <w:tblLook w:val="01E0" w:firstRow="1" w:lastRow="1" w:firstColumn="1" w:lastColumn="1" w:noHBand="0" w:noVBand="0"/>
        </w:tblPrEx>
        <w:trPr>
          <w:gridBefore w:val="5"/>
          <w:gridAfter w:val="2"/>
          <w:wBefore w:w="1309" w:type="dxa"/>
          <w:wAfter w:w="1771" w:type="dxa"/>
          <w:trHeight w:val="64"/>
        </w:trPr>
        <w:tc>
          <w:tcPr>
            <w:tcW w:w="5400" w:type="dxa"/>
            <w:gridSpan w:val="14"/>
            <w:tcBorders>
              <w:bottom w:val="single" w:sz="4" w:space="0" w:color="auto"/>
            </w:tcBorders>
          </w:tcPr>
          <w:p w:rsidR="00C474E7" w:rsidRPr="003E3CCE" w:rsidRDefault="00C474E7" w:rsidP="00CC58CF">
            <w:pPr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80" w:type="dxa"/>
            <w:gridSpan w:val="4"/>
          </w:tcPr>
          <w:p w:rsidR="00C474E7" w:rsidRPr="003E3CCE" w:rsidRDefault="00C474E7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6000" w:type="dxa"/>
            <w:gridSpan w:val="9"/>
            <w:tcBorders>
              <w:bottom w:val="single" w:sz="4" w:space="0" w:color="auto"/>
            </w:tcBorders>
          </w:tcPr>
          <w:p w:rsidR="00C474E7" w:rsidRPr="003E3CCE" w:rsidRDefault="00C474E7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C474E7" w:rsidRPr="003E3CCE" w:rsidTr="00396AD6">
        <w:tblPrEx>
          <w:tblLook w:val="01E0" w:firstRow="1" w:lastRow="1" w:firstColumn="1" w:lastColumn="1" w:noHBand="0" w:noVBand="0"/>
        </w:tblPrEx>
        <w:trPr>
          <w:gridBefore w:val="5"/>
          <w:gridAfter w:val="2"/>
          <w:wBefore w:w="1309" w:type="dxa"/>
          <w:wAfter w:w="1771" w:type="dxa"/>
        </w:trPr>
        <w:tc>
          <w:tcPr>
            <w:tcW w:w="5400" w:type="dxa"/>
            <w:gridSpan w:val="14"/>
            <w:tcBorders>
              <w:top w:val="single" w:sz="4" w:space="0" w:color="auto"/>
            </w:tcBorders>
          </w:tcPr>
          <w:p w:rsidR="00C474E7" w:rsidRPr="003E3CCE" w:rsidRDefault="00C474E7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3E3CCE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680" w:type="dxa"/>
            <w:gridSpan w:val="4"/>
          </w:tcPr>
          <w:p w:rsidR="00C474E7" w:rsidRPr="003E3CCE" w:rsidRDefault="00C474E7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6000" w:type="dxa"/>
            <w:gridSpan w:val="9"/>
            <w:tcBorders>
              <w:top w:val="single" w:sz="4" w:space="0" w:color="auto"/>
            </w:tcBorders>
          </w:tcPr>
          <w:p w:rsidR="00C474E7" w:rsidRPr="003E3CCE" w:rsidRDefault="00C474E7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3E3CCE">
              <w:rPr>
                <w:sz w:val="20"/>
              </w:rPr>
              <w:t xml:space="preserve">(фамилия, имя, отчество </w:t>
            </w:r>
            <w:proofErr w:type="gramStart"/>
            <w:r w:rsidRPr="003E3CCE">
              <w:rPr>
                <w:sz w:val="20"/>
              </w:rPr>
              <w:t>подписавшего</w:t>
            </w:r>
            <w:proofErr w:type="gramEnd"/>
            <w:r w:rsidRPr="003E3CCE">
              <w:rPr>
                <w:sz w:val="20"/>
              </w:rPr>
              <w:t>, должность)</w:t>
            </w:r>
          </w:p>
        </w:tc>
      </w:tr>
    </w:tbl>
    <w:p w:rsidR="00C474E7" w:rsidRPr="00F75CF8" w:rsidRDefault="00C474E7" w:rsidP="00C474E7">
      <w:pPr>
        <w:tabs>
          <w:tab w:val="left" w:pos="1080"/>
        </w:tabs>
        <w:ind w:firstLine="540"/>
        <w:rPr>
          <w:b/>
        </w:rPr>
      </w:pPr>
      <w:r w:rsidRPr="00F75CF8">
        <w:rPr>
          <w:b/>
        </w:rPr>
        <w:t>М.П.</w:t>
      </w:r>
    </w:p>
    <w:p w:rsidR="00C474E7" w:rsidRPr="00F75CF8" w:rsidRDefault="00C474E7" w:rsidP="003E3CCE">
      <w:pPr>
        <w:rPr>
          <w:b/>
          <w:sz w:val="20"/>
        </w:rPr>
      </w:pPr>
      <w:r w:rsidRPr="00F75CF8">
        <w:rPr>
          <w:b/>
          <w:sz w:val="20"/>
        </w:rPr>
        <w:t>Инструкции по заполнению</w:t>
      </w:r>
    </w:p>
    <w:p w:rsidR="00B43BA1" w:rsidRPr="00F75CF8" w:rsidRDefault="00B43BA1" w:rsidP="00101BE4">
      <w:pPr>
        <w:widowControl/>
        <w:numPr>
          <w:ilvl w:val="0"/>
          <w:numId w:val="50"/>
        </w:numPr>
        <w:ind w:left="0" w:firstLine="400"/>
        <w:rPr>
          <w:b/>
          <w:sz w:val="20"/>
        </w:rPr>
      </w:pPr>
      <w:r w:rsidRPr="00F75CF8">
        <w:rPr>
          <w:b/>
          <w:sz w:val="20"/>
        </w:rPr>
        <w:t xml:space="preserve">Документ заполняется в случае выполнения проектных, строительно-монтажных работ и пуско-наладочных работ для нужд </w:t>
      </w:r>
      <w:r w:rsidR="0073622C">
        <w:rPr>
          <w:b/>
          <w:sz w:val="20"/>
        </w:rPr>
        <w:t>АО «</w:t>
      </w:r>
      <w:proofErr w:type="spellStart"/>
      <w:r w:rsidR="0073622C">
        <w:rPr>
          <w:b/>
          <w:sz w:val="20"/>
        </w:rPr>
        <w:t>ЕЭнС</w:t>
      </w:r>
      <w:proofErr w:type="spellEnd"/>
      <w:r w:rsidR="0073622C">
        <w:rPr>
          <w:b/>
          <w:sz w:val="20"/>
        </w:rPr>
        <w:t>»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F75CF8">
        <w:rPr>
          <w:sz w:val="20"/>
        </w:rPr>
        <w:t>Участник конкурса,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>В этой форме Участник закупки указывает перечень и годовые объемы выполнения договоров, сопоставимых с предметом закупки.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 xml:space="preserve">Участник закупки может самостоятельно выбрать договоры, которые, по его мнению, наилучшим образом характеризует его опыт. 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C474E7" w:rsidRPr="00F75CF8" w:rsidRDefault="00C474E7" w:rsidP="00101BE4">
      <w:pPr>
        <w:widowControl/>
        <w:numPr>
          <w:ilvl w:val="0"/>
          <w:numId w:val="50"/>
        </w:numPr>
        <w:ind w:left="0" w:firstLine="400"/>
        <w:rPr>
          <w:sz w:val="20"/>
        </w:rPr>
      </w:pPr>
      <w:r w:rsidRPr="00F75CF8">
        <w:rPr>
          <w:sz w:val="20"/>
        </w:rPr>
        <w:t>Участникам закупки рекомендуется приложить оригиналы или копии отзывов об их работе, данные контрагентами.</w:t>
      </w:r>
    </w:p>
    <w:p w:rsidR="003C4828" w:rsidRPr="00F75CF8" w:rsidRDefault="003C4828" w:rsidP="00101BE4">
      <w:pPr>
        <w:numPr>
          <w:ilvl w:val="3"/>
          <w:numId w:val="17"/>
        </w:numPr>
        <w:tabs>
          <w:tab w:val="num" w:pos="-142"/>
        </w:tabs>
        <w:adjustRightInd w:val="0"/>
        <w:snapToGrid w:val="0"/>
        <w:ind w:left="0" w:firstLine="400"/>
        <w:textAlignment w:val="baseline"/>
        <w:rPr>
          <w:sz w:val="20"/>
          <w:lang w:val="x-none" w:eastAsia="x-none"/>
        </w:rPr>
        <w:sectPr w:rsidR="003C4828" w:rsidRPr="00F75CF8" w:rsidSect="00520D07">
          <w:headerReference w:type="first" r:id="rId19"/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</w:p>
    <w:bookmarkEnd w:id="985"/>
    <w:p w:rsidR="004E4B2B" w:rsidRPr="00F75CF8" w:rsidRDefault="004E4B2B" w:rsidP="004E4B2B">
      <w:pPr>
        <w:pStyle w:val="7-"/>
      </w:pPr>
    </w:p>
    <w:p w:rsidR="004876F9" w:rsidRPr="00F75CF8" w:rsidRDefault="004876F9" w:rsidP="004876F9">
      <w:pPr>
        <w:ind w:firstLine="567"/>
        <w:jc w:val="right"/>
        <w:rPr>
          <w:bCs/>
          <w:snapToGrid w:val="0"/>
        </w:rPr>
      </w:pPr>
      <w:r w:rsidRPr="00F75CF8">
        <w:rPr>
          <w:bCs/>
          <w:snapToGrid w:val="0"/>
        </w:rPr>
        <w:t>Приложение № ___ к заявке на участие</w:t>
      </w:r>
    </w:p>
    <w:p w:rsidR="004876F9" w:rsidRPr="00F75CF8" w:rsidRDefault="004876F9" w:rsidP="004876F9">
      <w:pPr>
        <w:ind w:firstLine="567"/>
        <w:jc w:val="right"/>
        <w:rPr>
          <w:bCs/>
          <w:snapToGrid w:val="0"/>
        </w:rPr>
      </w:pPr>
      <w:r w:rsidRPr="00F75CF8">
        <w:rPr>
          <w:bCs/>
          <w:snapToGrid w:val="0"/>
        </w:rPr>
        <w:t>от «____»_____________ </w:t>
      </w:r>
      <w:proofErr w:type="gramStart"/>
      <w:r w:rsidRPr="00F75CF8">
        <w:rPr>
          <w:bCs/>
          <w:snapToGrid w:val="0"/>
        </w:rPr>
        <w:t>г</w:t>
      </w:r>
      <w:proofErr w:type="gramEnd"/>
      <w:r w:rsidRPr="00F75CF8">
        <w:rPr>
          <w:bCs/>
          <w:snapToGrid w:val="0"/>
        </w:rPr>
        <w:t>. №__________</w:t>
      </w:r>
    </w:p>
    <w:p w:rsidR="003C4828" w:rsidRPr="00F75CF8" w:rsidRDefault="003C4828" w:rsidP="003531EE">
      <w:pPr>
        <w:ind w:firstLine="0"/>
        <w:rPr>
          <w:bCs/>
        </w:rPr>
      </w:pPr>
    </w:p>
    <w:p w:rsidR="003C4828" w:rsidRPr="00F75CF8" w:rsidRDefault="003C4828" w:rsidP="004876F9">
      <w:pPr>
        <w:ind w:firstLine="567"/>
        <w:rPr>
          <w:bCs/>
        </w:rPr>
      </w:pPr>
    </w:p>
    <w:p w:rsidR="003531EE" w:rsidRPr="00F75CF8" w:rsidRDefault="003531EE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992" w:name="_Toc368934345"/>
      <w:bookmarkStart w:id="993" w:name="_Toc369092709"/>
      <w:bookmarkStart w:id="994" w:name="_Toc388864105"/>
      <w:bookmarkStart w:id="995" w:name="_Toc298234717"/>
      <w:bookmarkStart w:id="996" w:name="_Toc255987079"/>
      <w:bookmarkStart w:id="997" w:name="_Toc307936275"/>
      <w:r w:rsidRPr="00F75CF8">
        <w:rPr>
          <w:b/>
        </w:rPr>
        <w:t xml:space="preserve">Справка о текущей загруженности Участника </w:t>
      </w:r>
      <w:r w:rsidRPr="00F75CF8">
        <w:rPr>
          <w:b/>
        </w:rPr>
        <w:br w:type="textWrapping" w:clear="all"/>
        <w:t>(договорах, находящихся в исполнении)</w:t>
      </w:r>
      <w:bookmarkEnd w:id="992"/>
      <w:bookmarkEnd w:id="993"/>
      <w:bookmarkEnd w:id="994"/>
      <w:r w:rsidRPr="00F75CF8">
        <w:rPr>
          <w:b/>
        </w:rPr>
        <w:t xml:space="preserve"> </w:t>
      </w:r>
      <w:bookmarkEnd w:id="995"/>
      <w:bookmarkEnd w:id="996"/>
      <w:bookmarkEnd w:id="997"/>
    </w:p>
    <w:p w:rsidR="003531EE" w:rsidRPr="00F75CF8" w:rsidRDefault="003531EE" w:rsidP="003531EE">
      <w:pPr>
        <w:autoSpaceDE w:val="0"/>
        <w:autoSpaceDN w:val="0"/>
        <w:adjustRightInd w:val="0"/>
        <w:jc w:val="center"/>
        <w:rPr>
          <w:b/>
        </w:rPr>
      </w:pPr>
    </w:p>
    <w:p w:rsidR="003531EE" w:rsidRPr="00F75CF8" w:rsidRDefault="003531EE" w:rsidP="003531EE">
      <w:pPr>
        <w:tabs>
          <w:tab w:val="left" w:pos="1080"/>
        </w:tabs>
        <w:ind w:firstLine="540"/>
        <w:rPr>
          <w:b/>
        </w:rPr>
      </w:pPr>
      <w:r w:rsidRPr="00F75CF8">
        <w:rPr>
          <w:b/>
        </w:rPr>
        <w:t xml:space="preserve">Способ и наименование закупки _______________________________________ </w:t>
      </w:r>
    </w:p>
    <w:p w:rsidR="003531EE" w:rsidRPr="00F75CF8" w:rsidRDefault="003531EE" w:rsidP="003531EE">
      <w:pPr>
        <w:tabs>
          <w:tab w:val="left" w:pos="1080"/>
        </w:tabs>
        <w:ind w:firstLine="540"/>
        <w:rPr>
          <w:b/>
        </w:rPr>
      </w:pPr>
      <w:r w:rsidRPr="00F75CF8">
        <w:rPr>
          <w:b/>
        </w:rPr>
        <w:t>Лот ___</w:t>
      </w:r>
    </w:p>
    <w:p w:rsidR="003531EE" w:rsidRPr="00F75CF8" w:rsidRDefault="003531EE" w:rsidP="003531EE">
      <w:pPr>
        <w:tabs>
          <w:tab w:val="left" w:pos="1080"/>
        </w:tabs>
        <w:ind w:firstLine="540"/>
        <w:rPr>
          <w:b/>
        </w:rPr>
      </w:pPr>
    </w:p>
    <w:p w:rsidR="003531EE" w:rsidRPr="00F75CF8" w:rsidRDefault="003531EE" w:rsidP="003531EE">
      <w:pPr>
        <w:tabs>
          <w:tab w:val="left" w:pos="1080"/>
        </w:tabs>
        <w:ind w:firstLine="540"/>
      </w:pPr>
      <w:r w:rsidRPr="00F75CF8">
        <w:rPr>
          <w:b/>
        </w:rPr>
        <w:t>Участник закупки:</w:t>
      </w:r>
      <w:r w:rsidRPr="00F75CF8">
        <w:t xml:space="preserve"> ________________________________ </w:t>
      </w:r>
    </w:p>
    <w:p w:rsidR="003531EE" w:rsidRPr="00F75CF8" w:rsidRDefault="003531EE" w:rsidP="003531EE">
      <w:pPr>
        <w:tabs>
          <w:tab w:val="left" w:pos="1080"/>
        </w:tabs>
        <w:ind w:firstLine="540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48"/>
        <w:gridCol w:w="2088"/>
        <w:gridCol w:w="60"/>
        <w:gridCol w:w="2286"/>
        <w:gridCol w:w="1351"/>
        <w:gridCol w:w="1549"/>
        <w:gridCol w:w="1606"/>
        <w:gridCol w:w="1793"/>
        <w:gridCol w:w="1618"/>
      </w:tblGrid>
      <w:tr w:rsidR="003531EE" w:rsidRPr="003E3CCE" w:rsidTr="003531EE">
        <w:trPr>
          <w:cantSplit/>
          <w:trHeight w:val="466"/>
          <w:tblHeader/>
        </w:trPr>
        <w:tc>
          <w:tcPr>
            <w:tcW w:w="213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№</w:t>
            </w:r>
          </w:p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3E3CCE">
              <w:rPr>
                <w:sz w:val="20"/>
              </w:rPr>
              <w:t>п</w:t>
            </w:r>
            <w:proofErr w:type="gramEnd"/>
            <w:r w:rsidRPr="003E3CCE">
              <w:rPr>
                <w:sz w:val="20"/>
              </w:rPr>
              <w:t>/п</w:t>
            </w:r>
          </w:p>
        </w:tc>
        <w:tc>
          <w:tcPr>
            <w:tcW w:w="681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Сроки выполнения  (год и месяц начала выполнения - год и месяц планируемого окончания выполнения)</w:t>
            </w:r>
          </w:p>
        </w:tc>
        <w:tc>
          <w:tcPr>
            <w:tcW w:w="694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780" w:type="pct"/>
            <w:gridSpan w:val="2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Описание договора (объем и состав поставок, работ, услуг, описание основных условий договора)</w:t>
            </w:r>
          </w:p>
        </w:tc>
        <w:tc>
          <w:tcPr>
            <w:tcW w:w="449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Стоимость договора, рублей с НДС</w:t>
            </w:r>
          </w:p>
        </w:tc>
        <w:tc>
          <w:tcPr>
            <w:tcW w:w="515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Исполнение договора, %</w:t>
            </w:r>
          </w:p>
        </w:tc>
        <w:tc>
          <w:tcPr>
            <w:tcW w:w="1669" w:type="pct"/>
            <w:gridSpan w:val="3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Количество привлеченного основного  персонала рабочих специальностей</w:t>
            </w:r>
          </w:p>
        </w:tc>
      </w:tr>
      <w:tr w:rsidR="003531EE" w:rsidRPr="003E3CCE" w:rsidTr="003E3CCE">
        <w:trPr>
          <w:cantSplit/>
          <w:trHeight w:val="64"/>
          <w:tblHeader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780" w:type="pct"/>
            <w:gridSpan w:val="2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449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</w:p>
        </w:tc>
        <w:tc>
          <w:tcPr>
            <w:tcW w:w="534" w:type="pc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proofErr w:type="gramStart"/>
            <w:r w:rsidRPr="003E3CCE">
              <w:rPr>
                <w:sz w:val="20"/>
              </w:rPr>
              <w:t>Собственного</w:t>
            </w:r>
            <w:proofErr w:type="gramEnd"/>
            <w:r w:rsidRPr="003E3CCE">
              <w:rPr>
                <w:sz w:val="20"/>
              </w:rPr>
              <w:t>, чел.</w:t>
            </w:r>
          </w:p>
        </w:tc>
        <w:tc>
          <w:tcPr>
            <w:tcW w:w="596" w:type="pc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Субподрядных организаций, чел</w:t>
            </w: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jc w:val="center"/>
              <w:rPr>
                <w:sz w:val="20"/>
              </w:rPr>
            </w:pPr>
            <w:r w:rsidRPr="003E3CCE">
              <w:rPr>
                <w:sz w:val="20"/>
              </w:rPr>
              <w:t>Наименования привлеченных субподрядных организаций</w:t>
            </w: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>1.</w:t>
            </w:r>
          </w:p>
        </w:tc>
        <w:tc>
          <w:tcPr>
            <w:tcW w:w="681" w:type="pct"/>
            <w:vMerge w:val="restart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>Договор 1</w:t>
            </w:r>
          </w:p>
        </w:tc>
        <w:tc>
          <w:tcPr>
            <w:tcW w:w="694" w:type="pct"/>
            <w:vMerge w:val="restar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 xml:space="preserve">Общая, в </w:t>
            </w:r>
            <w:proofErr w:type="spellStart"/>
            <w:r w:rsidRPr="003E3CCE">
              <w:rPr>
                <w:i/>
                <w:sz w:val="20"/>
              </w:rPr>
              <w:t>т.ч</w:t>
            </w:r>
            <w:proofErr w:type="spellEnd"/>
            <w:r w:rsidRPr="003E3CCE">
              <w:rPr>
                <w:i/>
                <w:sz w:val="20"/>
              </w:rPr>
              <w:t>.: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 w:val="restar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 w:val="restar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 xml:space="preserve">Общестроительные работы 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 xml:space="preserve">Работы по </w:t>
            </w:r>
            <w:proofErr w:type="gramStart"/>
            <w:r w:rsidRPr="003E3CCE">
              <w:rPr>
                <w:i/>
                <w:sz w:val="20"/>
              </w:rPr>
              <w:t>ВЛ</w:t>
            </w:r>
            <w:proofErr w:type="gramEnd"/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Работы по монтажу основного оборудования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Работы по оборудованию вторичных коммутаций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Проектные работы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Поставка аналогичной продукции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…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…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9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80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i/>
                <w:sz w:val="20"/>
              </w:rPr>
            </w:pPr>
            <w:r w:rsidRPr="003E3CCE">
              <w:rPr>
                <w:i/>
                <w:sz w:val="20"/>
              </w:rPr>
              <w:t>…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  <w:vMerge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 xml:space="preserve">2. </w:t>
            </w:r>
          </w:p>
        </w:tc>
        <w:tc>
          <w:tcPr>
            <w:tcW w:w="2155" w:type="pct"/>
            <w:gridSpan w:val="4"/>
            <w:vAlign w:val="center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>Договор 2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681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14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5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>….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368" w:type="pct"/>
            <w:gridSpan w:val="5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 xml:space="preserve">ИТОГО </w:t>
            </w:r>
            <w:proofErr w:type="gramStart"/>
            <w:r w:rsidRPr="003E3CCE">
              <w:rPr>
                <w:sz w:val="20"/>
              </w:rPr>
              <w:t>за полный год</w:t>
            </w:r>
            <w:proofErr w:type="gramEnd"/>
            <w:r w:rsidRPr="003E3CCE">
              <w:rPr>
                <w:sz w:val="20"/>
              </w:rPr>
              <w:t xml:space="preserve"> 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13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t>…</w:t>
            </w:r>
          </w:p>
        </w:tc>
        <w:tc>
          <w:tcPr>
            <w:tcW w:w="681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14" w:type="pct"/>
            <w:gridSpan w:val="2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75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368" w:type="pct"/>
            <w:gridSpan w:val="5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3E3CCE">
              <w:rPr>
                <w:sz w:val="20"/>
              </w:rPr>
              <w:lastRenderedPageBreak/>
              <w:t xml:space="preserve">ИТОГО </w:t>
            </w:r>
            <w:proofErr w:type="gramStart"/>
            <w:r w:rsidRPr="003E3CCE">
              <w:rPr>
                <w:sz w:val="20"/>
              </w:rPr>
              <w:t>за полный год</w:t>
            </w:r>
            <w:proofErr w:type="gramEnd"/>
            <w:r w:rsidRPr="003E3CCE">
              <w:rPr>
                <w:sz w:val="20"/>
              </w:rPr>
              <w:t xml:space="preserve"> 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3531EE" w:rsidRPr="003E3CCE" w:rsidTr="003531EE">
        <w:trPr>
          <w:cantSplit/>
          <w:trHeight w:val="227"/>
        </w:trPr>
        <w:tc>
          <w:tcPr>
            <w:tcW w:w="2368" w:type="pct"/>
            <w:gridSpan w:val="5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b/>
                <w:sz w:val="20"/>
              </w:rPr>
            </w:pPr>
            <w:r w:rsidRPr="003E3CCE">
              <w:rPr>
                <w:b/>
                <w:sz w:val="20"/>
              </w:rPr>
              <w:t xml:space="preserve">ИТОГО </w:t>
            </w:r>
          </w:p>
        </w:tc>
        <w:tc>
          <w:tcPr>
            <w:tcW w:w="449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15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4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96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538" w:type="pct"/>
          </w:tcPr>
          <w:p w:rsidR="003531EE" w:rsidRPr="003E3CCE" w:rsidRDefault="003531EE" w:rsidP="00CC58CF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</w:tbl>
    <w:p w:rsidR="003C4828" w:rsidRPr="00F75CF8" w:rsidRDefault="003C4828" w:rsidP="004876F9">
      <w:pPr>
        <w:ind w:firstLine="567"/>
        <w:rPr>
          <w:bCs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580"/>
        <w:gridCol w:w="2217"/>
        <w:gridCol w:w="5244"/>
      </w:tblGrid>
      <w:tr w:rsidR="003531EE" w:rsidRPr="00F75CF8" w:rsidTr="00CC58CF">
        <w:tc>
          <w:tcPr>
            <w:tcW w:w="5580" w:type="dxa"/>
            <w:tcBorders>
              <w:bottom w:val="single" w:sz="4" w:space="0" w:color="auto"/>
            </w:tcBorders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2217" w:type="dxa"/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3531EE" w:rsidRPr="00F75CF8" w:rsidTr="00CC58CF">
        <w:tc>
          <w:tcPr>
            <w:tcW w:w="5580" w:type="dxa"/>
            <w:tcBorders>
              <w:top w:val="single" w:sz="4" w:space="0" w:color="auto"/>
            </w:tcBorders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F75CF8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2217" w:type="dxa"/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531EE" w:rsidRPr="00F75CF8" w:rsidRDefault="003531EE" w:rsidP="00CC58CF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F75CF8">
              <w:rPr>
                <w:sz w:val="20"/>
              </w:rPr>
              <w:t xml:space="preserve">(фамилия, имя, отчество </w:t>
            </w:r>
            <w:proofErr w:type="gramStart"/>
            <w:r w:rsidRPr="00F75CF8">
              <w:rPr>
                <w:sz w:val="20"/>
              </w:rPr>
              <w:t>подписавшего</w:t>
            </w:r>
            <w:proofErr w:type="gramEnd"/>
            <w:r w:rsidRPr="00F75CF8">
              <w:rPr>
                <w:sz w:val="20"/>
              </w:rPr>
              <w:t>, должность)</w:t>
            </w:r>
          </w:p>
        </w:tc>
      </w:tr>
    </w:tbl>
    <w:p w:rsidR="003531EE" w:rsidRPr="00F75CF8" w:rsidRDefault="003531EE" w:rsidP="003531EE">
      <w:pPr>
        <w:tabs>
          <w:tab w:val="left" w:pos="1080"/>
        </w:tabs>
        <w:ind w:firstLine="540"/>
      </w:pPr>
    </w:p>
    <w:p w:rsidR="003531EE" w:rsidRPr="00F75CF8" w:rsidRDefault="003531EE" w:rsidP="003531EE">
      <w:pPr>
        <w:tabs>
          <w:tab w:val="left" w:pos="1080"/>
        </w:tabs>
        <w:ind w:firstLine="540"/>
        <w:rPr>
          <w:b/>
        </w:rPr>
      </w:pPr>
      <w:r w:rsidRPr="00F75CF8">
        <w:rPr>
          <w:b/>
        </w:rPr>
        <w:t>М.П.</w:t>
      </w:r>
    </w:p>
    <w:p w:rsidR="003531EE" w:rsidRPr="00F75CF8" w:rsidRDefault="003531EE" w:rsidP="003531EE">
      <w:pPr>
        <w:tabs>
          <w:tab w:val="left" w:pos="1080"/>
        </w:tabs>
        <w:ind w:firstLine="540"/>
        <w:rPr>
          <w:b/>
        </w:rPr>
      </w:pPr>
    </w:p>
    <w:p w:rsidR="003531EE" w:rsidRPr="00F75CF8" w:rsidRDefault="003531EE" w:rsidP="003531EE">
      <w:pPr>
        <w:tabs>
          <w:tab w:val="left" w:pos="1080"/>
        </w:tabs>
        <w:ind w:firstLine="540"/>
        <w:rPr>
          <w:b/>
          <w:sz w:val="20"/>
        </w:rPr>
      </w:pPr>
      <w:r w:rsidRPr="00F75CF8">
        <w:rPr>
          <w:b/>
          <w:sz w:val="20"/>
        </w:rPr>
        <w:t>Инструкции по заполнению</w:t>
      </w:r>
    </w:p>
    <w:p w:rsidR="005F10B1" w:rsidRPr="00F75CF8" w:rsidRDefault="005F10B1" w:rsidP="00101BE4">
      <w:pPr>
        <w:pStyle w:val="afffffff0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75CF8">
        <w:rPr>
          <w:rFonts w:ascii="Times New Roman" w:hAnsi="Times New Roman"/>
          <w:b/>
          <w:sz w:val="20"/>
          <w:szCs w:val="20"/>
        </w:rPr>
        <w:t xml:space="preserve">Документ заполняется в случае выполнения проектных, строительно-монтажных работ и пуско-наладочных работ для нужд </w:t>
      </w:r>
      <w:r w:rsidR="0073622C">
        <w:rPr>
          <w:rFonts w:ascii="Times New Roman" w:hAnsi="Times New Roman"/>
          <w:b/>
          <w:sz w:val="20"/>
          <w:szCs w:val="20"/>
        </w:rPr>
        <w:t>АО «</w:t>
      </w:r>
      <w:proofErr w:type="spellStart"/>
      <w:r w:rsidR="0073622C">
        <w:rPr>
          <w:rFonts w:ascii="Times New Roman" w:hAnsi="Times New Roman"/>
          <w:b/>
          <w:sz w:val="20"/>
          <w:szCs w:val="20"/>
        </w:rPr>
        <w:t>ЕЭнС</w:t>
      </w:r>
      <w:proofErr w:type="spellEnd"/>
      <w:r w:rsidR="0073622C">
        <w:rPr>
          <w:rFonts w:ascii="Times New Roman" w:hAnsi="Times New Roman"/>
          <w:b/>
          <w:sz w:val="20"/>
          <w:szCs w:val="20"/>
        </w:rPr>
        <w:t>»</w:t>
      </w:r>
      <w:r w:rsidR="008336F3">
        <w:rPr>
          <w:rFonts w:ascii="Times New Roman" w:hAnsi="Times New Roman"/>
          <w:b/>
          <w:sz w:val="20"/>
          <w:szCs w:val="20"/>
        </w:rPr>
        <w:t>.</w:t>
      </w:r>
    </w:p>
    <w:p w:rsidR="003531EE" w:rsidRPr="00F75CF8" w:rsidRDefault="003531EE" w:rsidP="00101BE4">
      <w:pPr>
        <w:widowControl/>
        <w:numPr>
          <w:ilvl w:val="0"/>
          <w:numId w:val="43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F75CF8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3531EE" w:rsidRPr="00F75CF8" w:rsidRDefault="003531EE" w:rsidP="00101BE4">
      <w:pPr>
        <w:widowControl/>
        <w:numPr>
          <w:ilvl w:val="0"/>
          <w:numId w:val="43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F75CF8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3531EE" w:rsidRPr="00F75CF8" w:rsidRDefault="003531EE" w:rsidP="00101BE4">
      <w:pPr>
        <w:widowControl/>
        <w:numPr>
          <w:ilvl w:val="0"/>
          <w:numId w:val="43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F75CF8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F75CF8">
        <w:rPr>
          <w:sz w:val="20"/>
        </w:rPr>
        <w:t>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531EE" w:rsidRPr="00F75CF8" w:rsidRDefault="003531EE" w:rsidP="00101BE4">
      <w:pPr>
        <w:widowControl/>
        <w:numPr>
          <w:ilvl w:val="0"/>
          <w:numId w:val="43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F75CF8">
        <w:rPr>
          <w:sz w:val="20"/>
        </w:rPr>
        <w:t xml:space="preserve"> В этой форме Участник закупки указывает перечень, сроки выполнения, суммы заключенных и незаконченных договоров, в том числе договоров субподряда.</w:t>
      </w:r>
    </w:p>
    <w:p w:rsidR="003531EE" w:rsidRPr="00F75CF8" w:rsidRDefault="003531EE" w:rsidP="00101BE4">
      <w:pPr>
        <w:widowControl/>
        <w:numPr>
          <w:ilvl w:val="0"/>
          <w:numId w:val="43"/>
        </w:numPr>
        <w:tabs>
          <w:tab w:val="clear" w:pos="1260"/>
          <w:tab w:val="num" w:pos="1080"/>
        </w:tabs>
        <w:ind w:left="0" w:firstLine="600"/>
        <w:rPr>
          <w:bCs/>
          <w:sz w:val="20"/>
        </w:rPr>
      </w:pPr>
      <w:r w:rsidRPr="00F75CF8">
        <w:rPr>
          <w:sz w:val="20"/>
        </w:rPr>
        <w:t xml:space="preserve">Для основного персонала, привлеченного к выполнению договора, указать количество и объем загруженности. </w:t>
      </w:r>
    </w:p>
    <w:p w:rsidR="003E3CCE" w:rsidRDefault="003E3CCE">
      <w:pPr>
        <w:widowControl/>
        <w:ind w:firstLine="0"/>
        <w:jc w:val="left"/>
        <w:rPr>
          <w:bCs/>
          <w:sz w:val="20"/>
        </w:rPr>
      </w:pPr>
      <w:bookmarkStart w:id="998" w:name="_Ref423696655"/>
      <w:r>
        <w:rPr>
          <w:b/>
          <w:bCs/>
          <w:sz w:val="20"/>
        </w:rPr>
        <w:br w:type="page"/>
      </w:r>
    </w:p>
    <w:p w:rsidR="004E4B2B" w:rsidRPr="004E72B7" w:rsidRDefault="004E4B2B" w:rsidP="004E4B2B">
      <w:pPr>
        <w:pStyle w:val="7-"/>
      </w:pPr>
    </w:p>
    <w:bookmarkEnd w:id="998"/>
    <w:p w:rsidR="003531EE" w:rsidRPr="004E72B7" w:rsidRDefault="003531EE" w:rsidP="003531EE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3531EE" w:rsidRPr="004E72B7" w:rsidRDefault="003531EE" w:rsidP="003531EE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4876F9" w:rsidRPr="004E72B7" w:rsidRDefault="004876F9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999" w:name="_Toc368934360"/>
      <w:bookmarkStart w:id="1000" w:name="_Toc369092724"/>
      <w:bookmarkStart w:id="1001" w:name="_Toc399504272"/>
      <w:bookmarkStart w:id="1002" w:name="_Toc307936285"/>
      <w:r w:rsidRPr="004E72B7">
        <w:rPr>
          <w:b/>
        </w:rPr>
        <w:t xml:space="preserve">План распределения выполнения объемов поставок (работ, услуг) </w:t>
      </w:r>
      <w:r w:rsidRPr="004E72B7">
        <w:rPr>
          <w:b/>
        </w:rPr>
        <w:br w:type="textWrapping" w:clear="all"/>
        <w:t>между Участником закупки и субподрядчиками  (субпоставщиками, соисполнителями)</w:t>
      </w:r>
      <w:bookmarkEnd w:id="999"/>
      <w:bookmarkEnd w:id="1000"/>
      <w:bookmarkEnd w:id="1001"/>
      <w:r w:rsidRPr="004E72B7">
        <w:rPr>
          <w:b/>
        </w:rPr>
        <w:t xml:space="preserve"> </w:t>
      </w:r>
      <w:bookmarkEnd w:id="1002"/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Способ и наименование закупки _______________________________________ </w:t>
      </w:r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Лот ___</w:t>
      </w:r>
    </w:p>
    <w:p w:rsidR="004876F9" w:rsidRPr="004E72B7" w:rsidRDefault="004876F9" w:rsidP="004876F9">
      <w:pPr>
        <w:tabs>
          <w:tab w:val="left" w:pos="1080"/>
        </w:tabs>
        <w:ind w:firstLine="540"/>
      </w:pPr>
      <w:r w:rsidRPr="004E72B7">
        <w:rPr>
          <w:b/>
        </w:rPr>
        <w:t>Участник закупки:</w:t>
      </w:r>
      <w:r w:rsidRPr="004E72B7">
        <w:t xml:space="preserve"> ________________________________ </w:t>
      </w:r>
    </w:p>
    <w:p w:rsidR="004876F9" w:rsidRPr="004E72B7" w:rsidRDefault="004876F9" w:rsidP="004876F9">
      <w:pPr>
        <w:tabs>
          <w:tab w:val="left" w:pos="1080"/>
        </w:tabs>
        <w:ind w:firstLine="540"/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519"/>
        <w:gridCol w:w="2653"/>
        <w:gridCol w:w="788"/>
        <w:gridCol w:w="1854"/>
        <w:gridCol w:w="851"/>
        <w:gridCol w:w="992"/>
        <w:gridCol w:w="2126"/>
        <w:gridCol w:w="4820"/>
        <w:gridCol w:w="177"/>
      </w:tblGrid>
      <w:tr w:rsidR="004876F9" w:rsidRPr="004E72B7" w:rsidTr="003E3CCE">
        <w:trPr>
          <w:cantSplit/>
          <w:trHeight w:val="64"/>
        </w:trPr>
        <w:tc>
          <w:tcPr>
            <w:tcW w:w="625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№</w:t>
            </w:r>
          </w:p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proofErr w:type="gramStart"/>
            <w:r w:rsidRPr="004E72B7">
              <w:rPr>
                <w:sz w:val="20"/>
              </w:rPr>
              <w:t>п</w:t>
            </w:r>
            <w:proofErr w:type="gramEnd"/>
            <w:r w:rsidRPr="004E72B7">
              <w:rPr>
                <w:sz w:val="20"/>
              </w:rPr>
              <w:t>/п</w:t>
            </w:r>
          </w:p>
        </w:tc>
        <w:tc>
          <w:tcPr>
            <w:tcW w:w="2653" w:type="dxa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642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969" w:type="dxa"/>
            <w:gridSpan w:val="3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Стоимость поставок, работ, услуг</w:t>
            </w:r>
          </w:p>
        </w:tc>
        <w:tc>
          <w:tcPr>
            <w:tcW w:w="4997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Сроки выполнения (начало и окончание)</w:t>
            </w:r>
          </w:p>
        </w:tc>
      </w:tr>
      <w:tr w:rsidR="004876F9" w:rsidRPr="004E72B7" w:rsidTr="003531EE">
        <w:trPr>
          <w:cantSplit/>
        </w:trPr>
        <w:tc>
          <w:tcPr>
            <w:tcW w:w="625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53" w:type="dxa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42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в денежном выражении, руб.</w:t>
            </w:r>
          </w:p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(без НДС)</w:t>
            </w:r>
          </w:p>
        </w:tc>
        <w:tc>
          <w:tcPr>
            <w:tcW w:w="2126" w:type="dxa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proofErr w:type="gramStart"/>
            <w:r w:rsidRPr="004E72B7">
              <w:rPr>
                <w:sz w:val="20"/>
              </w:rPr>
              <w:t>в</w:t>
            </w:r>
            <w:proofErr w:type="gramEnd"/>
            <w:r w:rsidRPr="004E72B7">
              <w:rPr>
                <w:sz w:val="20"/>
              </w:rPr>
              <w:t xml:space="preserve"> % от общей стоимости поставок, работ (услуг)</w:t>
            </w:r>
          </w:p>
        </w:tc>
        <w:tc>
          <w:tcPr>
            <w:tcW w:w="4997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531EE">
        <w:tc>
          <w:tcPr>
            <w:tcW w:w="625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5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42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997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531EE">
        <w:tc>
          <w:tcPr>
            <w:tcW w:w="625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5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42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997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531EE">
        <w:tc>
          <w:tcPr>
            <w:tcW w:w="625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…</w:t>
            </w:r>
          </w:p>
        </w:tc>
        <w:tc>
          <w:tcPr>
            <w:tcW w:w="265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642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997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531EE">
        <w:tc>
          <w:tcPr>
            <w:tcW w:w="5920" w:type="dxa"/>
            <w:gridSpan w:val="5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126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100%</w:t>
            </w:r>
          </w:p>
        </w:tc>
        <w:tc>
          <w:tcPr>
            <w:tcW w:w="4997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Х</w:t>
            </w:r>
          </w:p>
        </w:tc>
      </w:tr>
      <w:tr w:rsidR="004876F9" w:rsidRPr="004E72B7" w:rsidTr="0035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77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705" w:type="dxa"/>
            <w:gridSpan w:val="2"/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</w:tr>
      <w:tr w:rsidR="004876F9" w:rsidRPr="004E72B7" w:rsidTr="00353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77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705" w:type="dxa"/>
            <w:gridSpan w:val="2"/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4876F9" w:rsidRPr="004E72B7" w:rsidRDefault="004876F9" w:rsidP="00AA66BB">
            <w:pPr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4E72B7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4E72B7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4876F9" w:rsidRPr="004E72B7" w:rsidRDefault="004876F9" w:rsidP="004876F9">
      <w:pPr>
        <w:rPr>
          <w:b/>
        </w:rPr>
      </w:pPr>
      <w:r w:rsidRPr="004E72B7">
        <w:rPr>
          <w:b/>
        </w:rPr>
        <w:t>М.П.</w:t>
      </w:r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Инструкции по заполнению</w:t>
      </w:r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clear" w:pos="180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num" w:pos="1134"/>
          <w:tab w:val="num" w:pos="1320"/>
        </w:tabs>
        <w:ind w:left="0" w:firstLine="567"/>
        <w:rPr>
          <w:sz w:val="20"/>
        </w:rPr>
      </w:pPr>
      <w:r w:rsidRPr="003E3CCE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num" w:pos="1134"/>
          <w:tab w:val="num" w:pos="1320"/>
        </w:tabs>
        <w:ind w:left="0" w:firstLine="567"/>
        <w:rPr>
          <w:sz w:val="20"/>
        </w:rPr>
      </w:pPr>
      <w:r w:rsidRPr="003E3CCE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3E3CCE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num" w:pos="1134"/>
          <w:tab w:val="num" w:pos="1320"/>
        </w:tabs>
        <w:ind w:left="0" w:firstLine="567"/>
        <w:rPr>
          <w:sz w:val="20"/>
        </w:rPr>
      </w:pPr>
      <w:r w:rsidRPr="003E3CCE">
        <w:rPr>
          <w:sz w:val="20"/>
        </w:rPr>
        <w:t>В данной форме Участник закупки указывает:</w:t>
      </w:r>
    </w:p>
    <w:p w:rsidR="004876F9" w:rsidRPr="003E3CCE" w:rsidRDefault="004876F9" w:rsidP="00101BE4">
      <w:pPr>
        <w:widowControl/>
        <w:numPr>
          <w:ilvl w:val="1"/>
          <w:numId w:val="19"/>
        </w:numPr>
        <w:tabs>
          <w:tab w:val="left" w:pos="108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>перечень выполняемых Участником закупки и каждым субподрядчиком поставок, работ, услуг;</w:t>
      </w:r>
    </w:p>
    <w:p w:rsidR="004876F9" w:rsidRPr="003E3CCE" w:rsidRDefault="004876F9" w:rsidP="00101BE4">
      <w:pPr>
        <w:widowControl/>
        <w:numPr>
          <w:ilvl w:val="1"/>
          <w:numId w:val="19"/>
        </w:numPr>
        <w:tabs>
          <w:tab w:val="left" w:pos="108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>стоимость поставок, работ, услуг по Участнику закупки и субподрядчикам в денежном и процентном выражении;</w:t>
      </w:r>
    </w:p>
    <w:p w:rsidR="004876F9" w:rsidRPr="003E3CCE" w:rsidRDefault="004876F9" w:rsidP="00101BE4">
      <w:pPr>
        <w:widowControl/>
        <w:numPr>
          <w:ilvl w:val="1"/>
          <w:numId w:val="19"/>
        </w:numPr>
        <w:tabs>
          <w:tab w:val="left" w:pos="108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>сроки выполнения поставок, работ, услуг Участником закупки и каждым субподрядчиком.</w:t>
      </w:r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num" w:pos="1134"/>
          <w:tab w:val="num" w:pos="1320"/>
        </w:tabs>
        <w:ind w:left="0" w:firstLine="567"/>
        <w:rPr>
          <w:sz w:val="20"/>
        </w:rPr>
      </w:pPr>
      <w:r w:rsidRPr="003E3CCE">
        <w:rPr>
          <w:sz w:val="20"/>
        </w:rPr>
        <w:t>К данной форме Участник должен приложить:</w:t>
      </w:r>
    </w:p>
    <w:p w:rsidR="004876F9" w:rsidRPr="003E3CCE" w:rsidRDefault="004876F9" w:rsidP="00101BE4">
      <w:pPr>
        <w:widowControl/>
        <w:numPr>
          <w:ilvl w:val="1"/>
          <w:numId w:val="20"/>
        </w:numPr>
        <w:tabs>
          <w:tab w:val="left" w:pos="108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 xml:space="preserve">подписанные с двух сторон соглашения о намерениях заключить договор, с указанием перечня, объема, стоимости и сроков выполнения возлагаемых на субподрядчика поставок, работ, услуг; </w:t>
      </w:r>
    </w:p>
    <w:p w:rsidR="004876F9" w:rsidRPr="003E3CCE" w:rsidRDefault="004876F9" w:rsidP="00101BE4">
      <w:pPr>
        <w:widowControl/>
        <w:numPr>
          <w:ilvl w:val="1"/>
          <w:numId w:val="20"/>
        </w:numPr>
        <w:tabs>
          <w:tab w:val="left" w:pos="1080"/>
          <w:tab w:val="num" w:pos="1134"/>
        </w:tabs>
        <w:ind w:left="0" w:firstLine="567"/>
        <w:rPr>
          <w:sz w:val="20"/>
        </w:rPr>
      </w:pPr>
      <w:r w:rsidRPr="003E3CCE">
        <w:rPr>
          <w:sz w:val="20"/>
        </w:rPr>
        <w:t>документы на субподрядчиков.</w:t>
      </w:r>
    </w:p>
    <w:p w:rsidR="004876F9" w:rsidRPr="003E3CCE" w:rsidRDefault="004876F9" w:rsidP="00101BE4">
      <w:pPr>
        <w:widowControl/>
        <w:numPr>
          <w:ilvl w:val="0"/>
          <w:numId w:val="18"/>
        </w:numPr>
        <w:tabs>
          <w:tab w:val="num" w:pos="1134"/>
        </w:tabs>
        <w:ind w:left="0" w:firstLine="567"/>
        <w:jc w:val="left"/>
        <w:rPr>
          <w:b/>
        </w:rPr>
      </w:pPr>
      <w:r w:rsidRPr="003E3CCE">
        <w:rPr>
          <w:sz w:val="20"/>
        </w:rPr>
        <w:t xml:space="preserve">Данная форма заполняется как в случае привлечения Участником субподрядчиков, так и в случае </w:t>
      </w:r>
      <w:proofErr w:type="spellStart"/>
      <w:r w:rsidRPr="003E3CCE">
        <w:rPr>
          <w:sz w:val="20"/>
        </w:rPr>
        <w:t>непривлечения</w:t>
      </w:r>
      <w:proofErr w:type="spellEnd"/>
      <w:r w:rsidRPr="003E3CCE">
        <w:rPr>
          <w:sz w:val="20"/>
        </w:rPr>
        <w:t xml:space="preserve"> субподрядчиков; в последнем случае в таблицах приводятся слова «Субподрядчики не привлекаются».</w:t>
      </w:r>
      <w:r w:rsidRPr="003E3CCE">
        <w:rPr>
          <w:bCs/>
        </w:rPr>
        <w:br w:type="page"/>
      </w:r>
    </w:p>
    <w:p w:rsidR="004E4B2B" w:rsidRPr="004E72B7" w:rsidRDefault="004E4B2B" w:rsidP="004E4B2B">
      <w:pPr>
        <w:pStyle w:val="7-"/>
      </w:pPr>
      <w:bookmarkStart w:id="1003" w:name="_Ref423696694"/>
    </w:p>
    <w:bookmarkEnd w:id="1003"/>
    <w:p w:rsidR="004876F9" w:rsidRPr="004E72B7" w:rsidRDefault="004876F9" w:rsidP="004876F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4876F9" w:rsidRPr="004E72B7" w:rsidRDefault="004876F9" w:rsidP="004876F9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4876F9" w:rsidRPr="004E72B7" w:rsidRDefault="004876F9" w:rsidP="004876F9">
      <w:pPr>
        <w:ind w:firstLine="567"/>
        <w:rPr>
          <w:bCs/>
        </w:rPr>
      </w:pPr>
    </w:p>
    <w:p w:rsidR="004876F9" w:rsidRPr="004E72B7" w:rsidRDefault="004876F9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4" w:name="_Toc368934361"/>
      <w:bookmarkStart w:id="1005" w:name="_Toc369092725"/>
      <w:bookmarkStart w:id="1006" w:name="_Toc399504273"/>
      <w:bookmarkStart w:id="1007" w:name="_Toc307936286"/>
      <w:r w:rsidRPr="004E72B7">
        <w:rPr>
          <w:b/>
        </w:rPr>
        <w:t xml:space="preserve">План распределения выполнения объемов поставок (работ, услуг) </w:t>
      </w:r>
      <w:r w:rsidRPr="004E72B7">
        <w:rPr>
          <w:b/>
        </w:rPr>
        <w:br/>
        <w:t>между членами коллективного участника</w:t>
      </w:r>
      <w:bookmarkEnd w:id="1004"/>
      <w:bookmarkEnd w:id="1005"/>
      <w:bookmarkEnd w:id="1006"/>
      <w:r w:rsidRPr="004E72B7">
        <w:rPr>
          <w:b/>
        </w:rPr>
        <w:t xml:space="preserve"> </w:t>
      </w:r>
      <w:bookmarkEnd w:id="1007"/>
    </w:p>
    <w:p w:rsidR="004876F9" w:rsidRPr="004E72B7" w:rsidRDefault="004876F9" w:rsidP="004876F9">
      <w:pPr>
        <w:ind w:firstLine="567"/>
        <w:rPr>
          <w:b/>
          <w:bCs/>
        </w:rPr>
      </w:pPr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Способ и наименование закупки _______________________________________ </w:t>
      </w:r>
    </w:p>
    <w:p w:rsidR="004876F9" w:rsidRPr="004E72B7" w:rsidRDefault="004876F9" w:rsidP="004876F9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Лот ___</w:t>
      </w:r>
    </w:p>
    <w:p w:rsidR="004876F9" w:rsidRPr="004E72B7" w:rsidRDefault="004876F9" w:rsidP="004876F9">
      <w:pPr>
        <w:tabs>
          <w:tab w:val="left" w:pos="1080"/>
        </w:tabs>
        <w:ind w:firstLine="540"/>
      </w:pPr>
      <w:r w:rsidRPr="004E72B7">
        <w:rPr>
          <w:b/>
        </w:rPr>
        <w:t>Участник закупки (лидер коллективного Участника):</w:t>
      </w:r>
      <w:r w:rsidRPr="004E72B7">
        <w:t xml:space="preserve"> ________________________________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1033"/>
        <w:gridCol w:w="1418"/>
        <w:gridCol w:w="2551"/>
        <w:gridCol w:w="4536"/>
        <w:gridCol w:w="284"/>
      </w:tblGrid>
      <w:tr w:rsidR="004876F9" w:rsidRPr="004E72B7" w:rsidTr="003E3CCE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№</w:t>
            </w:r>
          </w:p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 xml:space="preserve"> </w:t>
            </w:r>
            <w:proofErr w:type="gramStart"/>
            <w:r w:rsidRPr="004E72B7">
              <w:rPr>
                <w:sz w:val="20"/>
              </w:rPr>
              <w:t>п</w:t>
            </w:r>
            <w:proofErr w:type="gramEnd"/>
            <w:r w:rsidRPr="004E72B7">
              <w:rPr>
                <w:sz w:val="20"/>
              </w:rPr>
              <w:t>/п</w:t>
            </w:r>
          </w:p>
        </w:tc>
        <w:tc>
          <w:tcPr>
            <w:tcW w:w="2793" w:type="dxa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5002" w:type="dxa"/>
            <w:gridSpan w:val="3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Сроки выполнения (начало и окончание)</w:t>
            </w:r>
          </w:p>
        </w:tc>
      </w:tr>
      <w:tr w:rsidR="004876F9" w:rsidRPr="004E72B7" w:rsidTr="003E3CCE">
        <w:trPr>
          <w:cantSplit/>
          <w:trHeight w:val="64"/>
        </w:trPr>
        <w:tc>
          <w:tcPr>
            <w:tcW w:w="638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2551" w:type="dxa"/>
            <w:vAlign w:val="center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proofErr w:type="gramStart"/>
            <w:r w:rsidRPr="004E72B7">
              <w:rPr>
                <w:sz w:val="20"/>
              </w:rPr>
              <w:t>в</w:t>
            </w:r>
            <w:proofErr w:type="gramEnd"/>
            <w:r w:rsidRPr="004E72B7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4820" w:type="dxa"/>
            <w:gridSpan w:val="2"/>
            <w:vMerge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E3CCE">
        <w:tc>
          <w:tcPr>
            <w:tcW w:w="638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79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5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551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E3CCE">
        <w:tc>
          <w:tcPr>
            <w:tcW w:w="638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79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5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551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E3CCE">
        <w:tc>
          <w:tcPr>
            <w:tcW w:w="638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79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5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551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E3CCE">
        <w:tc>
          <w:tcPr>
            <w:tcW w:w="638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45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551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876F9" w:rsidRPr="004E72B7" w:rsidTr="003E3CCE">
        <w:tc>
          <w:tcPr>
            <w:tcW w:w="5312" w:type="dxa"/>
            <w:gridSpan w:val="5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ИТОГО</w:t>
            </w:r>
          </w:p>
        </w:tc>
        <w:tc>
          <w:tcPr>
            <w:tcW w:w="2451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2551" w:type="dxa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4876F9" w:rsidRPr="004E72B7" w:rsidRDefault="004876F9" w:rsidP="00AA66BB">
            <w:pPr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Х</w:t>
            </w:r>
          </w:p>
        </w:tc>
      </w:tr>
      <w:tr w:rsidR="004876F9" w:rsidRPr="004E72B7" w:rsidTr="003E3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284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2279" w:type="dxa"/>
            <w:gridSpan w:val="2"/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</w:tr>
      <w:tr w:rsidR="004876F9" w:rsidRPr="004E72B7" w:rsidTr="003E3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284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4876F9" w:rsidRPr="004E72B7" w:rsidRDefault="004876F9" w:rsidP="00AA66BB">
            <w:pPr>
              <w:ind w:firstLine="567"/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2279" w:type="dxa"/>
            <w:gridSpan w:val="2"/>
          </w:tcPr>
          <w:p w:rsidR="004876F9" w:rsidRPr="004E72B7" w:rsidRDefault="004876F9" w:rsidP="00AA66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4876F9" w:rsidRPr="004E72B7" w:rsidRDefault="004876F9" w:rsidP="00AA66BB">
            <w:pPr>
              <w:jc w:val="center"/>
              <w:rPr>
                <w:bCs/>
                <w:color w:val="000000"/>
              </w:rPr>
            </w:pPr>
            <w:r w:rsidRPr="004E72B7">
              <w:rPr>
                <w:bCs/>
                <w:color w:val="000000"/>
                <w:vertAlign w:val="superscript"/>
              </w:rPr>
              <w:t xml:space="preserve">(фамилия, имя, отчество </w:t>
            </w:r>
            <w:proofErr w:type="gramStart"/>
            <w:r w:rsidRPr="004E72B7">
              <w:rPr>
                <w:bCs/>
                <w:color w:val="000000"/>
                <w:vertAlign w:val="superscript"/>
              </w:rPr>
              <w:t>подписавшего</w:t>
            </w:r>
            <w:proofErr w:type="gramEnd"/>
            <w:r w:rsidRPr="004E72B7">
              <w:rPr>
                <w:bCs/>
                <w:color w:val="000000"/>
                <w:vertAlign w:val="superscript"/>
              </w:rPr>
              <w:t>, должность)</w:t>
            </w:r>
          </w:p>
        </w:tc>
      </w:tr>
    </w:tbl>
    <w:p w:rsidR="004876F9" w:rsidRPr="004E72B7" w:rsidRDefault="004876F9" w:rsidP="004876F9">
      <w:pPr>
        <w:rPr>
          <w:b/>
        </w:rPr>
      </w:pPr>
      <w:r w:rsidRPr="004E72B7">
        <w:rPr>
          <w:b/>
        </w:rPr>
        <w:t>М.П.</w:t>
      </w:r>
    </w:p>
    <w:p w:rsidR="004876F9" w:rsidRPr="004E72B7" w:rsidRDefault="004876F9" w:rsidP="003E3CCE">
      <w:pPr>
        <w:tabs>
          <w:tab w:val="left" w:pos="993"/>
        </w:tabs>
        <w:ind w:firstLine="540"/>
        <w:rPr>
          <w:b/>
        </w:rPr>
      </w:pPr>
      <w:r w:rsidRPr="004E72B7">
        <w:rPr>
          <w:b/>
        </w:rPr>
        <w:t>Инструкции по заполнению</w:t>
      </w:r>
    </w:p>
    <w:p w:rsidR="004876F9" w:rsidRPr="004E72B7" w:rsidRDefault="004876F9" w:rsidP="00101BE4">
      <w:pPr>
        <w:widowControl/>
        <w:numPr>
          <w:ilvl w:val="0"/>
          <w:numId w:val="21"/>
        </w:numPr>
        <w:tabs>
          <w:tab w:val="left" w:pos="993"/>
          <w:tab w:val="num" w:pos="1418"/>
        </w:tabs>
        <w:ind w:left="0" w:firstLine="54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4876F9" w:rsidRPr="004E72B7" w:rsidRDefault="004876F9" w:rsidP="00101BE4">
      <w:pPr>
        <w:widowControl/>
        <w:numPr>
          <w:ilvl w:val="0"/>
          <w:numId w:val="21"/>
        </w:numPr>
        <w:tabs>
          <w:tab w:val="left" w:pos="993"/>
          <w:tab w:val="num" w:pos="1418"/>
        </w:tabs>
        <w:ind w:left="0" w:firstLine="540"/>
        <w:rPr>
          <w:sz w:val="20"/>
        </w:rPr>
      </w:pPr>
      <w:r w:rsidRPr="004E72B7">
        <w:rPr>
          <w:sz w:val="20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4876F9" w:rsidRPr="004E72B7" w:rsidRDefault="004876F9" w:rsidP="00101BE4">
      <w:pPr>
        <w:widowControl/>
        <w:numPr>
          <w:ilvl w:val="0"/>
          <w:numId w:val="21"/>
        </w:numPr>
        <w:tabs>
          <w:tab w:val="left" w:pos="993"/>
          <w:tab w:val="num" w:pos="1418"/>
        </w:tabs>
        <w:ind w:left="0" w:firstLine="540"/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4876F9" w:rsidRPr="004E72B7" w:rsidRDefault="004876F9" w:rsidP="00101BE4">
      <w:pPr>
        <w:widowControl/>
        <w:numPr>
          <w:ilvl w:val="0"/>
          <w:numId w:val="21"/>
        </w:numPr>
        <w:tabs>
          <w:tab w:val="left" w:pos="993"/>
          <w:tab w:val="num" w:pos="1418"/>
        </w:tabs>
        <w:ind w:left="0" w:firstLine="540"/>
        <w:rPr>
          <w:sz w:val="20"/>
        </w:rPr>
      </w:pPr>
      <w:r w:rsidRPr="004E72B7">
        <w:rPr>
          <w:sz w:val="20"/>
        </w:rPr>
        <w:t>В данной форме Участник закупки указывает:</w:t>
      </w:r>
    </w:p>
    <w:p w:rsidR="004876F9" w:rsidRPr="004E72B7" w:rsidRDefault="004876F9" w:rsidP="00101BE4">
      <w:pPr>
        <w:widowControl/>
        <w:numPr>
          <w:ilvl w:val="1"/>
          <w:numId w:val="22"/>
        </w:numPr>
        <w:tabs>
          <w:tab w:val="left" w:pos="993"/>
        </w:tabs>
        <w:ind w:left="0" w:firstLine="540"/>
        <w:rPr>
          <w:sz w:val="20"/>
        </w:rPr>
      </w:pPr>
      <w:r w:rsidRPr="004E72B7">
        <w:rPr>
          <w:sz w:val="20"/>
        </w:rPr>
        <w:t>перечень выполняемых каждой организацией поставок, работ, услуг;</w:t>
      </w:r>
    </w:p>
    <w:p w:rsidR="004876F9" w:rsidRPr="004E72B7" w:rsidRDefault="004876F9" w:rsidP="00101BE4">
      <w:pPr>
        <w:widowControl/>
        <w:numPr>
          <w:ilvl w:val="1"/>
          <w:numId w:val="22"/>
        </w:numPr>
        <w:tabs>
          <w:tab w:val="left" w:pos="993"/>
        </w:tabs>
        <w:ind w:left="0" w:firstLine="540"/>
        <w:rPr>
          <w:sz w:val="20"/>
        </w:rPr>
      </w:pPr>
      <w:r w:rsidRPr="004E72B7">
        <w:rPr>
          <w:sz w:val="20"/>
        </w:rPr>
        <w:t>стоимость поставок, работ, услуг по каждому члену коллективного участника (включая лидера) в денежном и процентном выражении;</w:t>
      </w:r>
    </w:p>
    <w:p w:rsidR="004876F9" w:rsidRPr="004E72B7" w:rsidRDefault="004876F9" w:rsidP="00101BE4">
      <w:pPr>
        <w:widowControl/>
        <w:numPr>
          <w:ilvl w:val="1"/>
          <w:numId w:val="22"/>
        </w:numPr>
        <w:tabs>
          <w:tab w:val="left" w:pos="993"/>
        </w:tabs>
        <w:ind w:left="0" w:firstLine="540"/>
        <w:rPr>
          <w:sz w:val="20"/>
        </w:rPr>
      </w:pPr>
      <w:r w:rsidRPr="004E72B7">
        <w:rPr>
          <w:sz w:val="20"/>
        </w:rPr>
        <w:t>сроки выполнения поставок, работ, услуг по каждому члену коллективного участника (включая лидера).</w:t>
      </w:r>
    </w:p>
    <w:p w:rsidR="004876F9" w:rsidRPr="004E72B7" w:rsidRDefault="004876F9" w:rsidP="00101BE4">
      <w:pPr>
        <w:widowControl/>
        <w:numPr>
          <w:ilvl w:val="0"/>
          <w:numId w:val="21"/>
        </w:numPr>
        <w:tabs>
          <w:tab w:val="left" w:pos="993"/>
          <w:tab w:val="num" w:pos="1418"/>
        </w:tabs>
        <w:ind w:left="0" w:firstLine="540"/>
        <w:rPr>
          <w:bCs/>
          <w:sz w:val="20"/>
        </w:rPr>
      </w:pPr>
      <w:r w:rsidRPr="004E72B7">
        <w:rPr>
          <w:sz w:val="20"/>
        </w:rPr>
        <w:t xml:space="preserve">Данная форма заполняется как в случае участия коллективных участников, так и в случае </w:t>
      </w:r>
      <w:proofErr w:type="gramStart"/>
      <w:r w:rsidRPr="004E72B7">
        <w:rPr>
          <w:sz w:val="20"/>
        </w:rPr>
        <w:t>не участия</w:t>
      </w:r>
      <w:proofErr w:type="gramEnd"/>
      <w:r w:rsidRPr="004E72B7">
        <w:rPr>
          <w:sz w:val="20"/>
        </w:rPr>
        <w:t xml:space="preserve"> в закупке коллективных участников; в последнем случае в таблицах приводятся слова «Коллективные участники не принимают участие в закупке».</w:t>
      </w:r>
    </w:p>
    <w:p w:rsidR="003531EE" w:rsidRDefault="003531EE" w:rsidP="003E3CCE">
      <w:pPr>
        <w:tabs>
          <w:tab w:val="left" w:pos="993"/>
        </w:tabs>
        <w:ind w:firstLine="540"/>
        <w:jc w:val="center"/>
        <w:rPr>
          <w:bCs/>
          <w:sz w:val="20"/>
        </w:rPr>
        <w:sectPr w:rsidR="003531EE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067727" w:rsidRPr="004E72B7" w:rsidRDefault="00067727" w:rsidP="00067727">
      <w:pPr>
        <w:pStyle w:val="7-"/>
        <w:rPr>
          <w:snapToGrid w:val="0"/>
        </w:rPr>
      </w:pPr>
      <w:bookmarkStart w:id="1008" w:name="_Ref423696479"/>
      <w:bookmarkEnd w:id="478"/>
    </w:p>
    <w:bookmarkEnd w:id="1008"/>
    <w:p w:rsidR="00CD7EC5" w:rsidRPr="004E72B7" w:rsidRDefault="00CD7EC5" w:rsidP="00CD7EC5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CD7EC5" w:rsidRPr="004E72B7" w:rsidRDefault="00CD7EC5" w:rsidP="00CD7EC5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CD7EC5" w:rsidRPr="004E72B7" w:rsidRDefault="00CD7EC5" w:rsidP="00CD7EC5">
      <w:pPr>
        <w:tabs>
          <w:tab w:val="left" w:pos="7938"/>
        </w:tabs>
        <w:jc w:val="right"/>
        <w:rPr>
          <w:b/>
        </w:rPr>
      </w:pPr>
    </w:p>
    <w:p w:rsidR="00CD7EC5" w:rsidRPr="004E72B7" w:rsidRDefault="00CD7EC5" w:rsidP="00D42BC7">
      <w:pPr>
        <w:keepNext/>
        <w:tabs>
          <w:tab w:val="num" w:pos="1134"/>
        </w:tabs>
        <w:suppressAutoHyphens/>
        <w:ind w:firstLine="403"/>
        <w:jc w:val="center"/>
        <w:outlineLvl w:val="2"/>
        <w:rPr>
          <w:b/>
        </w:rPr>
      </w:pPr>
      <w:bookmarkStart w:id="1009" w:name="_Toc368934365"/>
      <w:bookmarkStart w:id="1010" w:name="_Toc369092730"/>
      <w:bookmarkStart w:id="1011" w:name="_Toc399504278"/>
      <w:bookmarkStart w:id="1012" w:name="_Toc298234716"/>
      <w:bookmarkStart w:id="1013" w:name="_Toc255987078"/>
      <w:bookmarkStart w:id="1014" w:name="_Toc307936271"/>
      <w:bookmarkEnd w:id="973"/>
      <w:bookmarkEnd w:id="984"/>
      <w:r w:rsidRPr="004E72B7">
        <w:rPr>
          <w:b/>
        </w:rPr>
        <w:t>Справка о перечне и объемах выполнения аналогичных договоров</w:t>
      </w:r>
      <w:bookmarkEnd w:id="1009"/>
      <w:bookmarkEnd w:id="1010"/>
      <w:bookmarkEnd w:id="1011"/>
      <w:r w:rsidRPr="004E72B7">
        <w:rPr>
          <w:b/>
        </w:rPr>
        <w:t xml:space="preserve"> </w:t>
      </w:r>
      <w:bookmarkEnd w:id="1012"/>
      <w:bookmarkEnd w:id="1013"/>
      <w:bookmarkEnd w:id="1014"/>
    </w:p>
    <w:p w:rsidR="00CD7EC5" w:rsidRPr="004E72B7" w:rsidRDefault="00CD7EC5" w:rsidP="00CD7EC5">
      <w:pPr>
        <w:ind w:left="720" w:firstLine="567"/>
        <w:rPr>
          <w:bCs/>
        </w:rPr>
      </w:pPr>
    </w:p>
    <w:p w:rsidR="00CD7EC5" w:rsidRPr="004E72B7" w:rsidRDefault="00CD7EC5" w:rsidP="00CD7EC5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Способ и наименование закупки _______________________________________ </w:t>
      </w:r>
    </w:p>
    <w:p w:rsidR="00CD7EC5" w:rsidRPr="004E72B7" w:rsidRDefault="00CD7EC5" w:rsidP="00CD7EC5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Лот ___</w:t>
      </w:r>
    </w:p>
    <w:p w:rsidR="00CD7EC5" w:rsidRPr="004E72B7" w:rsidRDefault="00CD7EC5" w:rsidP="00CD7EC5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Участник закупки: ________________________________ </w:t>
      </w:r>
    </w:p>
    <w:p w:rsidR="00CD7EC5" w:rsidRPr="004E72B7" w:rsidRDefault="00CD7EC5" w:rsidP="00CD7EC5">
      <w:pPr>
        <w:ind w:firstLine="567"/>
        <w:rPr>
          <w:bCs/>
        </w:rPr>
      </w:pP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2520"/>
        <w:gridCol w:w="1955"/>
        <w:gridCol w:w="1979"/>
        <w:gridCol w:w="1264"/>
        <w:gridCol w:w="1813"/>
        <w:gridCol w:w="1638"/>
      </w:tblGrid>
      <w:tr w:rsidR="00CD7EC5" w:rsidRPr="003E3CCE" w:rsidTr="003E3CCE">
        <w:trPr>
          <w:cantSplit/>
          <w:trHeight w:val="1628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№</w:t>
            </w:r>
          </w:p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proofErr w:type="gramStart"/>
            <w:r w:rsidRPr="003E3CCE">
              <w:rPr>
                <w:bCs/>
                <w:snapToGrid w:val="0"/>
                <w:sz w:val="20"/>
              </w:rPr>
              <w:t>п</w:t>
            </w:r>
            <w:proofErr w:type="gramEnd"/>
            <w:r w:rsidRPr="003E3CCE">
              <w:rPr>
                <w:bCs/>
                <w:snapToGrid w:val="0"/>
                <w:sz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ФИО, должность руководителя проекта, непосредственного Участника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rStyle w:val="FTN-"/>
                <w:b w:val="0"/>
                <w:i w:val="0"/>
                <w:sz w:val="20"/>
              </w:rPr>
            </w:pPr>
            <w:r w:rsidRPr="003E3CCE">
              <w:rPr>
                <w:rStyle w:val="FTN-"/>
                <w:b w:val="0"/>
                <w:i w:val="0"/>
                <w:sz w:val="20"/>
              </w:rPr>
              <w:t>Описание договора (объем и состав услуг, описание основных условий договора)/</w:t>
            </w:r>
          </w:p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Наименование проекта</w:t>
            </w:r>
          </w:p>
          <w:p w:rsidR="00CD7EC5" w:rsidRPr="003E3CCE" w:rsidRDefault="00CD7EC5" w:rsidP="003E3CCE">
            <w:pPr>
              <w:ind w:hanging="3"/>
              <w:jc w:val="center"/>
              <w:rPr>
                <w:rStyle w:val="FTN-"/>
                <w:b w:val="0"/>
                <w:i w:val="0"/>
                <w:sz w:val="20"/>
              </w:rPr>
            </w:pPr>
            <w:r w:rsidRPr="003E3CCE">
              <w:rPr>
                <w:rStyle w:val="FTN-"/>
                <w:sz w:val="20"/>
              </w:rPr>
              <w:t>[в случае проведения конкурса на выполнение ПИР - с указанием класса напряжения, вида электросетевого объекта]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 xml:space="preserve">Заказчик проекта </w:t>
            </w:r>
            <w:r w:rsidRPr="003E3CCE">
              <w:rPr>
                <w:bCs/>
                <w:snapToGrid w:val="0"/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Сумма договора, рублей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Сведения о рекламациях по перечисленным договорам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Примечание</w:t>
            </w:r>
          </w:p>
        </w:tc>
      </w:tr>
      <w:tr w:rsidR="00CD7EC5" w:rsidRPr="003E3CCE" w:rsidTr="003E3CCE">
        <w:trPr>
          <w:cantSplit/>
          <w:trHeight w:val="64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tblHeader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/>
                <w:bCs/>
                <w:snapToGrid w:val="0"/>
                <w:sz w:val="20"/>
              </w:rPr>
            </w:pPr>
            <w:r w:rsidRPr="003E3CCE">
              <w:rPr>
                <w:b/>
                <w:bCs/>
                <w:snapToGrid w:val="0"/>
                <w:sz w:val="20"/>
              </w:rPr>
              <w:t xml:space="preserve">ИТОГО </w:t>
            </w:r>
            <w:proofErr w:type="gramStart"/>
            <w:r w:rsidRPr="003E3CCE">
              <w:rPr>
                <w:b/>
                <w:bCs/>
                <w:snapToGrid w:val="0"/>
                <w:sz w:val="20"/>
              </w:rPr>
              <w:t>за полный год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/>
                <w:bCs/>
                <w:snapToGrid w:val="0"/>
                <w:sz w:val="20"/>
              </w:rPr>
            </w:pPr>
            <w:r w:rsidRPr="003E3CCE">
              <w:rPr>
                <w:b/>
                <w:bCs/>
                <w:snapToGrid w:val="0"/>
                <w:sz w:val="20"/>
              </w:rPr>
              <w:t xml:space="preserve">ИТОГО </w:t>
            </w:r>
            <w:proofErr w:type="gramStart"/>
            <w:r w:rsidRPr="003E3CCE">
              <w:rPr>
                <w:b/>
                <w:bCs/>
                <w:snapToGrid w:val="0"/>
                <w:sz w:val="20"/>
              </w:rPr>
              <w:t>за полный год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/>
                <w:bCs/>
                <w:snapToGrid w:val="0"/>
                <w:sz w:val="20"/>
              </w:rPr>
            </w:pPr>
            <w:r w:rsidRPr="003E3CCE">
              <w:rPr>
                <w:b/>
                <w:bCs/>
                <w:snapToGrid w:val="0"/>
                <w:sz w:val="20"/>
              </w:rPr>
              <w:t>Итого за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</w:tr>
      <w:tr w:rsidR="00CD7EC5" w:rsidRPr="003E3CCE" w:rsidTr="003E3CCE">
        <w:trPr>
          <w:cantSplit/>
          <w:trHeight w:val="64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/>
                <w:bCs/>
                <w:caps/>
                <w:snapToGrid w:val="0"/>
                <w:sz w:val="20"/>
              </w:rPr>
            </w:pPr>
            <w:r w:rsidRPr="003E3CCE">
              <w:rPr>
                <w:b/>
                <w:bCs/>
                <w:caps/>
                <w:snapToGrid w:val="0"/>
                <w:sz w:val="20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C5" w:rsidRPr="003E3CCE" w:rsidRDefault="00CD7EC5" w:rsidP="003E3CCE">
            <w:pPr>
              <w:ind w:hanging="3"/>
              <w:jc w:val="center"/>
              <w:rPr>
                <w:bCs/>
                <w:snapToGrid w:val="0"/>
                <w:sz w:val="20"/>
              </w:rPr>
            </w:pPr>
            <w:r w:rsidRPr="003E3CCE">
              <w:rPr>
                <w:bCs/>
                <w:snapToGrid w:val="0"/>
                <w:sz w:val="20"/>
              </w:rPr>
              <w:t>Х</w:t>
            </w:r>
          </w:p>
        </w:tc>
      </w:tr>
    </w:tbl>
    <w:p w:rsidR="00CD7EC5" w:rsidRPr="004E72B7" w:rsidRDefault="00CD7EC5" w:rsidP="00CD7EC5">
      <w:pPr>
        <w:tabs>
          <w:tab w:val="left" w:pos="1080"/>
        </w:tabs>
        <w:ind w:firstLine="540"/>
      </w:pPr>
    </w:p>
    <w:tbl>
      <w:tblPr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5400"/>
        <w:gridCol w:w="1680"/>
        <w:gridCol w:w="6000"/>
      </w:tblGrid>
      <w:tr w:rsidR="00CD7EC5" w:rsidRPr="004E72B7" w:rsidTr="00957DD4">
        <w:tc>
          <w:tcPr>
            <w:tcW w:w="5400" w:type="dxa"/>
            <w:tcBorders>
              <w:bottom w:val="single" w:sz="4" w:space="0" w:color="auto"/>
            </w:tcBorders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680" w:type="dxa"/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CD7EC5" w:rsidRPr="004E72B7" w:rsidTr="00957DD4">
        <w:tc>
          <w:tcPr>
            <w:tcW w:w="5400" w:type="dxa"/>
            <w:tcBorders>
              <w:top w:val="single" w:sz="4" w:space="0" w:color="auto"/>
            </w:tcBorders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680" w:type="dxa"/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</w:tcBorders>
          </w:tcPr>
          <w:p w:rsidR="00CD7EC5" w:rsidRPr="004E72B7" w:rsidRDefault="00CD7EC5" w:rsidP="00F43D29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CD7EC5" w:rsidRPr="004E72B7" w:rsidRDefault="00CD7EC5" w:rsidP="00CD7EC5">
      <w:pPr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CD7EC5" w:rsidRPr="004E72B7" w:rsidRDefault="00CD7EC5" w:rsidP="00CD7EC5">
      <w:pPr>
        <w:rPr>
          <w:b/>
          <w:sz w:val="20"/>
        </w:rPr>
      </w:pPr>
      <w:r w:rsidRPr="004E72B7">
        <w:rPr>
          <w:b/>
          <w:sz w:val="20"/>
        </w:rPr>
        <w:lastRenderedPageBreak/>
        <w:t>Инструкции по заполнению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 закупки.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>Участник конкурса,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>В этой форме Участник закупки указывает перечень и годовые объемы выполнения договоров, сопоставимых с предметом закупки.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 xml:space="preserve">Участник закупки может самостоятельно выбрать договоры, которые, по его мнению, наилучшим образом характеризует его опыт. 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sz w:val="20"/>
        </w:rPr>
      </w:pPr>
      <w:r w:rsidRPr="004E72B7">
        <w:rPr>
          <w:sz w:val="20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CD7EC5" w:rsidRPr="004E72B7" w:rsidRDefault="00CD7EC5" w:rsidP="00101BE4">
      <w:pPr>
        <w:widowControl/>
        <w:numPr>
          <w:ilvl w:val="0"/>
          <w:numId w:val="31"/>
        </w:numPr>
        <w:rPr>
          <w:bCs/>
          <w:sz w:val="20"/>
        </w:rPr>
      </w:pPr>
      <w:proofErr w:type="gramStart"/>
      <w:r w:rsidRPr="004E72B7">
        <w:rPr>
          <w:bCs/>
          <w:sz w:val="20"/>
        </w:rPr>
        <w:t>В графе «</w:t>
      </w:r>
      <w:r w:rsidRPr="004E72B7">
        <w:rPr>
          <w:sz w:val="20"/>
        </w:rPr>
        <w:t>Примечания</w:t>
      </w:r>
      <w:r w:rsidRPr="004E72B7">
        <w:rPr>
          <w:bCs/>
          <w:sz w:val="20"/>
        </w:rPr>
        <w:t>» Участник закупки должен указать выполненные и сданные в организации по проведению государственной экспертизы проекты, по которым ведется строительство, участие в договорах в качестве генерального проектировщика, вид объекта проектирования – новые ПС, объекты технического перевооружения и реконструкции, линейные сетевые объекты, проектирование систем управления, защиты, автоматики, сигнализации, измерений, телемеханики и связи проектирование систем управления, защиты, автоматики, сигнализации, измерений, телемеханики и</w:t>
      </w:r>
      <w:proofErr w:type="gramEnd"/>
      <w:r w:rsidRPr="004E72B7">
        <w:rPr>
          <w:bCs/>
          <w:sz w:val="20"/>
        </w:rPr>
        <w:t xml:space="preserve"> связи (в соответствии с предметом закупки).</w:t>
      </w:r>
    </w:p>
    <w:p w:rsidR="003531EE" w:rsidRDefault="00CD7EC5" w:rsidP="00101BE4">
      <w:pPr>
        <w:widowControl/>
        <w:numPr>
          <w:ilvl w:val="0"/>
          <w:numId w:val="31"/>
        </w:numPr>
        <w:rPr>
          <w:sz w:val="20"/>
        </w:rPr>
        <w:sectPr w:rsidR="003531EE" w:rsidSect="00520D07">
          <w:pgSz w:w="16834" w:h="11909" w:orient="landscape"/>
          <w:pgMar w:top="851" w:right="709" w:bottom="851" w:left="1134" w:header="720" w:footer="567" w:gutter="0"/>
          <w:cols w:space="60"/>
          <w:noEndnote/>
          <w:docGrid w:linePitch="326"/>
        </w:sectPr>
      </w:pPr>
      <w:r w:rsidRPr="004E72B7">
        <w:rPr>
          <w:sz w:val="20"/>
        </w:rPr>
        <w:t xml:space="preserve">Участникам закупки рекомендуется приложить копии </w:t>
      </w:r>
      <w:r w:rsidR="00F019A9">
        <w:rPr>
          <w:sz w:val="20"/>
        </w:rPr>
        <w:t>договоров и актов, подтверждающих факт выполнения данных работ.</w:t>
      </w:r>
    </w:p>
    <w:p w:rsidR="00CD7EC5" w:rsidRPr="004E72B7" w:rsidRDefault="00CD7EC5" w:rsidP="003531EE">
      <w:pPr>
        <w:widowControl/>
        <w:ind w:left="1287" w:firstLine="0"/>
        <w:rPr>
          <w:sz w:val="20"/>
        </w:rPr>
      </w:pPr>
    </w:p>
    <w:p w:rsidR="00067727" w:rsidRPr="004E72B7" w:rsidRDefault="00067727" w:rsidP="00067727">
      <w:pPr>
        <w:pStyle w:val="7-"/>
        <w:rPr>
          <w:snapToGrid w:val="0"/>
        </w:rPr>
      </w:pPr>
      <w:bookmarkStart w:id="1015" w:name="_Ref423696889"/>
    </w:p>
    <w:bookmarkEnd w:id="1015"/>
    <w:p w:rsidR="00BD647B" w:rsidRPr="004E72B7" w:rsidRDefault="00BD647B" w:rsidP="00BD647B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BD647B" w:rsidRPr="004E72B7" w:rsidRDefault="00BD647B" w:rsidP="00BD647B">
      <w:pPr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AF22F0" w:rsidRDefault="00AF22F0" w:rsidP="00BC6720">
      <w:pPr>
        <w:ind w:firstLine="10920"/>
        <w:rPr>
          <w:bCs/>
          <w:szCs w:val="24"/>
        </w:rPr>
      </w:pPr>
    </w:p>
    <w:p w:rsidR="000D3986" w:rsidRDefault="000D3986" w:rsidP="00BD647B">
      <w:pPr>
        <w:ind w:firstLine="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BD647B" w:rsidRPr="009D5C2A" w:rsidRDefault="00BD647B" w:rsidP="00396AD6">
      <w:pPr>
        <w:suppressAutoHyphens/>
        <w:ind w:firstLine="0"/>
        <w:jc w:val="center"/>
        <w:outlineLvl w:val="2"/>
        <w:rPr>
          <w:b/>
          <w:szCs w:val="24"/>
        </w:rPr>
      </w:pPr>
      <w:r w:rsidRPr="009D5C2A">
        <w:rPr>
          <w:b/>
          <w:szCs w:val="24"/>
        </w:rPr>
        <w:t xml:space="preserve">Справка о привлечении в качестве </w:t>
      </w:r>
      <w:proofErr w:type="gramStart"/>
      <w:r w:rsidRPr="009D5C2A">
        <w:rPr>
          <w:b/>
          <w:szCs w:val="24"/>
        </w:rPr>
        <w:t>с</w:t>
      </w:r>
      <w:r w:rsidR="001C0696">
        <w:rPr>
          <w:b/>
          <w:szCs w:val="24"/>
        </w:rPr>
        <w:t>убподрядчиков/ соисполнителей/суб</w:t>
      </w:r>
      <w:r w:rsidRPr="009D5C2A">
        <w:rPr>
          <w:b/>
          <w:szCs w:val="24"/>
        </w:rPr>
        <w:t>поставщиков субъектов малого/ среднего предпринимательства</w:t>
      </w:r>
      <w:proofErr w:type="gramEnd"/>
    </w:p>
    <w:p w:rsidR="00BD647B" w:rsidRPr="009D5C2A" w:rsidRDefault="00BD647B" w:rsidP="00BD647B">
      <w:pPr>
        <w:suppressAutoHyphens/>
        <w:ind w:firstLine="0"/>
        <w:rPr>
          <w:b/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b/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b/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i/>
          <w:szCs w:val="24"/>
        </w:rPr>
      </w:pPr>
      <w:r w:rsidRPr="009D5C2A">
        <w:rPr>
          <w:szCs w:val="24"/>
        </w:rPr>
        <w:t>Участник закупки:______________ [</w:t>
      </w:r>
      <w:r w:rsidRPr="009D5C2A">
        <w:rPr>
          <w:b/>
          <w:i/>
          <w:szCs w:val="24"/>
        </w:rPr>
        <w:t>указывается наименование Участника закупки</w:t>
      </w:r>
      <w:r w:rsidRPr="009D5C2A">
        <w:rPr>
          <w:i/>
          <w:szCs w:val="24"/>
        </w:rPr>
        <w:t>]</w:t>
      </w: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026"/>
      </w:tblGrid>
      <w:tr w:rsidR="00BD647B" w:rsidRPr="009D5C2A" w:rsidTr="00BD647B">
        <w:tc>
          <w:tcPr>
            <w:tcW w:w="613" w:type="dxa"/>
            <w:shd w:val="clear" w:color="auto" w:fill="auto"/>
          </w:tcPr>
          <w:p w:rsidR="00BD647B" w:rsidRPr="009D5C2A" w:rsidRDefault="00BD647B" w:rsidP="003E3CCE">
            <w:pPr>
              <w:suppressAutoHyphens/>
              <w:ind w:firstLine="0"/>
              <w:rPr>
                <w:szCs w:val="24"/>
              </w:rPr>
            </w:pPr>
            <w:r w:rsidRPr="009D5C2A">
              <w:rPr>
                <w:szCs w:val="24"/>
              </w:rPr>
              <w:t xml:space="preserve">№ </w:t>
            </w:r>
            <w:proofErr w:type="gramStart"/>
            <w:r w:rsidRPr="009D5C2A">
              <w:rPr>
                <w:szCs w:val="24"/>
              </w:rPr>
              <w:t>п</w:t>
            </w:r>
            <w:proofErr w:type="gramEnd"/>
            <w:r w:rsidRPr="009D5C2A">
              <w:rPr>
                <w:szCs w:val="24"/>
              </w:rPr>
              <w:t>/п</w:t>
            </w:r>
          </w:p>
        </w:tc>
        <w:tc>
          <w:tcPr>
            <w:tcW w:w="9026" w:type="dxa"/>
            <w:shd w:val="clear" w:color="auto" w:fill="auto"/>
          </w:tcPr>
          <w:p w:rsidR="00BD647B" w:rsidRPr="009D5C2A" w:rsidRDefault="00BD647B" w:rsidP="003E3CCE">
            <w:pPr>
              <w:suppressAutoHyphens/>
              <w:ind w:firstLine="0"/>
              <w:rPr>
                <w:szCs w:val="24"/>
              </w:rPr>
            </w:pPr>
            <w:r w:rsidRPr="009D5C2A">
              <w:rPr>
                <w:szCs w:val="24"/>
              </w:rPr>
              <w:t xml:space="preserve">Наименования привлекаемых субподрядчиков (соисполнителей, </w:t>
            </w:r>
            <w:proofErr w:type="spellStart"/>
            <w:r w:rsidRPr="009D5C2A">
              <w:rPr>
                <w:szCs w:val="24"/>
              </w:rPr>
              <w:t>сопоставщиков</w:t>
            </w:r>
            <w:proofErr w:type="spellEnd"/>
            <w:r w:rsidRPr="009D5C2A">
              <w:rPr>
                <w:szCs w:val="24"/>
              </w:rPr>
              <w:t>) 1-го уровня – субъектов малого/ среднего предпринимательства</w:t>
            </w:r>
          </w:p>
        </w:tc>
      </w:tr>
      <w:tr w:rsidR="00BD647B" w:rsidRPr="009D5C2A" w:rsidTr="00BD647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B" w:rsidRPr="009D5C2A" w:rsidRDefault="00BD647B" w:rsidP="00101BE4">
            <w:pPr>
              <w:widowControl/>
              <w:numPr>
                <w:ilvl w:val="0"/>
                <w:numId w:val="46"/>
              </w:numPr>
              <w:suppressAutoHyphens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B" w:rsidRPr="009D5C2A" w:rsidRDefault="00BD647B" w:rsidP="003E3CCE">
            <w:pPr>
              <w:suppressAutoHyphens/>
              <w:ind w:firstLine="0"/>
              <w:rPr>
                <w:szCs w:val="24"/>
              </w:rPr>
            </w:pPr>
            <w:r w:rsidRPr="009D5C2A">
              <w:rPr>
                <w:szCs w:val="24"/>
              </w:rPr>
              <w:t>[</w:t>
            </w:r>
            <w:r w:rsidRPr="009D5C2A">
              <w:rPr>
                <w:b/>
                <w:i/>
                <w:szCs w:val="24"/>
              </w:rPr>
              <w:t>указывается наименование</w:t>
            </w:r>
            <w:r w:rsidRPr="009D5C2A">
              <w:rPr>
                <w:i/>
                <w:szCs w:val="24"/>
              </w:rPr>
              <w:t>]</w:t>
            </w:r>
          </w:p>
        </w:tc>
      </w:tr>
      <w:tr w:rsidR="00BD647B" w:rsidRPr="009D5C2A" w:rsidTr="00BD647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B" w:rsidRPr="009D5C2A" w:rsidRDefault="00BD647B" w:rsidP="00101BE4">
            <w:pPr>
              <w:widowControl/>
              <w:numPr>
                <w:ilvl w:val="0"/>
                <w:numId w:val="46"/>
              </w:numPr>
              <w:suppressAutoHyphens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B" w:rsidRPr="009D5C2A" w:rsidRDefault="00BD647B" w:rsidP="003E3CCE">
            <w:pPr>
              <w:suppressAutoHyphens/>
              <w:ind w:firstLine="0"/>
              <w:rPr>
                <w:szCs w:val="24"/>
              </w:rPr>
            </w:pPr>
            <w:r w:rsidRPr="009D5C2A">
              <w:rPr>
                <w:szCs w:val="24"/>
              </w:rPr>
              <w:t>[</w:t>
            </w:r>
            <w:r w:rsidRPr="009D5C2A">
              <w:rPr>
                <w:b/>
                <w:i/>
                <w:szCs w:val="24"/>
              </w:rPr>
              <w:t>указывается наименование</w:t>
            </w:r>
            <w:r w:rsidRPr="009D5C2A">
              <w:rPr>
                <w:i/>
                <w:szCs w:val="24"/>
              </w:rPr>
              <w:t>]</w:t>
            </w:r>
          </w:p>
        </w:tc>
      </w:tr>
    </w:tbl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  <w:r w:rsidRPr="009D5C2A">
        <w:rPr>
          <w:szCs w:val="24"/>
        </w:rPr>
        <w:t xml:space="preserve">Анкеты </w:t>
      </w:r>
      <w:proofErr w:type="gramStart"/>
      <w:r w:rsidRPr="009D5C2A">
        <w:rPr>
          <w:szCs w:val="24"/>
        </w:rPr>
        <w:t>указанных лиц, являющихся субъектами малого/ среднего предпринимательства прилагаются</w:t>
      </w:r>
      <w:proofErr w:type="gramEnd"/>
      <w:r w:rsidRPr="009D5C2A">
        <w:rPr>
          <w:szCs w:val="24"/>
        </w:rPr>
        <w:t>.</w:t>
      </w: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  <w:r w:rsidRPr="009D5C2A">
        <w:rPr>
          <w:szCs w:val="24"/>
        </w:rPr>
        <w:t>Приложения:</w:t>
      </w:r>
    </w:p>
    <w:p w:rsidR="00BD647B" w:rsidRPr="009D5C2A" w:rsidRDefault="00BD647B" w:rsidP="00101BE4">
      <w:pPr>
        <w:widowControl/>
        <w:numPr>
          <w:ilvl w:val="0"/>
          <w:numId w:val="47"/>
        </w:numPr>
        <w:suppressAutoHyphens/>
        <w:spacing w:line="360" w:lineRule="auto"/>
        <w:rPr>
          <w:szCs w:val="24"/>
        </w:rPr>
      </w:pPr>
      <w:r w:rsidRPr="009D5C2A">
        <w:rPr>
          <w:szCs w:val="24"/>
        </w:rPr>
        <w:t>[</w:t>
      </w:r>
      <w:r w:rsidRPr="009D5C2A">
        <w:rPr>
          <w:b/>
          <w:i/>
          <w:szCs w:val="24"/>
        </w:rPr>
        <w:t>указывается наименование прилагаемого документа</w:t>
      </w:r>
      <w:r w:rsidRPr="009D5C2A">
        <w:rPr>
          <w:szCs w:val="24"/>
        </w:rPr>
        <w:t>]</w:t>
      </w:r>
    </w:p>
    <w:p w:rsidR="00BD647B" w:rsidRPr="009D5C2A" w:rsidRDefault="00BD647B" w:rsidP="00101BE4">
      <w:pPr>
        <w:widowControl/>
        <w:numPr>
          <w:ilvl w:val="0"/>
          <w:numId w:val="47"/>
        </w:numPr>
        <w:suppressAutoHyphens/>
        <w:spacing w:line="360" w:lineRule="auto"/>
        <w:rPr>
          <w:szCs w:val="24"/>
        </w:rPr>
      </w:pPr>
      <w:r w:rsidRPr="009D5C2A">
        <w:rPr>
          <w:szCs w:val="24"/>
        </w:rPr>
        <w:t>…</w:t>
      </w: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677"/>
      </w:tblGrid>
      <w:tr w:rsidR="00BD647B" w:rsidRPr="009D5C2A" w:rsidTr="00CC58CF">
        <w:tc>
          <w:tcPr>
            <w:tcW w:w="3960" w:type="dxa"/>
            <w:tcBorders>
              <w:top w:val="single" w:sz="4" w:space="0" w:color="auto"/>
            </w:tcBorders>
          </w:tcPr>
          <w:p w:rsidR="00BD647B" w:rsidRDefault="00BD647B" w:rsidP="00CC58CF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9D5C2A">
              <w:rPr>
                <w:sz w:val="20"/>
              </w:rPr>
              <w:t>(подпись уполномоченного</w:t>
            </w:r>
            <w:proofErr w:type="gramEnd"/>
          </w:p>
          <w:p w:rsidR="00BD647B" w:rsidRPr="009D5C2A" w:rsidRDefault="00BD647B" w:rsidP="00CC58CF">
            <w:pPr>
              <w:suppressAutoHyphens/>
              <w:ind w:firstLine="0"/>
              <w:jc w:val="center"/>
              <w:rPr>
                <w:sz w:val="20"/>
              </w:rPr>
            </w:pPr>
            <w:r w:rsidRPr="009D5C2A">
              <w:rPr>
                <w:sz w:val="20"/>
              </w:rPr>
              <w:t xml:space="preserve"> представителя)</w:t>
            </w:r>
          </w:p>
        </w:tc>
        <w:tc>
          <w:tcPr>
            <w:tcW w:w="1002" w:type="dxa"/>
          </w:tcPr>
          <w:p w:rsidR="00BD647B" w:rsidRPr="009D5C2A" w:rsidRDefault="00BD647B" w:rsidP="00CC58CF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D647B" w:rsidRDefault="00BD647B" w:rsidP="00CC58CF">
            <w:pPr>
              <w:suppressAutoHyphens/>
              <w:ind w:firstLine="0"/>
              <w:jc w:val="center"/>
              <w:rPr>
                <w:sz w:val="20"/>
              </w:rPr>
            </w:pPr>
            <w:proofErr w:type="gramStart"/>
            <w:r w:rsidRPr="009D5C2A">
              <w:rPr>
                <w:sz w:val="20"/>
              </w:rPr>
              <w:t>(фамилия, имя, отчество</w:t>
            </w:r>
            <w:proofErr w:type="gramEnd"/>
          </w:p>
          <w:p w:rsidR="00BD647B" w:rsidRPr="009D5C2A" w:rsidRDefault="00BD647B" w:rsidP="00CC58CF">
            <w:pPr>
              <w:suppressAutoHyphens/>
              <w:ind w:firstLine="0"/>
              <w:jc w:val="center"/>
              <w:rPr>
                <w:sz w:val="20"/>
              </w:rPr>
            </w:pPr>
            <w:r w:rsidRPr="009D5C2A">
              <w:rPr>
                <w:sz w:val="20"/>
              </w:rPr>
              <w:t xml:space="preserve"> </w:t>
            </w:r>
            <w:proofErr w:type="gramStart"/>
            <w:r w:rsidRPr="009D5C2A">
              <w:rPr>
                <w:sz w:val="20"/>
              </w:rPr>
              <w:t>подписавшего</w:t>
            </w:r>
            <w:proofErr w:type="gramEnd"/>
            <w:r w:rsidRPr="009D5C2A">
              <w:rPr>
                <w:sz w:val="20"/>
              </w:rPr>
              <w:t>, должность)</w:t>
            </w:r>
          </w:p>
        </w:tc>
      </w:tr>
    </w:tbl>
    <w:p w:rsidR="00BD647B" w:rsidRPr="009D5C2A" w:rsidRDefault="00BD647B" w:rsidP="00BD647B">
      <w:pPr>
        <w:suppressAutoHyphens/>
        <w:ind w:firstLine="0"/>
        <w:rPr>
          <w:b/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b/>
          <w:szCs w:val="24"/>
        </w:rPr>
      </w:pPr>
    </w:p>
    <w:p w:rsidR="00BD647B" w:rsidRPr="009D5C2A" w:rsidRDefault="00BD647B" w:rsidP="00BD647B">
      <w:pPr>
        <w:suppressAutoHyphens/>
        <w:ind w:firstLine="0"/>
        <w:rPr>
          <w:b/>
          <w:szCs w:val="24"/>
        </w:rPr>
      </w:pPr>
      <w:r w:rsidRPr="009D5C2A">
        <w:rPr>
          <w:b/>
          <w:szCs w:val="24"/>
        </w:rPr>
        <w:t>М.П.</w:t>
      </w:r>
    </w:p>
    <w:p w:rsidR="00BD647B" w:rsidRPr="009D5C2A" w:rsidRDefault="00BD647B" w:rsidP="00BD647B">
      <w:pPr>
        <w:ind w:firstLine="567"/>
        <w:jc w:val="right"/>
        <w:rPr>
          <w:bCs/>
          <w:snapToGrid w:val="0"/>
        </w:rPr>
      </w:pPr>
    </w:p>
    <w:p w:rsidR="00BD647B" w:rsidRPr="009D5C2A" w:rsidRDefault="00BD647B" w:rsidP="00BD647B">
      <w:pPr>
        <w:ind w:firstLine="567"/>
        <w:jc w:val="left"/>
        <w:rPr>
          <w:bCs/>
          <w:snapToGrid w:val="0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</w:pPr>
    </w:p>
    <w:p w:rsidR="000D3986" w:rsidRDefault="000D3986" w:rsidP="00BC6720">
      <w:pPr>
        <w:ind w:firstLine="10920"/>
        <w:rPr>
          <w:bCs/>
          <w:szCs w:val="24"/>
        </w:rPr>
        <w:sectPr w:rsidR="000D3986" w:rsidSect="00520D07">
          <w:pgSz w:w="11909" w:h="16834"/>
          <w:pgMar w:top="851" w:right="709" w:bottom="851" w:left="1134" w:header="720" w:footer="567" w:gutter="0"/>
          <w:cols w:space="60"/>
          <w:noEndnote/>
          <w:docGrid w:linePitch="326"/>
        </w:sectPr>
      </w:pPr>
    </w:p>
    <w:p w:rsidR="004C7B5C" w:rsidRPr="004C7B5C" w:rsidRDefault="004C7B5C" w:rsidP="00D06F92">
      <w:pPr>
        <w:ind w:firstLine="0"/>
        <w:jc w:val="right"/>
        <w:rPr>
          <w:b/>
          <w:bCs/>
          <w:szCs w:val="24"/>
        </w:rPr>
      </w:pPr>
      <w:r w:rsidRPr="004C7B5C">
        <w:rPr>
          <w:b/>
          <w:bCs/>
          <w:szCs w:val="24"/>
        </w:rPr>
        <w:lastRenderedPageBreak/>
        <w:t>Форма 1</w:t>
      </w:r>
      <w:r w:rsidR="008336F3">
        <w:rPr>
          <w:b/>
          <w:bCs/>
          <w:szCs w:val="24"/>
        </w:rPr>
        <w:t>5</w:t>
      </w:r>
    </w:p>
    <w:p w:rsidR="004C7B5C" w:rsidRPr="004E72B7" w:rsidRDefault="004C7B5C" w:rsidP="004C7B5C">
      <w:pPr>
        <w:keepNext/>
        <w:keepLines/>
        <w:widowControl/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4C7B5C" w:rsidRPr="004E72B7" w:rsidRDefault="004C7B5C" w:rsidP="004C7B5C">
      <w:pPr>
        <w:keepNext/>
        <w:keepLines/>
        <w:widowControl/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jc w:val="right"/>
      </w:pP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jc w:val="right"/>
      </w:pPr>
    </w:p>
    <w:p w:rsidR="004C7B5C" w:rsidRPr="004E72B7" w:rsidRDefault="004C7B5C" w:rsidP="004C7B5C">
      <w:pPr>
        <w:keepNext/>
        <w:keepLines/>
        <w:widowControl/>
        <w:tabs>
          <w:tab w:val="num" w:pos="1134"/>
        </w:tabs>
        <w:jc w:val="center"/>
        <w:outlineLvl w:val="1"/>
        <w:rPr>
          <w:b/>
        </w:rPr>
      </w:pPr>
      <w:bookmarkStart w:id="1016" w:name="_Toc369104627"/>
      <w:bookmarkStart w:id="1017" w:name="_Toc488406483"/>
      <w:bookmarkStart w:id="1018" w:name="_Toc307936280"/>
      <w:r w:rsidRPr="004E72B7">
        <w:rPr>
          <w:b/>
        </w:rPr>
        <w:t>Справка об участии в судебных разбирательствах</w:t>
      </w:r>
      <w:bookmarkEnd w:id="1016"/>
      <w:bookmarkEnd w:id="1017"/>
      <w:r w:rsidRPr="004E72B7">
        <w:rPr>
          <w:b/>
        </w:rPr>
        <w:t xml:space="preserve"> </w:t>
      </w:r>
      <w:bookmarkEnd w:id="1018"/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rPr>
          <w:b/>
        </w:rPr>
      </w:pPr>
      <w:r w:rsidRPr="004E72B7">
        <w:rPr>
          <w:b/>
        </w:rPr>
        <w:t xml:space="preserve">Способ и наименование закупки _______________________________________ </w:t>
      </w: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rPr>
          <w:b/>
        </w:rPr>
      </w:pP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</w:pPr>
      <w:r w:rsidRPr="004E72B7">
        <w:rPr>
          <w:b/>
        </w:rPr>
        <w:t>Участник закупки:</w:t>
      </w:r>
      <w:r w:rsidRPr="004E72B7">
        <w:t xml:space="preserve"> ________________________________ </w:t>
      </w: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3739"/>
        <w:gridCol w:w="2764"/>
        <w:gridCol w:w="2918"/>
      </w:tblGrid>
      <w:tr w:rsidR="004C7B5C" w:rsidRPr="004E72B7" w:rsidTr="005E611E">
        <w:tc>
          <w:tcPr>
            <w:tcW w:w="419" w:type="pct"/>
            <w:vAlign w:val="center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Год</w:t>
            </w:r>
          </w:p>
        </w:tc>
        <w:tc>
          <w:tcPr>
            <w:tcW w:w="1818" w:type="pct"/>
            <w:vAlign w:val="center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(другой стороны), истец/ответчик, основание и</w:t>
            </w:r>
          </w:p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предмет иска</w:t>
            </w:r>
          </w:p>
        </w:tc>
        <w:tc>
          <w:tcPr>
            <w:tcW w:w="1344" w:type="pct"/>
            <w:vAlign w:val="center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Оспариваемая сумма</w:t>
            </w:r>
          </w:p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(текущая стоимость, рублей)</w:t>
            </w:r>
          </w:p>
        </w:tc>
        <w:tc>
          <w:tcPr>
            <w:tcW w:w="1419" w:type="pct"/>
            <w:vAlign w:val="center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Решение в ПОЛЬЗУ</w:t>
            </w:r>
          </w:p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или ПРОТИВ</w:t>
            </w:r>
          </w:p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  <w:r w:rsidRPr="004E72B7">
              <w:rPr>
                <w:sz w:val="20"/>
              </w:rPr>
              <w:t>Участника закупки</w:t>
            </w:r>
          </w:p>
        </w:tc>
      </w:tr>
      <w:tr w:rsidR="004C7B5C" w:rsidRPr="004E72B7" w:rsidTr="005E611E">
        <w:tc>
          <w:tcPr>
            <w:tcW w:w="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18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344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C7B5C" w:rsidRPr="004E72B7" w:rsidTr="005E611E">
        <w:tc>
          <w:tcPr>
            <w:tcW w:w="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18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344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  <w:tr w:rsidR="004C7B5C" w:rsidRPr="004E72B7" w:rsidTr="005E611E">
        <w:tc>
          <w:tcPr>
            <w:tcW w:w="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818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344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  <w:tc>
          <w:tcPr>
            <w:tcW w:w="1419" w:type="pct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33"/>
              <w:rPr>
                <w:sz w:val="20"/>
              </w:rPr>
            </w:pPr>
          </w:p>
        </w:tc>
      </w:tr>
    </w:tbl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819"/>
      </w:tblGrid>
      <w:tr w:rsidR="004C7B5C" w:rsidRPr="004E72B7" w:rsidTr="005E611E">
        <w:tc>
          <w:tcPr>
            <w:tcW w:w="3960" w:type="dxa"/>
            <w:tcBorders>
              <w:bottom w:val="single" w:sz="4" w:space="0" w:color="auto"/>
            </w:tcBorders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4C7B5C" w:rsidRPr="004E72B7" w:rsidTr="005E611E">
        <w:tc>
          <w:tcPr>
            <w:tcW w:w="3960" w:type="dxa"/>
            <w:tcBorders>
              <w:top w:val="single" w:sz="4" w:space="0" w:color="auto"/>
            </w:tcBorders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C7B5C" w:rsidRPr="004E72B7" w:rsidRDefault="004C7B5C" w:rsidP="005E611E">
            <w:pPr>
              <w:keepNext/>
              <w:keepLines/>
              <w:widowControl/>
              <w:tabs>
                <w:tab w:val="left" w:pos="1080"/>
              </w:tabs>
              <w:rPr>
                <w:sz w:val="20"/>
              </w:rPr>
            </w:pPr>
            <w:r w:rsidRPr="004E72B7">
              <w:rPr>
                <w:sz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</w:rPr>
              <w:t>подписавшего</w:t>
            </w:r>
            <w:proofErr w:type="gramEnd"/>
            <w:r w:rsidRPr="004E72B7">
              <w:rPr>
                <w:sz w:val="20"/>
              </w:rPr>
              <w:t>, должность)</w:t>
            </w:r>
          </w:p>
        </w:tc>
      </w:tr>
    </w:tbl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rPr>
          <w:b/>
        </w:rPr>
      </w:pPr>
      <w:r w:rsidRPr="004E72B7">
        <w:rPr>
          <w:b/>
        </w:rPr>
        <w:t>М.П.</w:t>
      </w: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rPr>
          <w:b/>
        </w:rPr>
      </w:pPr>
    </w:p>
    <w:p w:rsidR="004C7B5C" w:rsidRPr="004E72B7" w:rsidRDefault="004C7B5C" w:rsidP="004C7B5C">
      <w:pPr>
        <w:keepNext/>
        <w:keepLines/>
        <w:widowControl/>
        <w:tabs>
          <w:tab w:val="left" w:pos="1080"/>
        </w:tabs>
        <w:ind w:firstLine="540"/>
        <w:rPr>
          <w:sz w:val="20"/>
        </w:rPr>
      </w:pPr>
      <w:r w:rsidRPr="004E72B7">
        <w:rPr>
          <w:b/>
          <w:sz w:val="20"/>
        </w:rPr>
        <w:t>Инструкции по заполнению</w:t>
      </w:r>
      <w:r w:rsidRPr="004E72B7">
        <w:rPr>
          <w:sz w:val="20"/>
        </w:rPr>
        <w:t>:</w:t>
      </w:r>
    </w:p>
    <w:p w:rsidR="004C7B5C" w:rsidRPr="004E72B7" w:rsidRDefault="004C7B5C" w:rsidP="004C7B5C">
      <w:pPr>
        <w:keepNext/>
        <w:keepLines/>
        <w:widowControl/>
        <w:numPr>
          <w:ilvl w:val="0"/>
          <w:numId w:val="59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4C7B5C" w:rsidRPr="004E72B7" w:rsidRDefault="004C7B5C" w:rsidP="00377058">
      <w:pPr>
        <w:keepNext/>
        <w:keepLines/>
        <w:widowControl/>
        <w:numPr>
          <w:ilvl w:val="0"/>
          <w:numId w:val="59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4C7B5C" w:rsidRPr="004E72B7" w:rsidRDefault="004C7B5C" w:rsidP="00377058">
      <w:pPr>
        <w:keepNext/>
        <w:keepLines/>
        <w:widowControl/>
        <w:numPr>
          <w:ilvl w:val="0"/>
          <w:numId w:val="59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</w:rPr>
        <w:t>Участник конкурса,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4C7B5C" w:rsidRPr="004E72B7" w:rsidRDefault="004C7B5C" w:rsidP="00377058">
      <w:pPr>
        <w:keepNext/>
        <w:keepLines/>
        <w:widowControl/>
        <w:numPr>
          <w:ilvl w:val="0"/>
          <w:numId w:val="59"/>
        </w:numPr>
        <w:tabs>
          <w:tab w:val="clear" w:pos="1260"/>
          <w:tab w:val="num" w:pos="1080"/>
        </w:tabs>
        <w:ind w:left="0" w:firstLine="600"/>
        <w:rPr>
          <w:sz w:val="20"/>
        </w:rPr>
      </w:pPr>
      <w:r w:rsidRPr="004E72B7">
        <w:rPr>
          <w:sz w:val="20"/>
        </w:rPr>
        <w:t xml:space="preserve">Участник закупки должен  предоставить данные о своем участии в качестве ответчика, истца за </w:t>
      </w:r>
      <w:r w:rsidRPr="00D2182C">
        <w:rPr>
          <w:sz w:val="20"/>
          <w:highlight w:val="yellow"/>
        </w:rPr>
        <w:t>последние три года.</w:t>
      </w:r>
    </w:p>
    <w:p w:rsidR="004C7B5C" w:rsidRDefault="004C7B5C" w:rsidP="00377058">
      <w:pPr>
        <w:ind w:firstLine="0"/>
        <w:rPr>
          <w:bCs/>
          <w:szCs w:val="24"/>
        </w:rPr>
      </w:pPr>
      <w:r w:rsidRPr="004E72B7">
        <w:rPr>
          <w:sz w:val="20"/>
        </w:rPr>
        <w:t xml:space="preserve">Если Участник закупки не участвовал в судебных разбирательствах, в таблице пишется «в судебных </w:t>
      </w:r>
      <w:r>
        <w:rPr>
          <w:sz w:val="20"/>
        </w:rPr>
        <w:t>разбирательствах не участвовал</w:t>
      </w:r>
    </w:p>
    <w:p w:rsidR="004C7B5C" w:rsidRDefault="004C7B5C" w:rsidP="00377058">
      <w:pPr>
        <w:ind w:firstLine="0"/>
        <w:rPr>
          <w:bCs/>
          <w:szCs w:val="24"/>
        </w:rPr>
      </w:pPr>
    </w:p>
    <w:p w:rsidR="004C7B5C" w:rsidRDefault="004C7B5C" w:rsidP="00D06F92">
      <w:pPr>
        <w:ind w:firstLine="0"/>
        <w:jc w:val="right"/>
        <w:rPr>
          <w:bCs/>
          <w:szCs w:val="24"/>
        </w:rPr>
      </w:pPr>
    </w:p>
    <w:p w:rsidR="004C7B5C" w:rsidRDefault="004C7B5C" w:rsidP="00D06F92">
      <w:pPr>
        <w:ind w:firstLine="0"/>
        <w:jc w:val="right"/>
        <w:rPr>
          <w:bCs/>
          <w:szCs w:val="24"/>
        </w:rPr>
      </w:pPr>
    </w:p>
    <w:p w:rsidR="004C7B5C" w:rsidRDefault="004C7B5C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p w:rsidR="00377058" w:rsidRPr="00377058" w:rsidRDefault="00377058" w:rsidP="00377058">
      <w:pPr>
        <w:pageBreakBefore/>
        <w:adjustRightInd w:val="0"/>
        <w:snapToGrid w:val="0"/>
        <w:ind w:firstLine="0"/>
        <w:jc w:val="right"/>
        <w:textAlignment w:val="baseline"/>
        <w:outlineLvl w:val="1"/>
        <w:rPr>
          <w:szCs w:val="24"/>
        </w:rPr>
      </w:pPr>
      <w:bookmarkStart w:id="1019" w:name="_Toc176765858"/>
      <w:bookmarkStart w:id="1020" w:name="_Toc69728987"/>
      <w:bookmarkStart w:id="1021" w:name="_Toc57314673"/>
      <w:bookmarkStart w:id="1022" w:name="_Ref55336334"/>
      <w:bookmarkStart w:id="1023" w:name="_Ref55335818"/>
      <w:bookmarkStart w:id="1024" w:name="_Ref272139238"/>
      <w:bookmarkStart w:id="1025" w:name="_Toc369251772"/>
      <w:r>
        <w:rPr>
          <w:b/>
          <w:szCs w:val="24"/>
        </w:rPr>
        <w:lastRenderedPageBreak/>
        <w:t>Ф</w:t>
      </w:r>
      <w:r w:rsidRPr="00377058">
        <w:rPr>
          <w:b/>
          <w:szCs w:val="24"/>
        </w:rPr>
        <w:t xml:space="preserve">орма </w:t>
      </w:r>
      <w:bookmarkEnd w:id="1019"/>
      <w:bookmarkEnd w:id="1020"/>
      <w:bookmarkEnd w:id="1021"/>
      <w:bookmarkEnd w:id="1022"/>
      <w:bookmarkEnd w:id="1023"/>
      <w:bookmarkEnd w:id="1024"/>
      <w:bookmarkEnd w:id="1025"/>
      <w:r>
        <w:rPr>
          <w:b/>
          <w:szCs w:val="24"/>
        </w:rPr>
        <w:t>16</w:t>
      </w:r>
      <w:r w:rsidRPr="00377058">
        <w:rPr>
          <w:snapToGrid w:val="0"/>
          <w:sz w:val="22"/>
          <w:szCs w:val="22"/>
          <w:lang w:eastAsia="ar-SA"/>
        </w:rPr>
        <w:t xml:space="preserve"> </w:t>
      </w:r>
    </w:p>
    <w:p w:rsidR="00377058" w:rsidRPr="004E72B7" w:rsidRDefault="00377058" w:rsidP="00377058">
      <w:pPr>
        <w:keepNext/>
        <w:keepLines/>
        <w:widowControl/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Приложение № ___ к заявке на участие</w:t>
      </w:r>
    </w:p>
    <w:p w:rsidR="00377058" w:rsidRPr="004E72B7" w:rsidRDefault="00377058" w:rsidP="00377058">
      <w:pPr>
        <w:keepNext/>
        <w:keepLines/>
        <w:widowControl/>
        <w:ind w:firstLine="567"/>
        <w:jc w:val="right"/>
        <w:rPr>
          <w:bCs/>
          <w:snapToGrid w:val="0"/>
        </w:rPr>
      </w:pPr>
      <w:r w:rsidRPr="004E72B7">
        <w:rPr>
          <w:bCs/>
          <w:snapToGrid w:val="0"/>
        </w:rPr>
        <w:t>от «____»_____________ </w:t>
      </w:r>
      <w:proofErr w:type="gramStart"/>
      <w:r w:rsidRPr="004E72B7">
        <w:rPr>
          <w:bCs/>
          <w:snapToGrid w:val="0"/>
        </w:rPr>
        <w:t>г</w:t>
      </w:r>
      <w:proofErr w:type="gramEnd"/>
      <w:r w:rsidRPr="004E72B7">
        <w:rPr>
          <w:bCs/>
          <w:snapToGrid w:val="0"/>
        </w:rPr>
        <w:t>. №__________</w:t>
      </w:r>
    </w:p>
    <w:p w:rsidR="00377058" w:rsidRPr="00377058" w:rsidRDefault="00377058" w:rsidP="00377058">
      <w:pPr>
        <w:tabs>
          <w:tab w:val="num" w:pos="360"/>
        </w:tabs>
        <w:ind w:left="-540" w:firstLine="0"/>
        <w:rPr>
          <w:szCs w:val="24"/>
        </w:rPr>
      </w:pPr>
    </w:p>
    <w:p w:rsidR="00377058" w:rsidRPr="00377058" w:rsidRDefault="00377058" w:rsidP="00377058">
      <w:pPr>
        <w:tabs>
          <w:tab w:val="num" w:pos="360"/>
        </w:tabs>
        <w:ind w:left="-540" w:firstLine="0"/>
        <w:jc w:val="center"/>
        <w:rPr>
          <w:b/>
          <w:szCs w:val="24"/>
        </w:rPr>
      </w:pPr>
      <w:r w:rsidRPr="00377058">
        <w:rPr>
          <w:b/>
          <w:szCs w:val="24"/>
        </w:rPr>
        <w:t>Сводная таблица стоимости услуг (работ, поставки)</w:t>
      </w:r>
    </w:p>
    <w:p w:rsidR="00377058" w:rsidRPr="00377058" w:rsidRDefault="00377058" w:rsidP="00377058">
      <w:pPr>
        <w:tabs>
          <w:tab w:val="num" w:pos="360"/>
        </w:tabs>
        <w:ind w:left="-540" w:firstLine="0"/>
        <w:rPr>
          <w:color w:val="000000"/>
          <w:szCs w:val="24"/>
        </w:rPr>
      </w:pPr>
      <w:r w:rsidRPr="00377058">
        <w:rPr>
          <w:color w:val="000000"/>
          <w:szCs w:val="24"/>
        </w:rPr>
        <w:t>Наименование и адрес Участника: _________________________________</w:t>
      </w:r>
    </w:p>
    <w:p w:rsidR="007644FD" w:rsidRPr="00987AA3" w:rsidRDefault="007644FD" w:rsidP="007644FD">
      <w:pPr>
        <w:widowControl/>
        <w:numPr>
          <w:ilvl w:val="0"/>
          <w:numId w:val="62"/>
        </w:numPr>
        <w:contextualSpacing/>
        <w:jc w:val="left"/>
        <w:rPr>
          <w:b/>
          <w:szCs w:val="24"/>
        </w:rPr>
      </w:pPr>
      <w:r w:rsidRPr="00987AA3">
        <w:rPr>
          <w:b/>
          <w:szCs w:val="24"/>
        </w:rPr>
        <w:t>Печать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521"/>
        <w:gridCol w:w="3831"/>
      </w:tblGrid>
      <w:tr w:rsidR="007644FD" w:rsidRPr="00987AA3" w:rsidTr="006F271F">
        <w:tc>
          <w:tcPr>
            <w:tcW w:w="2217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t>Наименование услуги</w:t>
            </w:r>
          </w:p>
        </w:tc>
        <w:tc>
          <w:tcPr>
            <w:tcW w:w="791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Единицы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измерения</w:t>
            </w:r>
          </w:p>
        </w:tc>
        <w:tc>
          <w:tcPr>
            <w:tcW w:w="1992" w:type="pct"/>
          </w:tcPr>
          <w:p w:rsidR="007644FD" w:rsidRPr="00987AA3" w:rsidRDefault="007644FD" w:rsidP="006F271F">
            <w:pPr>
              <w:shd w:val="clear" w:color="auto" w:fill="FFFFFF"/>
              <w:ind w:firstLine="0"/>
              <w:jc w:val="center"/>
              <w:rPr>
                <w:rFonts w:eastAsia="Arial Unicode MS"/>
                <w:kern w:val="1"/>
              </w:rPr>
            </w:pPr>
            <w:r w:rsidRPr="00987AA3">
              <w:rPr>
                <w:rFonts w:eastAsia="Arial Unicode MS"/>
                <w:kern w:val="1"/>
              </w:rPr>
              <w:t xml:space="preserve">Цена за 1 ед., руб., 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rPr>
                <w:rFonts w:eastAsia="Arial Unicode MS"/>
                <w:kern w:val="1"/>
              </w:rPr>
              <w:t>без учета НДС (18%)</w:t>
            </w:r>
          </w:p>
        </w:tc>
      </w:tr>
      <w:tr w:rsidR="007644FD" w:rsidRPr="00987AA3" w:rsidTr="006F271F">
        <w:tc>
          <w:tcPr>
            <w:tcW w:w="2217" w:type="pct"/>
            <w:shd w:val="clear" w:color="auto" w:fill="FFFFFF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</w:rPr>
            </w:pPr>
            <w:r w:rsidRPr="00987AA3">
              <w:rPr>
                <w:rFonts w:eastAsia="Courier New"/>
              </w:rPr>
              <w:t>Печать персонифицированного документа (формат А</w:t>
            </w:r>
            <w:proofErr w:type="gramStart"/>
            <w:r w:rsidRPr="00987AA3">
              <w:rPr>
                <w:rFonts w:eastAsia="Courier New"/>
              </w:rPr>
              <w:t>4</w:t>
            </w:r>
            <w:proofErr w:type="gramEnd"/>
            <w:r w:rsidRPr="00987AA3">
              <w:rPr>
                <w:rFonts w:eastAsia="Courier New"/>
              </w:rPr>
              <w:t>, односторонняя печать)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  <w:r w:rsidRPr="00987AA3">
              <w:rPr>
                <w:rFonts w:eastAsia="Courier New"/>
              </w:rPr>
              <w:t>1 лист</w:t>
            </w:r>
          </w:p>
        </w:tc>
        <w:tc>
          <w:tcPr>
            <w:tcW w:w="1992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7500"/>
              </w:tabs>
              <w:ind w:left="360" w:hanging="360"/>
              <w:jc w:val="center"/>
              <w:rPr>
                <w:b/>
              </w:rPr>
            </w:pPr>
            <w:r w:rsidRPr="00987AA3">
              <w:t>[</w:t>
            </w:r>
            <w:r w:rsidRPr="00987AA3">
              <w:rPr>
                <w:i/>
                <w:iCs/>
                <w:shd w:val="clear" w:color="auto" w:fill="FFFF99"/>
              </w:rPr>
              <w:t>указать свое значение</w:t>
            </w:r>
            <w:r w:rsidRPr="00987AA3">
              <w:t>]</w:t>
            </w:r>
          </w:p>
        </w:tc>
      </w:tr>
    </w:tbl>
    <w:p w:rsidR="007644FD" w:rsidRPr="00987AA3" w:rsidRDefault="007644FD" w:rsidP="007644FD">
      <w:pPr>
        <w:ind w:firstLine="0"/>
        <w:jc w:val="left"/>
      </w:pPr>
    </w:p>
    <w:p w:rsidR="007644FD" w:rsidRPr="00987AA3" w:rsidRDefault="007644FD" w:rsidP="007644FD">
      <w:pPr>
        <w:widowControl/>
        <w:numPr>
          <w:ilvl w:val="0"/>
          <w:numId w:val="62"/>
        </w:numPr>
        <w:contextualSpacing/>
        <w:jc w:val="left"/>
        <w:rPr>
          <w:b/>
          <w:szCs w:val="24"/>
        </w:rPr>
      </w:pPr>
      <w:r w:rsidRPr="00987AA3">
        <w:rPr>
          <w:b/>
          <w:szCs w:val="24"/>
        </w:rPr>
        <w:t>Упаковка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521"/>
        <w:gridCol w:w="3831"/>
      </w:tblGrid>
      <w:tr w:rsidR="007644FD" w:rsidRPr="00987AA3" w:rsidTr="006F271F">
        <w:tc>
          <w:tcPr>
            <w:tcW w:w="2217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t>Наименование услуги</w:t>
            </w:r>
          </w:p>
        </w:tc>
        <w:tc>
          <w:tcPr>
            <w:tcW w:w="791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Единицы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измерения</w:t>
            </w:r>
          </w:p>
        </w:tc>
        <w:tc>
          <w:tcPr>
            <w:tcW w:w="1992" w:type="pct"/>
          </w:tcPr>
          <w:p w:rsidR="007644FD" w:rsidRPr="00987AA3" w:rsidRDefault="007644FD" w:rsidP="006F271F">
            <w:pPr>
              <w:shd w:val="clear" w:color="auto" w:fill="FFFFFF"/>
              <w:ind w:firstLine="0"/>
              <w:jc w:val="center"/>
              <w:rPr>
                <w:rFonts w:eastAsia="Arial Unicode MS"/>
                <w:kern w:val="1"/>
              </w:rPr>
            </w:pPr>
            <w:r w:rsidRPr="00987AA3">
              <w:rPr>
                <w:rFonts w:eastAsia="Arial Unicode MS"/>
                <w:kern w:val="1"/>
              </w:rPr>
              <w:t xml:space="preserve">Цена за 1 ед., руб., 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rPr>
                <w:rFonts w:eastAsia="Arial Unicode MS"/>
                <w:kern w:val="1"/>
              </w:rPr>
              <w:t>без учета НДС (18%)</w:t>
            </w:r>
          </w:p>
        </w:tc>
      </w:tr>
      <w:tr w:rsidR="007644FD" w:rsidRPr="00987AA3" w:rsidTr="006F271F">
        <w:tc>
          <w:tcPr>
            <w:tcW w:w="2217" w:type="pct"/>
            <w:shd w:val="clear" w:color="auto" w:fill="FFFFFF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</w:rPr>
            </w:pPr>
            <w:r w:rsidRPr="00987AA3">
              <w:rPr>
                <w:rFonts w:eastAsia="Courier New"/>
              </w:rPr>
              <w:t>Упаковка  документов в конверты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  <w:r w:rsidRPr="00987AA3">
              <w:rPr>
                <w:rFonts w:eastAsia="Courier New"/>
              </w:rPr>
              <w:t>1 шт.</w:t>
            </w:r>
          </w:p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7500"/>
              </w:tabs>
              <w:ind w:left="360" w:hanging="360"/>
              <w:jc w:val="center"/>
              <w:rPr>
                <w:b/>
              </w:rPr>
            </w:pPr>
            <w:r w:rsidRPr="00987AA3">
              <w:t>[</w:t>
            </w:r>
            <w:r w:rsidRPr="00987AA3">
              <w:rPr>
                <w:i/>
                <w:iCs/>
                <w:shd w:val="clear" w:color="auto" w:fill="FFFF99"/>
              </w:rPr>
              <w:t>указать свое значение</w:t>
            </w:r>
            <w:r w:rsidRPr="00987AA3">
              <w:t>]</w:t>
            </w:r>
          </w:p>
        </w:tc>
      </w:tr>
      <w:tr w:rsidR="007644FD" w:rsidRPr="00987AA3" w:rsidTr="006F271F">
        <w:tc>
          <w:tcPr>
            <w:tcW w:w="2217" w:type="pct"/>
            <w:shd w:val="clear" w:color="auto" w:fill="FFFFFF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</w:rPr>
            </w:pPr>
            <w:r w:rsidRPr="00987AA3">
              <w:rPr>
                <w:rFonts w:eastAsia="Courier New"/>
              </w:rPr>
              <w:t>Упаковка документов способом</w:t>
            </w:r>
            <w:r>
              <w:rPr>
                <w:rFonts w:eastAsia="Courier New"/>
              </w:rPr>
              <w:t xml:space="preserve"> фальцевания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  <w:r w:rsidRPr="00987AA3">
              <w:rPr>
                <w:rFonts w:eastAsia="Courier New"/>
              </w:rPr>
              <w:t>1 шт.</w:t>
            </w:r>
          </w:p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7500"/>
              </w:tabs>
              <w:ind w:left="360" w:hanging="360"/>
              <w:jc w:val="center"/>
            </w:pPr>
            <w:r w:rsidRPr="00987AA3">
              <w:t>[</w:t>
            </w:r>
            <w:r w:rsidRPr="00987AA3">
              <w:rPr>
                <w:i/>
                <w:iCs/>
                <w:shd w:val="clear" w:color="auto" w:fill="FFFF99"/>
              </w:rPr>
              <w:t>указать свое значение</w:t>
            </w:r>
            <w:r w:rsidRPr="00987AA3">
              <w:t>]</w:t>
            </w:r>
          </w:p>
        </w:tc>
      </w:tr>
    </w:tbl>
    <w:p w:rsidR="007644FD" w:rsidRPr="00987AA3" w:rsidRDefault="007644FD" w:rsidP="007644FD">
      <w:pPr>
        <w:ind w:left="720" w:firstLine="0"/>
        <w:contextualSpacing/>
        <w:jc w:val="left"/>
        <w:rPr>
          <w:b/>
          <w:szCs w:val="24"/>
        </w:rPr>
      </w:pPr>
    </w:p>
    <w:p w:rsidR="007644FD" w:rsidRPr="00987AA3" w:rsidRDefault="007644FD" w:rsidP="007644FD">
      <w:pPr>
        <w:widowControl/>
        <w:numPr>
          <w:ilvl w:val="0"/>
          <w:numId w:val="62"/>
        </w:numPr>
        <w:contextualSpacing/>
        <w:jc w:val="left"/>
        <w:rPr>
          <w:b/>
          <w:szCs w:val="24"/>
        </w:rPr>
      </w:pPr>
      <w:r w:rsidRPr="00987AA3">
        <w:rPr>
          <w:b/>
          <w:szCs w:val="24"/>
        </w:rPr>
        <w:t>Адресная доставка документов физическим лицам  (до почтового ящика)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521"/>
        <w:gridCol w:w="3831"/>
      </w:tblGrid>
      <w:tr w:rsidR="007644FD" w:rsidRPr="00987AA3" w:rsidTr="006F271F">
        <w:tc>
          <w:tcPr>
            <w:tcW w:w="2217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t>Наименование услуги</w:t>
            </w:r>
          </w:p>
        </w:tc>
        <w:tc>
          <w:tcPr>
            <w:tcW w:w="791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Единицы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измерения</w:t>
            </w:r>
          </w:p>
        </w:tc>
        <w:tc>
          <w:tcPr>
            <w:tcW w:w="1992" w:type="pct"/>
          </w:tcPr>
          <w:p w:rsidR="007644FD" w:rsidRPr="00987AA3" w:rsidRDefault="007644FD" w:rsidP="006F271F">
            <w:pPr>
              <w:shd w:val="clear" w:color="auto" w:fill="FFFFFF"/>
              <w:ind w:firstLine="0"/>
              <w:jc w:val="center"/>
              <w:rPr>
                <w:rFonts w:eastAsia="Arial Unicode MS"/>
                <w:kern w:val="1"/>
              </w:rPr>
            </w:pPr>
            <w:r w:rsidRPr="00987AA3">
              <w:rPr>
                <w:rFonts w:eastAsia="Arial Unicode MS"/>
                <w:kern w:val="1"/>
              </w:rPr>
              <w:t xml:space="preserve">Цена за 1 ед., руб., 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rPr>
                <w:rFonts w:eastAsia="Arial Unicode MS"/>
                <w:kern w:val="1"/>
              </w:rPr>
              <w:t>без учета НДС (18%)</w:t>
            </w:r>
          </w:p>
        </w:tc>
      </w:tr>
      <w:tr w:rsidR="007644FD" w:rsidRPr="00987AA3" w:rsidTr="006F271F">
        <w:tc>
          <w:tcPr>
            <w:tcW w:w="2217" w:type="pct"/>
            <w:shd w:val="clear" w:color="auto" w:fill="FFFFFF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</w:rPr>
            </w:pPr>
            <w:r w:rsidRPr="00987AA3">
              <w:rPr>
                <w:rFonts w:eastAsia="Courier New"/>
              </w:rPr>
              <w:t xml:space="preserve">Адресная доставка документов 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  <w:r w:rsidRPr="00987AA3">
              <w:rPr>
                <w:rFonts w:eastAsia="Courier New"/>
              </w:rPr>
              <w:t>1 шт.</w:t>
            </w:r>
          </w:p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7500"/>
              </w:tabs>
              <w:ind w:left="360" w:hanging="360"/>
              <w:jc w:val="center"/>
              <w:rPr>
                <w:b/>
              </w:rPr>
            </w:pPr>
            <w:r w:rsidRPr="00987AA3">
              <w:t>[</w:t>
            </w:r>
            <w:r w:rsidRPr="00987AA3">
              <w:rPr>
                <w:i/>
                <w:iCs/>
                <w:shd w:val="clear" w:color="auto" w:fill="FFFF99"/>
              </w:rPr>
              <w:t>указать свое значение</w:t>
            </w:r>
            <w:r w:rsidRPr="00987AA3">
              <w:t>]</w:t>
            </w:r>
          </w:p>
        </w:tc>
      </w:tr>
    </w:tbl>
    <w:p w:rsidR="007644FD" w:rsidRPr="00987AA3" w:rsidRDefault="007644FD" w:rsidP="007644FD">
      <w:pPr>
        <w:ind w:left="720" w:firstLine="0"/>
        <w:contextualSpacing/>
        <w:jc w:val="left"/>
        <w:rPr>
          <w:b/>
          <w:szCs w:val="24"/>
        </w:rPr>
      </w:pPr>
    </w:p>
    <w:p w:rsidR="007644FD" w:rsidRPr="00987AA3" w:rsidRDefault="007644FD" w:rsidP="007644FD">
      <w:pPr>
        <w:widowControl/>
        <w:numPr>
          <w:ilvl w:val="0"/>
          <w:numId w:val="62"/>
        </w:numPr>
        <w:contextualSpacing/>
        <w:jc w:val="left"/>
        <w:rPr>
          <w:b/>
          <w:szCs w:val="24"/>
        </w:rPr>
      </w:pPr>
      <w:r w:rsidRPr="00987AA3">
        <w:rPr>
          <w:b/>
          <w:szCs w:val="24"/>
        </w:rPr>
        <w:t xml:space="preserve">Списание </w:t>
      </w:r>
      <w:proofErr w:type="gramStart"/>
      <w:r w:rsidRPr="00987AA3">
        <w:rPr>
          <w:b/>
          <w:szCs w:val="24"/>
        </w:rPr>
        <w:t>показаний приборов учета расхода электроэнергии</w:t>
      </w:r>
      <w:proofErr w:type="gramEnd"/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521"/>
        <w:gridCol w:w="3831"/>
      </w:tblGrid>
      <w:tr w:rsidR="007644FD" w:rsidRPr="00987AA3" w:rsidTr="006F271F">
        <w:tc>
          <w:tcPr>
            <w:tcW w:w="2217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t>Наименование услуги</w:t>
            </w:r>
          </w:p>
        </w:tc>
        <w:tc>
          <w:tcPr>
            <w:tcW w:w="791" w:type="pct"/>
          </w:tcPr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Единицы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left"/>
            </w:pPr>
            <w:r w:rsidRPr="00987AA3">
              <w:t>измерения</w:t>
            </w:r>
          </w:p>
        </w:tc>
        <w:tc>
          <w:tcPr>
            <w:tcW w:w="1992" w:type="pct"/>
          </w:tcPr>
          <w:p w:rsidR="007644FD" w:rsidRPr="00987AA3" w:rsidRDefault="007644FD" w:rsidP="006F271F">
            <w:pPr>
              <w:shd w:val="clear" w:color="auto" w:fill="FFFFFF"/>
              <w:ind w:firstLine="0"/>
              <w:jc w:val="center"/>
              <w:rPr>
                <w:rFonts w:eastAsia="Arial Unicode MS"/>
                <w:kern w:val="1"/>
              </w:rPr>
            </w:pPr>
            <w:r w:rsidRPr="00987AA3">
              <w:rPr>
                <w:rFonts w:eastAsia="Arial Unicode MS"/>
                <w:kern w:val="1"/>
              </w:rPr>
              <w:t xml:space="preserve">Цена за 1 ед., руб., </w:t>
            </w:r>
          </w:p>
          <w:p w:rsidR="007644FD" w:rsidRPr="00987AA3" w:rsidRDefault="007644FD" w:rsidP="006F271F">
            <w:pPr>
              <w:tabs>
                <w:tab w:val="left" w:pos="7500"/>
              </w:tabs>
              <w:ind w:left="360" w:hanging="360"/>
              <w:jc w:val="center"/>
            </w:pPr>
            <w:r w:rsidRPr="00987AA3">
              <w:rPr>
                <w:rFonts w:eastAsia="Arial Unicode MS"/>
                <w:kern w:val="1"/>
              </w:rPr>
              <w:t>без учета НДС (18%)</w:t>
            </w:r>
          </w:p>
        </w:tc>
      </w:tr>
      <w:tr w:rsidR="007644FD" w:rsidRPr="00987AA3" w:rsidTr="006F271F">
        <w:tc>
          <w:tcPr>
            <w:tcW w:w="2217" w:type="pct"/>
            <w:shd w:val="clear" w:color="auto" w:fill="FFFFFF"/>
          </w:tcPr>
          <w:p w:rsidR="007644FD" w:rsidRPr="00987AA3" w:rsidRDefault="007644FD" w:rsidP="006F27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ourier New"/>
              </w:rPr>
            </w:pPr>
            <w:r w:rsidRPr="00987AA3">
              <w:rPr>
                <w:color w:val="000000"/>
              </w:rPr>
              <w:t>Списание показаний ПУ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44FD" w:rsidRPr="00987AA3" w:rsidRDefault="007644FD" w:rsidP="00764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ourier New"/>
              </w:rPr>
            </w:pPr>
            <w:r w:rsidRPr="00987AA3">
              <w:rPr>
                <w:rFonts w:eastAsia="Courier New"/>
              </w:rPr>
              <w:t xml:space="preserve">1 </w:t>
            </w:r>
            <w:r>
              <w:rPr>
                <w:rFonts w:eastAsia="Courier New"/>
              </w:rPr>
              <w:t>прибор учета</w:t>
            </w:r>
          </w:p>
        </w:tc>
        <w:tc>
          <w:tcPr>
            <w:tcW w:w="1992" w:type="pct"/>
            <w:shd w:val="clear" w:color="auto" w:fill="FFFFFF"/>
            <w:vAlign w:val="center"/>
          </w:tcPr>
          <w:p w:rsidR="007644FD" w:rsidRPr="00987AA3" w:rsidRDefault="007644FD" w:rsidP="006F271F">
            <w:pPr>
              <w:shd w:val="clear" w:color="auto" w:fill="FFFFFF"/>
              <w:tabs>
                <w:tab w:val="left" w:pos="7500"/>
              </w:tabs>
              <w:ind w:left="360" w:hanging="360"/>
              <w:jc w:val="center"/>
              <w:rPr>
                <w:b/>
              </w:rPr>
            </w:pPr>
            <w:r w:rsidRPr="00987AA3">
              <w:t>[</w:t>
            </w:r>
            <w:r w:rsidRPr="00987AA3">
              <w:rPr>
                <w:i/>
                <w:iCs/>
                <w:shd w:val="clear" w:color="auto" w:fill="FFFF99"/>
              </w:rPr>
              <w:t>указать свое значение</w:t>
            </w:r>
            <w:r w:rsidRPr="00987AA3">
              <w:t>]</w:t>
            </w:r>
          </w:p>
        </w:tc>
      </w:tr>
    </w:tbl>
    <w:p w:rsidR="00377058" w:rsidRPr="00377058" w:rsidRDefault="00377058" w:rsidP="00377058">
      <w:pPr>
        <w:tabs>
          <w:tab w:val="num" w:pos="360"/>
        </w:tabs>
        <w:ind w:left="-540" w:firstLine="0"/>
        <w:rPr>
          <w:color w:val="000000"/>
          <w:szCs w:val="24"/>
        </w:rPr>
      </w:pPr>
    </w:p>
    <w:tbl>
      <w:tblPr>
        <w:tblW w:w="106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1701"/>
        <w:gridCol w:w="1417"/>
        <w:gridCol w:w="1986"/>
      </w:tblGrid>
      <w:tr w:rsidR="00400EFD" w:rsidRPr="00377058" w:rsidTr="00400EFD">
        <w:trPr>
          <w:cantSplit/>
          <w:trHeight w:val="349"/>
        </w:trPr>
        <w:tc>
          <w:tcPr>
            <w:tcW w:w="5502" w:type="dxa"/>
            <w:vMerge w:val="restart"/>
            <w:vAlign w:val="center"/>
          </w:tcPr>
          <w:p w:rsidR="00400EFD" w:rsidRPr="00377058" w:rsidRDefault="00400EFD" w:rsidP="003770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  <w:r w:rsidRPr="00377058">
              <w:rPr>
                <w:b/>
                <w:szCs w:val="24"/>
              </w:rPr>
              <w:t xml:space="preserve"> услуг и затрат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00EFD" w:rsidRPr="00377058" w:rsidRDefault="00400EFD" w:rsidP="006F2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</w:tc>
        <w:tc>
          <w:tcPr>
            <w:tcW w:w="1986" w:type="dxa"/>
          </w:tcPr>
          <w:p w:rsidR="00400EFD" w:rsidRPr="00377058" w:rsidRDefault="00400EFD" w:rsidP="006F271F">
            <w:pPr>
              <w:jc w:val="center"/>
              <w:rPr>
                <w:b/>
                <w:szCs w:val="24"/>
              </w:rPr>
            </w:pPr>
            <w:r w:rsidRPr="00377058">
              <w:rPr>
                <w:b/>
                <w:szCs w:val="24"/>
              </w:rPr>
              <w:t>Стоимость услуг</w:t>
            </w:r>
          </w:p>
        </w:tc>
      </w:tr>
      <w:tr w:rsidR="00400EFD" w:rsidRPr="00377058" w:rsidTr="00400EFD">
        <w:trPr>
          <w:cantSplit/>
          <w:trHeight w:val="414"/>
        </w:trPr>
        <w:tc>
          <w:tcPr>
            <w:tcW w:w="5502" w:type="dxa"/>
            <w:vMerge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</w:tr>
      <w:tr w:rsidR="00400EFD" w:rsidRPr="00377058" w:rsidTr="00400EFD">
        <w:trPr>
          <w:trHeight w:val="264"/>
        </w:trPr>
        <w:tc>
          <w:tcPr>
            <w:tcW w:w="5502" w:type="dxa"/>
          </w:tcPr>
          <w:p w:rsidR="00400EFD" w:rsidRPr="00377058" w:rsidRDefault="00400EFD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1)……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</w:tr>
      <w:tr w:rsidR="00400EFD" w:rsidRPr="00377058" w:rsidTr="00400EFD">
        <w:trPr>
          <w:trHeight w:val="264"/>
        </w:trPr>
        <w:tc>
          <w:tcPr>
            <w:tcW w:w="5502" w:type="dxa"/>
          </w:tcPr>
          <w:p w:rsidR="00400EFD" w:rsidRPr="00377058" w:rsidRDefault="00400EFD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2)…..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</w:tr>
      <w:tr w:rsidR="00400EFD" w:rsidRPr="00377058" w:rsidTr="00400EFD">
        <w:trPr>
          <w:trHeight w:val="264"/>
        </w:trPr>
        <w:tc>
          <w:tcPr>
            <w:tcW w:w="5502" w:type="dxa"/>
          </w:tcPr>
          <w:p w:rsidR="00400EFD" w:rsidRPr="00377058" w:rsidRDefault="00400EFD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……………..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</w:tr>
      <w:tr w:rsidR="00400EFD" w:rsidRPr="00377058" w:rsidTr="00400EFD">
        <w:trPr>
          <w:trHeight w:val="264"/>
        </w:trPr>
        <w:tc>
          <w:tcPr>
            <w:tcW w:w="5502" w:type="dxa"/>
          </w:tcPr>
          <w:p w:rsidR="00400EFD" w:rsidRPr="00400EFD" w:rsidRDefault="00400EFD" w:rsidP="00377058">
            <w:pPr>
              <w:rPr>
                <w:szCs w:val="24"/>
              </w:rPr>
            </w:pPr>
            <w:r w:rsidRPr="00400EFD">
              <w:rPr>
                <w:b/>
                <w:szCs w:val="24"/>
              </w:rPr>
              <w:t>ВСЕГО</w:t>
            </w:r>
          </w:p>
        </w:tc>
        <w:tc>
          <w:tcPr>
            <w:tcW w:w="1701" w:type="dxa"/>
          </w:tcPr>
          <w:p w:rsidR="00400EFD" w:rsidRPr="00400EFD" w:rsidRDefault="00400EFD" w:rsidP="00377058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400EFD" w:rsidRPr="00400EFD" w:rsidRDefault="00400EFD" w:rsidP="006F271F">
            <w:pPr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400EFD" w:rsidRPr="00400EFD" w:rsidRDefault="00400EFD" w:rsidP="006F271F">
            <w:pPr>
              <w:rPr>
                <w:b/>
                <w:szCs w:val="24"/>
              </w:rPr>
            </w:pPr>
          </w:p>
        </w:tc>
      </w:tr>
      <w:tr w:rsidR="00400EFD" w:rsidRPr="00377058" w:rsidTr="00400EFD">
        <w:trPr>
          <w:trHeight w:val="264"/>
        </w:trPr>
        <w:tc>
          <w:tcPr>
            <w:tcW w:w="5502" w:type="dxa"/>
          </w:tcPr>
          <w:p w:rsidR="00400EFD" w:rsidRPr="00377058" w:rsidRDefault="00400EFD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НДС 18%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szCs w:val="24"/>
              </w:rPr>
            </w:pPr>
          </w:p>
        </w:tc>
      </w:tr>
      <w:tr w:rsidR="00400EFD" w:rsidRPr="00377058" w:rsidTr="00400EFD">
        <w:trPr>
          <w:trHeight w:val="279"/>
        </w:trPr>
        <w:tc>
          <w:tcPr>
            <w:tcW w:w="5502" w:type="dxa"/>
          </w:tcPr>
          <w:p w:rsidR="00400EFD" w:rsidRPr="00377058" w:rsidRDefault="00400EFD" w:rsidP="00377058">
            <w:pPr>
              <w:rPr>
                <w:b/>
                <w:szCs w:val="24"/>
              </w:rPr>
            </w:pPr>
            <w:r w:rsidRPr="00377058">
              <w:rPr>
                <w:b/>
                <w:szCs w:val="24"/>
              </w:rPr>
              <w:t>ВСЕГО с НДС</w:t>
            </w:r>
          </w:p>
        </w:tc>
        <w:tc>
          <w:tcPr>
            <w:tcW w:w="1701" w:type="dxa"/>
          </w:tcPr>
          <w:p w:rsidR="00400EFD" w:rsidRPr="00377058" w:rsidRDefault="00400EFD" w:rsidP="00377058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400EFD" w:rsidRPr="00377058" w:rsidRDefault="00400EFD" w:rsidP="006F271F">
            <w:pPr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400EFD" w:rsidRPr="00377058" w:rsidRDefault="00400EFD" w:rsidP="006F271F">
            <w:pPr>
              <w:rPr>
                <w:b/>
                <w:szCs w:val="24"/>
              </w:rPr>
            </w:pPr>
          </w:p>
        </w:tc>
      </w:tr>
    </w:tbl>
    <w:p w:rsidR="00377058" w:rsidRPr="00377058" w:rsidRDefault="00377058" w:rsidP="00377058">
      <w:pPr>
        <w:autoSpaceDE w:val="0"/>
        <w:autoSpaceDN w:val="0"/>
        <w:ind w:left="-540" w:firstLine="0"/>
        <w:rPr>
          <w:szCs w:val="24"/>
        </w:rPr>
      </w:pPr>
      <w:r w:rsidRPr="00377058">
        <w:rPr>
          <w:szCs w:val="24"/>
        </w:rPr>
        <w:t>____________________________________                        ________________________</w:t>
      </w: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Cs/>
          <w:szCs w:val="24"/>
        </w:rPr>
      </w:pPr>
      <w:r w:rsidRPr="00377058">
        <w:rPr>
          <w:bCs/>
          <w:szCs w:val="24"/>
        </w:rPr>
        <w:t>(Подпись уполномоченного представителя)               (ФИО и должность подписавшего)</w:t>
      </w: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Cs/>
          <w:szCs w:val="24"/>
        </w:rPr>
      </w:pP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Cs w:val="24"/>
        </w:rPr>
      </w:pPr>
      <w:r w:rsidRPr="00377058">
        <w:rPr>
          <w:b/>
          <w:szCs w:val="24"/>
        </w:rPr>
        <w:t>М.П.</w:t>
      </w:r>
    </w:p>
    <w:p w:rsidR="00377058" w:rsidRPr="00377058" w:rsidRDefault="00377058" w:rsidP="00377058">
      <w:pPr>
        <w:ind w:firstLine="0"/>
        <w:jc w:val="left"/>
        <w:rPr>
          <w:b/>
          <w:szCs w:val="24"/>
        </w:rPr>
      </w:pPr>
    </w:p>
    <w:p w:rsidR="00377058" w:rsidRPr="00377058" w:rsidRDefault="00377058" w:rsidP="00377058">
      <w:pPr>
        <w:ind w:firstLine="0"/>
        <w:jc w:val="center"/>
        <w:rPr>
          <w:b/>
          <w:szCs w:val="24"/>
        </w:rPr>
      </w:pPr>
      <w:r w:rsidRPr="00377058">
        <w:rPr>
          <w:b/>
          <w:szCs w:val="24"/>
        </w:rPr>
        <w:t>Прочие коммерческие условия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4845"/>
      </w:tblGrid>
      <w:tr w:rsidR="00377058" w:rsidRPr="00377058" w:rsidTr="00400EFD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ind w:firstLine="0"/>
              <w:rPr>
                <w:szCs w:val="24"/>
              </w:rPr>
            </w:pPr>
            <w:r w:rsidRPr="00377058">
              <w:rPr>
                <w:szCs w:val="24"/>
              </w:rPr>
              <w:t xml:space="preserve">№ </w:t>
            </w:r>
            <w:proofErr w:type="gramStart"/>
            <w:r w:rsidRPr="00377058">
              <w:rPr>
                <w:szCs w:val="24"/>
              </w:rPr>
              <w:t>п</w:t>
            </w:r>
            <w:proofErr w:type="gramEnd"/>
            <w:r w:rsidRPr="00377058">
              <w:rPr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Наименование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Значение</w:t>
            </w:r>
          </w:p>
        </w:tc>
      </w:tr>
      <w:tr w:rsidR="00377058" w:rsidRPr="00377058" w:rsidTr="00400E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widowControl/>
              <w:numPr>
                <w:ilvl w:val="0"/>
                <w:numId w:val="60"/>
              </w:numPr>
              <w:suppressAutoHyphens/>
              <w:adjustRightInd w:val="0"/>
              <w:snapToGrid w:val="0"/>
              <w:spacing w:line="360" w:lineRule="auto"/>
              <w:textAlignment w:val="baseline"/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Срок исполнения услуги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</w:p>
        </w:tc>
      </w:tr>
      <w:tr w:rsidR="00377058" w:rsidRPr="00377058" w:rsidTr="00400E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widowControl/>
              <w:numPr>
                <w:ilvl w:val="0"/>
                <w:numId w:val="60"/>
              </w:numPr>
              <w:suppressAutoHyphens/>
              <w:adjustRightInd w:val="0"/>
              <w:snapToGrid w:val="0"/>
              <w:spacing w:line="360" w:lineRule="auto"/>
              <w:textAlignment w:val="baseline"/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 xml:space="preserve">Условия оплаты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</w:p>
        </w:tc>
      </w:tr>
      <w:tr w:rsidR="00377058" w:rsidRPr="00377058" w:rsidTr="00400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  <w:r w:rsidRPr="00377058">
              <w:rPr>
                <w:szCs w:val="24"/>
              </w:rPr>
              <w:t>и т.д.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58" w:rsidRPr="00377058" w:rsidRDefault="00377058" w:rsidP="00377058">
            <w:pPr>
              <w:rPr>
                <w:szCs w:val="24"/>
              </w:rPr>
            </w:pPr>
          </w:p>
        </w:tc>
      </w:tr>
    </w:tbl>
    <w:p w:rsidR="00377058" w:rsidRPr="00377058" w:rsidRDefault="00377058" w:rsidP="00377058">
      <w:pPr>
        <w:rPr>
          <w:szCs w:val="24"/>
        </w:rPr>
      </w:pPr>
    </w:p>
    <w:p w:rsidR="00377058" w:rsidRPr="00377058" w:rsidRDefault="00377058" w:rsidP="00377058">
      <w:pPr>
        <w:autoSpaceDE w:val="0"/>
        <w:autoSpaceDN w:val="0"/>
        <w:ind w:left="-540" w:firstLine="0"/>
        <w:rPr>
          <w:szCs w:val="24"/>
        </w:rPr>
      </w:pPr>
      <w:r w:rsidRPr="00377058">
        <w:rPr>
          <w:szCs w:val="24"/>
        </w:rPr>
        <w:t>____________________________________                        ________________________</w:t>
      </w: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Cs/>
          <w:szCs w:val="24"/>
        </w:rPr>
      </w:pPr>
      <w:r w:rsidRPr="00377058">
        <w:rPr>
          <w:bCs/>
          <w:szCs w:val="24"/>
        </w:rPr>
        <w:t>(Подпись уполномоченного представителя)               (ФИО и должность подписавшего)</w:t>
      </w: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Cs/>
          <w:szCs w:val="24"/>
        </w:rPr>
      </w:pP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Cs w:val="24"/>
        </w:rPr>
      </w:pPr>
      <w:r w:rsidRPr="00377058">
        <w:rPr>
          <w:b/>
          <w:szCs w:val="24"/>
        </w:rPr>
        <w:t>М.П.</w:t>
      </w:r>
      <w:bookmarkStart w:id="1026" w:name="_Toc176765860"/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Cs w:val="24"/>
        </w:rPr>
      </w:pP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Cs w:val="24"/>
        </w:rPr>
      </w:pP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Cs w:val="24"/>
        </w:rPr>
      </w:pPr>
    </w:p>
    <w:p w:rsidR="00377058" w:rsidRPr="00377058" w:rsidRDefault="00377058" w:rsidP="00377058">
      <w:pPr>
        <w:overflowPunct w:val="0"/>
        <w:autoSpaceDE w:val="0"/>
        <w:autoSpaceDN w:val="0"/>
        <w:adjustRightInd w:val="0"/>
        <w:ind w:left="-540" w:firstLine="0"/>
        <w:rPr>
          <w:b/>
          <w:sz w:val="20"/>
          <w:lang w:val="x-none" w:eastAsia="x-none"/>
        </w:rPr>
      </w:pPr>
      <w:r w:rsidRPr="00377058">
        <w:rPr>
          <w:b/>
          <w:sz w:val="20"/>
          <w:lang w:eastAsia="x-none"/>
        </w:rPr>
        <w:t xml:space="preserve"> </w:t>
      </w:r>
      <w:bookmarkStart w:id="1027" w:name="_Toc369251773"/>
      <w:r w:rsidRPr="00377058">
        <w:rPr>
          <w:b/>
          <w:sz w:val="20"/>
          <w:lang w:val="x-none" w:eastAsia="x-none"/>
        </w:rPr>
        <w:t>Инструкции по заполнению</w:t>
      </w:r>
      <w:bookmarkEnd w:id="1026"/>
      <w:bookmarkEnd w:id="1027"/>
    </w:p>
    <w:p w:rsidR="00377058" w:rsidRPr="00377058" w:rsidRDefault="00377058" w:rsidP="00377058">
      <w:pPr>
        <w:widowControl/>
        <w:numPr>
          <w:ilvl w:val="3"/>
          <w:numId w:val="17"/>
        </w:numPr>
        <w:tabs>
          <w:tab w:val="left" w:pos="0"/>
        </w:tabs>
        <w:suppressAutoHyphens/>
        <w:adjustRightInd w:val="0"/>
        <w:snapToGrid w:val="0"/>
        <w:spacing w:line="360" w:lineRule="auto"/>
        <w:ind w:left="-540" w:firstLine="0"/>
        <w:textAlignment w:val="baseline"/>
        <w:rPr>
          <w:sz w:val="20"/>
          <w:lang w:val="x-none" w:eastAsia="x-none"/>
        </w:rPr>
      </w:pPr>
      <w:r w:rsidRPr="00377058">
        <w:rPr>
          <w:sz w:val="20"/>
          <w:lang w:val="x-none" w:eastAsia="x-none"/>
        </w:rPr>
        <w:t>Участник приводит номер и дату письма о подаче оферты, приложением к которому является данное коммерческое предложение.</w:t>
      </w:r>
    </w:p>
    <w:p w:rsidR="00377058" w:rsidRPr="00377058" w:rsidRDefault="00377058" w:rsidP="00377058">
      <w:pPr>
        <w:widowControl/>
        <w:numPr>
          <w:ilvl w:val="3"/>
          <w:numId w:val="17"/>
        </w:numPr>
        <w:tabs>
          <w:tab w:val="left" w:pos="0"/>
        </w:tabs>
        <w:suppressAutoHyphens/>
        <w:adjustRightInd w:val="0"/>
        <w:snapToGrid w:val="0"/>
        <w:spacing w:line="360" w:lineRule="auto"/>
        <w:ind w:left="-540" w:firstLine="0"/>
        <w:textAlignment w:val="baseline"/>
        <w:rPr>
          <w:sz w:val="20"/>
          <w:lang w:val="x-none" w:eastAsia="x-none"/>
        </w:rPr>
      </w:pPr>
      <w:r w:rsidRPr="00377058">
        <w:rPr>
          <w:sz w:val="20"/>
          <w:lang w:val="x-none" w:eastAsia="x-none"/>
        </w:rPr>
        <w:t xml:space="preserve">Участник указывает свое фирменное наименование (в </w:t>
      </w:r>
      <w:proofErr w:type="spellStart"/>
      <w:r w:rsidRPr="00377058">
        <w:rPr>
          <w:sz w:val="20"/>
          <w:lang w:val="x-none" w:eastAsia="x-none"/>
        </w:rPr>
        <w:t>т.ч</w:t>
      </w:r>
      <w:proofErr w:type="spellEnd"/>
      <w:r w:rsidRPr="00377058">
        <w:rPr>
          <w:sz w:val="20"/>
          <w:lang w:val="x-none" w:eastAsia="x-none"/>
        </w:rPr>
        <w:t>. организационно-правовую форму) и свой адрес.</w:t>
      </w:r>
    </w:p>
    <w:p w:rsidR="00377058" w:rsidRPr="00377058" w:rsidRDefault="00377058" w:rsidP="00377058">
      <w:pPr>
        <w:widowControl/>
        <w:numPr>
          <w:ilvl w:val="3"/>
          <w:numId w:val="17"/>
        </w:numPr>
        <w:tabs>
          <w:tab w:val="left" w:pos="0"/>
        </w:tabs>
        <w:suppressAutoHyphens/>
        <w:adjustRightInd w:val="0"/>
        <w:snapToGrid w:val="0"/>
        <w:spacing w:line="360" w:lineRule="auto"/>
        <w:ind w:left="-540" w:firstLine="0"/>
        <w:textAlignment w:val="baseline"/>
        <w:rPr>
          <w:sz w:val="20"/>
          <w:lang w:val="x-none" w:eastAsia="x-none"/>
        </w:rPr>
      </w:pPr>
      <w:r w:rsidRPr="00377058">
        <w:rPr>
          <w:sz w:val="20"/>
          <w:lang w:val="x-none" w:eastAsia="x-none"/>
        </w:rPr>
        <w:t>В Сводной таблице стоимости услуг приводятся соответственно наименование выполняемых услуг, единица измерения объема услуг, объем услуг в указанных единицах измерения, единичная расценка и общая стоимость выполнения услуг, полученная путем умножения объема услуг на единичную расценку. Также могут быть приведены примечания и комментарии.</w:t>
      </w:r>
    </w:p>
    <w:p w:rsidR="00377058" w:rsidRPr="00377058" w:rsidRDefault="00377058" w:rsidP="00377058">
      <w:pPr>
        <w:widowControl/>
        <w:numPr>
          <w:ilvl w:val="3"/>
          <w:numId w:val="17"/>
        </w:numPr>
        <w:tabs>
          <w:tab w:val="left" w:pos="0"/>
        </w:tabs>
        <w:suppressAutoHyphens/>
        <w:adjustRightInd w:val="0"/>
        <w:snapToGrid w:val="0"/>
        <w:spacing w:line="360" w:lineRule="auto"/>
        <w:ind w:left="-540" w:firstLine="0"/>
        <w:textAlignment w:val="baseline"/>
        <w:rPr>
          <w:sz w:val="20"/>
          <w:lang w:val="x-none" w:eastAsia="x-none"/>
        </w:rPr>
      </w:pPr>
      <w:r w:rsidRPr="00377058">
        <w:rPr>
          <w:sz w:val="20"/>
          <w:lang w:val="x-none" w:eastAsia="x-none"/>
        </w:rPr>
        <w:t>Письмо должно быть подписано и скреплено печатью.</w:t>
      </w:r>
    </w:p>
    <w:p w:rsidR="00377058" w:rsidRPr="00377058" w:rsidRDefault="00377058" w:rsidP="00377058">
      <w:pPr>
        <w:tabs>
          <w:tab w:val="num" w:pos="2268"/>
        </w:tabs>
        <w:ind w:left="-540" w:firstLine="0"/>
        <w:rPr>
          <w:szCs w:val="24"/>
          <w:lang w:val="x-none" w:eastAsia="x-none"/>
        </w:rPr>
      </w:pPr>
    </w:p>
    <w:p w:rsidR="00377058" w:rsidRPr="00377058" w:rsidRDefault="00377058" w:rsidP="00400EFD">
      <w:pPr>
        <w:widowControl/>
        <w:suppressAutoHyphens/>
        <w:ind w:firstLine="0"/>
        <w:rPr>
          <w:snapToGrid w:val="0"/>
          <w:sz w:val="22"/>
          <w:szCs w:val="22"/>
          <w:lang w:eastAsia="ar-SA"/>
        </w:rPr>
      </w:pPr>
    </w:p>
    <w:p w:rsidR="00377058" w:rsidRPr="00377058" w:rsidRDefault="00377058" w:rsidP="00377058">
      <w:pPr>
        <w:widowControl/>
        <w:suppressAutoHyphens/>
        <w:ind w:firstLine="567"/>
        <w:jc w:val="right"/>
        <w:rPr>
          <w:snapToGrid w:val="0"/>
          <w:sz w:val="22"/>
          <w:szCs w:val="22"/>
          <w:lang w:eastAsia="ar-SA"/>
        </w:rPr>
      </w:pPr>
    </w:p>
    <w:p w:rsidR="00377058" w:rsidRDefault="00377058" w:rsidP="00D06F92">
      <w:pPr>
        <w:ind w:firstLine="0"/>
        <w:jc w:val="right"/>
        <w:rPr>
          <w:bCs/>
          <w:szCs w:val="24"/>
        </w:rPr>
      </w:pPr>
    </w:p>
    <w:sectPr w:rsidR="00377058" w:rsidSect="00520D07">
      <w:footerReference w:type="first" r:id="rId20"/>
      <w:pgSz w:w="11909" w:h="16834"/>
      <w:pgMar w:top="851" w:right="709" w:bottom="851" w:left="1134" w:header="72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9D" w:rsidRDefault="0016219D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endnote>
  <w:endnote w:type="continuationSeparator" w:id="0">
    <w:p w:rsidR="0016219D" w:rsidRDefault="0016219D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endnote>
  <w:endnote w:type="continuationNotice" w:id="1">
    <w:p w:rsidR="0016219D" w:rsidRDefault="0016219D">
      <w:pPr>
        <w:widowControl/>
        <w:ind w:firstLine="567"/>
        <w:rPr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tarSymbol">
    <w:altName w:val="Japanese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 w:rsidP="00766233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6219D" w:rsidRPr="00FA7C0D" w:rsidRDefault="0016219D" w:rsidP="00766233">
    <w:pPr>
      <w:widowControl/>
      <w:pBdr>
        <w:top w:val="single" w:sz="4" w:space="0" w:color="auto"/>
      </w:pBdr>
      <w:ind w:firstLine="0"/>
      <w:jc w:val="center"/>
      <w:rPr>
        <w:iCs/>
        <w:sz w:val="18"/>
        <w:szCs w:val="18"/>
      </w:rPr>
    </w:pPr>
    <w:r w:rsidRPr="000B3A44">
      <w:rPr>
        <w:sz w:val="18"/>
        <w:szCs w:val="18"/>
      </w:rPr>
      <w:t xml:space="preserve">Открытый одноэтапный конкурс без предварительного квалификационного отбора </w:t>
    </w:r>
    <w:r w:rsidRPr="00F82AAA">
      <w:rPr>
        <w:sz w:val="18"/>
        <w:szCs w:val="18"/>
      </w:rPr>
      <w:t xml:space="preserve">на </w:t>
    </w:r>
    <w:r w:rsidRPr="00C97314">
      <w:rPr>
        <w:sz w:val="18"/>
        <w:szCs w:val="18"/>
      </w:rPr>
      <w:t>[</w:t>
    </w:r>
    <w:r w:rsidRPr="00C97314">
      <w:rPr>
        <w:sz w:val="18"/>
        <w:szCs w:val="18"/>
        <w:highlight w:val="yellow"/>
      </w:rPr>
      <w:t>указать предмет, если название предмета очень длинное то указать кратко (из плана закупок), само слово «предмет» писать не нужно!</w:t>
    </w:r>
    <w:r w:rsidRPr="00C97314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 w:rsidP="00845471">
    <w:pPr>
      <w:autoSpaceDE w:val="0"/>
      <w:autoSpaceDN w:val="0"/>
      <w:adjustRightInd w:val="0"/>
      <w:ind w:firstLine="567"/>
      <w:jc w:val="center"/>
      <w:rPr>
        <w:rStyle w:val="af2"/>
        <w:bCs/>
        <w:sz w:val="16"/>
        <w:szCs w:val="16"/>
      </w:rPr>
    </w:pPr>
    <w:r w:rsidRPr="00F712DF">
      <w:rPr>
        <w:bCs/>
        <w:sz w:val="16"/>
        <w:szCs w:val="16"/>
      </w:rPr>
      <w:t>Стр.</w:t>
    </w:r>
    <w:r w:rsidRPr="00F712DF">
      <w:rPr>
        <w:rStyle w:val="af2"/>
        <w:bCs/>
        <w:sz w:val="16"/>
        <w:szCs w:val="16"/>
      </w:rPr>
      <w:fldChar w:fldCharType="begin"/>
    </w:r>
    <w:r w:rsidRPr="00F712DF">
      <w:rPr>
        <w:rStyle w:val="af2"/>
        <w:bCs/>
        <w:sz w:val="16"/>
        <w:szCs w:val="16"/>
      </w:rPr>
      <w:instrText xml:space="preserve"> PAGE </w:instrText>
    </w:r>
    <w:r w:rsidRPr="00F712DF">
      <w:rPr>
        <w:rStyle w:val="af2"/>
        <w:bCs/>
        <w:sz w:val="16"/>
        <w:szCs w:val="16"/>
      </w:rPr>
      <w:fldChar w:fldCharType="separate"/>
    </w:r>
    <w:r w:rsidR="00D545AD">
      <w:rPr>
        <w:rStyle w:val="af2"/>
        <w:bCs/>
        <w:noProof/>
        <w:sz w:val="16"/>
        <w:szCs w:val="16"/>
      </w:rPr>
      <w:t>2</w:t>
    </w:r>
    <w:r w:rsidRPr="00F712DF">
      <w:rPr>
        <w:rStyle w:val="af2"/>
        <w:bCs/>
        <w:sz w:val="16"/>
        <w:szCs w:val="16"/>
      </w:rPr>
      <w:fldChar w:fldCharType="end"/>
    </w:r>
  </w:p>
  <w:p w:rsidR="0016219D" w:rsidRPr="004E78FE" w:rsidRDefault="0016219D" w:rsidP="008336F3">
    <w:pPr>
      <w:pBdr>
        <w:top w:val="single" w:sz="4" w:space="0" w:color="auto"/>
      </w:pBdr>
      <w:ind w:firstLine="0"/>
      <w:jc w:val="center"/>
      <w:rPr>
        <w:sz w:val="18"/>
        <w:szCs w:val="18"/>
      </w:rPr>
    </w:pPr>
    <w:r w:rsidRPr="004E78FE">
      <w:rPr>
        <w:sz w:val="18"/>
        <w:szCs w:val="18"/>
      </w:rPr>
      <w:t xml:space="preserve">Открытый одноэтапный конкурс без предварительного квалификационного отбора  на право заключения договора на оказание </w:t>
    </w:r>
    <w:r w:rsidR="004E78FE" w:rsidRPr="004E78FE">
      <w:rPr>
        <w:sz w:val="18"/>
        <w:szCs w:val="18"/>
      </w:rPr>
      <w:t xml:space="preserve">комплексных </w:t>
    </w:r>
    <w:r w:rsidRPr="004E78FE">
      <w:rPr>
        <w:sz w:val="18"/>
        <w:szCs w:val="18"/>
      </w:rPr>
      <w:t xml:space="preserve">услуг по </w:t>
    </w:r>
    <w:r w:rsidR="004E78FE" w:rsidRPr="004E78FE">
      <w:rPr>
        <w:sz w:val="18"/>
        <w:szCs w:val="18"/>
      </w:rPr>
      <w:t xml:space="preserve">списанию показаний приборов учета расхода электроэнергии, печати, упаковке и доставке </w:t>
    </w:r>
    <w:proofErr w:type="gramStart"/>
    <w:r w:rsidR="004E78FE" w:rsidRPr="004E78FE">
      <w:rPr>
        <w:sz w:val="18"/>
        <w:szCs w:val="18"/>
      </w:rPr>
      <w:t>документов</w:t>
    </w:r>
    <w:proofErr w:type="gramEnd"/>
    <w:r w:rsidR="004E78FE" w:rsidRPr="004E78FE">
      <w:rPr>
        <w:sz w:val="18"/>
        <w:szCs w:val="18"/>
      </w:rPr>
      <w:t xml:space="preserve"> физическим лицам в 2019 году.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Pr="00766233" w:rsidRDefault="0016219D" w:rsidP="007662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9D" w:rsidRDefault="0016219D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separator/>
      </w:r>
    </w:p>
  </w:footnote>
  <w:footnote w:type="continuationSeparator" w:id="0">
    <w:p w:rsidR="0016219D" w:rsidRDefault="0016219D">
      <w:pPr>
        <w:widowControl/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continuationSeparator/>
      </w:r>
    </w:p>
  </w:footnote>
  <w:footnote w:type="continuationNotice" w:id="1">
    <w:p w:rsidR="0016219D" w:rsidRDefault="0016219D">
      <w:pPr>
        <w:widowControl/>
        <w:ind w:firstLine="567"/>
        <w:rPr>
          <w:b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 w:rsidP="00957DD4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4A6BF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84BA4248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9F8C598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D46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5EDC83C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6">
    <w:nsid w:val="07D76E20"/>
    <w:multiLevelType w:val="hybridMultilevel"/>
    <w:tmpl w:val="22BA8C52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FF2B1D"/>
    <w:multiLevelType w:val="multilevel"/>
    <w:tmpl w:val="8FB0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8">
    <w:nsid w:val="0DE83216"/>
    <w:multiLevelType w:val="hybridMultilevel"/>
    <w:tmpl w:val="54BC154C"/>
    <w:styleLink w:val="11"/>
    <w:lvl w:ilvl="0" w:tplc="FFFFFFFF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9">
    <w:nsid w:val="0E09319D"/>
    <w:multiLevelType w:val="hybridMultilevel"/>
    <w:tmpl w:val="236077CE"/>
    <w:styleLink w:val="52"/>
    <w:lvl w:ilvl="0" w:tplc="FC04C7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40541"/>
    <w:multiLevelType w:val="hybridMultilevel"/>
    <w:tmpl w:val="4A761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A8495D"/>
    <w:multiLevelType w:val="multilevel"/>
    <w:tmpl w:val="8BE42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-9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2FAB6F71"/>
    <w:multiLevelType w:val="multilevel"/>
    <w:tmpl w:val="D61A264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31DF7958"/>
    <w:multiLevelType w:val="hybridMultilevel"/>
    <w:tmpl w:val="CE5E6CCA"/>
    <w:lvl w:ilvl="0" w:tplc="9C587A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8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lev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35983CBC"/>
    <w:multiLevelType w:val="multilevel"/>
    <w:tmpl w:val="8FB0B43C"/>
    <w:styleLink w:val="a3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68A18C6"/>
    <w:multiLevelType w:val="hybridMultilevel"/>
    <w:tmpl w:val="39DAE364"/>
    <w:lvl w:ilvl="0" w:tplc="E7BEFB3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8E12C" w:tentative="1">
      <w:start w:val="1"/>
      <w:numFmt w:val="lowerLetter"/>
      <w:lvlText w:val="%2."/>
      <w:lvlJc w:val="left"/>
      <w:pPr>
        <w:ind w:left="1440" w:hanging="360"/>
      </w:pPr>
    </w:lvl>
    <w:lvl w:ilvl="2" w:tplc="166EC8A4" w:tentative="1">
      <w:start w:val="1"/>
      <w:numFmt w:val="lowerRoman"/>
      <w:lvlText w:val="%3."/>
      <w:lvlJc w:val="right"/>
      <w:pPr>
        <w:ind w:left="2160" w:hanging="180"/>
      </w:pPr>
    </w:lvl>
    <w:lvl w:ilvl="3" w:tplc="CE54F2F6" w:tentative="1">
      <w:start w:val="1"/>
      <w:numFmt w:val="decimal"/>
      <w:lvlText w:val="%4."/>
      <w:lvlJc w:val="left"/>
      <w:pPr>
        <w:ind w:left="2880" w:hanging="360"/>
      </w:pPr>
    </w:lvl>
    <w:lvl w:ilvl="4" w:tplc="652E36C0" w:tentative="1">
      <w:start w:val="1"/>
      <w:numFmt w:val="lowerLetter"/>
      <w:lvlText w:val="%5."/>
      <w:lvlJc w:val="left"/>
      <w:pPr>
        <w:ind w:left="3600" w:hanging="360"/>
      </w:pPr>
    </w:lvl>
    <w:lvl w:ilvl="5" w:tplc="BFC6AB82" w:tentative="1">
      <w:start w:val="1"/>
      <w:numFmt w:val="lowerRoman"/>
      <w:lvlText w:val="%6."/>
      <w:lvlJc w:val="right"/>
      <w:pPr>
        <w:ind w:left="4320" w:hanging="180"/>
      </w:pPr>
    </w:lvl>
    <w:lvl w:ilvl="6" w:tplc="194E3BEC" w:tentative="1">
      <w:start w:val="1"/>
      <w:numFmt w:val="decimal"/>
      <w:lvlText w:val="%7."/>
      <w:lvlJc w:val="left"/>
      <w:pPr>
        <w:ind w:left="5040" w:hanging="360"/>
      </w:pPr>
    </w:lvl>
    <w:lvl w:ilvl="7" w:tplc="50B23F2C" w:tentative="1">
      <w:start w:val="1"/>
      <w:numFmt w:val="lowerLetter"/>
      <w:lvlText w:val="%8."/>
      <w:lvlJc w:val="left"/>
      <w:pPr>
        <w:ind w:left="5760" w:hanging="360"/>
      </w:pPr>
    </w:lvl>
    <w:lvl w:ilvl="8" w:tplc="EA98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02E2F"/>
    <w:multiLevelType w:val="multilevel"/>
    <w:tmpl w:val="C54690DC"/>
    <w:lvl w:ilvl="0">
      <w:start w:val="2"/>
      <w:numFmt w:val="decimal"/>
      <w:pStyle w:val="a4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3">
    <w:nsid w:val="3C76364D"/>
    <w:multiLevelType w:val="hybridMultilevel"/>
    <w:tmpl w:val="EA4E33B8"/>
    <w:styleLink w:val="42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4">
    <w:nsid w:val="3DE775A4"/>
    <w:multiLevelType w:val="multilevel"/>
    <w:tmpl w:val="04190019"/>
    <w:styleLink w:val="5"/>
    <w:lvl w:ilvl="0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Arial (WT)" w:hAnsi="Arial (WT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4984AB8"/>
    <w:multiLevelType w:val="multilevel"/>
    <w:tmpl w:val="DDA821DC"/>
    <w:styleLink w:val="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44AA7CFB"/>
    <w:multiLevelType w:val="hybridMultilevel"/>
    <w:tmpl w:val="AB5A26EA"/>
    <w:lvl w:ilvl="0" w:tplc="04190003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87AEB"/>
    <w:multiLevelType w:val="multilevel"/>
    <w:tmpl w:val="DEB441EC"/>
    <w:styleLink w:val="a5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A35173A"/>
    <w:multiLevelType w:val="hybridMultilevel"/>
    <w:tmpl w:val="524A7BB6"/>
    <w:lvl w:ilvl="0" w:tplc="838034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1331D7"/>
    <w:multiLevelType w:val="hybridMultilevel"/>
    <w:tmpl w:val="A9A6D204"/>
    <w:lvl w:ilvl="0" w:tplc="04190017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8103000"/>
    <w:multiLevelType w:val="hybridMultilevel"/>
    <w:tmpl w:val="7C96E398"/>
    <w:lvl w:ilvl="0" w:tplc="DF926172">
      <w:start w:val="1"/>
      <w:numFmt w:val="bullet"/>
      <w:lvlText w:val=""/>
      <w:lvlJc w:val="left"/>
      <w:pPr>
        <w:tabs>
          <w:tab w:val="num" w:pos="1276"/>
        </w:tabs>
        <w:ind w:left="142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1C5D55"/>
    <w:multiLevelType w:val="hybridMultilevel"/>
    <w:tmpl w:val="BD307704"/>
    <w:lvl w:ilvl="0" w:tplc="04190017">
      <w:start w:val="1"/>
      <w:numFmt w:val="decimal"/>
      <w:pStyle w:val="FTN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5C6F6143"/>
    <w:multiLevelType w:val="hybridMultilevel"/>
    <w:tmpl w:val="451C8F36"/>
    <w:lvl w:ilvl="0" w:tplc="EF3EB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EEF42CC"/>
    <w:multiLevelType w:val="multilevel"/>
    <w:tmpl w:val="28B87652"/>
    <w:styleLink w:val="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4">
    <w:nsid w:val="5F5C0D25"/>
    <w:multiLevelType w:val="multilevel"/>
    <w:tmpl w:val="B2A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63977114"/>
    <w:multiLevelType w:val="multilevel"/>
    <w:tmpl w:val="E3EEB30C"/>
    <w:styleLink w:val="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4333CE4"/>
    <w:multiLevelType w:val="hybridMultilevel"/>
    <w:tmpl w:val="8962DBCE"/>
    <w:lvl w:ilvl="0" w:tplc="FFFFFFFF">
      <w:start w:val="1"/>
      <w:numFmt w:val="bullet"/>
      <w:pStyle w:val="FTNtxt0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5216D98"/>
    <w:multiLevelType w:val="hybridMultilevel"/>
    <w:tmpl w:val="98289F36"/>
    <w:lvl w:ilvl="0" w:tplc="5DFC1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031CA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076346F"/>
    <w:multiLevelType w:val="multilevel"/>
    <w:tmpl w:val="4C549962"/>
    <w:lvl w:ilvl="0">
      <w:start w:val="2"/>
      <w:numFmt w:val="decimal"/>
      <w:pStyle w:val="caaieiaie5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cs="Times New Roman"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6.2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5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71F638D4"/>
    <w:multiLevelType w:val="hybridMultilevel"/>
    <w:tmpl w:val="C2A4A7F8"/>
    <w:lvl w:ilvl="0" w:tplc="FB94E98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730D7D17"/>
    <w:multiLevelType w:val="multilevel"/>
    <w:tmpl w:val="4CC0F476"/>
    <w:styleLink w:val="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53">
    <w:nsid w:val="744C68BC"/>
    <w:multiLevelType w:val="multilevel"/>
    <w:tmpl w:val="6F1E4E1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a6"/>
      <w:lvlText w:val="2.4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5.4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%4.%3.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4">
    <w:nsid w:val="755F7DCF"/>
    <w:multiLevelType w:val="multilevel"/>
    <w:tmpl w:val="8FB0B43C"/>
    <w:numStyleLink w:val="a3"/>
  </w:abstractNum>
  <w:abstractNum w:abstractNumId="55">
    <w:nsid w:val="760F624E"/>
    <w:multiLevelType w:val="hybridMultilevel"/>
    <w:tmpl w:val="28B4CC6E"/>
    <w:name w:val="WW8Num422232222222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29"/>
  </w:num>
  <w:num w:numId="8">
    <w:abstractNumId w:val="40"/>
  </w:num>
  <w:num w:numId="9">
    <w:abstractNumId w:val="22"/>
  </w:num>
  <w:num w:numId="10">
    <w:abstractNumId w:val="53"/>
  </w:num>
  <w:num w:numId="11">
    <w:abstractNumId w:val="49"/>
  </w:num>
  <w:num w:numId="12">
    <w:abstractNumId w:val="18"/>
  </w:num>
  <w:num w:numId="13">
    <w:abstractNumId w:val="27"/>
  </w:num>
  <w:num w:numId="14">
    <w:abstractNumId w:val="24"/>
  </w:num>
  <w:num w:numId="15">
    <w:abstractNumId w:val="42"/>
  </w:num>
  <w:num w:numId="16">
    <w:abstractNumId w:val="17"/>
  </w:num>
  <w:num w:numId="17">
    <w:abstractNumId w:val="13"/>
  </w:num>
  <w:num w:numId="18">
    <w:abstractNumId w:val="32"/>
  </w:num>
  <w:num w:numId="19">
    <w:abstractNumId w:val="30"/>
  </w:num>
  <w:num w:numId="20">
    <w:abstractNumId w:val="56"/>
  </w:num>
  <w:num w:numId="21">
    <w:abstractNumId w:val="33"/>
  </w:num>
  <w:num w:numId="22">
    <w:abstractNumId w:val="16"/>
  </w:num>
  <w:num w:numId="23">
    <w:abstractNumId w:val="43"/>
  </w:num>
  <w:num w:numId="24">
    <w:abstractNumId w:val="50"/>
  </w:num>
  <w:num w:numId="25">
    <w:abstractNumId w:val="11"/>
  </w:num>
  <w:num w:numId="26">
    <w:abstractNumId w:val="21"/>
  </w:num>
  <w:num w:numId="27">
    <w:abstractNumId w:val="51"/>
  </w:num>
  <w:num w:numId="28">
    <w:abstractNumId w:val="26"/>
  </w:num>
  <w:num w:numId="29">
    <w:abstractNumId w:val="38"/>
  </w:num>
  <w:num w:numId="30">
    <w:abstractNumId w:val="36"/>
  </w:num>
  <w:num w:numId="31">
    <w:abstractNumId w:val="15"/>
  </w:num>
  <w:num w:numId="32">
    <w:abstractNumId w:val="57"/>
  </w:num>
  <w:num w:numId="33">
    <w:abstractNumId w:val="44"/>
  </w:num>
  <w:num w:numId="34">
    <w:abstractNumId w:val="12"/>
  </w:num>
  <w:num w:numId="35">
    <w:abstractNumId w:val="46"/>
  </w:num>
  <w:num w:numId="36">
    <w:abstractNumId w:val="45"/>
  </w:num>
  <w:num w:numId="37">
    <w:abstractNumId w:val="23"/>
  </w:num>
  <w:num w:numId="38">
    <w:abstractNumId w:val="9"/>
  </w:num>
  <w:num w:numId="39">
    <w:abstractNumId w:val="14"/>
  </w:num>
  <w:num w:numId="40">
    <w:abstractNumId w:val="52"/>
  </w:num>
  <w:num w:numId="41">
    <w:abstractNumId w:val="8"/>
  </w:num>
  <w:num w:numId="42">
    <w:abstractNumId w:val="39"/>
  </w:num>
  <w:num w:numId="43">
    <w:abstractNumId w:val="6"/>
  </w:num>
  <w:num w:numId="44">
    <w:abstractNumId w:val="35"/>
  </w:num>
  <w:num w:numId="45">
    <w:abstractNumId w:val="28"/>
  </w:num>
  <w:num w:numId="46">
    <w:abstractNumId w:val="10"/>
  </w:num>
  <w:num w:numId="47">
    <w:abstractNumId w:val="25"/>
  </w:num>
  <w:num w:numId="48">
    <w:abstractNumId w:val="20"/>
  </w:num>
  <w:num w:numId="49">
    <w:abstractNumId w:val="41"/>
  </w:num>
  <w:num w:numId="50">
    <w:abstractNumId w:val="48"/>
  </w:num>
  <w:num w:numId="51">
    <w:abstractNumId w:val="19"/>
  </w:num>
  <w:num w:numId="52">
    <w:abstractNumId w:val="31"/>
  </w:num>
  <w:num w:numId="53">
    <w:abstractNumId w:val="5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</w:num>
  <w:num w:numId="54">
    <w:abstractNumId w:val="5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</w:num>
  <w:num w:numId="55">
    <w:abstractNumId w:val="54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</w:num>
  <w:num w:numId="56">
    <w:abstractNumId w:val="54"/>
    <w:lvlOverride w:ilvl="0">
      <w:startOverride w:val="1"/>
      <w:lvl w:ilvl="0">
        <w:start w:val="1"/>
        <w:numFmt w:val="decimal"/>
        <w:pStyle w:val="1-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2-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b/>
        </w:rPr>
      </w:lvl>
    </w:lvlOverride>
    <w:lvlOverride w:ilvl="3">
      <w:startOverride w:val="1"/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b/>
        </w:rPr>
      </w:lvl>
    </w:lvlOverride>
    <w:lvlOverride w:ilvl="4">
      <w:startOverride w:val="1"/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b/>
        </w:rPr>
      </w:lvl>
    </w:lvlOverride>
    <w:lvlOverride w:ilvl="5">
      <w:startOverride w:val="1"/>
      <w:lvl w:ilvl="5">
        <w:start w:val="1"/>
        <w:numFmt w:val="decimal"/>
        <w:pStyle w:val="6-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2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5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59">
    <w:abstractNumId w:val="37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567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lvlText w:val="%6)"/>
        <w:lvlJc w:val="left"/>
        <w:pPr>
          <w:ind w:left="1050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62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7"/>
    <w:rsid w:val="0000032F"/>
    <w:rsid w:val="00001832"/>
    <w:rsid w:val="00001945"/>
    <w:rsid w:val="00002A84"/>
    <w:rsid w:val="00002BC1"/>
    <w:rsid w:val="00003821"/>
    <w:rsid w:val="00003C19"/>
    <w:rsid w:val="00004A25"/>
    <w:rsid w:val="00005C61"/>
    <w:rsid w:val="0000601C"/>
    <w:rsid w:val="000063DE"/>
    <w:rsid w:val="00006410"/>
    <w:rsid w:val="00007127"/>
    <w:rsid w:val="00011AE6"/>
    <w:rsid w:val="00012AE0"/>
    <w:rsid w:val="000133A4"/>
    <w:rsid w:val="00013624"/>
    <w:rsid w:val="000136A8"/>
    <w:rsid w:val="000136CE"/>
    <w:rsid w:val="00013E49"/>
    <w:rsid w:val="00014126"/>
    <w:rsid w:val="00014290"/>
    <w:rsid w:val="00014AB4"/>
    <w:rsid w:val="00014F8E"/>
    <w:rsid w:val="000151D7"/>
    <w:rsid w:val="00015E2C"/>
    <w:rsid w:val="00015EDA"/>
    <w:rsid w:val="0001690A"/>
    <w:rsid w:val="00016E79"/>
    <w:rsid w:val="000170CB"/>
    <w:rsid w:val="000176DB"/>
    <w:rsid w:val="00017E96"/>
    <w:rsid w:val="0002003E"/>
    <w:rsid w:val="0002053D"/>
    <w:rsid w:val="00020551"/>
    <w:rsid w:val="000206EE"/>
    <w:rsid w:val="00020A28"/>
    <w:rsid w:val="00021172"/>
    <w:rsid w:val="000214CF"/>
    <w:rsid w:val="00021AB6"/>
    <w:rsid w:val="00021B95"/>
    <w:rsid w:val="00022535"/>
    <w:rsid w:val="0002255E"/>
    <w:rsid w:val="00022589"/>
    <w:rsid w:val="00022CFA"/>
    <w:rsid w:val="000233D7"/>
    <w:rsid w:val="00023693"/>
    <w:rsid w:val="000239E9"/>
    <w:rsid w:val="000243FB"/>
    <w:rsid w:val="000247CA"/>
    <w:rsid w:val="0002496F"/>
    <w:rsid w:val="00024ED7"/>
    <w:rsid w:val="0002510C"/>
    <w:rsid w:val="0002518E"/>
    <w:rsid w:val="00025237"/>
    <w:rsid w:val="00025378"/>
    <w:rsid w:val="00025558"/>
    <w:rsid w:val="0002566C"/>
    <w:rsid w:val="00025B59"/>
    <w:rsid w:val="000269CF"/>
    <w:rsid w:val="00026C93"/>
    <w:rsid w:val="00026CAD"/>
    <w:rsid w:val="00027CA2"/>
    <w:rsid w:val="00030426"/>
    <w:rsid w:val="0003090A"/>
    <w:rsid w:val="00030F0C"/>
    <w:rsid w:val="000315AB"/>
    <w:rsid w:val="000327D5"/>
    <w:rsid w:val="0003366C"/>
    <w:rsid w:val="00033854"/>
    <w:rsid w:val="00033DC5"/>
    <w:rsid w:val="0003432F"/>
    <w:rsid w:val="0003454D"/>
    <w:rsid w:val="00034FA6"/>
    <w:rsid w:val="000357E0"/>
    <w:rsid w:val="0003599B"/>
    <w:rsid w:val="00035E97"/>
    <w:rsid w:val="000363F7"/>
    <w:rsid w:val="000369E4"/>
    <w:rsid w:val="00036CF6"/>
    <w:rsid w:val="00037AEF"/>
    <w:rsid w:val="00037F7F"/>
    <w:rsid w:val="000414E7"/>
    <w:rsid w:val="000417BA"/>
    <w:rsid w:val="00041804"/>
    <w:rsid w:val="00042F3A"/>
    <w:rsid w:val="00043856"/>
    <w:rsid w:val="000450EE"/>
    <w:rsid w:val="00047250"/>
    <w:rsid w:val="0004762A"/>
    <w:rsid w:val="00047E68"/>
    <w:rsid w:val="00050330"/>
    <w:rsid w:val="0005035A"/>
    <w:rsid w:val="00051861"/>
    <w:rsid w:val="00053586"/>
    <w:rsid w:val="00053589"/>
    <w:rsid w:val="000536B1"/>
    <w:rsid w:val="00054255"/>
    <w:rsid w:val="00054624"/>
    <w:rsid w:val="00054718"/>
    <w:rsid w:val="000547AD"/>
    <w:rsid w:val="0005532F"/>
    <w:rsid w:val="00055A52"/>
    <w:rsid w:val="000560D1"/>
    <w:rsid w:val="0005689B"/>
    <w:rsid w:val="00056AE0"/>
    <w:rsid w:val="00056B98"/>
    <w:rsid w:val="00056E4B"/>
    <w:rsid w:val="00056E7D"/>
    <w:rsid w:val="00057040"/>
    <w:rsid w:val="000573C0"/>
    <w:rsid w:val="000573E2"/>
    <w:rsid w:val="00057A99"/>
    <w:rsid w:val="00057D2B"/>
    <w:rsid w:val="00060355"/>
    <w:rsid w:val="000606CB"/>
    <w:rsid w:val="00061184"/>
    <w:rsid w:val="00061A75"/>
    <w:rsid w:val="00061FB0"/>
    <w:rsid w:val="0006237A"/>
    <w:rsid w:val="000626B8"/>
    <w:rsid w:val="00062CFD"/>
    <w:rsid w:val="00063663"/>
    <w:rsid w:val="000642B9"/>
    <w:rsid w:val="00064547"/>
    <w:rsid w:val="0006465A"/>
    <w:rsid w:val="000664F3"/>
    <w:rsid w:val="00066B5A"/>
    <w:rsid w:val="00066B6A"/>
    <w:rsid w:val="0006706E"/>
    <w:rsid w:val="00067727"/>
    <w:rsid w:val="00067E5F"/>
    <w:rsid w:val="0007070F"/>
    <w:rsid w:val="00070B4A"/>
    <w:rsid w:val="00071CDE"/>
    <w:rsid w:val="00071F7D"/>
    <w:rsid w:val="00072133"/>
    <w:rsid w:val="00073963"/>
    <w:rsid w:val="00073CAC"/>
    <w:rsid w:val="00073E4F"/>
    <w:rsid w:val="0007591C"/>
    <w:rsid w:val="00077331"/>
    <w:rsid w:val="00077AC4"/>
    <w:rsid w:val="00077F07"/>
    <w:rsid w:val="00080820"/>
    <w:rsid w:val="000809E2"/>
    <w:rsid w:val="00081171"/>
    <w:rsid w:val="00081AA1"/>
    <w:rsid w:val="00081BBF"/>
    <w:rsid w:val="00081E93"/>
    <w:rsid w:val="000822C3"/>
    <w:rsid w:val="000822D5"/>
    <w:rsid w:val="0008234C"/>
    <w:rsid w:val="00082D09"/>
    <w:rsid w:val="00082E04"/>
    <w:rsid w:val="00082E74"/>
    <w:rsid w:val="00083793"/>
    <w:rsid w:val="000841DB"/>
    <w:rsid w:val="00084257"/>
    <w:rsid w:val="00085037"/>
    <w:rsid w:val="000863CC"/>
    <w:rsid w:val="000866DC"/>
    <w:rsid w:val="00087408"/>
    <w:rsid w:val="0009009B"/>
    <w:rsid w:val="000905E9"/>
    <w:rsid w:val="00090816"/>
    <w:rsid w:val="00090EC1"/>
    <w:rsid w:val="00091329"/>
    <w:rsid w:val="00091737"/>
    <w:rsid w:val="00091B6D"/>
    <w:rsid w:val="00092EEC"/>
    <w:rsid w:val="00093EEC"/>
    <w:rsid w:val="00094069"/>
    <w:rsid w:val="000940CE"/>
    <w:rsid w:val="000940EC"/>
    <w:rsid w:val="00094198"/>
    <w:rsid w:val="00094E63"/>
    <w:rsid w:val="00095489"/>
    <w:rsid w:val="00096EB9"/>
    <w:rsid w:val="00097375"/>
    <w:rsid w:val="00097C6D"/>
    <w:rsid w:val="00097E43"/>
    <w:rsid w:val="000A02CC"/>
    <w:rsid w:val="000A1C9C"/>
    <w:rsid w:val="000A1F79"/>
    <w:rsid w:val="000A247D"/>
    <w:rsid w:val="000A2573"/>
    <w:rsid w:val="000A332E"/>
    <w:rsid w:val="000A3492"/>
    <w:rsid w:val="000A3D07"/>
    <w:rsid w:val="000A44C1"/>
    <w:rsid w:val="000A4625"/>
    <w:rsid w:val="000A52D6"/>
    <w:rsid w:val="000A64BC"/>
    <w:rsid w:val="000A676D"/>
    <w:rsid w:val="000A6B4E"/>
    <w:rsid w:val="000A6C8C"/>
    <w:rsid w:val="000A6F4D"/>
    <w:rsid w:val="000B074B"/>
    <w:rsid w:val="000B0C70"/>
    <w:rsid w:val="000B148F"/>
    <w:rsid w:val="000B1648"/>
    <w:rsid w:val="000B1662"/>
    <w:rsid w:val="000B1DAB"/>
    <w:rsid w:val="000B227D"/>
    <w:rsid w:val="000B2434"/>
    <w:rsid w:val="000B26AA"/>
    <w:rsid w:val="000B2CB0"/>
    <w:rsid w:val="000B30E3"/>
    <w:rsid w:val="000B310A"/>
    <w:rsid w:val="000B3162"/>
    <w:rsid w:val="000B3467"/>
    <w:rsid w:val="000B371A"/>
    <w:rsid w:val="000B39E8"/>
    <w:rsid w:val="000B3A44"/>
    <w:rsid w:val="000B3ACC"/>
    <w:rsid w:val="000B3DFD"/>
    <w:rsid w:val="000B4941"/>
    <w:rsid w:val="000B496B"/>
    <w:rsid w:val="000B5877"/>
    <w:rsid w:val="000B5E88"/>
    <w:rsid w:val="000B67F7"/>
    <w:rsid w:val="000B6A40"/>
    <w:rsid w:val="000B6D42"/>
    <w:rsid w:val="000B72FF"/>
    <w:rsid w:val="000B7627"/>
    <w:rsid w:val="000C2369"/>
    <w:rsid w:val="000C2716"/>
    <w:rsid w:val="000C27FB"/>
    <w:rsid w:val="000C2DD1"/>
    <w:rsid w:val="000C2E9D"/>
    <w:rsid w:val="000C31B8"/>
    <w:rsid w:val="000C34F3"/>
    <w:rsid w:val="000C4B9D"/>
    <w:rsid w:val="000C4C67"/>
    <w:rsid w:val="000C5E47"/>
    <w:rsid w:val="000C68BB"/>
    <w:rsid w:val="000C6C8D"/>
    <w:rsid w:val="000C6DF1"/>
    <w:rsid w:val="000C6E96"/>
    <w:rsid w:val="000C7F62"/>
    <w:rsid w:val="000D05B9"/>
    <w:rsid w:val="000D0611"/>
    <w:rsid w:val="000D07BB"/>
    <w:rsid w:val="000D1491"/>
    <w:rsid w:val="000D1809"/>
    <w:rsid w:val="000D19D5"/>
    <w:rsid w:val="000D1A82"/>
    <w:rsid w:val="000D23D3"/>
    <w:rsid w:val="000D2CD4"/>
    <w:rsid w:val="000D3335"/>
    <w:rsid w:val="000D3578"/>
    <w:rsid w:val="000D3986"/>
    <w:rsid w:val="000D3B7B"/>
    <w:rsid w:val="000D4C52"/>
    <w:rsid w:val="000D56DF"/>
    <w:rsid w:val="000D59A0"/>
    <w:rsid w:val="000D5F50"/>
    <w:rsid w:val="000D6B80"/>
    <w:rsid w:val="000D6E84"/>
    <w:rsid w:val="000D7217"/>
    <w:rsid w:val="000D780D"/>
    <w:rsid w:val="000E17CC"/>
    <w:rsid w:val="000E1A68"/>
    <w:rsid w:val="000E208A"/>
    <w:rsid w:val="000E214B"/>
    <w:rsid w:val="000E21DD"/>
    <w:rsid w:val="000E2215"/>
    <w:rsid w:val="000E22A7"/>
    <w:rsid w:val="000E24FC"/>
    <w:rsid w:val="000E2A22"/>
    <w:rsid w:val="000E3344"/>
    <w:rsid w:val="000E4097"/>
    <w:rsid w:val="000E41FD"/>
    <w:rsid w:val="000E45E4"/>
    <w:rsid w:val="000E47D7"/>
    <w:rsid w:val="000E4903"/>
    <w:rsid w:val="000E5415"/>
    <w:rsid w:val="000E5826"/>
    <w:rsid w:val="000E5B81"/>
    <w:rsid w:val="000E5E81"/>
    <w:rsid w:val="000E64A3"/>
    <w:rsid w:val="000E734F"/>
    <w:rsid w:val="000E793B"/>
    <w:rsid w:val="000E79CE"/>
    <w:rsid w:val="000F0A3B"/>
    <w:rsid w:val="000F0C9A"/>
    <w:rsid w:val="000F17D5"/>
    <w:rsid w:val="000F1D74"/>
    <w:rsid w:val="000F270E"/>
    <w:rsid w:val="000F2847"/>
    <w:rsid w:val="000F2A83"/>
    <w:rsid w:val="000F30D8"/>
    <w:rsid w:val="000F3170"/>
    <w:rsid w:val="000F32BB"/>
    <w:rsid w:val="000F5B77"/>
    <w:rsid w:val="000F5E3D"/>
    <w:rsid w:val="000F6156"/>
    <w:rsid w:val="000F6704"/>
    <w:rsid w:val="000F6B6A"/>
    <w:rsid w:val="000F6E26"/>
    <w:rsid w:val="00100224"/>
    <w:rsid w:val="00100312"/>
    <w:rsid w:val="0010079D"/>
    <w:rsid w:val="001009A2"/>
    <w:rsid w:val="00100DC9"/>
    <w:rsid w:val="001014E0"/>
    <w:rsid w:val="00101BE4"/>
    <w:rsid w:val="0010209D"/>
    <w:rsid w:val="0010295C"/>
    <w:rsid w:val="0010335D"/>
    <w:rsid w:val="00103947"/>
    <w:rsid w:val="00103D20"/>
    <w:rsid w:val="00103DDB"/>
    <w:rsid w:val="00103E40"/>
    <w:rsid w:val="0010435E"/>
    <w:rsid w:val="001052AF"/>
    <w:rsid w:val="0010531F"/>
    <w:rsid w:val="00105F67"/>
    <w:rsid w:val="00106876"/>
    <w:rsid w:val="00106CC4"/>
    <w:rsid w:val="00106D54"/>
    <w:rsid w:val="00106D81"/>
    <w:rsid w:val="00106EC4"/>
    <w:rsid w:val="001071F4"/>
    <w:rsid w:val="00107447"/>
    <w:rsid w:val="0010781E"/>
    <w:rsid w:val="00107CB8"/>
    <w:rsid w:val="001105FA"/>
    <w:rsid w:val="001116B1"/>
    <w:rsid w:val="00111B4F"/>
    <w:rsid w:val="00112107"/>
    <w:rsid w:val="001125FE"/>
    <w:rsid w:val="00113600"/>
    <w:rsid w:val="00113C40"/>
    <w:rsid w:val="00117179"/>
    <w:rsid w:val="0011729B"/>
    <w:rsid w:val="00117A33"/>
    <w:rsid w:val="00117C9C"/>
    <w:rsid w:val="00117F16"/>
    <w:rsid w:val="00120769"/>
    <w:rsid w:val="001214D5"/>
    <w:rsid w:val="00121DD1"/>
    <w:rsid w:val="001223E4"/>
    <w:rsid w:val="00122D87"/>
    <w:rsid w:val="00124023"/>
    <w:rsid w:val="0012489B"/>
    <w:rsid w:val="00125032"/>
    <w:rsid w:val="00125383"/>
    <w:rsid w:val="00125BDA"/>
    <w:rsid w:val="00125E6A"/>
    <w:rsid w:val="001260FC"/>
    <w:rsid w:val="00126268"/>
    <w:rsid w:val="001267B4"/>
    <w:rsid w:val="001267D8"/>
    <w:rsid w:val="00126EED"/>
    <w:rsid w:val="0012764B"/>
    <w:rsid w:val="00127A11"/>
    <w:rsid w:val="001301BB"/>
    <w:rsid w:val="00130B17"/>
    <w:rsid w:val="00130D02"/>
    <w:rsid w:val="00131435"/>
    <w:rsid w:val="00131B04"/>
    <w:rsid w:val="00131E85"/>
    <w:rsid w:val="00131F6A"/>
    <w:rsid w:val="00131FF8"/>
    <w:rsid w:val="00132553"/>
    <w:rsid w:val="001328A8"/>
    <w:rsid w:val="00132BE7"/>
    <w:rsid w:val="0013304A"/>
    <w:rsid w:val="001337F7"/>
    <w:rsid w:val="00133EDF"/>
    <w:rsid w:val="001341E9"/>
    <w:rsid w:val="00134406"/>
    <w:rsid w:val="00134DAE"/>
    <w:rsid w:val="00135750"/>
    <w:rsid w:val="00135B5A"/>
    <w:rsid w:val="00135D02"/>
    <w:rsid w:val="0013648A"/>
    <w:rsid w:val="0013770B"/>
    <w:rsid w:val="00137ED8"/>
    <w:rsid w:val="001401C0"/>
    <w:rsid w:val="00140ABE"/>
    <w:rsid w:val="00141FB7"/>
    <w:rsid w:val="001420A6"/>
    <w:rsid w:val="001421C0"/>
    <w:rsid w:val="00142250"/>
    <w:rsid w:val="00142EBF"/>
    <w:rsid w:val="00143AA3"/>
    <w:rsid w:val="00143BA8"/>
    <w:rsid w:val="00143E2B"/>
    <w:rsid w:val="00143FF4"/>
    <w:rsid w:val="00144281"/>
    <w:rsid w:val="001442DF"/>
    <w:rsid w:val="0014454D"/>
    <w:rsid w:val="001446CB"/>
    <w:rsid w:val="00144854"/>
    <w:rsid w:val="001449B0"/>
    <w:rsid w:val="00144A16"/>
    <w:rsid w:val="00144D64"/>
    <w:rsid w:val="00145D5A"/>
    <w:rsid w:val="0014661E"/>
    <w:rsid w:val="0014681F"/>
    <w:rsid w:val="00146ADB"/>
    <w:rsid w:val="00146BDD"/>
    <w:rsid w:val="0014704D"/>
    <w:rsid w:val="00147AE2"/>
    <w:rsid w:val="00147BF2"/>
    <w:rsid w:val="00147D06"/>
    <w:rsid w:val="00150BBF"/>
    <w:rsid w:val="00150F6A"/>
    <w:rsid w:val="0015241A"/>
    <w:rsid w:val="00152495"/>
    <w:rsid w:val="001527FE"/>
    <w:rsid w:val="00152897"/>
    <w:rsid w:val="00153FA7"/>
    <w:rsid w:val="0015497A"/>
    <w:rsid w:val="00154EC5"/>
    <w:rsid w:val="00155A7F"/>
    <w:rsid w:val="00156000"/>
    <w:rsid w:val="00156EF8"/>
    <w:rsid w:val="00157A97"/>
    <w:rsid w:val="00157AED"/>
    <w:rsid w:val="00157D50"/>
    <w:rsid w:val="00157DA3"/>
    <w:rsid w:val="00161C01"/>
    <w:rsid w:val="00161CBD"/>
    <w:rsid w:val="0016219D"/>
    <w:rsid w:val="001634E0"/>
    <w:rsid w:val="00163956"/>
    <w:rsid w:val="00164994"/>
    <w:rsid w:val="0016585F"/>
    <w:rsid w:val="001658B7"/>
    <w:rsid w:val="00166C59"/>
    <w:rsid w:val="001670EB"/>
    <w:rsid w:val="001673DC"/>
    <w:rsid w:val="0016798D"/>
    <w:rsid w:val="00170970"/>
    <w:rsid w:val="00170C66"/>
    <w:rsid w:val="001713B3"/>
    <w:rsid w:val="001726BE"/>
    <w:rsid w:val="00172B32"/>
    <w:rsid w:val="00172C26"/>
    <w:rsid w:val="00172DA0"/>
    <w:rsid w:val="001730F8"/>
    <w:rsid w:val="001736F7"/>
    <w:rsid w:val="00174349"/>
    <w:rsid w:val="001745C5"/>
    <w:rsid w:val="00174C1E"/>
    <w:rsid w:val="00174CFE"/>
    <w:rsid w:val="00174E68"/>
    <w:rsid w:val="00174E97"/>
    <w:rsid w:val="00175256"/>
    <w:rsid w:val="00175904"/>
    <w:rsid w:val="00175932"/>
    <w:rsid w:val="00175A53"/>
    <w:rsid w:val="00175BF2"/>
    <w:rsid w:val="00176309"/>
    <w:rsid w:val="001769F8"/>
    <w:rsid w:val="00176B0E"/>
    <w:rsid w:val="00176E30"/>
    <w:rsid w:val="001773EE"/>
    <w:rsid w:val="00177470"/>
    <w:rsid w:val="00177776"/>
    <w:rsid w:val="00180614"/>
    <w:rsid w:val="00181254"/>
    <w:rsid w:val="00181357"/>
    <w:rsid w:val="00181445"/>
    <w:rsid w:val="00181447"/>
    <w:rsid w:val="00183C7E"/>
    <w:rsid w:val="00183EB4"/>
    <w:rsid w:val="001852EC"/>
    <w:rsid w:val="00185A44"/>
    <w:rsid w:val="00185F5D"/>
    <w:rsid w:val="00186B6E"/>
    <w:rsid w:val="00187206"/>
    <w:rsid w:val="00190135"/>
    <w:rsid w:val="0019021E"/>
    <w:rsid w:val="0019046F"/>
    <w:rsid w:val="00190E57"/>
    <w:rsid w:val="0019110F"/>
    <w:rsid w:val="00191E1B"/>
    <w:rsid w:val="00192329"/>
    <w:rsid w:val="00192644"/>
    <w:rsid w:val="001926E9"/>
    <w:rsid w:val="0019273B"/>
    <w:rsid w:val="00192AA8"/>
    <w:rsid w:val="00194039"/>
    <w:rsid w:val="00194528"/>
    <w:rsid w:val="001951CB"/>
    <w:rsid w:val="0019543A"/>
    <w:rsid w:val="00195927"/>
    <w:rsid w:val="00195A11"/>
    <w:rsid w:val="00195DFD"/>
    <w:rsid w:val="00196208"/>
    <w:rsid w:val="001970CD"/>
    <w:rsid w:val="001973CF"/>
    <w:rsid w:val="00197D6A"/>
    <w:rsid w:val="00197F43"/>
    <w:rsid w:val="001A0094"/>
    <w:rsid w:val="001A1204"/>
    <w:rsid w:val="001A12EF"/>
    <w:rsid w:val="001A1E04"/>
    <w:rsid w:val="001A27C7"/>
    <w:rsid w:val="001A344D"/>
    <w:rsid w:val="001A385C"/>
    <w:rsid w:val="001A391A"/>
    <w:rsid w:val="001A4732"/>
    <w:rsid w:val="001A483D"/>
    <w:rsid w:val="001A496D"/>
    <w:rsid w:val="001A5256"/>
    <w:rsid w:val="001A55AA"/>
    <w:rsid w:val="001A5626"/>
    <w:rsid w:val="001A5B96"/>
    <w:rsid w:val="001B0898"/>
    <w:rsid w:val="001B0958"/>
    <w:rsid w:val="001B0A88"/>
    <w:rsid w:val="001B0D98"/>
    <w:rsid w:val="001B1162"/>
    <w:rsid w:val="001B1492"/>
    <w:rsid w:val="001B1745"/>
    <w:rsid w:val="001B1B8C"/>
    <w:rsid w:val="001B2BDA"/>
    <w:rsid w:val="001B336D"/>
    <w:rsid w:val="001B336F"/>
    <w:rsid w:val="001B3692"/>
    <w:rsid w:val="001B3A7D"/>
    <w:rsid w:val="001B3BF8"/>
    <w:rsid w:val="001B42DD"/>
    <w:rsid w:val="001B4BE7"/>
    <w:rsid w:val="001B596D"/>
    <w:rsid w:val="001B5C7D"/>
    <w:rsid w:val="001B6666"/>
    <w:rsid w:val="001B6FE1"/>
    <w:rsid w:val="001B710E"/>
    <w:rsid w:val="001C0173"/>
    <w:rsid w:val="001C0696"/>
    <w:rsid w:val="001C12D6"/>
    <w:rsid w:val="001C16DA"/>
    <w:rsid w:val="001C1D66"/>
    <w:rsid w:val="001C2F66"/>
    <w:rsid w:val="001C313B"/>
    <w:rsid w:val="001C3B91"/>
    <w:rsid w:val="001C47E6"/>
    <w:rsid w:val="001C5AA8"/>
    <w:rsid w:val="001C5B30"/>
    <w:rsid w:val="001C5F20"/>
    <w:rsid w:val="001C65E3"/>
    <w:rsid w:val="001C6640"/>
    <w:rsid w:val="001C68B1"/>
    <w:rsid w:val="001C6CCB"/>
    <w:rsid w:val="001C70A5"/>
    <w:rsid w:val="001C7427"/>
    <w:rsid w:val="001C75B8"/>
    <w:rsid w:val="001D0A25"/>
    <w:rsid w:val="001D1447"/>
    <w:rsid w:val="001D2295"/>
    <w:rsid w:val="001D2787"/>
    <w:rsid w:val="001D28EF"/>
    <w:rsid w:val="001D3261"/>
    <w:rsid w:val="001D3558"/>
    <w:rsid w:val="001D3744"/>
    <w:rsid w:val="001D43C8"/>
    <w:rsid w:val="001D478E"/>
    <w:rsid w:val="001D4A24"/>
    <w:rsid w:val="001D4AB6"/>
    <w:rsid w:val="001D5F89"/>
    <w:rsid w:val="001D665E"/>
    <w:rsid w:val="001D6FDB"/>
    <w:rsid w:val="001D7A85"/>
    <w:rsid w:val="001D7BB5"/>
    <w:rsid w:val="001E018E"/>
    <w:rsid w:val="001E03E6"/>
    <w:rsid w:val="001E068A"/>
    <w:rsid w:val="001E06D6"/>
    <w:rsid w:val="001E08D6"/>
    <w:rsid w:val="001E09EA"/>
    <w:rsid w:val="001E1900"/>
    <w:rsid w:val="001E1F72"/>
    <w:rsid w:val="001E27D7"/>
    <w:rsid w:val="001E287E"/>
    <w:rsid w:val="001E2BAD"/>
    <w:rsid w:val="001E3720"/>
    <w:rsid w:val="001E619E"/>
    <w:rsid w:val="001E64EA"/>
    <w:rsid w:val="001E7ECE"/>
    <w:rsid w:val="001F1932"/>
    <w:rsid w:val="001F2629"/>
    <w:rsid w:val="001F3463"/>
    <w:rsid w:val="001F3A48"/>
    <w:rsid w:val="001F3D71"/>
    <w:rsid w:val="001F48E2"/>
    <w:rsid w:val="001F54D7"/>
    <w:rsid w:val="001F564E"/>
    <w:rsid w:val="001F5916"/>
    <w:rsid w:val="001F655A"/>
    <w:rsid w:val="001F68A1"/>
    <w:rsid w:val="001F6D34"/>
    <w:rsid w:val="001F72CF"/>
    <w:rsid w:val="001F73EB"/>
    <w:rsid w:val="001F7993"/>
    <w:rsid w:val="001F7AD0"/>
    <w:rsid w:val="001F7D57"/>
    <w:rsid w:val="00200295"/>
    <w:rsid w:val="00201352"/>
    <w:rsid w:val="00201485"/>
    <w:rsid w:val="0020190A"/>
    <w:rsid w:val="00201A97"/>
    <w:rsid w:val="00201BEB"/>
    <w:rsid w:val="00201D9D"/>
    <w:rsid w:val="00201FF4"/>
    <w:rsid w:val="00203226"/>
    <w:rsid w:val="00203426"/>
    <w:rsid w:val="00203D08"/>
    <w:rsid w:val="00204063"/>
    <w:rsid w:val="002040F9"/>
    <w:rsid w:val="002042FA"/>
    <w:rsid w:val="0020449E"/>
    <w:rsid w:val="002044E6"/>
    <w:rsid w:val="00204B8E"/>
    <w:rsid w:val="00204C3D"/>
    <w:rsid w:val="002050B8"/>
    <w:rsid w:val="00205338"/>
    <w:rsid w:val="0020547A"/>
    <w:rsid w:val="002055C8"/>
    <w:rsid w:val="002059E7"/>
    <w:rsid w:val="00205C15"/>
    <w:rsid w:val="00205F60"/>
    <w:rsid w:val="00206A97"/>
    <w:rsid w:val="00206F4C"/>
    <w:rsid w:val="0020717D"/>
    <w:rsid w:val="00207A3D"/>
    <w:rsid w:val="00210352"/>
    <w:rsid w:val="0021052A"/>
    <w:rsid w:val="00210B34"/>
    <w:rsid w:val="00211359"/>
    <w:rsid w:val="00211C97"/>
    <w:rsid w:val="00211CA4"/>
    <w:rsid w:val="00211D7D"/>
    <w:rsid w:val="00212EA1"/>
    <w:rsid w:val="0021538F"/>
    <w:rsid w:val="00215753"/>
    <w:rsid w:val="00215B79"/>
    <w:rsid w:val="00215D6F"/>
    <w:rsid w:val="0022055C"/>
    <w:rsid w:val="0022148C"/>
    <w:rsid w:val="002214EC"/>
    <w:rsid w:val="0022163F"/>
    <w:rsid w:val="00221C1D"/>
    <w:rsid w:val="0022232A"/>
    <w:rsid w:val="00222372"/>
    <w:rsid w:val="00222BDA"/>
    <w:rsid w:val="00222FEE"/>
    <w:rsid w:val="00223561"/>
    <w:rsid w:val="002238C4"/>
    <w:rsid w:val="002245B8"/>
    <w:rsid w:val="002247FA"/>
    <w:rsid w:val="0022518F"/>
    <w:rsid w:val="0022536D"/>
    <w:rsid w:val="00225DFD"/>
    <w:rsid w:val="0023027E"/>
    <w:rsid w:val="0023048B"/>
    <w:rsid w:val="002306F6"/>
    <w:rsid w:val="00230979"/>
    <w:rsid w:val="00230FBA"/>
    <w:rsid w:val="0023149B"/>
    <w:rsid w:val="002317C1"/>
    <w:rsid w:val="00231CCC"/>
    <w:rsid w:val="0023207F"/>
    <w:rsid w:val="002328FE"/>
    <w:rsid w:val="0023319A"/>
    <w:rsid w:val="00233580"/>
    <w:rsid w:val="00233869"/>
    <w:rsid w:val="00234BFB"/>
    <w:rsid w:val="00235828"/>
    <w:rsid w:val="00235866"/>
    <w:rsid w:val="00235ABD"/>
    <w:rsid w:val="00235F5A"/>
    <w:rsid w:val="00236857"/>
    <w:rsid w:val="00236D11"/>
    <w:rsid w:val="00236D74"/>
    <w:rsid w:val="002377E5"/>
    <w:rsid w:val="00237E1A"/>
    <w:rsid w:val="00241099"/>
    <w:rsid w:val="0024163B"/>
    <w:rsid w:val="00241733"/>
    <w:rsid w:val="00241FA6"/>
    <w:rsid w:val="00242118"/>
    <w:rsid w:val="0024224A"/>
    <w:rsid w:val="002427F4"/>
    <w:rsid w:val="00242FDE"/>
    <w:rsid w:val="00243BB1"/>
    <w:rsid w:val="00244461"/>
    <w:rsid w:val="002445D1"/>
    <w:rsid w:val="0024479B"/>
    <w:rsid w:val="00244C3C"/>
    <w:rsid w:val="002452AB"/>
    <w:rsid w:val="0024572B"/>
    <w:rsid w:val="00245A64"/>
    <w:rsid w:val="00245BAA"/>
    <w:rsid w:val="00245D76"/>
    <w:rsid w:val="00245ED6"/>
    <w:rsid w:val="0024682F"/>
    <w:rsid w:val="002469D1"/>
    <w:rsid w:val="00246BF0"/>
    <w:rsid w:val="00246D1A"/>
    <w:rsid w:val="0024751D"/>
    <w:rsid w:val="00247865"/>
    <w:rsid w:val="00247C92"/>
    <w:rsid w:val="00247F57"/>
    <w:rsid w:val="002509E6"/>
    <w:rsid w:val="00251168"/>
    <w:rsid w:val="0025243E"/>
    <w:rsid w:val="00252B77"/>
    <w:rsid w:val="00252E61"/>
    <w:rsid w:val="0025317C"/>
    <w:rsid w:val="002533AC"/>
    <w:rsid w:val="00256332"/>
    <w:rsid w:val="00256981"/>
    <w:rsid w:val="00257E3D"/>
    <w:rsid w:val="00257FD1"/>
    <w:rsid w:val="002604E1"/>
    <w:rsid w:val="002604E4"/>
    <w:rsid w:val="00260553"/>
    <w:rsid w:val="00260BDE"/>
    <w:rsid w:val="00260F1F"/>
    <w:rsid w:val="002613D1"/>
    <w:rsid w:val="0026166D"/>
    <w:rsid w:val="002622BF"/>
    <w:rsid w:val="002625F3"/>
    <w:rsid w:val="002628FB"/>
    <w:rsid w:val="0026327D"/>
    <w:rsid w:val="0026365C"/>
    <w:rsid w:val="00263798"/>
    <w:rsid w:val="00263D01"/>
    <w:rsid w:val="00263F11"/>
    <w:rsid w:val="002645A4"/>
    <w:rsid w:val="0026469B"/>
    <w:rsid w:val="00264F95"/>
    <w:rsid w:val="00265D1C"/>
    <w:rsid w:val="00266163"/>
    <w:rsid w:val="002661B1"/>
    <w:rsid w:val="002662B9"/>
    <w:rsid w:val="00266372"/>
    <w:rsid w:val="0026646E"/>
    <w:rsid w:val="002664D6"/>
    <w:rsid w:val="002667A7"/>
    <w:rsid w:val="00266F31"/>
    <w:rsid w:val="00266F4A"/>
    <w:rsid w:val="0026768C"/>
    <w:rsid w:val="0026795C"/>
    <w:rsid w:val="00270421"/>
    <w:rsid w:val="00270619"/>
    <w:rsid w:val="00270651"/>
    <w:rsid w:val="0027097B"/>
    <w:rsid w:val="00270AAD"/>
    <w:rsid w:val="00270B53"/>
    <w:rsid w:val="00271396"/>
    <w:rsid w:val="00271BFB"/>
    <w:rsid w:val="00272216"/>
    <w:rsid w:val="002723E8"/>
    <w:rsid w:val="00273021"/>
    <w:rsid w:val="00273232"/>
    <w:rsid w:val="00274DBE"/>
    <w:rsid w:val="0027538C"/>
    <w:rsid w:val="002757EF"/>
    <w:rsid w:val="00275DB4"/>
    <w:rsid w:val="00275EE7"/>
    <w:rsid w:val="002764CE"/>
    <w:rsid w:val="00276C7D"/>
    <w:rsid w:val="0027739D"/>
    <w:rsid w:val="002774EE"/>
    <w:rsid w:val="00277E51"/>
    <w:rsid w:val="0028038A"/>
    <w:rsid w:val="00280E4B"/>
    <w:rsid w:val="00281098"/>
    <w:rsid w:val="00281405"/>
    <w:rsid w:val="0028197A"/>
    <w:rsid w:val="00282333"/>
    <w:rsid w:val="0028259B"/>
    <w:rsid w:val="00282B6E"/>
    <w:rsid w:val="002830DF"/>
    <w:rsid w:val="0028370A"/>
    <w:rsid w:val="0028424F"/>
    <w:rsid w:val="0028476C"/>
    <w:rsid w:val="0028526C"/>
    <w:rsid w:val="00285A75"/>
    <w:rsid w:val="00285C96"/>
    <w:rsid w:val="00285FE8"/>
    <w:rsid w:val="00287110"/>
    <w:rsid w:val="0028758E"/>
    <w:rsid w:val="00287B46"/>
    <w:rsid w:val="00287B62"/>
    <w:rsid w:val="002901C4"/>
    <w:rsid w:val="002904F3"/>
    <w:rsid w:val="00290A35"/>
    <w:rsid w:val="0029151D"/>
    <w:rsid w:val="00291E1F"/>
    <w:rsid w:val="00293002"/>
    <w:rsid w:val="00293161"/>
    <w:rsid w:val="0029345F"/>
    <w:rsid w:val="0029384E"/>
    <w:rsid w:val="00294575"/>
    <w:rsid w:val="002948B5"/>
    <w:rsid w:val="00294B82"/>
    <w:rsid w:val="00295497"/>
    <w:rsid w:val="00295522"/>
    <w:rsid w:val="0029570A"/>
    <w:rsid w:val="002957D8"/>
    <w:rsid w:val="00296087"/>
    <w:rsid w:val="0029618B"/>
    <w:rsid w:val="002966DD"/>
    <w:rsid w:val="00296E17"/>
    <w:rsid w:val="00296FD9"/>
    <w:rsid w:val="00297832"/>
    <w:rsid w:val="00297876"/>
    <w:rsid w:val="002A0BCA"/>
    <w:rsid w:val="002A0D0F"/>
    <w:rsid w:val="002A127E"/>
    <w:rsid w:val="002A15B7"/>
    <w:rsid w:val="002A16B0"/>
    <w:rsid w:val="002A1CE3"/>
    <w:rsid w:val="002A1CFE"/>
    <w:rsid w:val="002A220C"/>
    <w:rsid w:val="002A2FEA"/>
    <w:rsid w:val="002A32D6"/>
    <w:rsid w:val="002A3469"/>
    <w:rsid w:val="002A362E"/>
    <w:rsid w:val="002A3811"/>
    <w:rsid w:val="002A3ADF"/>
    <w:rsid w:val="002A3F45"/>
    <w:rsid w:val="002A4229"/>
    <w:rsid w:val="002A43E6"/>
    <w:rsid w:val="002A491C"/>
    <w:rsid w:val="002A4E2A"/>
    <w:rsid w:val="002A50A5"/>
    <w:rsid w:val="002A5326"/>
    <w:rsid w:val="002A723A"/>
    <w:rsid w:val="002A748A"/>
    <w:rsid w:val="002A7C8C"/>
    <w:rsid w:val="002B09EE"/>
    <w:rsid w:val="002B1AA5"/>
    <w:rsid w:val="002B3514"/>
    <w:rsid w:val="002B4128"/>
    <w:rsid w:val="002B4156"/>
    <w:rsid w:val="002B43B5"/>
    <w:rsid w:val="002B4CB8"/>
    <w:rsid w:val="002B4CF9"/>
    <w:rsid w:val="002B4EC1"/>
    <w:rsid w:val="002B5030"/>
    <w:rsid w:val="002B5CBE"/>
    <w:rsid w:val="002B6075"/>
    <w:rsid w:val="002B658B"/>
    <w:rsid w:val="002B6883"/>
    <w:rsid w:val="002B7250"/>
    <w:rsid w:val="002B753B"/>
    <w:rsid w:val="002B7907"/>
    <w:rsid w:val="002B7A8E"/>
    <w:rsid w:val="002B7BA9"/>
    <w:rsid w:val="002B7CB8"/>
    <w:rsid w:val="002B7D3E"/>
    <w:rsid w:val="002C00A1"/>
    <w:rsid w:val="002C0643"/>
    <w:rsid w:val="002C0E1E"/>
    <w:rsid w:val="002C0F76"/>
    <w:rsid w:val="002C1143"/>
    <w:rsid w:val="002C1507"/>
    <w:rsid w:val="002C2AE0"/>
    <w:rsid w:val="002C2D2B"/>
    <w:rsid w:val="002C2DB8"/>
    <w:rsid w:val="002C2DEB"/>
    <w:rsid w:val="002C3276"/>
    <w:rsid w:val="002C346B"/>
    <w:rsid w:val="002C3816"/>
    <w:rsid w:val="002C4705"/>
    <w:rsid w:val="002C49B8"/>
    <w:rsid w:val="002C4DDA"/>
    <w:rsid w:val="002C537D"/>
    <w:rsid w:val="002C5445"/>
    <w:rsid w:val="002C55A9"/>
    <w:rsid w:val="002C5D47"/>
    <w:rsid w:val="002C5D48"/>
    <w:rsid w:val="002C721B"/>
    <w:rsid w:val="002C7CA8"/>
    <w:rsid w:val="002D04C3"/>
    <w:rsid w:val="002D0B12"/>
    <w:rsid w:val="002D1CD4"/>
    <w:rsid w:val="002D1D8E"/>
    <w:rsid w:val="002D1E95"/>
    <w:rsid w:val="002D2E2B"/>
    <w:rsid w:val="002D2F67"/>
    <w:rsid w:val="002D30FE"/>
    <w:rsid w:val="002D3B9D"/>
    <w:rsid w:val="002D4A00"/>
    <w:rsid w:val="002D5371"/>
    <w:rsid w:val="002D5C2E"/>
    <w:rsid w:val="002D5E76"/>
    <w:rsid w:val="002D616A"/>
    <w:rsid w:val="002D62A4"/>
    <w:rsid w:val="002D650E"/>
    <w:rsid w:val="002D65A1"/>
    <w:rsid w:val="002D6690"/>
    <w:rsid w:val="002D722B"/>
    <w:rsid w:val="002D7820"/>
    <w:rsid w:val="002D7ACE"/>
    <w:rsid w:val="002D7BAD"/>
    <w:rsid w:val="002D7F6A"/>
    <w:rsid w:val="002E0020"/>
    <w:rsid w:val="002E05EA"/>
    <w:rsid w:val="002E0946"/>
    <w:rsid w:val="002E0A35"/>
    <w:rsid w:val="002E1247"/>
    <w:rsid w:val="002E1BCA"/>
    <w:rsid w:val="002E1F1D"/>
    <w:rsid w:val="002E1F69"/>
    <w:rsid w:val="002E23F0"/>
    <w:rsid w:val="002E2E3D"/>
    <w:rsid w:val="002E31B6"/>
    <w:rsid w:val="002E3C52"/>
    <w:rsid w:val="002E3CAC"/>
    <w:rsid w:val="002E3E19"/>
    <w:rsid w:val="002E4114"/>
    <w:rsid w:val="002E4554"/>
    <w:rsid w:val="002E485D"/>
    <w:rsid w:val="002E4F00"/>
    <w:rsid w:val="002E5214"/>
    <w:rsid w:val="002E5DEB"/>
    <w:rsid w:val="002E706F"/>
    <w:rsid w:val="002E75F8"/>
    <w:rsid w:val="002E7D5E"/>
    <w:rsid w:val="002F00AC"/>
    <w:rsid w:val="002F152F"/>
    <w:rsid w:val="002F1614"/>
    <w:rsid w:val="002F1C24"/>
    <w:rsid w:val="002F2359"/>
    <w:rsid w:val="002F2798"/>
    <w:rsid w:val="002F2A4F"/>
    <w:rsid w:val="002F2BD5"/>
    <w:rsid w:val="002F2DB7"/>
    <w:rsid w:val="002F3014"/>
    <w:rsid w:val="002F313A"/>
    <w:rsid w:val="002F3534"/>
    <w:rsid w:val="002F417D"/>
    <w:rsid w:val="002F4251"/>
    <w:rsid w:val="002F4BE7"/>
    <w:rsid w:val="002F4EE5"/>
    <w:rsid w:val="002F57FD"/>
    <w:rsid w:val="002F5AA6"/>
    <w:rsid w:val="002F6008"/>
    <w:rsid w:val="002F6322"/>
    <w:rsid w:val="002F6396"/>
    <w:rsid w:val="002F7ABF"/>
    <w:rsid w:val="002F7BD3"/>
    <w:rsid w:val="003000EC"/>
    <w:rsid w:val="00300573"/>
    <w:rsid w:val="003006B6"/>
    <w:rsid w:val="00300E74"/>
    <w:rsid w:val="003016F6"/>
    <w:rsid w:val="00301840"/>
    <w:rsid w:val="00301D9F"/>
    <w:rsid w:val="00301DED"/>
    <w:rsid w:val="003020A4"/>
    <w:rsid w:val="00302ED1"/>
    <w:rsid w:val="0030381F"/>
    <w:rsid w:val="003041A6"/>
    <w:rsid w:val="003048FA"/>
    <w:rsid w:val="00304B58"/>
    <w:rsid w:val="00305B87"/>
    <w:rsid w:val="00305EBC"/>
    <w:rsid w:val="0030613D"/>
    <w:rsid w:val="00306C32"/>
    <w:rsid w:val="00306E5B"/>
    <w:rsid w:val="00307276"/>
    <w:rsid w:val="003079EC"/>
    <w:rsid w:val="00307D13"/>
    <w:rsid w:val="00307D41"/>
    <w:rsid w:val="00310DAB"/>
    <w:rsid w:val="00311F65"/>
    <w:rsid w:val="0031293F"/>
    <w:rsid w:val="00313072"/>
    <w:rsid w:val="00313315"/>
    <w:rsid w:val="00314210"/>
    <w:rsid w:val="003144ED"/>
    <w:rsid w:val="00314FC3"/>
    <w:rsid w:val="003156ED"/>
    <w:rsid w:val="0031774C"/>
    <w:rsid w:val="0031785C"/>
    <w:rsid w:val="00317C6F"/>
    <w:rsid w:val="0032016B"/>
    <w:rsid w:val="00320A14"/>
    <w:rsid w:val="00321EFE"/>
    <w:rsid w:val="0032203A"/>
    <w:rsid w:val="00322525"/>
    <w:rsid w:val="00322950"/>
    <w:rsid w:val="00322FA6"/>
    <w:rsid w:val="0032318B"/>
    <w:rsid w:val="0032397C"/>
    <w:rsid w:val="00323CF7"/>
    <w:rsid w:val="00326249"/>
    <w:rsid w:val="0032645E"/>
    <w:rsid w:val="00326DC2"/>
    <w:rsid w:val="00326ED4"/>
    <w:rsid w:val="00327456"/>
    <w:rsid w:val="00327DB3"/>
    <w:rsid w:val="00327DC2"/>
    <w:rsid w:val="0033000F"/>
    <w:rsid w:val="00330100"/>
    <w:rsid w:val="003305BC"/>
    <w:rsid w:val="00331867"/>
    <w:rsid w:val="0033242B"/>
    <w:rsid w:val="00332C5F"/>
    <w:rsid w:val="00332D07"/>
    <w:rsid w:val="003330B5"/>
    <w:rsid w:val="00333121"/>
    <w:rsid w:val="00333806"/>
    <w:rsid w:val="0033387A"/>
    <w:rsid w:val="00333BDC"/>
    <w:rsid w:val="00333C4D"/>
    <w:rsid w:val="00334250"/>
    <w:rsid w:val="00334924"/>
    <w:rsid w:val="00335434"/>
    <w:rsid w:val="003367E8"/>
    <w:rsid w:val="00336862"/>
    <w:rsid w:val="00336F4F"/>
    <w:rsid w:val="00337037"/>
    <w:rsid w:val="00337395"/>
    <w:rsid w:val="0033772C"/>
    <w:rsid w:val="00337783"/>
    <w:rsid w:val="00337BE1"/>
    <w:rsid w:val="0034041D"/>
    <w:rsid w:val="0034046A"/>
    <w:rsid w:val="00340832"/>
    <w:rsid w:val="00340885"/>
    <w:rsid w:val="003411E1"/>
    <w:rsid w:val="003415A6"/>
    <w:rsid w:val="0034213D"/>
    <w:rsid w:val="003424FD"/>
    <w:rsid w:val="00343F15"/>
    <w:rsid w:val="00343FF1"/>
    <w:rsid w:val="003442D9"/>
    <w:rsid w:val="00344854"/>
    <w:rsid w:val="003448E2"/>
    <w:rsid w:val="00345231"/>
    <w:rsid w:val="00345453"/>
    <w:rsid w:val="00345CDE"/>
    <w:rsid w:val="003464FE"/>
    <w:rsid w:val="003465D8"/>
    <w:rsid w:val="00346901"/>
    <w:rsid w:val="00346CB6"/>
    <w:rsid w:val="00346D13"/>
    <w:rsid w:val="00347210"/>
    <w:rsid w:val="0034724A"/>
    <w:rsid w:val="003473D1"/>
    <w:rsid w:val="00347FF0"/>
    <w:rsid w:val="00350443"/>
    <w:rsid w:val="003504ED"/>
    <w:rsid w:val="00350D5A"/>
    <w:rsid w:val="00350D8B"/>
    <w:rsid w:val="00351507"/>
    <w:rsid w:val="00351C21"/>
    <w:rsid w:val="0035215F"/>
    <w:rsid w:val="00352405"/>
    <w:rsid w:val="00352920"/>
    <w:rsid w:val="00353180"/>
    <w:rsid w:val="003531EE"/>
    <w:rsid w:val="0035454D"/>
    <w:rsid w:val="00354D09"/>
    <w:rsid w:val="00355061"/>
    <w:rsid w:val="00355995"/>
    <w:rsid w:val="00355BFA"/>
    <w:rsid w:val="00355EA9"/>
    <w:rsid w:val="00355F5D"/>
    <w:rsid w:val="00355F8E"/>
    <w:rsid w:val="0035629A"/>
    <w:rsid w:val="0035675F"/>
    <w:rsid w:val="00356968"/>
    <w:rsid w:val="00356B10"/>
    <w:rsid w:val="003574FA"/>
    <w:rsid w:val="00357748"/>
    <w:rsid w:val="0035792B"/>
    <w:rsid w:val="00360359"/>
    <w:rsid w:val="00360479"/>
    <w:rsid w:val="003605E9"/>
    <w:rsid w:val="003605FF"/>
    <w:rsid w:val="00360839"/>
    <w:rsid w:val="0036138D"/>
    <w:rsid w:val="003614B2"/>
    <w:rsid w:val="0036174D"/>
    <w:rsid w:val="00361CA5"/>
    <w:rsid w:val="00361EDB"/>
    <w:rsid w:val="00362CBE"/>
    <w:rsid w:val="00363854"/>
    <w:rsid w:val="00364319"/>
    <w:rsid w:val="00364DB8"/>
    <w:rsid w:val="00365E53"/>
    <w:rsid w:val="003661AD"/>
    <w:rsid w:val="003674A0"/>
    <w:rsid w:val="00367ABE"/>
    <w:rsid w:val="00370192"/>
    <w:rsid w:val="00370D0D"/>
    <w:rsid w:val="00370F91"/>
    <w:rsid w:val="00371174"/>
    <w:rsid w:val="00371472"/>
    <w:rsid w:val="003714FC"/>
    <w:rsid w:val="00371572"/>
    <w:rsid w:val="00371BDF"/>
    <w:rsid w:val="00371F97"/>
    <w:rsid w:val="003736D5"/>
    <w:rsid w:val="003736FE"/>
    <w:rsid w:val="00373A38"/>
    <w:rsid w:val="0037407E"/>
    <w:rsid w:val="00374F50"/>
    <w:rsid w:val="00375080"/>
    <w:rsid w:val="003753C2"/>
    <w:rsid w:val="00375578"/>
    <w:rsid w:val="00376BF9"/>
    <w:rsid w:val="00377058"/>
    <w:rsid w:val="00380158"/>
    <w:rsid w:val="00380D34"/>
    <w:rsid w:val="003811EC"/>
    <w:rsid w:val="00381ACD"/>
    <w:rsid w:val="00381B15"/>
    <w:rsid w:val="00381CCE"/>
    <w:rsid w:val="00382040"/>
    <w:rsid w:val="00382295"/>
    <w:rsid w:val="003824FA"/>
    <w:rsid w:val="00382F4F"/>
    <w:rsid w:val="00384688"/>
    <w:rsid w:val="00385118"/>
    <w:rsid w:val="0038659D"/>
    <w:rsid w:val="00387C48"/>
    <w:rsid w:val="003906B2"/>
    <w:rsid w:val="00390791"/>
    <w:rsid w:val="00390AF7"/>
    <w:rsid w:val="00390BA5"/>
    <w:rsid w:val="00390CB1"/>
    <w:rsid w:val="003911FA"/>
    <w:rsid w:val="00391DAA"/>
    <w:rsid w:val="00392570"/>
    <w:rsid w:val="0039280E"/>
    <w:rsid w:val="00393102"/>
    <w:rsid w:val="003936CC"/>
    <w:rsid w:val="003936EA"/>
    <w:rsid w:val="00393BF3"/>
    <w:rsid w:val="00394030"/>
    <w:rsid w:val="003941BE"/>
    <w:rsid w:val="0039432E"/>
    <w:rsid w:val="00394386"/>
    <w:rsid w:val="0039464D"/>
    <w:rsid w:val="00394BA4"/>
    <w:rsid w:val="003954CA"/>
    <w:rsid w:val="00395A80"/>
    <w:rsid w:val="00395B10"/>
    <w:rsid w:val="00395DC4"/>
    <w:rsid w:val="00396242"/>
    <w:rsid w:val="0039668A"/>
    <w:rsid w:val="00396AD6"/>
    <w:rsid w:val="00396EAD"/>
    <w:rsid w:val="00397634"/>
    <w:rsid w:val="00397A4A"/>
    <w:rsid w:val="00397F3E"/>
    <w:rsid w:val="003A08D1"/>
    <w:rsid w:val="003A0A5E"/>
    <w:rsid w:val="003A0C76"/>
    <w:rsid w:val="003A15F3"/>
    <w:rsid w:val="003A1839"/>
    <w:rsid w:val="003A1A38"/>
    <w:rsid w:val="003A2F29"/>
    <w:rsid w:val="003A33F3"/>
    <w:rsid w:val="003A3A69"/>
    <w:rsid w:val="003A3C29"/>
    <w:rsid w:val="003A4372"/>
    <w:rsid w:val="003A438B"/>
    <w:rsid w:val="003A490A"/>
    <w:rsid w:val="003A4FBE"/>
    <w:rsid w:val="003A50F4"/>
    <w:rsid w:val="003A5117"/>
    <w:rsid w:val="003A58FD"/>
    <w:rsid w:val="003A6A70"/>
    <w:rsid w:val="003A77EA"/>
    <w:rsid w:val="003A7BCB"/>
    <w:rsid w:val="003B0898"/>
    <w:rsid w:val="003B0A08"/>
    <w:rsid w:val="003B0A82"/>
    <w:rsid w:val="003B17EE"/>
    <w:rsid w:val="003B228B"/>
    <w:rsid w:val="003B2A26"/>
    <w:rsid w:val="003B2C3C"/>
    <w:rsid w:val="003B2D5A"/>
    <w:rsid w:val="003B33C4"/>
    <w:rsid w:val="003B384D"/>
    <w:rsid w:val="003B4A35"/>
    <w:rsid w:val="003B56A1"/>
    <w:rsid w:val="003B5887"/>
    <w:rsid w:val="003B5E10"/>
    <w:rsid w:val="003B66B8"/>
    <w:rsid w:val="003B6A7B"/>
    <w:rsid w:val="003B70C6"/>
    <w:rsid w:val="003B731B"/>
    <w:rsid w:val="003C02F5"/>
    <w:rsid w:val="003C0AE3"/>
    <w:rsid w:val="003C142D"/>
    <w:rsid w:val="003C29BA"/>
    <w:rsid w:val="003C2A54"/>
    <w:rsid w:val="003C460F"/>
    <w:rsid w:val="003C4828"/>
    <w:rsid w:val="003C49D0"/>
    <w:rsid w:val="003C4E26"/>
    <w:rsid w:val="003C5095"/>
    <w:rsid w:val="003C529F"/>
    <w:rsid w:val="003C58BD"/>
    <w:rsid w:val="003C5B3F"/>
    <w:rsid w:val="003C6339"/>
    <w:rsid w:val="003C7722"/>
    <w:rsid w:val="003D04D9"/>
    <w:rsid w:val="003D0EA5"/>
    <w:rsid w:val="003D12CF"/>
    <w:rsid w:val="003D1496"/>
    <w:rsid w:val="003D16A9"/>
    <w:rsid w:val="003D207B"/>
    <w:rsid w:val="003D2991"/>
    <w:rsid w:val="003D3036"/>
    <w:rsid w:val="003D3277"/>
    <w:rsid w:val="003D3E0E"/>
    <w:rsid w:val="003D4414"/>
    <w:rsid w:val="003D4440"/>
    <w:rsid w:val="003D45D4"/>
    <w:rsid w:val="003D46C8"/>
    <w:rsid w:val="003D475C"/>
    <w:rsid w:val="003D4A8E"/>
    <w:rsid w:val="003D504B"/>
    <w:rsid w:val="003D5551"/>
    <w:rsid w:val="003D6742"/>
    <w:rsid w:val="003D6FBA"/>
    <w:rsid w:val="003D71C3"/>
    <w:rsid w:val="003D7FCC"/>
    <w:rsid w:val="003E036D"/>
    <w:rsid w:val="003E0419"/>
    <w:rsid w:val="003E04A5"/>
    <w:rsid w:val="003E0500"/>
    <w:rsid w:val="003E0925"/>
    <w:rsid w:val="003E1142"/>
    <w:rsid w:val="003E1154"/>
    <w:rsid w:val="003E1DDB"/>
    <w:rsid w:val="003E2677"/>
    <w:rsid w:val="003E37FC"/>
    <w:rsid w:val="003E3935"/>
    <w:rsid w:val="003E3CCE"/>
    <w:rsid w:val="003E3CD8"/>
    <w:rsid w:val="003E639D"/>
    <w:rsid w:val="003E70B9"/>
    <w:rsid w:val="003E7D28"/>
    <w:rsid w:val="003E7F6B"/>
    <w:rsid w:val="003F04EF"/>
    <w:rsid w:val="003F0E2C"/>
    <w:rsid w:val="003F169C"/>
    <w:rsid w:val="003F1C12"/>
    <w:rsid w:val="003F23A2"/>
    <w:rsid w:val="003F26DA"/>
    <w:rsid w:val="003F2BD9"/>
    <w:rsid w:val="003F34CE"/>
    <w:rsid w:val="003F3676"/>
    <w:rsid w:val="003F43E9"/>
    <w:rsid w:val="003F47D7"/>
    <w:rsid w:val="003F495C"/>
    <w:rsid w:val="003F4969"/>
    <w:rsid w:val="003F549B"/>
    <w:rsid w:val="003F59AC"/>
    <w:rsid w:val="003F5A66"/>
    <w:rsid w:val="003F6098"/>
    <w:rsid w:val="003F6902"/>
    <w:rsid w:val="003F6A1F"/>
    <w:rsid w:val="003F6A54"/>
    <w:rsid w:val="003F6AE2"/>
    <w:rsid w:val="003F7714"/>
    <w:rsid w:val="00400EFD"/>
    <w:rsid w:val="00400F40"/>
    <w:rsid w:val="004012FE"/>
    <w:rsid w:val="00401F59"/>
    <w:rsid w:val="004024BB"/>
    <w:rsid w:val="00402E48"/>
    <w:rsid w:val="004033A4"/>
    <w:rsid w:val="0040446C"/>
    <w:rsid w:val="0040465C"/>
    <w:rsid w:val="00405782"/>
    <w:rsid w:val="004058ED"/>
    <w:rsid w:val="00406F68"/>
    <w:rsid w:val="00406FE8"/>
    <w:rsid w:val="00407037"/>
    <w:rsid w:val="0040725F"/>
    <w:rsid w:val="00407DD9"/>
    <w:rsid w:val="00407EDB"/>
    <w:rsid w:val="00410049"/>
    <w:rsid w:val="00410483"/>
    <w:rsid w:val="0041089F"/>
    <w:rsid w:val="00410D48"/>
    <w:rsid w:val="00411518"/>
    <w:rsid w:val="00411CD6"/>
    <w:rsid w:val="0041249D"/>
    <w:rsid w:val="00412D77"/>
    <w:rsid w:val="0041384F"/>
    <w:rsid w:val="00414287"/>
    <w:rsid w:val="004143CA"/>
    <w:rsid w:val="00414A93"/>
    <w:rsid w:val="00415052"/>
    <w:rsid w:val="004164B1"/>
    <w:rsid w:val="00416AE4"/>
    <w:rsid w:val="00416B7C"/>
    <w:rsid w:val="00416F1E"/>
    <w:rsid w:val="00417488"/>
    <w:rsid w:val="00420045"/>
    <w:rsid w:val="004218BC"/>
    <w:rsid w:val="004221E4"/>
    <w:rsid w:val="00422375"/>
    <w:rsid w:val="00423555"/>
    <w:rsid w:val="00424A21"/>
    <w:rsid w:val="00424F71"/>
    <w:rsid w:val="004254E2"/>
    <w:rsid w:val="004263B2"/>
    <w:rsid w:val="004269BE"/>
    <w:rsid w:val="00426FDF"/>
    <w:rsid w:val="00427A1D"/>
    <w:rsid w:val="00427FA7"/>
    <w:rsid w:val="00430063"/>
    <w:rsid w:val="004302C8"/>
    <w:rsid w:val="00430442"/>
    <w:rsid w:val="00432216"/>
    <w:rsid w:val="0043302A"/>
    <w:rsid w:val="004333D6"/>
    <w:rsid w:val="00434128"/>
    <w:rsid w:val="00434307"/>
    <w:rsid w:val="00434385"/>
    <w:rsid w:val="004348C5"/>
    <w:rsid w:val="0043538B"/>
    <w:rsid w:val="00435C45"/>
    <w:rsid w:val="00435DC1"/>
    <w:rsid w:val="00435DFF"/>
    <w:rsid w:val="00435F13"/>
    <w:rsid w:val="004362B6"/>
    <w:rsid w:val="00436F15"/>
    <w:rsid w:val="0043721C"/>
    <w:rsid w:val="0043742E"/>
    <w:rsid w:val="00437CD4"/>
    <w:rsid w:val="00440C3F"/>
    <w:rsid w:val="00441621"/>
    <w:rsid w:val="004416F3"/>
    <w:rsid w:val="004423D9"/>
    <w:rsid w:val="004429FF"/>
    <w:rsid w:val="00442C7B"/>
    <w:rsid w:val="004436AF"/>
    <w:rsid w:val="00443796"/>
    <w:rsid w:val="00444009"/>
    <w:rsid w:val="00444277"/>
    <w:rsid w:val="004454A7"/>
    <w:rsid w:val="00445679"/>
    <w:rsid w:val="0044594B"/>
    <w:rsid w:val="00445A7F"/>
    <w:rsid w:val="0044618D"/>
    <w:rsid w:val="00447071"/>
    <w:rsid w:val="004478ED"/>
    <w:rsid w:val="00450143"/>
    <w:rsid w:val="00450B49"/>
    <w:rsid w:val="00450EF2"/>
    <w:rsid w:val="00450F50"/>
    <w:rsid w:val="004510FC"/>
    <w:rsid w:val="00451125"/>
    <w:rsid w:val="004515FB"/>
    <w:rsid w:val="00451698"/>
    <w:rsid w:val="00451BB9"/>
    <w:rsid w:val="004521E9"/>
    <w:rsid w:val="00452681"/>
    <w:rsid w:val="00452917"/>
    <w:rsid w:val="00452DFD"/>
    <w:rsid w:val="004530AC"/>
    <w:rsid w:val="00453962"/>
    <w:rsid w:val="0045566B"/>
    <w:rsid w:val="004559D1"/>
    <w:rsid w:val="00455B1C"/>
    <w:rsid w:val="00456488"/>
    <w:rsid w:val="004564BD"/>
    <w:rsid w:val="0045672C"/>
    <w:rsid w:val="004569F4"/>
    <w:rsid w:val="00456AE3"/>
    <w:rsid w:val="0046087A"/>
    <w:rsid w:val="004615CA"/>
    <w:rsid w:val="004626F4"/>
    <w:rsid w:val="00462746"/>
    <w:rsid w:val="00462F2F"/>
    <w:rsid w:val="0046319E"/>
    <w:rsid w:val="00463B32"/>
    <w:rsid w:val="004646A9"/>
    <w:rsid w:val="004647C9"/>
    <w:rsid w:val="00464D8A"/>
    <w:rsid w:val="00464ECB"/>
    <w:rsid w:val="00465817"/>
    <w:rsid w:val="0046586E"/>
    <w:rsid w:val="00466255"/>
    <w:rsid w:val="00466A64"/>
    <w:rsid w:val="00467148"/>
    <w:rsid w:val="004673C2"/>
    <w:rsid w:val="0046781B"/>
    <w:rsid w:val="00467AE7"/>
    <w:rsid w:val="00467C62"/>
    <w:rsid w:val="00470055"/>
    <w:rsid w:val="00470257"/>
    <w:rsid w:val="0047084F"/>
    <w:rsid w:val="004709F5"/>
    <w:rsid w:val="00470B87"/>
    <w:rsid w:val="0047151F"/>
    <w:rsid w:val="004716AF"/>
    <w:rsid w:val="004716DB"/>
    <w:rsid w:val="00471B70"/>
    <w:rsid w:val="0047239F"/>
    <w:rsid w:val="004725A2"/>
    <w:rsid w:val="004726C4"/>
    <w:rsid w:val="0047287E"/>
    <w:rsid w:val="0047510C"/>
    <w:rsid w:val="00475225"/>
    <w:rsid w:val="00475586"/>
    <w:rsid w:val="00475800"/>
    <w:rsid w:val="00475987"/>
    <w:rsid w:val="004767C4"/>
    <w:rsid w:val="004773AD"/>
    <w:rsid w:val="00477D4B"/>
    <w:rsid w:val="00477DC6"/>
    <w:rsid w:val="00480209"/>
    <w:rsid w:val="0048113F"/>
    <w:rsid w:val="004819EB"/>
    <w:rsid w:val="0048206C"/>
    <w:rsid w:val="0048270A"/>
    <w:rsid w:val="00482E97"/>
    <w:rsid w:val="00483964"/>
    <w:rsid w:val="0048547C"/>
    <w:rsid w:val="00485FA6"/>
    <w:rsid w:val="00486C2F"/>
    <w:rsid w:val="004876F9"/>
    <w:rsid w:val="004904B0"/>
    <w:rsid w:val="00490972"/>
    <w:rsid w:val="00490AD0"/>
    <w:rsid w:val="00490C4D"/>
    <w:rsid w:val="00492320"/>
    <w:rsid w:val="004925D3"/>
    <w:rsid w:val="00492FED"/>
    <w:rsid w:val="00493204"/>
    <w:rsid w:val="00493376"/>
    <w:rsid w:val="004936E5"/>
    <w:rsid w:val="00493D0F"/>
    <w:rsid w:val="004942BE"/>
    <w:rsid w:val="0049491F"/>
    <w:rsid w:val="00495207"/>
    <w:rsid w:val="00495348"/>
    <w:rsid w:val="00495D42"/>
    <w:rsid w:val="004965C0"/>
    <w:rsid w:val="0049690A"/>
    <w:rsid w:val="004976FD"/>
    <w:rsid w:val="00497AF0"/>
    <w:rsid w:val="004A08F7"/>
    <w:rsid w:val="004A261B"/>
    <w:rsid w:val="004A2AEE"/>
    <w:rsid w:val="004A4951"/>
    <w:rsid w:val="004A49E6"/>
    <w:rsid w:val="004A4FAE"/>
    <w:rsid w:val="004A51B8"/>
    <w:rsid w:val="004A52C7"/>
    <w:rsid w:val="004A57E0"/>
    <w:rsid w:val="004A5967"/>
    <w:rsid w:val="004A5CB6"/>
    <w:rsid w:val="004A6DA3"/>
    <w:rsid w:val="004A6F94"/>
    <w:rsid w:val="004A7520"/>
    <w:rsid w:val="004A7C9A"/>
    <w:rsid w:val="004B0E77"/>
    <w:rsid w:val="004B0E84"/>
    <w:rsid w:val="004B1760"/>
    <w:rsid w:val="004B1CC6"/>
    <w:rsid w:val="004B1CCF"/>
    <w:rsid w:val="004B2407"/>
    <w:rsid w:val="004B2E4B"/>
    <w:rsid w:val="004B43C5"/>
    <w:rsid w:val="004B450B"/>
    <w:rsid w:val="004B47F3"/>
    <w:rsid w:val="004B4C83"/>
    <w:rsid w:val="004B4CA2"/>
    <w:rsid w:val="004B4D75"/>
    <w:rsid w:val="004B4DB3"/>
    <w:rsid w:val="004B5212"/>
    <w:rsid w:val="004B5579"/>
    <w:rsid w:val="004B58ED"/>
    <w:rsid w:val="004B5B22"/>
    <w:rsid w:val="004B6E63"/>
    <w:rsid w:val="004B710C"/>
    <w:rsid w:val="004B7516"/>
    <w:rsid w:val="004B7E2A"/>
    <w:rsid w:val="004C035E"/>
    <w:rsid w:val="004C037C"/>
    <w:rsid w:val="004C0512"/>
    <w:rsid w:val="004C101E"/>
    <w:rsid w:val="004C1D68"/>
    <w:rsid w:val="004C2340"/>
    <w:rsid w:val="004C290F"/>
    <w:rsid w:val="004C29BD"/>
    <w:rsid w:val="004C2EC7"/>
    <w:rsid w:val="004C37D3"/>
    <w:rsid w:val="004C4315"/>
    <w:rsid w:val="004C454B"/>
    <w:rsid w:val="004C47BA"/>
    <w:rsid w:val="004C71BA"/>
    <w:rsid w:val="004C74D2"/>
    <w:rsid w:val="004C75F8"/>
    <w:rsid w:val="004C7B5C"/>
    <w:rsid w:val="004D0878"/>
    <w:rsid w:val="004D0F08"/>
    <w:rsid w:val="004D17AE"/>
    <w:rsid w:val="004D19FF"/>
    <w:rsid w:val="004D1E0D"/>
    <w:rsid w:val="004D2649"/>
    <w:rsid w:val="004D2EDF"/>
    <w:rsid w:val="004D3443"/>
    <w:rsid w:val="004D3B6C"/>
    <w:rsid w:val="004D431C"/>
    <w:rsid w:val="004D46A5"/>
    <w:rsid w:val="004D4D8B"/>
    <w:rsid w:val="004D5A92"/>
    <w:rsid w:val="004D5F6F"/>
    <w:rsid w:val="004D7450"/>
    <w:rsid w:val="004D74F3"/>
    <w:rsid w:val="004D7536"/>
    <w:rsid w:val="004D7B28"/>
    <w:rsid w:val="004E035A"/>
    <w:rsid w:val="004E0B17"/>
    <w:rsid w:val="004E0C2C"/>
    <w:rsid w:val="004E19BD"/>
    <w:rsid w:val="004E2837"/>
    <w:rsid w:val="004E2AFC"/>
    <w:rsid w:val="004E35BA"/>
    <w:rsid w:val="004E395C"/>
    <w:rsid w:val="004E3BC5"/>
    <w:rsid w:val="004E3DC1"/>
    <w:rsid w:val="004E400C"/>
    <w:rsid w:val="004E49F5"/>
    <w:rsid w:val="004E4B2B"/>
    <w:rsid w:val="004E4C2C"/>
    <w:rsid w:val="004E4F7D"/>
    <w:rsid w:val="004E5432"/>
    <w:rsid w:val="004E565C"/>
    <w:rsid w:val="004E569C"/>
    <w:rsid w:val="004E5D6A"/>
    <w:rsid w:val="004E5F28"/>
    <w:rsid w:val="004E64A4"/>
    <w:rsid w:val="004E7802"/>
    <w:rsid w:val="004E78FE"/>
    <w:rsid w:val="004E7EE2"/>
    <w:rsid w:val="004F0A36"/>
    <w:rsid w:val="004F1289"/>
    <w:rsid w:val="004F1719"/>
    <w:rsid w:val="004F1E2A"/>
    <w:rsid w:val="004F23CA"/>
    <w:rsid w:val="004F257E"/>
    <w:rsid w:val="004F3DE6"/>
    <w:rsid w:val="004F3E2C"/>
    <w:rsid w:val="004F3ED9"/>
    <w:rsid w:val="004F482F"/>
    <w:rsid w:val="004F4BCE"/>
    <w:rsid w:val="004F4E67"/>
    <w:rsid w:val="004F55AC"/>
    <w:rsid w:val="004F603D"/>
    <w:rsid w:val="004F61F2"/>
    <w:rsid w:val="004F622C"/>
    <w:rsid w:val="004F72DE"/>
    <w:rsid w:val="004F7440"/>
    <w:rsid w:val="004F769C"/>
    <w:rsid w:val="004F7D5F"/>
    <w:rsid w:val="00500432"/>
    <w:rsid w:val="00500A2C"/>
    <w:rsid w:val="005013B3"/>
    <w:rsid w:val="00501A55"/>
    <w:rsid w:val="00501B77"/>
    <w:rsid w:val="00501D0C"/>
    <w:rsid w:val="00501D30"/>
    <w:rsid w:val="00501F01"/>
    <w:rsid w:val="0050368C"/>
    <w:rsid w:val="005043BF"/>
    <w:rsid w:val="00504A20"/>
    <w:rsid w:val="005054D8"/>
    <w:rsid w:val="0050627D"/>
    <w:rsid w:val="00507109"/>
    <w:rsid w:val="005079AD"/>
    <w:rsid w:val="00507D6A"/>
    <w:rsid w:val="0051010F"/>
    <w:rsid w:val="00511543"/>
    <w:rsid w:val="00511B8B"/>
    <w:rsid w:val="00511EE2"/>
    <w:rsid w:val="0051220A"/>
    <w:rsid w:val="005122AD"/>
    <w:rsid w:val="005127C1"/>
    <w:rsid w:val="0051314D"/>
    <w:rsid w:val="00513A7E"/>
    <w:rsid w:val="005143F8"/>
    <w:rsid w:val="00514D7D"/>
    <w:rsid w:val="00514DE0"/>
    <w:rsid w:val="00516399"/>
    <w:rsid w:val="00516A3F"/>
    <w:rsid w:val="00517502"/>
    <w:rsid w:val="00520CD9"/>
    <w:rsid w:val="00520D07"/>
    <w:rsid w:val="005212ED"/>
    <w:rsid w:val="00521DCE"/>
    <w:rsid w:val="0052224B"/>
    <w:rsid w:val="00522FD2"/>
    <w:rsid w:val="00523928"/>
    <w:rsid w:val="00523A8C"/>
    <w:rsid w:val="00524544"/>
    <w:rsid w:val="00524DFD"/>
    <w:rsid w:val="005252C7"/>
    <w:rsid w:val="0052556A"/>
    <w:rsid w:val="00525B84"/>
    <w:rsid w:val="005263BE"/>
    <w:rsid w:val="00527070"/>
    <w:rsid w:val="00527214"/>
    <w:rsid w:val="005273D7"/>
    <w:rsid w:val="005302F6"/>
    <w:rsid w:val="00530AFF"/>
    <w:rsid w:val="00530D33"/>
    <w:rsid w:val="00531A90"/>
    <w:rsid w:val="00531C74"/>
    <w:rsid w:val="00531E11"/>
    <w:rsid w:val="00532930"/>
    <w:rsid w:val="00533CA7"/>
    <w:rsid w:val="00534C8A"/>
    <w:rsid w:val="00535312"/>
    <w:rsid w:val="00535C5A"/>
    <w:rsid w:val="00535E8E"/>
    <w:rsid w:val="00536555"/>
    <w:rsid w:val="00537655"/>
    <w:rsid w:val="00540B6D"/>
    <w:rsid w:val="00540BCC"/>
    <w:rsid w:val="00540BE6"/>
    <w:rsid w:val="00540E5F"/>
    <w:rsid w:val="0054113E"/>
    <w:rsid w:val="005416D0"/>
    <w:rsid w:val="0054171D"/>
    <w:rsid w:val="00541A4E"/>
    <w:rsid w:val="00542CEA"/>
    <w:rsid w:val="00542EF5"/>
    <w:rsid w:val="005432EA"/>
    <w:rsid w:val="00544AEC"/>
    <w:rsid w:val="00544AF8"/>
    <w:rsid w:val="0054622B"/>
    <w:rsid w:val="005463BA"/>
    <w:rsid w:val="00546723"/>
    <w:rsid w:val="00546BE6"/>
    <w:rsid w:val="00550D6F"/>
    <w:rsid w:val="00550E6E"/>
    <w:rsid w:val="00551ABA"/>
    <w:rsid w:val="00551E01"/>
    <w:rsid w:val="00553419"/>
    <w:rsid w:val="00554C3F"/>
    <w:rsid w:val="0055595D"/>
    <w:rsid w:val="00555FB3"/>
    <w:rsid w:val="0055652F"/>
    <w:rsid w:val="0055708F"/>
    <w:rsid w:val="005570C0"/>
    <w:rsid w:val="00557254"/>
    <w:rsid w:val="005579E0"/>
    <w:rsid w:val="00560084"/>
    <w:rsid w:val="00560865"/>
    <w:rsid w:val="00560FB7"/>
    <w:rsid w:val="0056127E"/>
    <w:rsid w:val="005619B4"/>
    <w:rsid w:val="0056227A"/>
    <w:rsid w:val="00562787"/>
    <w:rsid w:val="005628FF"/>
    <w:rsid w:val="00563C11"/>
    <w:rsid w:val="00563D25"/>
    <w:rsid w:val="00564088"/>
    <w:rsid w:val="005644D6"/>
    <w:rsid w:val="00564597"/>
    <w:rsid w:val="00564AFB"/>
    <w:rsid w:val="00564DD5"/>
    <w:rsid w:val="00565739"/>
    <w:rsid w:val="00565A10"/>
    <w:rsid w:val="00565CC9"/>
    <w:rsid w:val="00566075"/>
    <w:rsid w:val="005667DD"/>
    <w:rsid w:val="00566EB3"/>
    <w:rsid w:val="0056731E"/>
    <w:rsid w:val="005677D9"/>
    <w:rsid w:val="00567A18"/>
    <w:rsid w:val="00567F6E"/>
    <w:rsid w:val="005700A7"/>
    <w:rsid w:val="005708D4"/>
    <w:rsid w:val="0057220F"/>
    <w:rsid w:val="00572268"/>
    <w:rsid w:val="0057301C"/>
    <w:rsid w:val="00573D45"/>
    <w:rsid w:val="00573D4B"/>
    <w:rsid w:val="0057521A"/>
    <w:rsid w:val="005752A5"/>
    <w:rsid w:val="00575356"/>
    <w:rsid w:val="005753AC"/>
    <w:rsid w:val="005755E2"/>
    <w:rsid w:val="00575EFE"/>
    <w:rsid w:val="00575F54"/>
    <w:rsid w:val="00576C36"/>
    <w:rsid w:val="005770EA"/>
    <w:rsid w:val="00577452"/>
    <w:rsid w:val="0057764F"/>
    <w:rsid w:val="0058072D"/>
    <w:rsid w:val="005816F3"/>
    <w:rsid w:val="00581CA2"/>
    <w:rsid w:val="00581F96"/>
    <w:rsid w:val="0058239D"/>
    <w:rsid w:val="00583006"/>
    <w:rsid w:val="005834B8"/>
    <w:rsid w:val="0058365F"/>
    <w:rsid w:val="00583DC0"/>
    <w:rsid w:val="00584A7B"/>
    <w:rsid w:val="00585374"/>
    <w:rsid w:val="0058593A"/>
    <w:rsid w:val="00585A59"/>
    <w:rsid w:val="00586676"/>
    <w:rsid w:val="00586C2C"/>
    <w:rsid w:val="00586D47"/>
    <w:rsid w:val="00586E8B"/>
    <w:rsid w:val="00586F94"/>
    <w:rsid w:val="00587783"/>
    <w:rsid w:val="00587F4E"/>
    <w:rsid w:val="00587F54"/>
    <w:rsid w:val="00590F75"/>
    <w:rsid w:val="00590F7D"/>
    <w:rsid w:val="005911AE"/>
    <w:rsid w:val="00591BE3"/>
    <w:rsid w:val="00591C6D"/>
    <w:rsid w:val="005920D9"/>
    <w:rsid w:val="005926DC"/>
    <w:rsid w:val="0059275E"/>
    <w:rsid w:val="00592D91"/>
    <w:rsid w:val="00592F84"/>
    <w:rsid w:val="0059421A"/>
    <w:rsid w:val="00594273"/>
    <w:rsid w:val="005942E8"/>
    <w:rsid w:val="00594CE4"/>
    <w:rsid w:val="00594D24"/>
    <w:rsid w:val="005957F1"/>
    <w:rsid w:val="00596497"/>
    <w:rsid w:val="00596828"/>
    <w:rsid w:val="00596F9C"/>
    <w:rsid w:val="005974DC"/>
    <w:rsid w:val="0059781C"/>
    <w:rsid w:val="0059786D"/>
    <w:rsid w:val="00597B09"/>
    <w:rsid w:val="005A0C4C"/>
    <w:rsid w:val="005A1118"/>
    <w:rsid w:val="005A23EE"/>
    <w:rsid w:val="005A25F4"/>
    <w:rsid w:val="005A45DA"/>
    <w:rsid w:val="005A4829"/>
    <w:rsid w:val="005A4C11"/>
    <w:rsid w:val="005A51E0"/>
    <w:rsid w:val="005A53E5"/>
    <w:rsid w:val="005A56A2"/>
    <w:rsid w:val="005A5B2C"/>
    <w:rsid w:val="005A6DD6"/>
    <w:rsid w:val="005A70F8"/>
    <w:rsid w:val="005A72B6"/>
    <w:rsid w:val="005A7B08"/>
    <w:rsid w:val="005A7D17"/>
    <w:rsid w:val="005A7D4D"/>
    <w:rsid w:val="005B0638"/>
    <w:rsid w:val="005B10A2"/>
    <w:rsid w:val="005B1134"/>
    <w:rsid w:val="005B2523"/>
    <w:rsid w:val="005B2B51"/>
    <w:rsid w:val="005B2E55"/>
    <w:rsid w:val="005B3505"/>
    <w:rsid w:val="005B357D"/>
    <w:rsid w:val="005B376A"/>
    <w:rsid w:val="005B3A21"/>
    <w:rsid w:val="005B3BA2"/>
    <w:rsid w:val="005B457D"/>
    <w:rsid w:val="005B5338"/>
    <w:rsid w:val="005B5C92"/>
    <w:rsid w:val="005B5E75"/>
    <w:rsid w:val="005B61E4"/>
    <w:rsid w:val="005B631C"/>
    <w:rsid w:val="005B63CC"/>
    <w:rsid w:val="005B6CB3"/>
    <w:rsid w:val="005B7BCC"/>
    <w:rsid w:val="005C0322"/>
    <w:rsid w:val="005C0674"/>
    <w:rsid w:val="005C128F"/>
    <w:rsid w:val="005C26D9"/>
    <w:rsid w:val="005C2A88"/>
    <w:rsid w:val="005C2EB4"/>
    <w:rsid w:val="005C3FBA"/>
    <w:rsid w:val="005C469D"/>
    <w:rsid w:val="005C52AB"/>
    <w:rsid w:val="005C54D1"/>
    <w:rsid w:val="005C557D"/>
    <w:rsid w:val="005C5B65"/>
    <w:rsid w:val="005C6545"/>
    <w:rsid w:val="005C657B"/>
    <w:rsid w:val="005C6C6C"/>
    <w:rsid w:val="005C70B8"/>
    <w:rsid w:val="005C7544"/>
    <w:rsid w:val="005C78B3"/>
    <w:rsid w:val="005D00EB"/>
    <w:rsid w:val="005D0191"/>
    <w:rsid w:val="005D0209"/>
    <w:rsid w:val="005D032D"/>
    <w:rsid w:val="005D0964"/>
    <w:rsid w:val="005D12F4"/>
    <w:rsid w:val="005D143D"/>
    <w:rsid w:val="005D2436"/>
    <w:rsid w:val="005D3102"/>
    <w:rsid w:val="005D3347"/>
    <w:rsid w:val="005D49BE"/>
    <w:rsid w:val="005D4EDE"/>
    <w:rsid w:val="005D52D1"/>
    <w:rsid w:val="005D542F"/>
    <w:rsid w:val="005D5D2D"/>
    <w:rsid w:val="005D65AE"/>
    <w:rsid w:val="005D7100"/>
    <w:rsid w:val="005D71EF"/>
    <w:rsid w:val="005D7A6F"/>
    <w:rsid w:val="005D7AF4"/>
    <w:rsid w:val="005D7B54"/>
    <w:rsid w:val="005D7F6A"/>
    <w:rsid w:val="005E00CE"/>
    <w:rsid w:val="005E0F8F"/>
    <w:rsid w:val="005E129D"/>
    <w:rsid w:val="005E1D05"/>
    <w:rsid w:val="005E1D0D"/>
    <w:rsid w:val="005E22D6"/>
    <w:rsid w:val="005E2480"/>
    <w:rsid w:val="005E2DFE"/>
    <w:rsid w:val="005E3122"/>
    <w:rsid w:val="005E3734"/>
    <w:rsid w:val="005E3E87"/>
    <w:rsid w:val="005E4882"/>
    <w:rsid w:val="005E527B"/>
    <w:rsid w:val="005E587E"/>
    <w:rsid w:val="005E611E"/>
    <w:rsid w:val="005E63BE"/>
    <w:rsid w:val="005E753E"/>
    <w:rsid w:val="005F074F"/>
    <w:rsid w:val="005F0BCE"/>
    <w:rsid w:val="005F10B1"/>
    <w:rsid w:val="005F1979"/>
    <w:rsid w:val="005F1F58"/>
    <w:rsid w:val="005F203B"/>
    <w:rsid w:val="005F2C24"/>
    <w:rsid w:val="005F317A"/>
    <w:rsid w:val="005F328A"/>
    <w:rsid w:val="005F3BC4"/>
    <w:rsid w:val="005F41F2"/>
    <w:rsid w:val="005F44A9"/>
    <w:rsid w:val="005F47A4"/>
    <w:rsid w:val="005F4CCB"/>
    <w:rsid w:val="005F4CF7"/>
    <w:rsid w:val="005F55B3"/>
    <w:rsid w:val="005F5B21"/>
    <w:rsid w:val="005F5E17"/>
    <w:rsid w:val="005F68C5"/>
    <w:rsid w:val="005F6F1C"/>
    <w:rsid w:val="005F7E46"/>
    <w:rsid w:val="005F7EB7"/>
    <w:rsid w:val="00600BA9"/>
    <w:rsid w:val="0060112E"/>
    <w:rsid w:val="0060145D"/>
    <w:rsid w:val="00601A7F"/>
    <w:rsid w:val="00601BCC"/>
    <w:rsid w:val="00601F24"/>
    <w:rsid w:val="00603F6A"/>
    <w:rsid w:val="006045A4"/>
    <w:rsid w:val="006045F0"/>
    <w:rsid w:val="00604E5F"/>
    <w:rsid w:val="00605BEC"/>
    <w:rsid w:val="00605CBD"/>
    <w:rsid w:val="00605E32"/>
    <w:rsid w:val="006064FB"/>
    <w:rsid w:val="0060650E"/>
    <w:rsid w:val="00606859"/>
    <w:rsid w:val="006068AF"/>
    <w:rsid w:val="00606912"/>
    <w:rsid w:val="0060722D"/>
    <w:rsid w:val="00607716"/>
    <w:rsid w:val="00607DD9"/>
    <w:rsid w:val="006102D0"/>
    <w:rsid w:val="006106F5"/>
    <w:rsid w:val="00610CD1"/>
    <w:rsid w:val="00610D7D"/>
    <w:rsid w:val="00610E57"/>
    <w:rsid w:val="00611AC9"/>
    <w:rsid w:val="006121A0"/>
    <w:rsid w:val="00612CC1"/>
    <w:rsid w:val="00612F51"/>
    <w:rsid w:val="00613407"/>
    <w:rsid w:val="0061347A"/>
    <w:rsid w:val="006139C3"/>
    <w:rsid w:val="006143F1"/>
    <w:rsid w:val="006149A8"/>
    <w:rsid w:val="006152A3"/>
    <w:rsid w:val="006152CD"/>
    <w:rsid w:val="00615B84"/>
    <w:rsid w:val="00615E40"/>
    <w:rsid w:val="0061625D"/>
    <w:rsid w:val="0061781B"/>
    <w:rsid w:val="006207DA"/>
    <w:rsid w:val="00620BC2"/>
    <w:rsid w:val="00620FD3"/>
    <w:rsid w:val="0062126C"/>
    <w:rsid w:val="00621A94"/>
    <w:rsid w:val="006220E6"/>
    <w:rsid w:val="00622630"/>
    <w:rsid w:val="006228FF"/>
    <w:rsid w:val="00622A7F"/>
    <w:rsid w:val="00622DA0"/>
    <w:rsid w:val="006235F0"/>
    <w:rsid w:val="00623A93"/>
    <w:rsid w:val="00623E24"/>
    <w:rsid w:val="00624D51"/>
    <w:rsid w:val="0062570B"/>
    <w:rsid w:val="006263C8"/>
    <w:rsid w:val="006267A4"/>
    <w:rsid w:val="006269AC"/>
    <w:rsid w:val="00626CBF"/>
    <w:rsid w:val="006270DE"/>
    <w:rsid w:val="006300A6"/>
    <w:rsid w:val="006305A1"/>
    <w:rsid w:val="00630A83"/>
    <w:rsid w:val="00631F88"/>
    <w:rsid w:val="006329EB"/>
    <w:rsid w:val="00633C14"/>
    <w:rsid w:val="00634481"/>
    <w:rsid w:val="006346F5"/>
    <w:rsid w:val="00634C35"/>
    <w:rsid w:val="00634E41"/>
    <w:rsid w:val="0063517D"/>
    <w:rsid w:val="006352EE"/>
    <w:rsid w:val="006353F8"/>
    <w:rsid w:val="00635DAC"/>
    <w:rsid w:val="006362C2"/>
    <w:rsid w:val="006367B3"/>
    <w:rsid w:val="00636A4F"/>
    <w:rsid w:val="00636AFF"/>
    <w:rsid w:val="00637940"/>
    <w:rsid w:val="00637977"/>
    <w:rsid w:val="00637BF6"/>
    <w:rsid w:val="006403BC"/>
    <w:rsid w:val="00640AB1"/>
    <w:rsid w:val="00640B5F"/>
    <w:rsid w:val="00640E97"/>
    <w:rsid w:val="006429D4"/>
    <w:rsid w:val="00642E7C"/>
    <w:rsid w:val="006437DC"/>
    <w:rsid w:val="0064467F"/>
    <w:rsid w:val="0064495C"/>
    <w:rsid w:val="00644F01"/>
    <w:rsid w:val="00645939"/>
    <w:rsid w:val="00646343"/>
    <w:rsid w:val="006464B4"/>
    <w:rsid w:val="00647C65"/>
    <w:rsid w:val="00650BEC"/>
    <w:rsid w:val="00650E00"/>
    <w:rsid w:val="00652298"/>
    <w:rsid w:val="00653493"/>
    <w:rsid w:val="00654324"/>
    <w:rsid w:val="00654372"/>
    <w:rsid w:val="00655AC1"/>
    <w:rsid w:val="0065672A"/>
    <w:rsid w:val="00656E02"/>
    <w:rsid w:val="006571CA"/>
    <w:rsid w:val="00657352"/>
    <w:rsid w:val="006579B7"/>
    <w:rsid w:val="00660CB7"/>
    <w:rsid w:val="006610EF"/>
    <w:rsid w:val="0066176E"/>
    <w:rsid w:val="006618D9"/>
    <w:rsid w:val="00661B66"/>
    <w:rsid w:val="00661FB9"/>
    <w:rsid w:val="00662284"/>
    <w:rsid w:val="00663615"/>
    <w:rsid w:val="006636A3"/>
    <w:rsid w:val="006643A6"/>
    <w:rsid w:val="00664A8E"/>
    <w:rsid w:val="00664ABF"/>
    <w:rsid w:val="00666585"/>
    <w:rsid w:val="006665FF"/>
    <w:rsid w:val="00666B35"/>
    <w:rsid w:val="00666CDA"/>
    <w:rsid w:val="00666E36"/>
    <w:rsid w:val="00667EF4"/>
    <w:rsid w:val="006701E1"/>
    <w:rsid w:val="00670CF2"/>
    <w:rsid w:val="00670E8D"/>
    <w:rsid w:val="00672584"/>
    <w:rsid w:val="00672B9E"/>
    <w:rsid w:val="00672C6A"/>
    <w:rsid w:val="006736A1"/>
    <w:rsid w:val="00673D90"/>
    <w:rsid w:val="00674D0C"/>
    <w:rsid w:val="00674E69"/>
    <w:rsid w:val="00675310"/>
    <w:rsid w:val="00675649"/>
    <w:rsid w:val="00675757"/>
    <w:rsid w:val="00675773"/>
    <w:rsid w:val="00675972"/>
    <w:rsid w:val="00675DC4"/>
    <w:rsid w:val="00676714"/>
    <w:rsid w:val="00676796"/>
    <w:rsid w:val="00677C78"/>
    <w:rsid w:val="00677CAB"/>
    <w:rsid w:val="00680162"/>
    <w:rsid w:val="006801CC"/>
    <w:rsid w:val="00681165"/>
    <w:rsid w:val="006814DE"/>
    <w:rsid w:val="006817ED"/>
    <w:rsid w:val="00681913"/>
    <w:rsid w:val="00681E0A"/>
    <w:rsid w:val="0068271E"/>
    <w:rsid w:val="00682B28"/>
    <w:rsid w:val="00683CDC"/>
    <w:rsid w:val="00684223"/>
    <w:rsid w:val="006842AB"/>
    <w:rsid w:val="0068432B"/>
    <w:rsid w:val="00684623"/>
    <w:rsid w:val="00684DE3"/>
    <w:rsid w:val="0068548D"/>
    <w:rsid w:val="006862BF"/>
    <w:rsid w:val="006864D9"/>
    <w:rsid w:val="00686F36"/>
    <w:rsid w:val="00687798"/>
    <w:rsid w:val="006877B8"/>
    <w:rsid w:val="00687E0C"/>
    <w:rsid w:val="0069065C"/>
    <w:rsid w:val="00690831"/>
    <w:rsid w:val="00690902"/>
    <w:rsid w:val="00690AF4"/>
    <w:rsid w:val="00690B39"/>
    <w:rsid w:val="00690D95"/>
    <w:rsid w:val="006914FB"/>
    <w:rsid w:val="00692458"/>
    <w:rsid w:val="006931AE"/>
    <w:rsid w:val="00693698"/>
    <w:rsid w:val="006936EC"/>
    <w:rsid w:val="0069371F"/>
    <w:rsid w:val="00693749"/>
    <w:rsid w:val="00693EDE"/>
    <w:rsid w:val="00694307"/>
    <w:rsid w:val="00694930"/>
    <w:rsid w:val="00694BA7"/>
    <w:rsid w:val="00694D38"/>
    <w:rsid w:val="0069535C"/>
    <w:rsid w:val="00695517"/>
    <w:rsid w:val="0069622F"/>
    <w:rsid w:val="006A01D2"/>
    <w:rsid w:val="006A028E"/>
    <w:rsid w:val="006A03C5"/>
    <w:rsid w:val="006A0806"/>
    <w:rsid w:val="006A0A7F"/>
    <w:rsid w:val="006A0E0F"/>
    <w:rsid w:val="006A11F3"/>
    <w:rsid w:val="006A1646"/>
    <w:rsid w:val="006A1AAC"/>
    <w:rsid w:val="006A1DB8"/>
    <w:rsid w:val="006A2119"/>
    <w:rsid w:val="006A22DC"/>
    <w:rsid w:val="006A2AA9"/>
    <w:rsid w:val="006A2ABC"/>
    <w:rsid w:val="006A3A6B"/>
    <w:rsid w:val="006A3FA1"/>
    <w:rsid w:val="006A454B"/>
    <w:rsid w:val="006A4BD9"/>
    <w:rsid w:val="006A4C17"/>
    <w:rsid w:val="006A4FBF"/>
    <w:rsid w:val="006A4FEA"/>
    <w:rsid w:val="006A5547"/>
    <w:rsid w:val="006A5576"/>
    <w:rsid w:val="006A57CF"/>
    <w:rsid w:val="006A6BA3"/>
    <w:rsid w:val="006A6F2F"/>
    <w:rsid w:val="006A7469"/>
    <w:rsid w:val="006A770A"/>
    <w:rsid w:val="006B060E"/>
    <w:rsid w:val="006B09E0"/>
    <w:rsid w:val="006B0D98"/>
    <w:rsid w:val="006B0FFC"/>
    <w:rsid w:val="006B1DAD"/>
    <w:rsid w:val="006B2060"/>
    <w:rsid w:val="006B2370"/>
    <w:rsid w:val="006B2D16"/>
    <w:rsid w:val="006B3408"/>
    <w:rsid w:val="006B3633"/>
    <w:rsid w:val="006B3ACD"/>
    <w:rsid w:val="006B3B9D"/>
    <w:rsid w:val="006B3BE8"/>
    <w:rsid w:val="006B40AD"/>
    <w:rsid w:val="006B4213"/>
    <w:rsid w:val="006B4519"/>
    <w:rsid w:val="006B52E1"/>
    <w:rsid w:val="006B5AFE"/>
    <w:rsid w:val="006B60F4"/>
    <w:rsid w:val="006B649F"/>
    <w:rsid w:val="006B6A0D"/>
    <w:rsid w:val="006B6C31"/>
    <w:rsid w:val="006B798A"/>
    <w:rsid w:val="006B7D56"/>
    <w:rsid w:val="006B7F95"/>
    <w:rsid w:val="006C08A3"/>
    <w:rsid w:val="006C0976"/>
    <w:rsid w:val="006C0C3B"/>
    <w:rsid w:val="006C22B3"/>
    <w:rsid w:val="006C3246"/>
    <w:rsid w:val="006C3263"/>
    <w:rsid w:val="006C32D5"/>
    <w:rsid w:val="006C3604"/>
    <w:rsid w:val="006C427D"/>
    <w:rsid w:val="006C44CF"/>
    <w:rsid w:val="006C4A6F"/>
    <w:rsid w:val="006C4ABD"/>
    <w:rsid w:val="006C4D77"/>
    <w:rsid w:val="006C5052"/>
    <w:rsid w:val="006C534A"/>
    <w:rsid w:val="006C58EE"/>
    <w:rsid w:val="006C5C6B"/>
    <w:rsid w:val="006C6C50"/>
    <w:rsid w:val="006C6D8D"/>
    <w:rsid w:val="006C73B7"/>
    <w:rsid w:val="006C7A88"/>
    <w:rsid w:val="006C7C5F"/>
    <w:rsid w:val="006C7CD7"/>
    <w:rsid w:val="006D0127"/>
    <w:rsid w:val="006D0BA9"/>
    <w:rsid w:val="006D110A"/>
    <w:rsid w:val="006D14AB"/>
    <w:rsid w:val="006D1A1B"/>
    <w:rsid w:val="006D1EE8"/>
    <w:rsid w:val="006D2016"/>
    <w:rsid w:val="006D23BA"/>
    <w:rsid w:val="006D2C39"/>
    <w:rsid w:val="006D3091"/>
    <w:rsid w:val="006D3DD3"/>
    <w:rsid w:val="006D3EC6"/>
    <w:rsid w:val="006D4147"/>
    <w:rsid w:val="006D5AE1"/>
    <w:rsid w:val="006D7399"/>
    <w:rsid w:val="006D7C4F"/>
    <w:rsid w:val="006E0B5F"/>
    <w:rsid w:val="006E105C"/>
    <w:rsid w:val="006E1AAE"/>
    <w:rsid w:val="006E1B79"/>
    <w:rsid w:val="006E1F15"/>
    <w:rsid w:val="006E22C4"/>
    <w:rsid w:val="006E30E9"/>
    <w:rsid w:val="006E32BF"/>
    <w:rsid w:val="006E33E9"/>
    <w:rsid w:val="006E3C4B"/>
    <w:rsid w:val="006E3CB9"/>
    <w:rsid w:val="006E4A0E"/>
    <w:rsid w:val="006E50B3"/>
    <w:rsid w:val="006E5A15"/>
    <w:rsid w:val="006E60D1"/>
    <w:rsid w:val="006E63F8"/>
    <w:rsid w:val="006E76AC"/>
    <w:rsid w:val="006E76E6"/>
    <w:rsid w:val="006E7AD2"/>
    <w:rsid w:val="006E7FDA"/>
    <w:rsid w:val="006F05D9"/>
    <w:rsid w:val="006F1DA9"/>
    <w:rsid w:val="006F41CA"/>
    <w:rsid w:val="006F4A25"/>
    <w:rsid w:val="006F4CF6"/>
    <w:rsid w:val="006F4D75"/>
    <w:rsid w:val="006F582D"/>
    <w:rsid w:val="006F5F78"/>
    <w:rsid w:val="006F6085"/>
    <w:rsid w:val="006F60DA"/>
    <w:rsid w:val="006F619E"/>
    <w:rsid w:val="006F6806"/>
    <w:rsid w:val="006F69BC"/>
    <w:rsid w:val="006F6BBE"/>
    <w:rsid w:val="006F6E8C"/>
    <w:rsid w:val="006F7965"/>
    <w:rsid w:val="006F7A38"/>
    <w:rsid w:val="006F7C08"/>
    <w:rsid w:val="00701101"/>
    <w:rsid w:val="007016C4"/>
    <w:rsid w:val="00701DE3"/>
    <w:rsid w:val="00702583"/>
    <w:rsid w:val="0070276B"/>
    <w:rsid w:val="0070278B"/>
    <w:rsid w:val="007027E5"/>
    <w:rsid w:val="00703026"/>
    <w:rsid w:val="007030D0"/>
    <w:rsid w:val="00703EB2"/>
    <w:rsid w:val="00703F9D"/>
    <w:rsid w:val="00704480"/>
    <w:rsid w:val="00704836"/>
    <w:rsid w:val="00704A5F"/>
    <w:rsid w:val="00704E08"/>
    <w:rsid w:val="0070736A"/>
    <w:rsid w:val="00707416"/>
    <w:rsid w:val="007075CE"/>
    <w:rsid w:val="00710465"/>
    <w:rsid w:val="007109EE"/>
    <w:rsid w:val="00710A26"/>
    <w:rsid w:val="00710C9C"/>
    <w:rsid w:val="00711655"/>
    <w:rsid w:val="0071186D"/>
    <w:rsid w:val="00711A17"/>
    <w:rsid w:val="00712390"/>
    <w:rsid w:val="0071273E"/>
    <w:rsid w:val="00712BCB"/>
    <w:rsid w:val="00712FB0"/>
    <w:rsid w:val="00714AD4"/>
    <w:rsid w:val="00714EDA"/>
    <w:rsid w:val="00715190"/>
    <w:rsid w:val="00715BF6"/>
    <w:rsid w:val="00715F00"/>
    <w:rsid w:val="0071638E"/>
    <w:rsid w:val="00716BD2"/>
    <w:rsid w:val="00716EA7"/>
    <w:rsid w:val="0071747D"/>
    <w:rsid w:val="00717716"/>
    <w:rsid w:val="007178E1"/>
    <w:rsid w:val="00717A0D"/>
    <w:rsid w:val="007200F2"/>
    <w:rsid w:val="007205CC"/>
    <w:rsid w:val="00720EDB"/>
    <w:rsid w:val="00722557"/>
    <w:rsid w:val="007225B3"/>
    <w:rsid w:val="00722A43"/>
    <w:rsid w:val="00722DFC"/>
    <w:rsid w:val="007231E1"/>
    <w:rsid w:val="00723328"/>
    <w:rsid w:val="00723EC0"/>
    <w:rsid w:val="00723F57"/>
    <w:rsid w:val="0072416C"/>
    <w:rsid w:val="00724414"/>
    <w:rsid w:val="0072505B"/>
    <w:rsid w:val="007258B9"/>
    <w:rsid w:val="0072672B"/>
    <w:rsid w:val="007267A7"/>
    <w:rsid w:val="00727D1A"/>
    <w:rsid w:val="00727F56"/>
    <w:rsid w:val="00727F6A"/>
    <w:rsid w:val="00730731"/>
    <w:rsid w:val="00730872"/>
    <w:rsid w:val="007308F1"/>
    <w:rsid w:val="00730A04"/>
    <w:rsid w:val="00730EC0"/>
    <w:rsid w:val="00731563"/>
    <w:rsid w:val="00731893"/>
    <w:rsid w:val="00731A2D"/>
    <w:rsid w:val="00731F22"/>
    <w:rsid w:val="007321EC"/>
    <w:rsid w:val="00732329"/>
    <w:rsid w:val="0073252B"/>
    <w:rsid w:val="007334CD"/>
    <w:rsid w:val="007338FE"/>
    <w:rsid w:val="00733D77"/>
    <w:rsid w:val="00733D85"/>
    <w:rsid w:val="0073472B"/>
    <w:rsid w:val="0073529B"/>
    <w:rsid w:val="00735617"/>
    <w:rsid w:val="00735DC8"/>
    <w:rsid w:val="007360E0"/>
    <w:rsid w:val="0073622C"/>
    <w:rsid w:val="00736617"/>
    <w:rsid w:val="0073686D"/>
    <w:rsid w:val="00737205"/>
    <w:rsid w:val="0073799D"/>
    <w:rsid w:val="00737B3A"/>
    <w:rsid w:val="00740CB1"/>
    <w:rsid w:val="00740F5D"/>
    <w:rsid w:val="007411BA"/>
    <w:rsid w:val="00741231"/>
    <w:rsid w:val="00741B95"/>
    <w:rsid w:val="00741DD2"/>
    <w:rsid w:val="00742006"/>
    <w:rsid w:val="00742830"/>
    <w:rsid w:val="00742C1E"/>
    <w:rsid w:val="00742F86"/>
    <w:rsid w:val="00742FEF"/>
    <w:rsid w:val="0074351A"/>
    <w:rsid w:val="0074397D"/>
    <w:rsid w:val="007439FF"/>
    <w:rsid w:val="00743E08"/>
    <w:rsid w:val="007442C3"/>
    <w:rsid w:val="00744646"/>
    <w:rsid w:val="00744984"/>
    <w:rsid w:val="00744B69"/>
    <w:rsid w:val="00744E68"/>
    <w:rsid w:val="0074510E"/>
    <w:rsid w:val="007455A1"/>
    <w:rsid w:val="00746130"/>
    <w:rsid w:val="007467CE"/>
    <w:rsid w:val="007467F7"/>
    <w:rsid w:val="007475A2"/>
    <w:rsid w:val="00747874"/>
    <w:rsid w:val="00747CC5"/>
    <w:rsid w:val="00747DA8"/>
    <w:rsid w:val="007503FA"/>
    <w:rsid w:val="00750D40"/>
    <w:rsid w:val="0075128D"/>
    <w:rsid w:val="0075287D"/>
    <w:rsid w:val="00754380"/>
    <w:rsid w:val="00755322"/>
    <w:rsid w:val="00755604"/>
    <w:rsid w:val="00756B0D"/>
    <w:rsid w:val="00756CD2"/>
    <w:rsid w:val="0075706E"/>
    <w:rsid w:val="0076036F"/>
    <w:rsid w:val="0076095A"/>
    <w:rsid w:val="00760B4E"/>
    <w:rsid w:val="00760E19"/>
    <w:rsid w:val="007610FF"/>
    <w:rsid w:val="007616FB"/>
    <w:rsid w:val="00761A23"/>
    <w:rsid w:val="00762008"/>
    <w:rsid w:val="007630FB"/>
    <w:rsid w:val="00763741"/>
    <w:rsid w:val="007638DC"/>
    <w:rsid w:val="00763A13"/>
    <w:rsid w:val="007644FD"/>
    <w:rsid w:val="00764938"/>
    <w:rsid w:val="00764B36"/>
    <w:rsid w:val="00764E9E"/>
    <w:rsid w:val="007652C4"/>
    <w:rsid w:val="00765441"/>
    <w:rsid w:val="00766233"/>
    <w:rsid w:val="00766322"/>
    <w:rsid w:val="00766D85"/>
    <w:rsid w:val="00770865"/>
    <w:rsid w:val="0077089D"/>
    <w:rsid w:val="00770FC1"/>
    <w:rsid w:val="007710BC"/>
    <w:rsid w:val="007718B9"/>
    <w:rsid w:val="007725A7"/>
    <w:rsid w:val="00772E85"/>
    <w:rsid w:val="00773422"/>
    <w:rsid w:val="007734FC"/>
    <w:rsid w:val="00773684"/>
    <w:rsid w:val="00773B64"/>
    <w:rsid w:val="0077470D"/>
    <w:rsid w:val="00774A9B"/>
    <w:rsid w:val="00775188"/>
    <w:rsid w:val="007751EE"/>
    <w:rsid w:val="007756E2"/>
    <w:rsid w:val="007760AD"/>
    <w:rsid w:val="007763AC"/>
    <w:rsid w:val="00776B28"/>
    <w:rsid w:val="00776EBE"/>
    <w:rsid w:val="007770C2"/>
    <w:rsid w:val="00777594"/>
    <w:rsid w:val="00777A57"/>
    <w:rsid w:val="00777C85"/>
    <w:rsid w:val="0078012F"/>
    <w:rsid w:val="00780818"/>
    <w:rsid w:val="0078082E"/>
    <w:rsid w:val="00780BBC"/>
    <w:rsid w:val="00781EAE"/>
    <w:rsid w:val="0078236E"/>
    <w:rsid w:val="00783419"/>
    <w:rsid w:val="007834E1"/>
    <w:rsid w:val="007837D6"/>
    <w:rsid w:val="00783FDF"/>
    <w:rsid w:val="007840FC"/>
    <w:rsid w:val="00784A50"/>
    <w:rsid w:val="0078573C"/>
    <w:rsid w:val="00785D76"/>
    <w:rsid w:val="00785DC9"/>
    <w:rsid w:val="00786058"/>
    <w:rsid w:val="00786406"/>
    <w:rsid w:val="00786415"/>
    <w:rsid w:val="007865BF"/>
    <w:rsid w:val="007872DE"/>
    <w:rsid w:val="007877F8"/>
    <w:rsid w:val="00787922"/>
    <w:rsid w:val="00791ADF"/>
    <w:rsid w:val="00791B6F"/>
    <w:rsid w:val="0079255B"/>
    <w:rsid w:val="0079308E"/>
    <w:rsid w:val="00793273"/>
    <w:rsid w:val="007934FA"/>
    <w:rsid w:val="00793618"/>
    <w:rsid w:val="007938CF"/>
    <w:rsid w:val="0079395D"/>
    <w:rsid w:val="00793D9A"/>
    <w:rsid w:val="007941E3"/>
    <w:rsid w:val="007948E1"/>
    <w:rsid w:val="00794BE2"/>
    <w:rsid w:val="00794C54"/>
    <w:rsid w:val="00795158"/>
    <w:rsid w:val="0079542B"/>
    <w:rsid w:val="00795971"/>
    <w:rsid w:val="00796A96"/>
    <w:rsid w:val="00796E34"/>
    <w:rsid w:val="0079705E"/>
    <w:rsid w:val="007A0700"/>
    <w:rsid w:val="007A09AD"/>
    <w:rsid w:val="007A0ED8"/>
    <w:rsid w:val="007A38CD"/>
    <w:rsid w:val="007A3D4E"/>
    <w:rsid w:val="007A4127"/>
    <w:rsid w:val="007A5AB5"/>
    <w:rsid w:val="007A5B7E"/>
    <w:rsid w:val="007A5E18"/>
    <w:rsid w:val="007B058B"/>
    <w:rsid w:val="007B0ABF"/>
    <w:rsid w:val="007B0E9F"/>
    <w:rsid w:val="007B0FF1"/>
    <w:rsid w:val="007B1433"/>
    <w:rsid w:val="007B17FD"/>
    <w:rsid w:val="007B1FDE"/>
    <w:rsid w:val="007B2740"/>
    <w:rsid w:val="007B414B"/>
    <w:rsid w:val="007B42A7"/>
    <w:rsid w:val="007B4D16"/>
    <w:rsid w:val="007B53BC"/>
    <w:rsid w:val="007B5A58"/>
    <w:rsid w:val="007B5BFA"/>
    <w:rsid w:val="007B66D3"/>
    <w:rsid w:val="007B6A67"/>
    <w:rsid w:val="007B6E9A"/>
    <w:rsid w:val="007B73D4"/>
    <w:rsid w:val="007B790B"/>
    <w:rsid w:val="007C054B"/>
    <w:rsid w:val="007C0FC6"/>
    <w:rsid w:val="007C1102"/>
    <w:rsid w:val="007C164A"/>
    <w:rsid w:val="007C1A01"/>
    <w:rsid w:val="007C3683"/>
    <w:rsid w:val="007C3844"/>
    <w:rsid w:val="007C4D6F"/>
    <w:rsid w:val="007C4D98"/>
    <w:rsid w:val="007C56D9"/>
    <w:rsid w:val="007C59AB"/>
    <w:rsid w:val="007C5CA0"/>
    <w:rsid w:val="007C6B27"/>
    <w:rsid w:val="007C6DB7"/>
    <w:rsid w:val="007C7411"/>
    <w:rsid w:val="007C784A"/>
    <w:rsid w:val="007D010A"/>
    <w:rsid w:val="007D056D"/>
    <w:rsid w:val="007D0895"/>
    <w:rsid w:val="007D0BBF"/>
    <w:rsid w:val="007D134D"/>
    <w:rsid w:val="007D17B5"/>
    <w:rsid w:val="007D1862"/>
    <w:rsid w:val="007D2049"/>
    <w:rsid w:val="007D26B2"/>
    <w:rsid w:val="007D26E8"/>
    <w:rsid w:val="007D2A84"/>
    <w:rsid w:val="007D2DCD"/>
    <w:rsid w:val="007D2FEC"/>
    <w:rsid w:val="007D30F3"/>
    <w:rsid w:val="007D330E"/>
    <w:rsid w:val="007D332D"/>
    <w:rsid w:val="007D3771"/>
    <w:rsid w:val="007D38C9"/>
    <w:rsid w:val="007D3A2A"/>
    <w:rsid w:val="007D3FEA"/>
    <w:rsid w:val="007D4325"/>
    <w:rsid w:val="007D4D85"/>
    <w:rsid w:val="007D4E00"/>
    <w:rsid w:val="007D6D71"/>
    <w:rsid w:val="007D7369"/>
    <w:rsid w:val="007D7E2D"/>
    <w:rsid w:val="007E0424"/>
    <w:rsid w:val="007E1708"/>
    <w:rsid w:val="007E1A06"/>
    <w:rsid w:val="007E1C96"/>
    <w:rsid w:val="007E31A5"/>
    <w:rsid w:val="007E3BD4"/>
    <w:rsid w:val="007E4056"/>
    <w:rsid w:val="007E48FB"/>
    <w:rsid w:val="007E4E60"/>
    <w:rsid w:val="007E6798"/>
    <w:rsid w:val="007E67BD"/>
    <w:rsid w:val="007E687B"/>
    <w:rsid w:val="007E6E87"/>
    <w:rsid w:val="007E7060"/>
    <w:rsid w:val="007E7913"/>
    <w:rsid w:val="007E7CA2"/>
    <w:rsid w:val="007F000A"/>
    <w:rsid w:val="007F045B"/>
    <w:rsid w:val="007F1790"/>
    <w:rsid w:val="007F259A"/>
    <w:rsid w:val="007F30D4"/>
    <w:rsid w:val="007F34D3"/>
    <w:rsid w:val="007F37A7"/>
    <w:rsid w:val="007F37F9"/>
    <w:rsid w:val="007F400D"/>
    <w:rsid w:val="007F425B"/>
    <w:rsid w:val="007F5637"/>
    <w:rsid w:val="007F6070"/>
    <w:rsid w:val="0080081E"/>
    <w:rsid w:val="008008C8"/>
    <w:rsid w:val="0080092C"/>
    <w:rsid w:val="00802595"/>
    <w:rsid w:val="00802A07"/>
    <w:rsid w:val="00802AEE"/>
    <w:rsid w:val="008031FD"/>
    <w:rsid w:val="008032A5"/>
    <w:rsid w:val="00803917"/>
    <w:rsid w:val="0080434C"/>
    <w:rsid w:val="0080456F"/>
    <w:rsid w:val="008047AA"/>
    <w:rsid w:val="00804820"/>
    <w:rsid w:val="008052AC"/>
    <w:rsid w:val="00805368"/>
    <w:rsid w:val="008056E2"/>
    <w:rsid w:val="00806013"/>
    <w:rsid w:val="0080601D"/>
    <w:rsid w:val="00806572"/>
    <w:rsid w:val="00806DC2"/>
    <w:rsid w:val="00807AB0"/>
    <w:rsid w:val="00807B8C"/>
    <w:rsid w:val="00810E79"/>
    <w:rsid w:val="00810E7A"/>
    <w:rsid w:val="00811078"/>
    <w:rsid w:val="008114D9"/>
    <w:rsid w:val="00811D0A"/>
    <w:rsid w:val="0081252D"/>
    <w:rsid w:val="008126D7"/>
    <w:rsid w:val="008128A3"/>
    <w:rsid w:val="00813344"/>
    <w:rsid w:val="00813503"/>
    <w:rsid w:val="008137E6"/>
    <w:rsid w:val="008137F1"/>
    <w:rsid w:val="0081430D"/>
    <w:rsid w:val="008143A5"/>
    <w:rsid w:val="008144C5"/>
    <w:rsid w:val="00814656"/>
    <w:rsid w:val="00814A86"/>
    <w:rsid w:val="00814C59"/>
    <w:rsid w:val="00814C9B"/>
    <w:rsid w:val="008152FD"/>
    <w:rsid w:val="0081642C"/>
    <w:rsid w:val="00816536"/>
    <w:rsid w:val="00816A4C"/>
    <w:rsid w:val="00817526"/>
    <w:rsid w:val="008175C8"/>
    <w:rsid w:val="008179B6"/>
    <w:rsid w:val="00817B08"/>
    <w:rsid w:val="0082007D"/>
    <w:rsid w:val="0082038B"/>
    <w:rsid w:val="008203E0"/>
    <w:rsid w:val="00820425"/>
    <w:rsid w:val="00820880"/>
    <w:rsid w:val="00820E7F"/>
    <w:rsid w:val="00821BBA"/>
    <w:rsid w:val="00823764"/>
    <w:rsid w:val="00823E78"/>
    <w:rsid w:val="00824ABB"/>
    <w:rsid w:val="00824B64"/>
    <w:rsid w:val="008255AD"/>
    <w:rsid w:val="0082622B"/>
    <w:rsid w:val="008269DF"/>
    <w:rsid w:val="0082701A"/>
    <w:rsid w:val="008300B1"/>
    <w:rsid w:val="008300E2"/>
    <w:rsid w:val="008301FE"/>
    <w:rsid w:val="008317CE"/>
    <w:rsid w:val="00831AF5"/>
    <w:rsid w:val="00831DF0"/>
    <w:rsid w:val="00831FA2"/>
    <w:rsid w:val="008321C6"/>
    <w:rsid w:val="00832DAE"/>
    <w:rsid w:val="008334C1"/>
    <w:rsid w:val="008336F3"/>
    <w:rsid w:val="008344A3"/>
    <w:rsid w:val="00834C93"/>
    <w:rsid w:val="008355B7"/>
    <w:rsid w:val="00835907"/>
    <w:rsid w:val="008368A1"/>
    <w:rsid w:val="00836A31"/>
    <w:rsid w:val="00836F03"/>
    <w:rsid w:val="00837286"/>
    <w:rsid w:val="00837F8F"/>
    <w:rsid w:val="00840018"/>
    <w:rsid w:val="008406CA"/>
    <w:rsid w:val="00840872"/>
    <w:rsid w:val="00840CE9"/>
    <w:rsid w:val="00840FB0"/>
    <w:rsid w:val="0084187D"/>
    <w:rsid w:val="00841F8D"/>
    <w:rsid w:val="0084207D"/>
    <w:rsid w:val="008420B1"/>
    <w:rsid w:val="008426D1"/>
    <w:rsid w:val="008427F0"/>
    <w:rsid w:val="00842956"/>
    <w:rsid w:val="00842D68"/>
    <w:rsid w:val="0084351D"/>
    <w:rsid w:val="00843EB8"/>
    <w:rsid w:val="008442A9"/>
    <w:rsid w:val="00844CB9"/>
    <w:rsid w:val="00844E04"/>
    <w:rsid w:val="00844E96"/>
    <w:rsid w:val="00845319"/>
    <w:rsid w:val="00845471"/>
    <w:rsid w:val="0084586D"/>
    <w:rsid w:val="008459A5"/>
    <w:rsid w:val="00846450"/>
    <w:rsid w:val="00846833"/>
    <w:rsid w:val="00846D59"/>
    <w:rsid w:val="008474C1"/>
    <w:rsid w:val="00847720"/>
    <w:rsid w:val="00847EC3"/>
    <w:rsid w:val="008509DA"/>
    <w:rsid w:val="00850AE7"/>
    <w:rsid w:val="00850FCF"/>
    <w:rsid w:val="008518A9"/>
    <w:rsid w:val="00851E40"/>
    <w:rsid w:val="00851EF2"/>
    <w:rsid w:val="00852BC6"/>
    <w:rsid w:val="00852E5C"/>
    <w:rsid w:val="0085326C"/>
    <w:rsid w:val="00853756"/>
    <w:rsid w:val="00853AF1"/>
    <w:rsid w:val="00853C77"/>
    <w:rsid w:val="00853D95"/>
    <w:rsid w:val="00854678"/>
    <w:rsid w:val="00855057"/>
    <w:rsid w:val="00855108"/>
    <w:rsid w:val="008551C3"/>
    <w:rsid w:val="0085575B"/>
    <w:rsid w:val="0085577C"/>
    <w:rsid w:val="00855B28"/>
    <w:rsid w:val="008566C3"/>
    <w:rsid w:val="0085699D"/>
    <w:rsid w:val="008612E7"/>
    <w:rsid w:val="008617A1"/>
    <w:rsid w:val="00861B19"/>
    <w:rsid w:val="00861F11"/>
    <w:rsid w:val="00861F3C"/>
    <w:rsid w:val="00862614"/>
    <w:rsid w:val="0086287B"/>
    <w:rsid w:val="008629C6"/>
    <w:rsid w:val="00862BE8"/>
    <w:rsid w:val="00862DDA"/>
    <w:rsid w:val="00863526"/>
    <w:rsid w:val="00863A12"/>
    <w:rsid w:val="00863C77"/>
    <w:rsid w:val="008640E0"/>
    <w:rsid w:val="008643F4"/>
    <w:rsid w:val="00865883"/>
    <w:rsid w:val="00865D62"/>
    <w:rsid w:val="008660A7"/>
    <w:rsid w:val="0086685C"/>
    <w:rsid w:val="00866A56"/>
    <w:rsid w:val="00866BB0"/>
    <w:rsid w:val="008677D7"/>
    <w:rsid w:val="00867D37"/>
    <w:rsid w:val="00867DF1"/>
    <w:rsid w:val="00867F6E"/>
    <w:rsid w:val="00867FEE"/>
    <w:rsid w:val="008702C1"/>
    <w:rsid w:val="0087158D"/>
    <w:rsid w:val="008721CB"/>
    <w:rsid w:val="008722D9"/>
    <w:rsid w:val="00872586"/>
    <w:rsid w:val="008726E0"/>
    <w:rsid w:val="00872E99"/>
    <w:rsid w:val="008733C0"/>
    <w:rsid w:val="008742B5"/>
    <w:rsid w:val="008744F5"/>
    <w:rsid w:val="0087507F"/>
    <w:rsid w:val="008750EE"/>
    <w:rsid w:val="008754AD"/>
    <w:rsid w:val="008756B2"/>
    <w:rsid w:val="00875978"/>
    <w:rsid w:val="00875F83"/>
    <w:rsid w:val="008761A2"/>
    <w:rsid w:val="00876C21"/>
    <w:rsid w:val="00876E25"/>
    <w:rsid w:val="00876EFC"/>
    <w:rsid w:val="00877DA5"/>
    <w:rsid w:val="00877F77"/>
    <w:rsid w:val="00880B63"/>
    <w:rsid w:val="00880DAD"/>
    <w:rsid w:val="00881215"/>
    <w:rsid w:val="00881543"/>
    <w:rsid w:val="00881979"/>
    <w:rsid w:val="00881E83"/>
    <w:rsid w:val="00881FF5"/>
    <w:rsid w:val="00882A15"/>
    <w:rsid w:val="00882DED"/>
    <w:rsid w:val="00882F13"/>
    <w:rsid w:val="008833E7"/>
    <w:rsid w:val="0088390B"/>
    <w:rsid w:val="00883F5B"/>
    <w:rsid w:val="00885525"/>
    <w:rsid w:val="00886247"/>
    <w:rsid w:val="00886452"/>
    <w:rsid w:val="00886468"/>
    <w:rsid w:val="008868AB"/>
    <w:rsid w:val="00886BAA"/>
    <w:rsid w:val="00886CCC"/>
    <w:rsid w:val="00886E85"/>
    <w:rsid w:val="00887136"/>
    <w:rsid w:val="00887542"/>
    <w:rsid w:val="00887867"/>
    <w:rsid w:val="0089154A"/>
    <w:rsid w:val="00891A5C"/>
    <w:rsid w:val="00892023"/>
    <w:rsid w:val="00892BA3"/>
    <w:rsid w:val="00892C12"/>
    <w:rsid w:val="00892EB1"/>
    <w:rsid w:val="008937B0"/>
    <w:rsid w:val="00893A5E"/>
    <w:rsid w:val="00893D06"/>
    <w:rsid w:val="00894612"/>
    <w:rsid w:val="008962E0"/>
    <w:rsid w:val="00896C71"/>
    <w:rsid w:val="0089705C"/>
    <w:rsid w:val="0089723B"/>
    <w:rsid w:val="00897A8A"/>
    <w:rsid w:val="00897C67"/>
    <w:rsid w:val="008A068B"/>
    <w:rsid w:val="008A0D2D"/>
    <w:rsid w:val="008A1049"/>
    <w:rsid w:val="008A1D4E"/>
    <w:rsid w:val="008A212F"/>
    <w:rsid w:val="008A2604"/>
    <w:rsid w:val="008A27EE"/>
    <w:rsid w:val="008A36FF"/>
    <w:rsid w:val="008A38DE"/>
    <w:rsid w:val="008A4378"/>
    <w:rsid w:val="008A473B"/>
    <w:rsid w:val="008A5572"/>
    <w:rsid w:val="008A5712"/>
    <w:rsid w:val="008A5CDE"/>
    <w:rsid w:val="008A64B6"/>
    <w:rsid w:val="008A682A"/>
    <w:rsid w:val="008A6B9A"/>
    <w:rsid w:val="008A6F9C"/>
    <w:rsid w:val="008A7182"/>
    <w:rsid w:val="008A7434"/>
    <w:rsid w:val="008A7663"/>
    <w:rsid w:val="008B07AD"/>
    <w:rsid w:val="008B0E4F"/>
    <w:rsid w:val="008B104B"/>
    <w:rsid w:val="008B213E"/>
    <w:rsid w:val="008B2316"/>
    <w:rsid w:val="008B306D"/>
    <w:rsid w:val="008B46AD"/>
    <w:rsid w:val="008B46E5"/>
    <w:rsid w:val="008B5229"/>
    <w:rsid w:val="008B577E"/>
    <w:rsid w:val="008B5C90"/>
    <w:rsid w:val="008B5E62"/>
    <w:rsid w:val="008B6430"/>
    <w:rsid w:val="008B6642"/>
    <w:rsid w:val="008B66F3"/>
    <w:rsid w:val="008B67CD"/>
    <w:rsid w:val="008B6B64"/>
    <w:rsid w:val="008B75DB"/>
    <w:rsid w:val="008B78D8"/>
    <w:rsid w:val="008B7F10"/>
    <w:rsid w:val="008C00D6"/>
    <w:rsid w:val="008C092A"/>
    <w:rsid w:val="008C0BEE"/>
    <w:rsid w:val="008C25DD"/>
    <w:rsid w:val="008C282B"/>
    <w:rsid w:val="008C298F"/>
    <w:rsid w:val="008C2A27"/>
    <w:rsid w:val="008C2E20"/>
    <w:rsid w:val="008C3534"/>
    <w:rsid w:val="008C36E5"/>
    <w:rsid w:val="008C3AEF"/>
    <w:rsid w:val="008C40FE"/>
    <w:rsid w:val="008C4138"/>
    <w:rsid w:val="008C47C1"/>
    <w:rsid w:val="008C4B1C"/>
    <w:rsid w:val="008C4B52"/>
    <w:rsid w:val="008C53B5"/>
    <w:rsid w:val="008C5414"/>
    <w:rsid w:val="008C5C5C"/>
    <w:rsid w:val="008C788C"/>
    <w:rsid w:val="008D0E9B"/>
    <w:rsid w:val="008D1052"/>
    <w:rsid w:val="008D1074"/>
    <w:rsid w:val="008D12EC"/>
    <w:rsid w:val="008D13BF"/>
    <w:rsid w:val="008D2123"/>
    <w:rsid w:val="008D29DB"/>
    <w:rsid w:val="008D2C2B"/>
    <w:rsid w:val="008D37DB"/>
    <w:rsid w:val="008D3BCD"/>
    <w:rsid w:val="008D3F94"/>
    <w:rsid w:val="008D431B"/>
    <w:rsid w:val="008D44F3"/>
    <w:rsid w:val="008D4992"/>
    <w:rsid w:val="008D4A2E"/>
    <w:rsid w:val="008D5A83"/>
    <w:rsid w:val="008D5AE0"/>
    <w:rsid w:val="008D60A2"/>
    <w:rsid w:val="008D6686"/>
    <w:rsid w:val="008D6EF2"/>
    <w:rsid w:val="008D73DA"/>
    <w:rsid w:val="008D7FD3"/>
    <w:rsid w:val="008E0491"/>
    <w:rsid w:val="008E08B3"/>
    <w:rsid w:val="008E0B4E"/>
    <w:rsid w:val="008E0D97"/>
    <w:rsid w:val="008E0E6F"/>
    <w:rsid w:val="008E0EA6"/>
    <w:rsid w:val="008E256E"/>
    <w:rsid w:val="008E26B9"/>
    <w:rsid w:val="008E3212"/>
    <w:rsid w:val="008E42D3"/>
    <w:rsid w:val="008E485D"/>
    <w:rsid w:val="008E4A15"/>
    <w:rsid w:val="008E504F"/>
    <w:rsid w:val="008E51A7"/>
    <w:rsid w:val="008E56AE"/>
    <w:rsid w:val="008E69FE"/>
    <w:rsid w:val="008E6CC6"/>
    <w:rsid w:val="008E7001"/>
    <w:rsid w:val="008F0375"/>
    <w:rsid w:val="008F1463"/>
    <w:rsid w:val="008F2219"/>
    <w:rsid w:val="008F251F"/>
    <w:rsid w:val="008F27C6"/>
    <w:rsid w:val="008F2F03"/>
    <w:rsid w:val="008F303A"/>
    <w:rsid w:val="008F333A"/>
    <w:rsid w:val="008F37CF"/>
    <w:rsid w:val="008F391E"/>
    <w:rsid w:val="008F40E7"/>
    <w:rsid w:val="008F46B3"/>
    <w:rsid w:val="008F48C0"/>
    <w:rsid w:val="008F50FC"/>
    <w:rsid w:val="008F5569"/>
    <w:rsid w:val="008F5669"/>
    <w:rsid w:val="008F57BA"/>
    <w:rsid w:val="008F66DB"/>
    <w:rsid w:val="008F6978"/>
    <w:rsid w:val="008F6EA6"/>
    <w:rsid w:val="0090008F"/>
    <w:rsid w:val="009001E3"/>
    <w:rsid w:val="00900C66"/>
    <w:rsid w:val="00901E75"/>
    <w:rsid w:val="00901FBB"/>
    <w:rsid w:val="00902DB4"/>
    <w:rsid w:val="00902FC7"/>
    <w:rsid w:val="0090336E"/>
    <w:rsid w:val="0090376A"/>
    <w:rsid w:val="00903927"/>
    <w:rsid w:val="0090408A"/>
    <w:rsid w:val="00904493"/>
    <w:rsid w:val="00904F51"/>
    <w:rsid w:val="00905B40"/>
    <w:rsid w:val="00905C9E"/>
    <w:rsid w:val="00905FC9"/>
    <w:rsid w:val="0090646F"/>
    <w:rsid w:val="0090695E"/>
    <w:rsid w:val="00906CA1"/>
    <w:rsid w:val="00907B04"/>
    <w:rsid w:val="00907D1A"/>
    <w:rsid w:val="00907E85"/>
    <w:rsid w:val="0091027F"/>
    <w:rsid w:val="00910E8C"/>
    <w:rsid w:val="009112F9"/>
    <w:rsid w:val="0091195A"/>
    <w:rsid w:val="00911A3E"/>
    <w:rsid w:val="00911C50"/>
    <w:rsid w:val="00911F76"/>
    <w:rsid w:val="00912013"/>
    <w:rsid w:val="00912741"/>
    <w:rsid w:val="009129E4"/>
    <w:rsid w:val="00913400"/>
    <w:rsid w:val="00913AB3"/>
    <w:rsid w:val="00913D02"/>
    <w:rsid w:val="009142A7"/>
    <w:rsid w:val="00914563"/>
    <w:rsid w:val="00914DD4"/>
    <w:rsid w:val="00915248"/>
    <w:rsid w:val="0091656D"/>
    <w:rsid w:val="009174D7"/>
    <w:rsid w:val="00920020"/>
    <w:rsid w:val="00920315"/>
    <w:rsid w:val="00920394"/>
    <w:rsid w:val="00921381"/>
    <w:rsid w:val="0092167E"/>
    <w:rsid w:val="0092195F"/>
    <w:rsid w:val="00921FF4"/>
    <w:rsid w:val="0092279D"/>
    <w:rsid w:val="00923781"/>
    <w:rsid w:val="00923BEC"/>
    <w:rsid w:val="00923D60"/>
    <w:rsid w:val="00924E5E"/>
    <w:rsid w:val="00924F4F"/>
    <w:rsid w:val="00925FD6"/>
    <w:rsid w:val="00925FDE"/>
    <w:rsid w:val="009266B7"/>
    <w:rsid w:val="0093086E"/>
    <w:rsid w:val="009315C0"/>
    <w:rsid w:val="009316EC"/>
    <w:rsid w:val="009318CC"/>
    <w:rsid w:val="00932721"/>
    <w:rsid w:val="00932FF3"/>
    <w:rsid w:val="009330E0"/>
    <w:rsid w:val="00933152"/>
    <w:rsid w:val="00933A07"/>
    <w:rsid w:val="00933CEF"/>
    <w:rsid w:val="009345B8"/>
    <w:rsid w:val="0093474E"/>
    <w:rsid w:val="00934BFA"/>
    <w:rsid w:val="0093557C"/>
    <w:rsid w:val="0093617A"/>
    <w:rsid w:val="0093658F"/>
    <w:rsid w:val="009365E9"/>
    <w:rsid w:val="009373C5"/>
    <w:rsid w:val="00937E28"/>
    <w:rsid w:val="00937FC2"/>
    <w:rsid w:val="0094001B"/>
    <w:rsid w:val="00940138"/>
    <w:rsid w:val="009408D7"/>
    <w:rsid w:val="009409B9"/>
    <w:rsid w:val="009409C0"/>
    <w:rsid w:val="009409C3"/>
    <w:rsid w:val="00941932"/>
    <w:rsid w:val="00941CE7"/>
    <w:rsid w:val="00941EDB"/>
    <w:rsid w:val="009428A3"/>
    <w:rsid w:val="00942955"/>
    <w:rsid w:val="00942DCD"/>
    <w:rsid w:val="0094328A"/>
    <w:rsid w:val="00944161"/>
    <w:rsid w:val="0094438B"/>
    <w:rsid w:val="0094486F"/>
    <w:rsid w:val="009457AA"/>
    <w:rsid w:val="00945B2C"/>
    <w:rsid w:val="00945B70"/>
    <w:rsid w:val="00945BA2"/>
    <w:rsid w:val="00946183"/>
    <w:rsid w:val="00946C6A"/>
    <w:rsid w:val="00946D61"/>
    <w:rsid w:val="00947616"/>
    <w:rsid w:val="0094768D"/>
    <w:rsid w:val="009476ED"/>
    <w:rsid w:val="009502FF"/>
    <w:rsid w:val="00950636"/>
    <w:rsid w:val="00951627"/>
    <w:rsid w:val="009517FE"/>
    <w:rsid w:val="00951A84"/>
    <w:rsid w:val="00952AE8"/>
    <w:rsid w:val="00952B53"/>
    <w:rsid w:val="00952CB5"/>
    <w:rsid w:val="00952D0A"/>
    <w:rsid w:val="00953858"/>
    <w:rsid w:val="0095457B"/>
    <w:rsid w:val="00954722"/>
    <w:rsid w:val="009554ED"/>
    <w:rsid w:val="00955E47"/>
    <w:rsid w:val="00956302"/>
    <w:rsid w:val="00956BE7"/>
    <w:rsid w:val="0095704D"/>
    <w:rsid w:val="00957227"/>
    <w:rsid w:val="009572E9"/>
    <w:rsid w:val="0095740A"/>
    <w:rsid w:val="009575B1"/>
    <w:rsid w:val="00957BC8"/>
    <w:rsid w:val="00957DD4"/>
    <w:rsid w:val="009604AA"/>
    <w:rsid w:val="009605A0"/>
    <w:rsid w:val="00960E40"/>
    <w:rsid w:val="009623B4"/>
    <w:rsid w:val="00962451"/>
    <w:rsid w:val="00963266"/>
    <w:rsid w:val="009632A9"/>
    <w:rsid w:val="009634A0"/>
    <w:rsid w:val="00963FEE"/>
    <w:rsid w:val="009641E0"/>
    <w:rsid w:val="00964253"/>
    <w:rsid w:val="00964D63"/>
    <w:rsid w:val="00965C63"/>
    <w:rsid w:val="00965F46"/>
    <w:rsid w:val="00965F56"/>
    <w:rsid w:val="009660B0"/>
    <w:rsid w:val="00966297"/>
    <w:rsid w:val="009664CC"/>
    <w:rsid w:val="00967046"/>
    <w:rsid w:val="009677B6"/>
    <w:rsid w:val="00970B94"/>
    <w:rsid w:val="00970CC1"/>
    <w:rsid w:val="009722C4"/>
    <w:rsid w:val="00972B6A"/>
    <w:rsid w:val="009738FE"/>
    <w:rsid w:val="0097421F"/>
    <w:rsid w:val="0097437F"/>
    <w:rsid w:val="00974A3A"/>
    <w:rsid w:val="009750D4"/>
    <w:rsid w:val="00976283"/>
    <w:rsid w:val="0097778D"/>
    <w:rsid w:val="00980A28"/>
    <w:rsid w:val="00981AB3"/>
    <w:rsid w:val="0098203A"/>
    <w:rsid w:val="00982215"/>
    <w:rsid w:val="00982787"/>
    <w:rsid w:val="00982A82"/>
    <w:rsid w:val="00982EEC"/>
    <w:rsid w:val="00983144"/>
    <w:rsid w:val="00983991"/>
    <w:rsid w:val="00983EAF"/>
    <w:rsid w:val="0098460C"/>
    <w:rsid w:val="00984A0E"/>
    <w:rsid w:val="00985397"/>
    <w:rsid w:val="009856A0"/>
    <w:rsid w:val="00985E1E"/>
    <w:rsid w:val="00986460"/>
    <w:rsid w:val="00986CC5"/>
    <w:rsid w:val="009873B1"/>
    <w:rsid w:val="00987997"/>
    <w:rsid w:val="009879B2"/>
    <w:rsid w:val="0099021F"/>
    <w:rsid w:val="00990833"/>
    <w:rsid w:val="009910A4"/>
    <w:rsid w:val="0099121D"/>
    <w:rsid w:val="00991821"/>
    <w:rsid w:val="00993433"/>
    <w:rsid w:val="00993CE6"/>
    <w:rsid w:val="00993F80"/>
    <w:rsid w:val="00994309"/>
    <w:rsid w:val="009949C4"/>
    <w:rsid w:val="00995BA7"/>
    <w:rsid w:val="00996BC1"/>
    <w:rsid w:val="0099733A"/>
    <w:rsid w:val="00997448"/>
    <w:rsid w:val="00997EA6"/>
    <w:rsid w:val="009A03B2"/>
    <w:rsid w:val="009A0AAC"/>
    <w:rsid w:val="009A0C83"/>
    <w:rsid w:val="009A115B"/>
    <w:rsid w:val="009A12E6"/>
    <w:rsid w:val="009A19B4"/>
    <w:rsid w:val="009A1CB0"/>
    <w:rsid w:val="009A2345"/>
    <w:rsid w:val="009A294A"/>
    <w:rsid w:val="009A2AF5"/>
    <w:rsid w:val="009A2C48"/>
    <w:rsid w:val="009A4023"/>
    <w:rsid w:val="009A5498"/>
    <w:rsid w:val="009A5698"/>
    <w:rsid w:val="009A5818"/>
    <w:rsid w:val="009A6227"/>
    <w:rsid w:val="009A67A7"/>
    <w:rsid w:val="009A6A7B"/>
    <w:rsid w:val="009A7270"/>
    <w:rsid w:val="009A7341"/>
    <w:rsid w:val="009A7B62"/>
    <w:rsid w:val="009A7B95"/>
    <w:rsid w:val="009A7BF7"/>
    <w:rsid w:val="009B047E"/>
    <w:rsid w:val="009B088C"/>
    <w:rsid w:val="009B1C0E"/>
    <w:rsid w:val="009B1D73"/>
    <w:rsid w:val="009B1E6D"/>
    <w:rsid w:val="009B230D"/>
    <w:rsid w:val="009B23D7"/>
    <w:rsid w:val="009B2E01"/>
    <w:rsid w:val="009B2F96"/>
    <w:rsid w:val="009B3110"/>
    <w:rsid w:val="009B33AF"/>
    <w:rsid w:val="009B4580"/>
    <w:rsid w:val="009B4711"/>
    <w:rsid w:val="009B4868"/>
    <w:rsid w:val="009B501C"/>
    <w:rsid w:val="009B503C"/>
    <w:rsid w:val="009B5998"/>
    <w:rsid w:val="009B59BA"/>
    <w:rsid w:val="009B59F8"/>
    <w:rsid w:val="009B65A0"/>
    <w:rsid w:val="009B682B"/>
    <w:rsid w:val="009B685A"/>
    <w:rsid w:val="009B68EE"/>
    <w:rsid w:val="009B6BEF"/>
    <w:rsid w:val="009B7039"/>
    <w:rsid w:val="009B7361"/>
    <w:rsid w:val="009B74BB"/>
    <w:rsid w:val="009C195A"/>
    <w:rsid w:val="009C247E"/>
    <w:rsid w:val="009C24AF"/>
    <w:rsid w:val="009C27D3"/>
    <w:rsid w:val="009C2AC3"/>
    <w:rsid w:val="009C2FF0"/>
    <w:rsid w:val="009C338C"/>
    <w:rsid w:val="009C358B"/>
    <w:rsid w:val="009C3EE1"/>
    <w:rsid w:val="009C46C9"/>
    <w:rsid w:val="009C47F3"/>
    <w:rsid w:val="009C4EAF"/>
    <w:rsid w:val="009C52BF"/>
    <w:rsid w:val="009C5747"/>
    <w:rsid w:val="009C5A9E"/>
    <w:rsid w:val="009C5C48"/>
    <w:rsid w:val="009C5E8F"/>
    <w:rsid w:val="009C7479"/>
    <w:rsid w:val="009C7519"/>
    <w:rsid w:val="009C762C"/>
    <w:rsid w:val="009C7697"/>
    <w:rsid w:val="009C7BF0"/>
    <w:rsid w:val="009C7E63"/>
    <w:rsid w:val="009D0219"/>
    <w:rsid w:val="009D034B"/>
    <w:rsid w:val="009D074C"/>
    <w:rsid w:val="009D0F85"/>
    <w:rsid w:val="009D124C"/>
    <w:rsid w:val="009D14FE"/>
    <w:rsid w:val="009D1741"/>
    <w:rsid w:val="009D1CB9"/>
    <w:rsid w:val="009D1DEC"/>
    <w:rsid w:val="009D263B"/>
    <w:rsid w:val="009D2F9D"/>
    <w:rsid w:val="009D3115"/>
    <w:rsid w:val="009D3FA1"/>
    <w:rsid w:val="009D43C7"/>
    <w:rsid w:val="009D5227"/>
    <w:rsid w:val="009D5306"/>
    <w:rsid w:val="009D560E"/>
    <w:rsid w:val="009D5B87"/>
    <w:rsid w:val="009D5C2A"/>
    <w:rsid w:val="009D6161"/>
    <w:rsid w:val="009D684F"/>
    <w:rsid w:val="009D6AD2"/>
    <w:rsid w:val="009D6EC5"/>
    <w:rsid w:val="009E0289"/>
    <w:rsid w:val="009E091D"/>
    <w:rsid w:val="009E0E70"/>
    <w:rsid w:val="009E11A4"/>
    <w:rsid w:val="009E1605"/>
    <w:rsid w:val="009E166B"/>
    <w:rsid w:val="009E1979"/>
    <w:rsid w:val="009E1A87"/>
    <w:rsid w:val="009E303F"/>
    <w:rsid w:val="009E3320"/>
    <w:rsid w:val="009E3EF0"/>
    <w:rsid w:val="009E472D"/>
    <w:rsid w:val="009E4BA6"/>
    <w:rsid w:val="009E7451"/>
    <w:rsid w:val="009E7C11"/>
    <w:rsid w:val="009F00DA"/>
    <w:rsid w:val="009F069B"/>
    <w:rsid w:val="009F0727"/>
    <w:rsid w:val="009F08E6"/>
    <w:rsid w:val="009F1427"/>
    <w:rsid w:val="009F15FB"/>
    <w:rsid w:val="009F1785"/>
    <w:rsid w:val="009F19B9"/>
    <w:rsid w:val="009F1D12"/>
    <w:rsid w:val="009F25A8"/>
    <w:rsid w:val="009F28A4"/>
    <w:rsid w:val="009F2945"/>
    <w:rsid w:val="009F2A8A"/>
    <w:rsid w:val="009F2C0E"/>
    <w:rsid w:val="009F2D93"/>
    <w:rsid w:val="009F3248"/>
    <w:rsid w:val="009F3261"/>
    <w:rsid w:val="009F3436"/>
    <w:rsid w:val="009F36F2"/>
    <w:rsid w:val="009F3CC1"/>
    <w:rsid w:val="009F472D"/>
    <w:rsid w:val="009F49FA"/>
    <w:rsid w:val="009F51F0"/>
    <w:rsid w:val="009F524B"/>
    <w:rsid w:val="009F57D1"/>
    <w:rsid w:val="009F5CAC"/>
    <w:rsid w:val="009F6130"/>
    <w:rsid w:val="009F6A3F"/>
    <w:rsid w:val="009F6EA6"/>
    <w:rsid w:val="009F6F1C"/>
    <w:rsid w:val="009F7259"/>
    <w:rsid w:val="009F7E08"/>
    <w:rsid w:val="009F7F6B"/>
    <w:rsid w:val="00A00675"/>
    <w:rsid w:val="00A00D69"/>
    <w:rsid w:val="00A00E8D"/>
    <w:rsid w:val="00A015B8"/>
    <w:rsid w:val="00A01C84"/>
    <w:rsid w:val="00A02D9A"/>
    <w:rsid w:val="00A03E98"/>
    <w:rsid w:val="00A03EEF"/>
    <w:rsid w:val="00A03FF2"/>
    <w:rsid w:val="00A0496D"/>
    <w:rsid w:val="00A04D9F"/>
    <w:rsid w:val="00A063A0"/>
    <w:rsid w:val="00A06EBB"/>
    <w:rsid w:val="00A06F8B"/>
    <w:rsid w:val="00A07A8F"/>
    <w:rsid w:val="00A10553"/>
    <w:rsid w:val="00A1083A"/>
    <w:rsid w:val="00A10B08"/>
    <w:rsid w:val="00A117BA"/>
    <w:rsid w:val="00A11BD8"/>
    <w:rsid w:val="00A11D93"/>
    <w:rsid w:val="00A11EB0"/>
    <w:rsid w:val="00A12B8D"/>
    <w:rsid w:val="00A13017"/>
    <w:rsid w:val="00A1375C"/>
    <w:rsid w:val="00A137BF"/>
    <w:rsid w:val="00A13AAA"/>
    <w:rsid w:val="00A13E1B"/>
    <w:rsid w:val="00A14733"/>
    <w:rsid w:val="00A14B32"/>
    <w:rsid w:val="00A151B2"/>
    <w:rsid w:val="00A1522F"/>
    <w:rsid w:val="00A15673"/>
    <w:rsid w:val="00A1629A"/>
    <w:rsid w:val="00A16745"/>
    <w:rsid w:val="00A17A2C"/>
    <w:rsid w:val="00A17E42"/>
    <w:rsid w:val="00A20477"/>
    <w:rsid w:val="00A20DF1"/>
    <w:rsid w:val="00A2256E"/>
    <w:rsid w:val="00A22BEA"/>
    <w:rsid w:val="00A23E83"/>
    <w:rsid w:val="00A23EAD"/>
    <w:rsid w:val="00A2435E"/>
    <w:rsid w:val="00A25CDB"/>
    <w:rsid w:val="00A25DA5"/>
    <w:rsid w:val="00A2755A"/>
    <w:rsid w:val="00A3006F"/>
    <w:rsid w:val="00A3030B"/>
    <w:rsid w:val="00A308B9"/>
    <w:rsid w:val="00A30C62"/>
    <w:rsid w:val="00A30F36"/>
    <w:rsid w:val="00A311D6"/>
    <w:rsid w:val="00A31599"/>
    <w:rsid w:val="00A31E0C"/>
    <w:rsid w:val="00A320F0"/>
    <w:rsid w:val="00A3232B"/>
    <w:rsid w:val="00A32710"/>
    <w:rsid w:val="00A329F9"/>
    <w:rsid w:val="00A32FA7"/>
    <w:rsid w:val="00A33254"/>
    <w:rsid w:val="00A33962"/>
    <w:rsid w:val="00A33ED9"/>
    <w:rsid w:val="00A33EDB"/>
    <w:rsid w:val="00A33F7E"/>
    <w:rsid w:val="00A342AC"/>
    <w:rsid w:val="00A35620"/>
    <w:rsid w:val="00A36070"/>
    <w:rsid w:val="00A36CBF"/>
    <w:rsid w:val="00A371E5"/>
    <w:rsid w:val="00A376D7"/>
    <w:rsid w:val="00A376EF"/>
    <w:rsid w:val="00A37B9F"/>
    <w:rsid w:val="00A37F3B"/>
    <w:rsid w:val="00A408F6"/>
    <w:rsid w:val="00A409A6"/>
    <w:rsid w:val="00A412BC"/>
    <w:rsid w:val="00A413E4"/>
    <w:rsid w:val="00A41750"/>
    <w:rsid w:val="00A42601"/>
    <w:rsid w:val="00A4327E"/>
    <w:rsid w:val="00A4371E"/>
    <w:rsid w:val="00A43921"/>
    <w:rsid w:val="00A43D6A"/>
    <w:rsid w:val="00A43DEB"/>
    <w:rsid w:val="00A44258"/>
    <w:rsid w:val="00A4426A"/>
    <w:rsid w:val="00A4457E"/>
    <w:rsid w:val="00A447A5"/>
    <w:rsid w:val="00A447C7"/>
    <w:rsid w:val="00A44C62"/>
    <w:rsid w:val="00A46600"/>
    <w:rsid w:val="00A47E4A"/>
    <w:rsid w:val="00A501C4"/>
    <w:rsid w:val="00A501EE"/>
    <w:rsid w:val="00A50E81"/>
    <w:rsid w:val="00A51498"/>
    <w:rsid w:val="00A51D6F"/>
    <w:rsid w:val="00A51E13"/>
    <w:rsid w:val="00A52688"/>
    <w:rsid w:val="00A53890"/>
    <w:rsid w:val="00A53C2C"/>
    <w:rsid w:val="00A5496A"/>
    <w:rsid w:val="00A54ABF"/>
    <w:rsid w:val="00A54D78"/>
    <w:rsid w:val="00A5587D"/>
    <w:rsid w:val="00A5657C"/>
    <w:rsid w:val="00A6080D"/>
    <w:rsid w:val="00A60F95"/>
    <w:rsid w:val="00A612E5"/>
    <w:rsid w:val="00A61951"/>
    <w:rsid w:val="00A61987"/>
    <w:rsid w:val="00A6231A"/>
    <w:rsid w:val="00A624D3"/>
    <w:rsid w:val="00A62600"/>
    <w:rsid w:val="00A6260F"/>
    <w:rsid w:val="00A62AFA"/>
    <w:rsid w:val="00A62CF1"/>
    <w:rsid w:val="00A62F64"/>
    <w:rsid w:val="00A63158"/>
    <w:rsid w:val="00A63908"/>
    <w:rsid w:val="00A645E1"/>
    <w:rsid w:val="00A646B3"/>
    <w:rsid w:val="00A64954"/>
    <w:rsid w:val="00A6496E"/>
    <w:rsid w:val="00A651EB"/>
    <w:rsid w:val="00A65580"/>
    <w:rsid w:val="00A65615"/>
    <w:rsid w:val="00A6596C"/>
    <w:rsid w:val="00A67332"/>
    <w:rsid w:val="00A6770C"/>
    <w:rsid w:val="00A67975"/>
    <w:rsid w:val="00A7047F"/>
    <w:rsid w:val="00A71243"/>
    <w:rsid w:val="00A7141B"/>
    <w:rsid w:val="00A715C1"/>
    <w:rsid w:val="00A71A59"/>
    <w:rsid w:val="00A71D9B"/>
    <w:rsid w:val="00A72271"/>
    <w:rsid w:val="00A735DA"/>
    <w:rsid w:val="00A73624"/>
    <w:rsid w:val="00A742EB"/>
    <w:rsid w:val="00A74665"/>
    <w:rsid w:val="00A74BDB"/>
    <w:rsid w:val="00A75B20"/>
    <w:rsid w:val="00A75D4D"/>
    <w:rsid w:val="00A76136"/>
    <w:rsid w:val="00A76A72"/>
    <w:rsid w:val="00A7730A"/>
    <w:rsid w:val="00A7731C"/>
    <w:rsid w:val="00A77321"/>
    <w:rsid w:val="00A7775A"/>
    <w:rsid w:val="00A77E77"/>
    <w:rsid w:val="00A80172"/>
    <w:rsid w:val="00A80174"/>
    <w:rsid w:val="00A80332"/>
    <w:rsid w:val="00A8092A"/>
    <w:rsid w:val="00A80FF1"/>
    <w:rsid w:val="00A814F8"/>
    <w:rsid w:val="00A82EF9"/>
    <w:rsid w:val="00A836B7"/>
    <w:rsid w:val="00A84001"/>
    <w:rsid w:val="00A84004"/>
    <w:rsid w:val="00A84616"/>
    <w:rsid w:val="00A84C67"/>
    <w:rsid w:val="00A84C88"/>
    <w:rsid w:val="00A84F27"/>
    <w:rsid w:val="00A852B6"/>
    <w:rsid w:val="00A85398"/>
    <w:rsid w:val="00A85AAE"/>
    <w:rsid w:val="00A85F8F"/>
    <w:rsid w:val="00A86134"/>
    <w:rsid w:val="00A865BC"/>
    <w:rsid w:val="00A869CD"/>
    <w:rsid w:val="00A86B87"/>
    <w:rsid w:val="00A8723F"/>
    <w:rsid w:val="00A879AD"/>
    <w:rsid w:val="00A87FB6"/>
    <w:rsid w:val="00A90105"/>
    <w:rsid w:val="00A90D48"/>
    <w:rsid w:val="00A90D91"/>
    <w:rsid w:val="00A90D93"/>
    <w:rsid w:val="00A914EA"/>
    <w:rsid w:val="00A91B3A"/>
    <w:rsid w:val="00A91EA2"/>
    <w:rsid w:val="00A92615"/>
    <w:rsid w:val="00A92C7C"/>
    <w:rsid w:val="00A932F2"/>
    <w:rsid w:val="00A93610"/>
    <w:rsid w:val="00A944A2"/>
    <w:rsid w:val="00A95343"/>
    <w:rsid w:val="00A95486"/>
    <w:rsid w:val="00A9606F"/>
    <w:rsid w:val="00A9645F"/>
    <w:rsid w:val="00A97854"/>
    <w:rsid w:val="00AA015D"/>
    <w:rsid w:val="00AA0BA5"/>
    <w:rsid w:val="00AA0E14"/>
    <w:rsid w:val="00AA10D0"/>
    <w:rsid w:val="00AA128C"/>
    <w:rsid w:val="00AA1456"/>
    <w:rsid w:val="00AA1CE9"/>
    <w:rsid w:val="00AA24B1"/>
    <w:rsid w:val="00AA2790"/>
    <w:rsid w:val="00AA2AB7"/>
    <w:rsid w:val="00AA377A"/>
    <w:rsid w:val="00AA3AC5"/>
    <w:rsid w:val="00AA3EA2"/>
    <w:rsid w:val="00AA409E"/>
    <w:rsid w:val="00AA45B4"/>
    <w:rsid w:val="00AA4BDA"/>
    <w:rsid w:val="00AA4CBF"/>
    <w:rsid w:val="00AA4F28"/>
    <w:rsid w:val="00AA5660"/>
    <w:rsid w:val="00AA5724"/>
    <w:rsid w:val="00AA5831"/>
    <w:rsid w:val="00AA66BB"/>
    <w:rsid w:val="00AA6A9F"/>
    <w:rsid w:val="00AA6AEC"/>
    <w:rsid w:val="00AA6D0C"/>
    <w:rsid w:val="00AA740A"/>
    <w:rsid w:val="00AA77C0"/>
    <w:rsid w:val="00AA7BE7"/>
    <w:rsid w:val="00AB02BA"/>
    <w:rsid w:val="00AB0B57"/>
    <w:rsid w:val="00AB140A"/>
    <w:rsid w:val="00AB302A"/>
    <w:rsid w:val="00AB35EF"/>
    <w:rsid w:val="00AB3909"/>
    <w:rsid w:val="00AB3C12"/>
    <w:rsid w:val="00AB3D76"/>
    <w:rsid w:val="00AB4BDA"/>
    <w:rsid w:val="00AB592D"/>
    <w:rsid w:val="00AB5D94"/>
    <w:rsid w:val="00AB5F26"/>
    <w:rsid w:val="00AB638A"/>
    <w:rsid w:val="00AB6F99"/>
    <w:rsid w:val="00AB7562"/>
    <w:rsid w:val="00AB7670"/>
    <w:rsid w:val="00AB7F3B"/>
    <w:rsid w:val="00AC04A7"/>
    <w:rsid w:val="00AC07D3"/>
    <w:rsid w:val="00AC1E79"/>
    <w:rsid w:val="00AC20E4"/>
    <w:rsid w:val="00AC21C1"/>
    <w:rsid w:val="00AC3003"/>
    <w:rsid w:val="00AC3177"/>
    <w:rsid w:val="00AC3880"/>
    <w:rsid w:val="00AC505E"/>
    <w:rsid w:val="00AC50E3"/>
    <w:rsid w:val="00AC5BCC"/>
    <w:rsid w:val="00AC5FB5"/>
    <w:rsid w:val="00AC684F"/>
    <w:rsid w:val="00AC7128"/>
    <w:rsid w:val="00AC7D02"/>
    <w:rsid w:val="00AD068E"/>
    <w:rsid w:val="00AD1AEB"/>
    <w:rsid w:val="00AD1F1B"/>
    <w:rsid w:val="00AD2D0E"/>
    <w:rsid w:val="00AD3722"/>
    <w:rsid w:val="00AD3E7E"/>
    <w:rsid w:val="00AD42AC"/>
    <w:rsid w:val="00AD439F"/>
    <w:rsid w:val="00AD448E"/>
    <w:rsid w:val="00AD48F3"/>
    <w:rsid w:val="00AD6751"/>
    <w:rsid w:val="00AD67C1"/>
    <w:rsid w:val="00AE0774"/>
    <w:rsid w:val="00AE0805"/>
    <w:rsid w:val="00AE13F7"/>
    <w:rsid w:val="00AE185F"/>
    <w:rsid w:val="00AE18FD"/>
    <w:rsid w:val="00AE1F3F"/>
    <w:rsid w:val="00AE2254"/>
    <w:rsid w:val="00AE27CD"/>
    <w:rsid w:val="00AE38C7"/>
    <w:rsid w:val="00AE3DB3"/>
    <w:rsid w:val="00AE4978"/>
    <w:rsid w:val="00AE4990"/>
    <w:rsid w:val="00AE49A8"/>
    <w:rsid w:val="00AE4BD6"/>
    <w:rsid w:val="00AE4D97"/>
    <w:rsid w:val="00AE5ADF"/>
    <w:rsid w:val="00AE61F5"/>
    <w:rsid w:val="00AE75DD"/>
    <w:rsid w:val="00AE76EB"/>
    <w:rsid w:val="00AE7991"/>
    <w:rsid w:val="00AE79C3"/>
    <w:rsid w:val="00AE7E1B"/>
    <w:rsid w:val="00AE7ED1"/>
    <w:rsid w:val="00AF00B4"/>
    <w:rsid w:val="00AF1314"/>
    <w:rsid w:val="00AF189B"/>
    <w:rsid w:val="00AF1EB4"/>
    <w:rsid w:val="00AF22F0"/>
    <w:rsid w:val="00AF2D07"/>
    <w:rsid w:val="00AF3141"/>
    <w:rsid w:val="00AF344A"/>
    <w:rsid w:val="00AF363A"/>
    <w:rsid w:val="00AF4CE3"/>
    <w:rsid w:val="00AF5B8F"/>
    <w:rsid w:val="00AF5E66"/>
    <w:rsid w:val="00AF6416"/>
    <w:rsid w:val="00AF6C9B"/>
    <w:rsid w:val="00AF74BD"/>
    <w:rsid w:val="00AF76CF"/>
    <w:rsid w:val="00B000FF"/>
    <w:rsid w:val="00B004CF"/>
    <w:rsid w:val="00B00979"/>
    <w:rsid w:val="00B01D0E"/>
    <w:rsid w:val="00B01D5C"/>
    <w:rsid w:val="00B0235F"/>
    <w:rsid w:val="00B0262A"/>
    <w:rsid w:val="00B02BFB"/>
    <w:rsid w:val="00B0346A"/>
    <w:rsid w:val="00B0461B"/>
    <w:rsid w:val="00B04EEC"/>
    <w:rsid w:val="00B0613E"/>
    <w:rsid w:val="00B06FDE"/>
    <w:rsid w:val="00B07614"/>
    <w:rsid w:val="00B07B93"/>
    <w:rsid w:val="00B106DF"/>
    <w:rsid w:val="00B1078C"/>
    <w:rsid w:val="00B10AA1"/>
    <w:rsid w:val="00B10B9F"/>
    <w:rsid w:val="00B10C9B"/>
    <w:rsid w:val="00B116B8"/>
    <w:rsid w:val="00B11761"/>
    <w:rsid w:val="00B1180D"/>
    <w:rsid w:val="00B11C14"/>
    <w:rsid w:val="00B123D3"/>
    <w:rsid w:val="00B1249D"/>
    <w:rsid w:val="00B12546"/>
    <w:rsid w:val="00B12610"/>
    <w:rsid w:val="00B12AF3"/>
    <w:rsid w:val="00B1372B"/>
    <w:rsid w:val="00B13AEE"/>
    <w:rsid w:val="00B14445"/>
    <w:rsid w:val="00B14E49"/>
    <w:rsid w:val="00B15A34"/>
    <w:rsid w:val="00B161B6"/>
    <w:rsid w:val="00B16BD0"/>
    <w:rsid w:val="00B17B1A"/>
    <w:rsid w:val="00B209FB"/>
    <w:rsid w:val="00B2101A"/>
    <w:rsid w:val="00B2114D"/>
    <w:rsid w:val="00B22488"/>
    <w:rsid w:val="00B22566"/>
    <w:rsid w:val="00B22CA0"/>
    <w:rsid w:val="00B22CFA"/>
    <w:rsid w:val="00B22FF8"/>
    <w:rsid w:val="00B23B08"/>
    <w:rsid w:val="00B240BA"/>
    <w:rsid w:val="00B24DE9"/>
    <w:rsid w:val="00B25A80"/>
    <w:rsid w:val="00B25D56"/>
    <w:rsid w:val="00B261DA"/>
    <w:rsid w:val="00B2643F"/>
    <w:rsid w:val="00B2742C"/>
    <w:rsid w:val="00B274B7"/>
    <w:rsid w:val="00B27881"/>
    <w:rsid w:val="00B301E8"/>
    <w:rsid w:val="00B307EC"/>
    <w:rsid w:val="00B3083B"/>
    <w:rsid w:val="00B30B39"/>
    <w:rsid w:val="00B31B72"/>
    <w:rsid w:val="00B31D2E"/>
    <w:rsid w:val="00B32297"/>
    <w:rsid w:val="00B322B3"/>
    <w:rsid w:val="00B33052"/>
    <w:rsid w:val="00B3311C"/>
    <w:rsid w:val="00B338A6"/>
    <w:rsid w:val="00B33A56"/>
    <w:rsid w:val="00B35BDF"/>
    <w:rsid w:val="00B36760"/>
    <w:rsid w:val="00B36AF7"/>
    <w:rsid w:val="00B36E7A"/>
    <w:rsid w:val="00B37E73"/>
    <w:rsid w:val="00B37FA5"/>
    <w:rsid w:val="00B40189"/>
    <w:rsid w:val="00B40201"/>
    <w:rsid w:val="00B4048F"/>
    <w:rsid w:val="00B40C4B"/>
    <w:rsid w:val="00B4110E"/>
    <w:rsid w:val="00B41495"/>
    <w:rsid w:val="00B41BB7"/>
    <w:rsid w:val="00B420AA"/>
    <w:rsid w:val="00B422F0"/>
    <w:rsid w:val="00B427A7"/>
    <w:rsid w:val="00B43BA1"/>
    <w:rsid w:val="00B43DC1"/>
    <w:rsid w:val="00B43EA0"/>
    <w:rsid w:val="00B43F1F"/>
    <w:rsid w:val="00B44024"/>
    <w:rsid w:val="00B443E2"/>
    <w:rsid w:val="00B44B77"/>
    <w:rsid w:val="00B44E22"/>
    <w:rsid w:val="00B470F0"/>
    <w:rsid w:val="00B507B9"/>
    <w:rsid w:val="00B51832"/>
    <w:rsid w:val="00B526C9"/>
    <w:rsid w:val="00B52DDE"/>
    <w:rsid w:val="00B53C83"/>
    <w:rsid w:val="00B53FB5"/>
    <w:rsid w:val="00B54BF6"/>
    <w:rsid w:val="00B54EB6"/>
    <w:rsid w:val="00B55FD3"/>
    <w:rsid w:val="00B5650D"/>
    <w:rsid w:val="00B568AC"/>
    <w:rsid w:val="00B5708F"/>
    <w:rsid w:val="00B57B41"/>
    <w:rsid w:val="00B57E40"/>
    <w:rsid w:val="00B60533"/>
    <w:rsid w:val="00B60A46"/>
    <w:rsid w:val="00B60F79"/>
    <w:rsid w:val="00B61012"/>
    <w:rsid w:val="00B614EF"/>
    <w:rsid w:val="00B624DB"/>
    <w:rsid w:val="00B6280B"/>
    <w:rsid w:val="00B636E0"/>
    <w:rsid w:val="00B63D34"/>
    <w:rsid w:val="00B63E8E"/>
    <w:rsid w:val="00B63F8E"/>
    <w:rsid w:val="00B641D6"/>
    <w:rsid w:val="00B64337"/>
    <w:rsid w:val="00B6470D"/>
    <w:rsid w:val="00B647C2"/>
    <w:rsid w:val="00B6503D"/>
    <w:rsid w:val="00B65226"/>
    <w:rsid w:val="00B65A31"/>
    <w:rsid w:val="00B6698B"/>
    <w:rsid w:val="00B66A5D"/>
    <w:rsid w:val="00B67645"/>
    <w:rsid w:val="00B700D3"/>
    <w:rsid w:val="00B70260"/>
    <w:rsid w:val="00B708E8"/>
    <w:rsid w:val="00B70C66"/>
    <w:rsid w:val="00B70D50"/>
    <w:rsid w:val="00B71B24"/>
    <w:rsid w:val="00B721A1"/>
    <w:rsid w:val="00B72E91"/>
    <w:rsid w:val="00B73202"/>
    <w:rsid w:val="00B74B32"/>
    <w:rsid w:val="00B74F56"/>
    <w:rsid w:val="00B75675"/>
    <w:rsid w:val="00B7593B"/>
    <w:rsid w:val="00B759C1"/>
    <w:rsid w:val="00B75E4F"/>
    <w:rsid w:val="00B76487"/>
    <w:rsid w:val="00B76F62"/>
    <w:rsid w:val="00B773F6"/>
    <w:rsid w:val="00B81729"/>
    <w:rsid w:val="00B818E3"/>
    <w:rsid w:val="00B82445"/>
    <w:rsid w:val="00B83784"/>
    <w:rsid w:val="00B83B61"/>
    <w:rsid w:val="00B83E8A"/>
    <w:rsid w:val="00B8419A"/>
    <w:rsid w:val="00B84526"/>
    <w:rsid w:val="00B84596"/>
    <w:rsid w:val="00B847BE"/>
    <w:rsid w:val="00B84A64"/>
    <w:rsid w:val="00B84D37"/>
    <w:rsid w:val="00B84FF0"/>
    <w:rsid w:val="00B85535"/>
    <w:rsid w:val="00B85938"/>
    <w:rsid w:val="00B8643D"/>
    <w:rsid w:val="00B86562"/>
    <w:rsid w:val="00B86D08"/>
    <w:rsid w:val="00B86F1D"/>
    <w:rsid w:val="00B8725A"/>
    <w:rsid w:val="00B8730A"/>
    <w:rsid w:val="00B8757E"/>
    <w:rsid w:val="00B87FC6"/>
    <w:rsid w:val="00B90769"/>
    <w:rsid w:val="00B90AA5"/>
    <w:rsid w:val="00B90BDF"/>
    <w:rsid w:val="00B90C60"/>
    <w:rsid w:val="00B90E93"/>
    <w:rsid w:val="00B9117B"/>
    <w:rsid w:val="00B9194C"/>
    <w:rsid w:val="00B91BA9"/>
    <w:rsid w:val="00B923D0"/>
    <w:rsid w:val="00B93ACE"/>
    <w:rsid w:val="00B94B85"/>
    <w:rsid w:val="00B94D56"/>
    <w:rsid w:val="00B9537D"/>
    <w:rsid w:val="00B9577E"/>
    <w:rsid w:val="00B96340"/>
    <w:rsid w:val="00B978BC"/>
    <w:rsid w:val="00B97DDF"/>
    <w:rsid w:val="00B97F81"/>
    <w:rsid w:val="00B97FC9"/>
    <w:rsid w:val="00BA04A7"/>
    <w:rsid w:val="00BA0590"/>
    <w:rsid w:val="00BA0BF7"/>
    <w:rsid w:val="00BA1573"/>
    <w:rsid w:val="00BA15C0"/>
    <w:rsid w:val="00BA34B3"/>
    <w:rsid w:val="00BA42B3"/>
    <w:rsid w:val="00BA4599"/>
    <w:rsid w:val="00BA487A"/>
    <w:rsid w:val="00BA55E9"/>
    <w:rsid w:val="00BA593C"/>
    <w:rsid w:val="00BA67B3"/>
    <w:rsid w:val="00BA75E6"/>
    <w:rsid w:val="00BA7C49"/>
    <w:rsid w:val="00BA7ED0"/>
    <w:rsid w:val="00BB05B2"/>
    <w:rsid w:val="00BB19AE"/>
    <w:rsid w:val="00BB1B9C"/>
    <w:rsid w:val="00BB349D"/>
    <w:rsid w:val="00BB46F9"/>
    <w:rsid w:val="00BB4985"/>
    <w:rsid w:val="00BB5C2B"/>
    <w:rsid w:val="00BB634D"/>
    <w:rsid w:val="00BB6E81"/>
    <w:rsid w:val="00BB6FF6"/>
    <w:rsid w:val="00BB70B6"/>
    <w:rsid w:val="00BB7618"/>
    <w:rsid w:val="00BB78B1"/>
    <w:rsid w:val="00BC02D5"/>
    <w:rsid w:val="00BC1552"/>
    <w:rsid w:val="00BC1B42"/>
    <w:rsid w:val="00BC1E5B"/>
    <w:rsid w:val="00BC2E21"/>
    <w:rsid w:val="00BC3A20"/>
    <w:rsid w:val="00BC3FC9"/>
    <w:rsid w:val="00BC443A"/>
    <w:rsid w:val="00BC499A"/>
    <w:rsid w:val="00BC6720"/>
    <w:rsid w:val="00BC682C"/>
    <w:rsid w:val="00BC68A7"/>
    <w:rsid w:val="00BC6B86"/>
    <w:rsid w:val="00BC6EDF"/>
    <w:rsid w:val="00BC7329"/>
    <w:rsid w:val="00BC7439"/>
    <w:rsid w:val="00BC7CBC"/>
    <w:rsid w:val="00BD026D"/>
    <w:rsid w:val="00BD03C7"/>
    <w:rsid w:val="00BD08CE"/>
    <w:rsid w:val="00BD2E23"/>
    <w:rsid w:val="00BD2FA3"/>
    <w:rsid w:val="00BD3A1E"/>
    <w:rsid w:val="00BD3D5E"/>
    <w:rsid w:val="00BD3D98"/>
    <w:rsid w:val="00BD3F38"/>
    <w:rsid w:val="00BD4B56"/>
    <w:rsid w:val="00BD5F9C"/>
    <w:rsid w:val="00BD6036"/>
    <w:rsid w:val="00BD647B"/>
    <w:rsid w:val="00BD6B89"/>
    <w:rsid w:val="00BD71E1"/>
    <w:rsid w:val="00BD7264"/>
    <w:rsid w:val="00BE0658"/>
    <w:rsid w:val="00BE0838"/>
    <w:rsid w:val="00BE0DBF"/>
    <w:rsid w:val="00BE327A"/>
    <w:rsid w:val="00BE390E"/>
    <w:rsid w:val="00BE3C0F"/>
    <w:rsid w:val="00BE449F"/>
    <w:rsid w:val="00BE51F5"/>
    <w:rsid w:val="00BE5A82"/>
    <w:rsid w:val="00BE5D6C"/>
    <w:rsid w:val="00BE5F01"/>
    <w:rsid w:val="00BE63B2"/>
    <w:rsid w:val="00BE6673"/>
    <w:rsid w:val="00BE6692"/>
    <w:rsid w:val="00BE66EB"/>
    <w:rsid w:val="00BE6926"/>
    <w:rsid w:val="00BE6ADC"/>
    <w:rsid w:val="00BE6C9F"/>
    <w:rsid w:val="00BE6E52"/>
    <w:rsid w:val="00BE7D4D"/>
    <w:rsid w:val="00BE7FE1"/>
    <w:rsid w:val="00BF09E5"/>
    <w:rsid w:val="00BF1DDB"/>
    <w:rsid w:val="00BF2C21"/>
    <w:rsid w:val="00BF3803"/>
    <w:rsid w:val="00BF3819"/>
    <w:rsid w:val="00BF3FCA"/>
    <w:rsid w:val="00BF5237"/>
    <w:rsid w:val="00BF531D"/>
    <w:rsid w:val="00BF5BE3"/>
    <w:rsid w:val="00BF601C"/>
    <w:rsid w:val="00BF6C1A"/>
    <w:rsid w:val="00BF71B2"/>
    <w:rsid w:val="00BF77DA"/>
    <w:rsid w:val="00BF7869"/>
    <w:rsid w:val="00C00729"/>
    <w:rsid w:val="00C00BA0"/>
    <w:rsid w:val="00C00BA4"/>
    <w:rsid w:val="00C01A67"/>
    <w:rsid w:val="00C01A9A"/>
    <w:rsid w:val="00C01D2A"/>
    <w:rsid w:val="00C020BF"/>
    <w:rsid w:val="00C02201"/>
    <w:rsid w:val="00C0281F"/>
    <w:rsid w:val="00C02A40"/>
    <w:rsid w:val="00C0379E"/>
    <w:rsid w:val="00C03A5F"/>
    <w:rsid w:val="00C03E27"/>
    <w:rsid w:val="00C044A7"/>
    <w:rsid w:val="00C04B4C"/>
    <w:rsid w:val="00C052E3"/>
    <w:rsid w:val="00C05C98"/>
    <w:rsid w:val="00C06053"/>
    <w:rsid w:val="00C06142"/>
    <w:rsid w:val="00C063F4"/>
    <w:rsid w:val="00C076B5"/>
    <w:rsid w:val="00C07CBB"/>
    <w:rsid w:val="00C07E5E"/>
    <w:rsid w:val="00C10089"/>
    <w:rsid w:val="00C101CD"/>
    <w:rsid w:val="00C107B8"/>
    <w:rsid w:val="00C10FBF"/>
    <w:rsid w:val="00C1206F"/>
    <w:rsid w:val="00C12D21"/>
    <w:rsid w:val="00C141D5"/>
    <w:rsid w:val="00C149AE"/>
    <w:rsid w:val="00C15146"/>
    <w:rsid w:val="00C15201"/>
    <w:rsid w:val="00C1547D"/>
    <w:rsid w:val="00C15536"/>
    <w:rsid w:val="00C16415"/>
    <w:rsid w:val="00C165EC"/>
    <w:rsid w:val="00C17B74"/>
    <w:rsid w:val="00C17E27"/>
    <w:rsid w:val="00C17EEF"/>
    <w:rsid w:val="00C2033C"/>
    <w:rsid w:val="00C208A3"/>
    <w:rsid w:val="00C21D6A"/>
    <w:rsid w:val="00C2264B"/>
    <w:rsid w:val="00C22A18"/>
    <w:rsid w:val="00C22EE3"/>
    <w:rsid w:val="00C2353A"/>
    <w:rsid w:val="00C23A6D"/>
    <w:rsid w:val="00C241E2"/>
    <w:rsid w:val="00C24672"/>
    <w:rsid w:val="00C24A49"/>
    <w:rsid w:val="00C24B70"/>
    <w:rsid w:val="00C25938"/>
    <w:rsid w:val="00C259DE"/>
    <w:rsid w:val="00C26871"/>
    <w:rsid w:val="00C26F08"/>
    <w:rsid w:val="00C30A84"/>
    <w:rsid w:val="00C30B7B"/>
    <w:rsid w:val="00C31021"/>
    <w:rsid w:val="00C311E6"/>
    <w:rsid w:val="00C31529"/>
    <w:rsid w:val="00C3254B"/>
    <w:rsid w:val="00C32D59"/>
    <w:rsid w:val="00C32E8B"/>
    <w:rsid w:val="00C337BF"/>
    <w:rsid w:val="00C33ABA"/>
    <w:rsid w:val="00C33D0D"/>
    <w:rsid w:val="00C34181"/>
    <w:rsid w:val="00C344F6"/>
    <w:rsid w:val="00C34704"/>
    <w:rsid w:val="00C34AF8"/>
    <w:rsid w:val="00C35518"/>
    <w:rsid w:val="00C35844"/>
    <w:rsid w:val="00C35ABE"/>
    <w:rsid w:val="00C36935"/>
    <w:rsid w:val="00C36DBD"/>
    <w:rsid w:val="00C36FC0"/>
    <w:rsid w:val="00C37E74"/>
    <w:rsid w:val="00C40083"/>
    <w:rsid w:val="00C40555"/>
    <w:rsid w:val="00C405D8"/>
    <w:rsid w:val="00C40B63"/>
    <w:rsid w:val="00C4101C"/>
    <w:rsid w:val="00C4153C"/>
    <w:rsid w:val="00C42353"/>
    <w:rsid w:val="00C4315E"/>
    <w:rsid w:val="00C4353C"/>
    <w:rsid w:val="00C454A5"/>
    <w:rsid w:val="00C454BF"/>
    <w:rsid w:val="00C45B68"/>
    <w:rsid w:val="00C45C87"/>
    <w:rsid w:val="00C45D92"/>
    <w:rsid w:val="00C474E7"/>
    <w:rsid w:val="00C47B38"/>
    <w:rsid w:val="00C50032"/>
    <w:rsid w:val="00C50829"/>
    <w:rsid w:val="00C50A19"/>
    <w:rsid w:val="00C5109E"/>
    <w:rsid w:val="00C512B9"/>
    <w:rsid w:val="00C5140C"/>
    <w:rsid w:val="00C51A59"/>
    <w:rsid w:val="00C51B05"/>
    <w:rsid w:val="00C545CE"/>
    <w:rsid w:val="00C54EF0"/>
    <w:rsid w:val="00C555E0"/>
    <w:rsid w:val="00C55BC2"/>
    <w:rsid w:val="00C5619C"/>
    <w:rsid w:val="00C56D0E"/>
    <w:rsid w:val="00C56ED8"/>
    <w:rsid w:val="00C5778D"/>
    <w:rsid w:val="00C57846"/>
    <w:rsid w:val="00C57868"/>
    <w:rsid w:val="00C57FD6"/>
    <w:rsid w:val="00C602E3"/>
    <w:rsid w:val="00C60552"/>
    <w:rsid w:val="00C606A6"/>
    <w:rsid w:val="00C60E9B"/>
    <w:rsid w:val="00C61525"/>
    <w:rsid w:val="00C616A6"/>
    <w:rsid w:val="00C61DC7"/>
    <w:rsid w:val="00C62B30"/>
    <w:rsid w:val="00C631FB"/>
    <w:rsid w:val="00C63947"/>
    <w:rsid w:val="00C63EF7"/>
    <w:rsid w:val="00C6429C"/>
    <w:rsid w:val="00C655BB"/>
    <w:rsid w:val="00C66344"/>
    <w:rsid w:val="00C673D2"/>
    <w:rsid w:val="00C6783A"/>
    <w:rsid w:val="00C67B17"/>
    <w:rsid w:val="00C7024A"/>
    <w:rsid w:val="00C70998"/>
    <w:rsid w:val="00C70C91"/>
    <w:rsid w:val="00C710B6"/>
    <w:rsid w:val="00C7183D"/>
    <w:rsid w:val="00C71BCB"/>
    <w:rsid w:val="00C71BD8"/>
    <w:rsid w:val="00C72082"/>
    <w:rsid w:val="00C73DA7"/>
    <w:rsid w:val="00C740E6"/>
    <w:rsid w:val="00C745B0"/>
    <w:rsid w:val="00C74841"/>
    <w:rsid w:val="00C74D28"/>
    <w:rsid w:val="00C74ED6"/>
    <w:rsid w:val="00C75229"/>
    <w:rsid w:val="00C75CC0"/>
    <w:rsid w:val="00C76509"/>
    <w:rsid w:val="00C76803"/>
    <w:rsid w:val="00C7682B"/>
    <w:rsid w:val="00C76836"/>
    <w:rsid w:val="00C76A80"/>
    <w:rsid w:val="00C76E0D"/>
    <w:rsid w:val="00C77586"/>
    <w:rsid w:val="00C77D76"/>
    <w:rsid w:val="00C77FE6"/>
    <w:rsid w:val="00C80268"/>
    <w:rsid w:val="00C8231A"/>
    <w:rsid w:val="00C825B6"/>
    <w:rsid w:val="00C8340A"/>
    <w:rsid w:val="00C835B3"/>
    <w:rsid w:val="00C83D9A"/>
    <w:rsid w:val="00C84CFA"/>
    <w:rsid w:val="00C85037"/>
    <w:rsid w:val="00C850B3"/>
    <w:rsid w:val="00C8674E"/>
    <w:rsid w:val="00C86789"/>
    <w:rsid w:val="00C87A12"/>
    <w:rsid w:val="00C901E1"/>
    <w:rsid w:val="00C9035C"/>
    <w:rsid w:val="00C90390"/>
    <w:rsid w:val="00C9052E"/>
    <w:rsid w:val="00C914B6"/>
    <w:rsid w:val="00C91B6F"/>
    <w:rsid w:val="00C9217E"/>
    <w:rsid w:val="00C935E7"/>
    <w:rsid w:val="00C953EE"/>
    <w:rsid w:val="00C95516"/>
    <w:rsid w:val="00C95A5C"/>
    <w:rsid w:val="00C96167"/>
    <w:rsid w:val="00C961EB"/>
    <w:rsid w:val="00C966A1"/>
    <w:rsid w:val="00C96C28"/>
    <w:rsid w:val="00C97314"/>
    <w:rsid w:val="00C97E6C"/>
    <w:rsid w:val="00CA0236"/>
    <w:rsid w:val="00CA0CE2"/>
    <w:rsid w:val="00CA1333"/>
    <w:rsid w:val="00CA135F"/>
    <w:rsid w:val="00CA19C8"/>
    <w:rsid w:val="00CA20B7"/>
    <w:rsid w:val="00CA27A1"/>
    <w:rsid w:val="00CA2CC0"/>
    <w:rsid w:val="00CA43A6"/>
    <w:rsid w:val="00CA4D60"/>
    <w:rsid w:val="00CA4E1C"/>
    <w:rsid w:val="00CA5165"/>
    <w:rsid w:val="00CA52FC"/>
    <w:rsid w:val="00CA535E"/>
    <w:rsid w:val="00CA56B0"/>
    <w:rsid w:val="00CA5C2C"/>
    <w:rsid w:val="00CA5E14"/>
    <w:rsid w:val="00CA6B9A"/>
    <w:rsid w:val="00CA6BE8"/>
    <w:rsid w:val="00CA6DBC"/>
    <w:rsid w:val="00CA7F4B"/>
    <w:rsid w:val="00CB0AAE"/>
    <w:rsid w:val="00CB1462"/>
    <w:rsid w:val="00CB17EC"/>
    <w:rsid w:val="00CB1F4B"/>
    <w:rsid w:val="00CB233E"/>
    <w:rsid w:val="00CB2603"/>
    <w:rsid w:val="00CB2C34"/>
    <w:rsid w:val="00CB3C88"/>
    <w:rsid w:val="00CB3F8E"/>
    <w:rsid w:val="00CB40B1"/>
    <w:rsid w:val="00CB607E"/>
    <w:rsid w:val="00CB6D73"/>
    <w:rsid w:val="00CC00CE"/>
    <w:rsid w:val="00CC0D15"/>
    <w:rsid w:val="00CC18A8"/>
    <w:rsid w:val="00CC2774"/>
    <w:rsid w:val="00CC3483"/>
    <w:rsid w:val="00CC34F4"/>
    <w:rsid w:val="00CC3892"/>
    <w:rsid w:val="00CC3A09"/>
    <w:rsid w:val="00CC4190"/>
    <w:rsid w:val="00CC45C0"/>
    <w:rsid w:val="00CC481F"/>
    <w:rsid w:val="00CC4909"/>
    <w:rsid w:val="00CC49D3"/>
    <w:rsid w:val="00CC58CF"/>
    <w:rsid w:val="00CC5B03"/>
    <w:rsid w:val="00CC5E78"/>
    <w:rsid w:val="00CC5F03"/>
    <w:rsid w:val="00CC6D70"/>
    <w:rsid w:val="00CC7140"/>
    <w:rsid w:val="00CC7502"/>
    <w:rsid w:val="00CC7918"/>
    <w:rsid w:val="00CC7E4E"/>
    <w:rsid w:val="00CD0A70"/>
    <w:rsid w:val="00CD1090"/>
    <w:rsid w:val="00CD13F0"/>
    <w:rsid w:val="00CD1DC5"/>
    <w:rsid w:val="00CD1E81"/>
    <w:rsid w:val="00CD1F5B"/>
    <w:rsid w:val="00CD2237"/>
    <w:rsid w:val="00CD30D9"/>
    <w:rsid w:val="00CD3394"/>
    <w:rsid w:val="00CD34DE"/>
    <w:rsid w:val="00CD35FE"/>
    <w:rsid w:val="00CD3FE1"/>
    <w:rsid w:val="00CD5975"/>
    <w:rsid w:val="00CD5A91"/>
    <w:rsid w:val="00CD6A35"/>
    <w:rsid w:val="00CD6B2F"/>
    <w:rsid w:val="00CD6DAD"/>
    <w:rsid w:val="00CD7204"/>
    <w:rsid w:val="00CD7DAF"/>
    <w:rsid w:val="00CD7EC5"/>
    <w:rsid w:val="00CE0363"/>
    <w:rsid w:val="00CE10DD"/>
    <w:rsid w:val="00CE26C4"/>
    <w:rsid w:val="00CE2D80"/>
    <w:rsid w:val="00CE3C52"/>
    <w:rsid w:val="00CE3CD8"/>
    <w:rsid w:val="00CE3D19"/>
    <w:rsid w:val="00CE42AF"/>
    <w:rsid w:val="00CE42C6"/>
    <w:rsid w:val="00CE4B20"/>
    <w:rsid w:val="00CE50FE"/>
    <w:rsid w:val="00CE511C"/>
    <w:rsid w:val="00CE5EA5"/>
    <w:rsid w:val="00CE5EE6"/>
    <w:rsid w:val="00CE655E"/>
    <w:rsid w:val="00CE66F7"/>
    <w:rsid w:val="00CE69B1"/>
    <w:rsid w:val="00CE6E43"/>
    <w:rsid w:val="00CE6F75"/>
    <w:rsid w:val="00CE754C"/>
    <w:rsid w:val="00CE755F"/>
    <w:rsid w:val="00CE75C4"/>
    <w:rsid w:val="00CE77D4"/>
    <w:rsid w:val="00CE7881"/>
    <w:rsid w:val="00CF0E7A"/>
    <w:rsid w:val="00CF1EDE"/>
    <w:rsid w:val="00CF3032"/>
    <w:rsid w:val="00CF4DC6"/>
    <w:rsid w:val="00CF4E92"/>
    <w:rsid w:val="00CF5083"/>
    <w:rsid w:val="00CF551B"/>
    <w:rsid w:val="00CF5735"/>
    <w:rsid w:val="00CF5D3A"/>
    <w:rsid w:val="00CF5F2D"/>
    <w:rsid w:val="00CF6A4E"/>
    <w:rsid w:val="00CF6FD9"/>
    <w:rsid w:val="00CF78DC"/>
    <w:rsid w:val="00CF7BFE"/>
    <w:rsid w:val="00D002D3"/>
    <w:rsid w:val="00D01792"/>
    <w:rsid w:val="00D0264B"/>
    <w:rsid w:val="00D02C5C"/>
    <w:rsid w:val="00D036A1"/>
    <w:rsid w:val="00D03828"/>
    <w:rsid w:val="00D04301"/>
    <w:rsid w:val="00D0440D"/>
    <w:rsid w:val="00D047CB"/>
    <w:rsid w:val="00D04D7E"/>
    <w:rsid w:val="00D05228"/>
    <w:rsid w:val="00D0538A"/>
    <w:rsid w:val="00D057A2"/>
    <w:rsid w:val="00D05B7B"/>
    <w:rsid w:val="00D0638D"/>
    <w:rsid w:val="00D06D6C"/>
    <w:rsid w:val="00D06F92"/>
    <w:rsid w:val="00D07253"/>
    <w:rsid w:val="00D072D7"/>
    <w:rsid w:val="00D07306"/>
    <w:rsid w:val="00D108F1"/>
    <w:rsid w:val="00D10CF6"/>
    <w:rsid w:val="00D120A5"/>
    <w:rsid w:val="00D12183"/>
    <w:rsid w:val="00D12330"/>
    <w:rsid w:val="00D12A06"/>
    <w:rsid w:val="00D13465"/>
    <w:rsid w:val="00D13990"/>
    <w:rsid w:val="00D13A5D"/>
    <w:rsid w:val="00D13ED0"/>
    <w:rsid w:val="00D13F32"/>
    <w:rsid w:val="00D13F53"/>
    <w:rsid w:val="00D14DF2"/>
    <w:rsid w:val="00D14E64"/>
    <w:rsid w:val="00D16126"/>
    <w:rsid w:val="00D16150"/>
    <w:rsid w:val="00D16881"/>
    <w:rsid w:val="00D16D74"/>
    <w:rsid w:val="00D175A6"/>
    <w:rsid w:val="00D175FF"/>
    <w:rsid w:val="00D17699"/>
    <w:rsid w:val="00D17ABE"/>
    <w:rsid w:val="00D17D1F"/>
    <w:rsid w:val="00D202FB"/>
    <w:rsid w:val="00D2069D"/>
    <w:rsid w:val="00D20BED"/>
    <w:rsid w:val="00D20DA3"/>
    <w:rsid w:val="00D20DB3"/>
    <w:rsid w:val="00D21011"/>
    <w:rsid w:val="00D2106E"/>
    <w:rsid w:val="00D2166E"/>
    <w:rsid w:val="00D21807"/>
    <w:rsid w:val="00D21931"/>
    <w:rsid w:val="00D21A62"/>
    <w:rsid w:val="00D21B37"/>
    <w:rsid w:val="00D21DB8"/>
    <w:rsid w:val="00D220F4"/>
    <w:rsid w:val="00D22C45"/>
    <w:rsid w:val="00D22D24"/>
    <w:rsid w:val="00D23498"/>
    <w:rsid w:val="00D249EF"/>
    <w:rsid w:val="00D251F2"/>
    <w:rsid w:val="00D25AF3"/>
    <w:rsid w:val="00D2627E"/>
    <w:rsid w:val="00D2676D"/>
    <w:rsid w:val="00D26B6A"/>
    <w:rsid w:val="00D271B2"/>
    <w:rsid w:val="00D27B31"/>
    <w:rsid w:val="00D3086E"/>
    <w:rsid w:val="00D30971"/>
    <w:rsid w:val="00D30977"/>
    <w:rsid w:val="00D30EDA"/>
    <w:rsid w:val="00D31370"/>
    <w:rsid w:val="00D319A0"/>
    <w:rsid w:val="00D31E72"/>
    <w:rsid w:val="00D31F23"/>
    <w:rsid w:val="00D32605"/>
    <w:rsid w:val="00D32776"/>
    <w:rsid w:val="00D3284E"/>
    <w:rsid w:val="00D32A96"/>
    <w:rsid w:val="00D32B38"/>
    <w:rsid w:val="00D32E4E"/>
    <w:rsid w:val="00D3362A"/>
    <w:rsid w:val="00D33656"/>
    <w:rsid w:val="00D33693"/>
    <w:rsid w:val="00D33F48"/>
    <w:rsid w:val="00D340D1"/>
    <w:rsid w:val="00D351A0"/>
    <w:rsid w:val="00D3626F"/>
    <w:rsid w:val="00D376A7"/>
    <w:rsid w:val="00D40CC8"/>
    <w:rsid w:val="00D40F76"/>
    <w:rsid w:val="00D4108E"/>
    <w:rsid w:val="00D41214"/>
    <w:rsid w:val="00D41F00"/>
    <w:rsid w:val="00D427CF"/>
    <w:rsid w:val="00D42BC7"/>
    <w:rsid w:val="00D43895"/>
    <w:rsid w:val="00D4590A"/>
    <w:rsid w:val="00D45BCD"/>
    <w:rsid w:val="00D45E1E"/>
    <w:rsid w:val="00D46B24"/>
    <w:rsid w:val="00D47002"/>
    <w:rsid w:val="00D47927"/>
    <w:rsid w:val="00D47B5E"/>
    <w:rsid w:val="00D50BE7"/>
    <w:rsid w:val="00D50C48"/>
    <w:rsid w:val="00D50FED"/>
    <w:rsid w:val="00D512BE"/>
    <w:rsid w:val="00D51E9C"/>
    <w:rsid w:val="00D51FA3"/>
    <w:rsid w:val="00D520D1"/>
    <w:rsid w:val="00D53AA8"/>
    <w:rsid w:val="00D5413A"/>
    <w:rsid w:val="00D542B4"/>
    <w:rsid w:val="00D545AD"/>
    <w:rsid w:val="00D5490E"/>
    <w:rsid w:val="00D54CF8"/>
    <w:rsid w:val="00D55060"/>
    <w:rsid w:val="00D55526"/>
    <w:rsid w:val="00D55571"/>
    <w:rsid w:val="00D55629"/>
    <w:rsid w:val="00D559E1"/>
    <w:rsid w:val="00D55DD1"/>
    <w:rsid w:val="00D5735B"/>
    <w:rsid w:val="00D5797A"/>
    <w:rsid w:val="00D57F0C"/>
    <w:rsid w:val="00D6092C"/>
    <w:rsid w:val="00D60DCB"/>
    <w:rsid w:val="00D61411"/>
    <w:rsid w:val="00D618E5"/>
    <w:rsid w:val="00D619E4"/>
    <w:rsid w:val="00D61AD4"/>
    <w:rsid w:val="00D61B6D"/>
    <w:rsid w:val="00D61B83"/>
    <w:rsid w:val="00D61C5E"/>
    <w:rsid w:val="00D61CF2"/>
    <w:rsid w:val="00D624C3"/>
    <w:rsid w:val="00D62CDB"/>
    <w:rsid w:val="00D62D10"/>
    <w:rsid w:val="00D63D4C"/>
    <w:rsid w:val="00D64202"/>
    <w:rsid w:val="00D65634"/>
    <w:rsid w:val="00D65E9F"/>
    <w:rsid w:val="00D65FD3"/>
    <w:rsid w:val="00D66679"/>
    <w:rsid w:val="00D67408"/>
    <w:rsid w:val="00D702CF"/>
    <w:rsid w:val="00D704F6"/>
    <w:rsid w:val="00D70D23"/>
    <w:rsid w:val="00D70DCB"/>
    <w:rsid w:val="00D7130F"/>
    <w:rsid w:val="00D713B0"/>
    <w:rsid w:val="00D71FAA"/>
    <w:rsid w:val="00D72074"/>
    <w:rsid w:val="00D72139"/>
    <w:rsid w:val="00D72FD5"/>
    <w:rsid w:val="00D73D99"/>
    <w:rsid w:val="00D73E0E"/>
    <w:rsid w:val="00D74914"/>
    <w:rsid w:val="00D74ABB"/>
    <w:rsid w:val="00D74EB9"/>
    <w:rsid w:val="00D76BA4"/>
    <w:rsid w:val="00D77F1A"/>
    <w:rsid w:val="00D80640"/>
    <w:rsid w:val="00D80DF1"/>
    <w:rsid w:val="00D80E82"/>
    <w:rsid w:val="00D8160B"/>
    <w:rsid w:val="00D81A77"/>
    <w:rsid w:val="00D81E4E"/>
    <w:rsid w:val="00D82B9B"/>
    <w:rsid w:val="00D83199"/>
    <w:rsid w:val="00D833F6"/>
    <w:rsid w:val="00D84C95"/>
    <w:rsid w:val="00D84D52"/>
    <w:rsid w:val="00D854CF"/>
    <w:rsid w:val="00D909AD"/>
    <w:rsid w:val="00D90ECD"/>
    <w:rsid w:val="00D9152D"/>
    <w:rsid w:val="00D91B74"/>
    <w:rsid w:val="00D92118"/>
    <w:rsid w:val="00D923C7"/>
    <w:rsid w:val="00D92632"/>
    <w:rsid w:val="00D92BE7"/>
    <w:rsid w:val="00D92EB9"/>
    <w:rsid w:val="00D93491"/>
    <w:rsid w:val="00D938C4"/>
    <w:rsid w:val="00D943AA"/>
    <w:rsid w:val="00D946B4"/>
    <w:rsid w:val="00D9510E"/>
    <w:rsid w:val="00D960EC"/>
    <w:rsid w:val="00D96177"/>
    <w:rsid w:val="00D963F4"/>
    <w:rsid w:val="00D97348"/>
    <w:rsid w:val="00D97ED9"/>
    <w:rsid w:val="00DA0CEE"/>
    <w:rsid w:val="00DA0DBF"/>
    <w:rsid w:val="00DA1AED"/>
    <w:rsid w:val="00DA2B36"/>
    <w:rsid w:val="00DA3823"/>
    <w:rsid w:val="00DA3826"/>
    <w:rsid w:val="00DA3889"/>
    <w:rsid w:val="00DA4A4E"/>
    <w:rsid w:val="00DA4B35"/>
    <w:rsid w:val="00DA618A"/>
    <w:rsid w:val="00DA61A7"/>
    <w:rsid w:val="00DA6786"/>
    <w:rsid w:val="00DA6C25"/>
    <w:rsid w:val="00DA6DEB"/>
    <w:rsid w:val="00DA7089"/>
    <w:rsid w:val="00DA76A2"/>
    <w:rsid w:val="00DA78FF"/>
    <w:rsid w:val="00DA79E9"/>
    <w:rsid w:val="00DB0041"/>
    <w:rsid w:val="00DB0E56"/>
    <w:rsid w:val="00DB13D1"/>
    <w:rsid w:val="00DB1E98"/>
    <w:rsid w:val="00DB2A4C"/>
    <w:rsid w:val="00DB35EE"/>
    <w:rsid w:val="00DB42E9"/>
    <w:rsid w:val="00DB6061"/>
    <w:rsid w:val="00DB6385"/>
    <w:rsid w:val="00DB683A"/>
    <w:rsid w:val="00DB6A5D"/>
    <w:rsid w:val="00DB6A7B"/>
    <w:rsid w:val="00DB6B91"/>
    <w:rsid w:val="00DB72FB"/>
    <w:rsid w:val="00DB7D71"/>
    <w:rsid w:val="00DC0D65"/>
    <w:rsid w:val="00DC0E33"/>
    <w:rsid w:val="00DC1D4A"/>
    <w:rsid w:val="00DC22C1"/>
    <w:rsid w:val="00DC2C86"/>
    <w:rsid w:val="00DC3325"/>
    <w:rsid w:val="00DC3612"/>
    <w:rsid w:val="00DC39AC"/>
    <w:rsid w:val="00DC3CBF"/>
    <w:rsid w:val="00DC4AF4"/>
    <w:rsid w:val="00DC4DDC"/>
    <w:rsid w:val="00DC52C2"/>
    <w:rsid w:val="00DC5A00"/>
    <w:rsid w:val="00DC6953"/>
    <w:rsid w:val="00DC6C91"/>
    <w:rsid w:val="00DC6E80"/>
    <w:rsid w:val="00DC7427"/>
    <w:rsid w:val="00DC76F5"/>
    <w:rsid w:val="00DC7C07"/>
    <w:rsid w:val="00DD13AE"/>
    <w:rsid w:val="00DD1EA7"/>
    <w:rsid w:val="00DD2332"/>
    <w:rsid w:val="00DD2402"/>
    <w:rsid w:val="00DD240A"/>
    <w:rsid w:val="00DD2468"/>
    <w:rsid w:val="00DD2893"/>
    <w:rsid w:val="00DD2EBD"/>
    <w:rsid w:val="00DD3796"/>
    <w:rsid w:val="00DD5646"/>
    <w:rsid w:val="00DD5B5E"/>
    <w:rsid w:val="00DD5DD1"/>
    <w:rsid w:val="00DD6801"/>
    <w:rsid w:val="00DD6E3B"/>
    <w:rsid w:val="00DD711D"/>
    <w:rsid w:val="00DE0B3E"/>
    <w:rsid w:val="00DE0CD2"/>
    <w:rsid w:val="00DE1AE1"/>
    <w:rsid w:val="00DE1DC4"/>
    <w:rsid w:val="00DE2043"/>
    <w:rsid w:val="00DE2468"/>
    <w:rsid w:val="00DE2842"/>
    <w:rsid w:val="00DE2DC8"/>
    <w:rsid w:val="00DE2ED6"/>
    <w:rsid w:val="00DE37D9"/>
    <w:rsid w:val="00DE3AAC"/>
    <w:rsid w:val="00DE3D38"/>
    <w:rsid w:val="00DE47BA"/>
    <w:rsid w:val="00DE4C72"/>
    <w:rsid w:val="00DE6189"/>
    <w:rsid w:val="00DE62EB"/>
    <w:rsid w:val="00DE6399"/>
    <w:rsid w:val="00DE64E9"/>
    <w:rsid w:val="00DE696F"/>
    <w:rsid w:val="00DE6E03"/>
    <w:rsid w:val="00DE75C2"/>
    <w:rsid w:val="00DE7BE7"/>
    <w:rsid w:val="00DE7EAC"/>
    <w:rsid w:val="00DF0F5F"/>
    <w:rsid w:val="00DF1423"/>
    <w:rsid w:val="00DF18CA"/>
    <w:rsid w:val="00DF1931"/>
    <w:rsid w:val="00DF1B9C"/>
    <w:rsid w:val="00DF1C81"/>
    <w:rsid w:val="00DF2712"/>
    <w:rsid w:val="00DF298D"/>
    <w:rsid w:val="00DF2FA3"/>
    <w:rsid w:val="00DF33FB"/>
    <w:rsid w:val="00DF3D61"/>
    <w:rsid w:val="00DF3D84"/>
    <w:rsid w:val="00DF45D1"/>
    <w:rsid w:val="00DF4689"/>
    <w:rsid w:val="00DF4755"/>
    <w:rsid w:val="00DF4D8E"/>
    <w:rsid w:val="00DF56F8"/>
    <w:rsid w:val="00DF57DE"/>
    <w:rsid w:val="00DF6AE5"/>
    <w:rsid w:val="00DF7300"/>
    <w:rsid w:val="00DF7A14"/>
    <w:rsid w:val="00E00ABD"/>
    <w:rsid w:val="00E00CCC"/>
    <w:rsid w:val="00E01006"/>
    <w:rsid w:val="00E01B12"/>
    <w:rsid w:val="00E01BDD"/>
    <w:rsid w:val="00E028D6"/>
    <w:rsid w:val="00E043CC"/>
    <w:rsid w:val="00E04691"/>
    <w:rsid w:val="00E04C01"/>
    <w:rsid w:val="00E05B36"/>
    <w:rsid w:val="00E062A9"/>
    <w:rsid w:val="00E0642B"/>
    <w:rsid w:val="00E06445"/>
    <w:rsid w:val="00E0673F"/>
    <w:rsid w:val="00E06783"/>
    <w:rsid w:val="00E06A2A"/>
    <w:rsid w:val="00E07500"/>
    <w:rsid w:val="00E07B57"/>
    <w:rsid w:val="00E109A5"/>
    <w:rsid w:val="00E10F61"/>
    <w:rsid w:val="00E1109C"/>
    <w:rsid w:val="00E11272"/>
    <w:rsid w:val="00E1299F"/>
    <w:rsid w:val="00E13170"/>
    <w:rsid w:val="00E13E27"/>
    <w:rsid w:val="00E13EEF"/>
    <w:rsid w:val="00E154A3"/>
    <w:rsid w:val="00E160A4"/>
    <w:rsid w:val="00E16150"/>
    <w:rsid w:val="00E17CB2"/>
    <w:rsid w:val="00E2007F"/>
    <w:rsid w:val="00E20741"/>
    <w:rsid w:val="00E209CA"/>
    <w:rsid w:val="00E209E3"/>
    <w:rsid w:val="00E21480"/>
    <w:rsid w:val="00E21689"/>
    <w:rsid w:val="00E2177E"/>
    <w:rsid w:val="00E21E71"/>
    <w:rsid w:val="00E2244B"/>
    <w:rsid w:val="00E22C29"/>
    <w:rsid w:val="00E23728"/>
    <w:rsid w:val="00E24322"/>
    <w:rsid w:val="00E24EC7"/>
    <w:rsid w:val="00E250B8"/>
    <w:rsid w:val="00E26424"/>
    <w:rsid w:val="00E27703"/>
    <w:rsid w:val="00E30225"/>
    <w:rsid w:val="00E30548"/>
    <w:rsid w:val="00E30B6E"/>
    <w:rsid w:val="00E31251"/>
    <w:rsid w:val="00E31C31"/>
    <w:rsid w:val="00E32C52"/>
    <w:rsid w:val="00E33564"/>
    <w:rsid w:val="00E33766"/>
    <w:rsid w:val="00E33800"/>
    <w:rsid w:val="00E338F3"/>
    <w:rsid w:val="00E33CCD"/>
    <w:rsid w:val="00E343F4"/>
    <w:rsid w:val="00E34702"/>
    <w:rsid w:val="00E34C9E"/>
    <w:rsid w:val="00E354EE"/>
    <w:rsid w:val="00E35839"/>
    <w:rsid w:val="00E36B4E"/>
    <w:rsid w:val="00E36C63"/>
    <w:rsid w:val="00E37CE5"/>
    <w:rsid w:val="00E37F05"/>
    <w:rsid w:val="00E40245"/>
    <w:rsid w:val="00E4071F"/>
    <w:rsid w:val="00E40A03"/>
    <w:rsid w:val="00E40D71"/>
    <w:rsid w:val="00E40F0F"/>
    <w:rsid w:val="00E40FA0"/>
    <w:rsid w:val="00E41D03"/>
    <w:rsid w:val="00E422BB"/>
    <w:rsid w:val="00E42313"/>
    <w:rsid w:val="00E426EE"/>
    <w:rsid w:val="00E42CF7"/>
    <w:rsid w:val="00E431B6"/>
    <w:rsid w:val="00E433E6"/>
    <w:rsid w:val="00E43D60"/>
    <w:rsid w:val="00E43E0D"/>
    <w:rsid w:val="00E441EB"/>
    <w:rsid w:val="00E442DE"/>
    <w:rsid w:val="00E4432E"/>
    <w:rsid w:val="00E44AC4"/>
    <w:rsid w:val="00E45BE7"/>
    <w:rsid w:val="00E45D81"/>
    <w:rsid w:val="00E462C6"/>
    <w:rsid w:val="00E46568"/>
    <w:rsid w:val="00E46A3A"/>
    <w:rsid w:val="00E46F64"/>
    <w:rsid w:val="00E47565"/>
    <w:rsid w:val="00E50137"/>
    <w:rsid w:val="00E505E1"/>
    <w:rsid w:val="00E50C37"/>
    <w:rsid w:val="00E52253"/>
    <w:rsid w:val="00E523A9"/>
    <w:rsid w:val="00E53112"/>
    <w:rsid w:val="00E534FF"/>
    <w:rsid w:val="00E538C4"/>
    <w:rsid w:val="00E538CC"/>
    <w:rsid w:val="00E54255"/>
    <w:rsid w:val="00E54AE1"/>
    <w:rsid w:val="00E54AE7"/>
    <w:rsid w:val="00E55769"/>
    <w:rsid w:val="00E55A7F"/>
    <w:rsid w:val="00E55FF1"/>
    <w:rsid w:val="00E561CB"/>
    <w:rsid w:val="00E5628E"/>
    <w:rsid w:val="00E57771"/>
    <w:rsid w:val="00E57C3E"/>
    <w:rsid w:val="00E57DC6"/>
    <w:rsid w:val="00E57E1B"/>
    <w:rsid w:val="00E57FA6"/>
    <w:rsid w:val="00E6039D"/>
    <w:rsid w:val="00E60561"/>
    <w:rsid w:val="00E6084F"/>
    <w:rsid w:val="00E60CCF"/>
    <w:rsid w:val="00E61048"/>
    <w:rsid w:val="00E611EF"/>
    <w:rsid w:val="00E62421"/>
    <w:rsid w:val="00E62D83"/>
    <w:rsid w:val="00E635FE"/>
    <w:rsid w:val="00E636DF"/>
    <w:rsid w:val="00E63823"/>
    <w:rsid w:val="00E63AA4"/>
    <w:rsid w:val="00E6443B"/>
    <w:rsid w:val="00E6445D"/>
    <w:rsid w:val="00E645A8"/>
    <w:rsid w:val="00E65175"/>
    <w:rsid w:val="00E658B5"/>
    <w:rsid w:val="00E65A9B"/>
    <w:rsid w:val="00E66A48"/>
    <w:rsid w:val="00E66BB6"/>
    <w:rsid w:val="00E679CC"/>
    <w:rsid w:val="00E70A98"/>
    <w:rsid w:val="00E7106B"/>
    <w:rsid w:val="00E71CF1"/>
    <w:rsid w:val="00E72981"/>
    <w:rsid w:val="00E72C24"/>
    <w:rsid w:val="00E72CCC"/>
    <w:rsid w:val="00E72D58"/>
    <w:rsid w:val="00E72FCD"/>
    <w:rsid w:val="00E732D5"/>
    <w:rsid w:val="00E7333E"/>
    <w:rsid w:val="00E73A77"/>
    <w:rsid w:val="00E73ECB"/>
    <w:rsid w:val="00E757F1"/>
    <w:rsid w:val="00E75BFB"/>
    <w:rsid w:val="00E76BA0"/>
    <w:rsid w:val="00E778AE"/>
    <w:rsid w:val="00E812F5"/>
    <w:rsid w:val="00E817A1"/>
    <w:rsid w:val="00E8181F"/>
    <w:rsid w:val="00E81A35"/>
    <w:rsid w:val="00E81DF5"/>
    <w:rsid w:val="00E82B4A"/>
    <w:rsid w:val="00E83F49"/>
    <w:rsid w:val="00E845A6"/>
    <w:rsid w:val="00E84742"/>
    <w:rsid w:val="00E84A68"/>
    <w:rsid w:val="00E84B59"/>
    <w:rsid w:val="00E8536C"/>
    <w:rsid w:val="00E85613"/>
    <w:rsid w:val="00E8563D"/>
    <w:rsid w:val="00E86153"/>
    <w:rsid w:val="00E86410"/>
    <w:rsid w:val="00E869D9"/>
    <w:rsid w:val="00E8725B"/>
    <w:rsid w:val="00E87609"/>
    <w:rsid w:val="00E878D4"/>
    <w:rsid w:val="00E879F6"/>
    <w:rsid w:val="00E90B08"/>
    <w:rsid w:val="00E90FF1"/>
    <w:rsid w:val="00E9112F"/>
    <w:rsid w:val="00E913D0"/>
    <w:rsid w:val="00E91CB5"/>
    <w:rsid w:val="00E91D84"/>
    <w:rsid w:val="00E928AD"/>
    <w:rsid w:val="00E92A6B"/>
    <w:rsid w:val="00E9326A"/>
    <w:rsid w:val="00E9349F"/>
    <w:rsid w:val="00E936F7"/>
    <w:rsid w:val="00E938B4"/>
    <w:rsid w:val="00E93A86"/>
    <w:rsid w:val="00E93A98"/>
    <w:rsid w:val="00E93CCF"/>
    <w:rsid w:val="00E946E7"/>
    <w:rsid w:val="00E94AE7"/>
    <w:rsid w:val="00E94B2C"/>
    <w:rsid w:val="00E94C5D"/>
    <w:rsid w:val="00E9569E"/>
    <w:rsid w:val="00E95974"/>
    <w:rsid w:val="00E959D1"/>
    <w:rsid w:val="00E95D46"/>
    <w:rsid w:val="00E96056"/>
    <w:rsid w:val="00E97790"/>
    <w:rsid w:val="00E979D9"/>
    <w:rsid w:val="00EA0666"/>
    <w:rsid w:val="00EA0C47"/>
    <w:rsid w:val="00EA0E3E"/>
    <w:rsid w:val="00EA1247"/>
    <w:rsid w:val="00EA12B7"/>
    <w:rsid w:val="00EA12ED"/>
    <w:rsid w:val="00EA1FC4"/>
    <w:rsid w:val="00EA2568"/>
    <w:rsid w:val="00EA290A"/>
    <w:rsid w:val="00EA2BD0"/>
    <w:rsid w:val="00EA3204"/>
    <w:rsid w:val="00EA38DD"/>
    <w:rsid w:val="00EA42C1"/>
    <w:rsid w:val="00EA4817"/>
    <w:rsid w:val="00EA4923"/>
    <w:rsid w:val="00EA4B10"/>
    <w:rsid w:val="00EA59FF"/>
    <w:rsid w:val="00EA5E26"/>
    <w:rsid w:val="00EA5F5C"/>
    <w:rsid w:val="00EA604A"/>
    <w:rsid w:val="00EA618C"/>
    <w:rsid w:val="00EA6206"/>
    <w:rsid w:val="00EA66AA"/>
    <w:rsid w:val="00EA776B"/>
    <w:rsid w:val="00EA7946"/>
    <w:rsid w:val="00EB0CF2"/>
    <w:rsid w:val="00EB1FAB"/>
    <w:rsid w:val="00EB284F"/>
    <w:rsid w:val="00EB2854"/>
    <w:rsid w:val="00EB2C69"/>
    <w:rsid w:val="00EB3FCA"/>
    <w:rsid w:val="00EB49E8"/>
    <w:rsid w:val="00EB53D0"/>
    <w:rsid w:val="00EB6D7F"/>
    <w:rsid w:val="00EB7E69"/>
    <w:rsid w:val="00EC00BB"/>
    <w:rsid w:val="00EC062A"/>
    <w:rsid w:val="00EC0C8A"/>
    <w:rsid w:val="00EC17AF"/>
    <w:rsid w:val="00EC24B7"/>
    <w:rsid w:val="00EC2ABF"/>
    <w:rsid w:val="00EC35D8"/>
    <w:rsid w:val="00EC416E"/>
    <w:rsid w:val="00EC4ABF"/>
    <w:rsid w:val="00EC4C38"/>
    <w:rsid w:val="00EC4DD1"/>
    <w:rsid w:val="00EC52CE"/>
    <w:rsid w:val="00EC5916"/>
    <w:rsid w:val="00EC69C9"/>
    <w:rsid w:val="00EC6C97"/>
    <w:rsid w:val="00EC7296"/>
    <w:rsid w:val="00ED003B"/>
    <w:rsid w:val="00ED0673"/>
    <w:rsid w:val="00ED0695"/>
    <w:rsid w:val="00ED216E"/>
    <w:rsid w:val="00ED2598"/>
    <w:rsid w:val="00ED270D"/>
    <w:rsid w:val="00ED28F8"/>
    <w:rsid w:val="00ED3A59"/>
    <w:rsid w:val="00ED42B4"/>
    <w:rsid w:val="00ED4DA7"/>
    <w:rsid w:val="00ED4F8D"/>
    <w:rsid w:val="00ED5DE2"/>
    <w:rsid w:val="00ED5E8D"/>
    <w:rsid w:val="00ED6338"/>
    <w:rsid w:val="00ED64D7"/>
    <w:rsid w:val="00ED6501"/>
    <w:rsid w:val="00ED6A4B"/>
    <w:rsid w:val="00ED6B18"/>
    <w:rsid w:val="00ED745A"/>
    <w:rsid w:val="00EE001E"/>
    <w:rsid w:val="00EE0ABE"/>
    <w:rsid w:val="00EE0F5B"/>
    <w:rsid w:val="00EE0F9F"/>
    <w:rsid w:val="00EE1511"/>
    <w:rsid w:val="00EE172A"/>
    <w:rsid w:val="00EE1B19"/>
    <w:rsid w:val="00EE1BA3"/>
    <w:rsid w:val="00EE1DE4"/>
    <w:rsid w:val="00EE2FE0"/>
    <w:rsid w:val="00EE374F"/>
    <w:rsid w:val="00EE45E8"/>
    <w:rsid w:val="00EE49E6"/>
    <w:rsid w:val="00EE4A7E"/>
    <w:rsid w:val="00EE4EA6"/>
    <w:rsid w:val="00EE5221"/>
    <w:rsid w:val="00EE581C"/>
    <w:rsid w:val="00EE5FE7"/>
    <w:rsid w:val="00EE6E93"/>
    <w:rsid w:val="00EE7020"/>
    <w:rsid w:val="00EE710A"/>
    <w:rsid w:val="00EE7278"/>
    <w:rsid w:val="00EE7654"/>
    <w:rsid w:val="00EE7E5D"/>
    <w:rsid w:val="00EF0743"/>
    <w:rsid w:val="00EF0987"/>
    <w:rsid w:val="00EF1146"/>
    <w:rsid w:val="00EF13BE"/>
    <w:rsid w:val="00EF141C"/>
    <w:rsid w:val="00EF146C"/>
    <w:rsid w:val="00EF1AB7"/>
    <w:rsid w:val="00EF1C63"/>
    <w:rsid w:val="00EF22E0"/>
    <w:rsid w:val="00EF26E7"/>
    <w:rsid w:val="00EF2CAE"/>
    <w:rsid w:val="00EF325B"/>
    <w:rsid w:val="00EF3C28"/>
    <w:rsid w:val="00EF40A9"/>
    <w:rsid w:val="00EF5138"/>
    <w:rsid w:val="00EF5F3E"/>
    <w:rsid w:val="00EF7467"/>
    <w:rsid w:val="00EF7D2F"/>
    <w:rsid w:val="00F001A9"/>
    <w:rsid w:val="00F00438"/>
    <w:rsid w:val="00F00611"/>
    <w:rsid w:val="00F00E4A"/>
    <w:rsid w:val="00F00EFB"/>
    <w:rsid w:val="00F019A9"/>
    <w:rsid w:val="00F01A1A"/>
    <w:rsid w:val="00F01C9D"/>
    <w:rsid w:val="00F022AB"/>
    <w:rsid w:val="00F027D6"/>
    <w:rsid w:val="00F02947"/>
    <w:rsid w:val="00F02EEA"/>
    <w:rsid w:val="00F031FD"/>
    <w:rsid w:val="00F0366F"/>
    <w:rsid w:val="00F03B20"/>
    <w:rsid w:val="00F04427"/>
    <w:rsid w:val="00F044BF"/>
    <w:rsid w:val="00F04719"/>
    <w:rsid w:val="00F04EF0"/>
    <w:rsid w:val="00F05186"/>
    <w:rsid w:val="00F05A64"/>
    <w:rsid w:val="00F06166"/>
    <w:rsid w:val="00F06E2D"/>
    <w:rsid w:val="00F06E31"/>
    <w:rsid w:val="00F076FF"/>
    <w:rsid w:val="00F100BE"/>
    <w:rsid w:val="00F102B3"/>
    <w:rsid w:val="00F106CC"/>
    <w:rsid w:val="00F1089D"/>
    <w:rsid w:val="00F10AC1"/>
    <w:rsid w:val="00F10F90"/>
    <w:rsid w:val="00F119F7"/>
    <w:rsid w:val="00F1226E"/>
    <w:rsid w:val="00F1271A"/>
    <w:rsid w:val="00F12942"/>
    <w:rsid w:val="00F1333A"/>
    <w:rsid w:val="00F13472"/>
    <w:rsid w:val="00F1352A"/>
    <w:rsid w:val="00F13711"/>
    <w:rsid w:val="00F14AD3"/>
    <w:rsid w:val="00F152EB"/>
    <w:rsid w:val="00F155A3"/>
    <w:rsid w:val="00F164D2"/>
    <w:rsid w:val="00F16C8A"/>
    <w:rsid w:val="00F17228"/>
    <w:rsid w:val="00F17A53"/>
    <w:rsid w:val="00F17D45"/>
    <w:rsid w:val="00F20489"/>
    <w:rsid w:val="00F21402"/>
    <w:rsid w:val="00F21C84"/>
    <w:rsid w:val="00F23387"/>
    <w:rsid w:val="00F23529"/>
    <w:rsid w:val="00F23849"/>
    <w:rsid w:val="00F24218"/>
    <w:rsid w:val="00F24ACE"/>
    <w:rsid w:val="00F25820"/>
    <w:rsid w:val="00F261C0"/>
    <w:rsid w:val="00F2642A"/>
    <w:rsid w:val="00F26A73"/>
    <w:rsid w:val="00F27166"/>
    <w:rsid w:val="00F27630"/>
    <w:rsid w:val="00F27CA6"/>
    <w:rsid w:val="00F30D1C"/>
    <w:rsid w:val="00F30EFF"/>
    <w:rsid w:val="00F310F6"/>
    <w:rsid w:val="00F31FAF"/>
    <w:rsid w:val="00F32309"/>
    <w:rsid w:val="00F32478"/>
    <w:rsid w:val="00F3284D"/>
    <w:rsid w:val="00F32EAA"/>
    <w:rsid w:val="00F3463A"/>
    <w:rsid w:val="00F3497F"/>
    <w:rsid w:val="00F34A3F"/>
    <w:rsid w:val="00F352FB"/>
    <w:rsid w:val="00F353A0"/>
    <w:rsid w:val="00F3556B"/>
    <w:rsid w:val="00F35BC1"/>
    <w:rsid w:val="00F35D53"/>
    <w:rsid w:val="00F35DDA"/>
    <w:rsid w:val="00F36393"/>
    <w:rsid w:val="00F36E8F"/>
    <w:rsid w:val="00F4003B"/>
    <w:rsid w:val="00F41943"/>
    <w:rsid w:val="00F4196A"/>
    <w:rsid w:val="00F41CC2"/>
    <w:rsid w:val="00F43D29"/>
    <w:rsid w:val="00F442F6"/>
    <w:rsid w:val="00F44AB8"/>
    <w:rsid w:val="00F451AF"/>
    <w:rsid w:val="00F46B5F"/>
    <w:rsid w:val="00F47CFB"/>
    <w:rsid w:val="00F504D7"/>
    <w:rsid w:val="00F518D3"/>
    <w:rsid w:val="00F532B3"/>
    <w:rsid w:val="00F53708"/>
    <w:rsid w:val="00F53EF5"/>
    <w:rsid w:val="00F540BE"/>
    <w:rsid w:val="00F541AC"/>
    <w:rsid w:val="00F54528"/>
    <w:rsid w:val="00F54BDB"/>
    <w:rsid w:val="00F55600"/>
    <w:rsid w:val="00F55F10"/>
    <w:rsid w:val="00F55FD7"/>
    <w:rsid w:val="00F5690A"/>
    <w:rsid w:val="00F56BAE"/>
    <w:rsid w:val="00F56D77"/>
    <w:rsid w:val="00F57310"/>
    <w:rsid w:val="00F5744E"/>
    <w:rsid w:val="00F608B5"/>
    <w:rsid w:val="00F61615"/>
    <w:rsid w:val="00F63797"/>
    <w:rsid w:val="00F63F65"/>
    <w:rsid w:val="00F63F67"/>
    <w:rsid w:val="00F63FB2"/>
    <w:rsid w:val="00F6409F"/>
    <w:rsid w:val="00F640B8"/>
    <w:rsid w:val="00F6474E"/>
    <w:rsid w:val="00F64B2C"/>
    <w:rsid w:val="00F64D9D"/>
    <w:rsid w:val="00F653DE"/>
    <w:rsid w:val="00F6545E"/>
    <w:rsid w:val="00F65A64"/>
    <w:rsid w:val="00F65EFA"/>
    <w:rsid w:val="00F665D6"/>
    <w:rsid w:val="00F67290"/>
    <w:rsid w:val="00F676D5"/>
    <w:rsid w:val="00F67763"/>
    <w:rsid w:val="00F71131"/>
    <w:rsid w:val="00F712DF"/>
    <w:rsid w:val="00F713A6"/>
    <w:rsid w:val="00F71634"/>
    <w:rsid w:val="00F71842"/>
    <w:rsid w:val="00F718AE"/>
    <w:rsid w:val="00F72882"/>
    <w:rsid w:val="00F72AFB"/>
    <w:rsid w:val="00F73144"/>
    <w:rsid w:val="00F7317F"/>
    <w:rsid w:val="00F745E9"/>
    <w:rsid w:val="00F75CF8"/>
    <w:rsid w:val="00F75FEF"/>
    <w:rsid w:val="00F76385"/>
    <w:rsid w:val="00F76E00"/>
    <w:rsid w:val="00F76EC1"/>
    <w:rsid w:val="00F77545"/>
    <w:rsid w:val="00F7786A"/>
    <w:rsid w:val="00F77B71"/>
    <w:rsid w:val="00F801FC"/>
    <w:rsid w:val="00F80447"/>
    <w:rsid w:val="00F8087E"/>
    <w:rsid w:val="00F80B50"/>
    <w:rsid w:val="00F814D7"/>
    <w:rsid w:val="00F81750"/>
    <w:rsid w:val="00F81989"/>
    <w:rsid w:val="00F824F8"/>
    <w:rsid w:val="00F82884"/>
    <w:rsid w:val="00F82AAA"/>
    <w:rsid w:val="00F84A91"/>
    <w:rsid w:val="00F84DDA"/>
    <w:rsid w:val="00F85384"/>
    <w:rsid w:val="00F85CA8"/>
    <w:rsid w:val="00F86371"/>
    <w:rsid w:val="00F86889"/>
    <w:rsid w:val="00F86FF4"/>
    <w:rsid w:val="00F875EE"/>
    <w:rsid w:val="00F87919"/>
    <w:rsid w:val="00F87D43"/>
    <w:rsid w:val="00F87F39"/>
    <w:rsid w:val="00F87FBF"/>
    <w:rsid w:val="00F91630"/>
    <w:rsid w:val="00F91BF7"/>
    <w:rsid w:val="00F91F34"/>
    <w:rsid w:val="00F9260A"/>
    <w:rsid w:val="00F92B78"/>
    <w:rsid w:val="00F92CCD"/>
    <w:rsid w:val="00F92F10"/>
    <w:rsid w:val="00F92F8A"/>
    <w:rsid w:val="00F933EE"/>
    <w:rsid w:val="00F93633"/>
    <w:rsid w:val="00F936C0"/>
    <w:rsid w:val="00F9375D"/>
    <w:rsid w:val="00F9428D"/>
    <w:rsid w:val="00F94DB2"/>
    <w:rsid w:val="00F94F75"/>
    <w:rsid w:val="00F95780"/>
    <w:rsid w:val="00F95938"/>
    <w:rsid w:val="00F95988"/>
    <w:rsid w:val="00F95B32"/>
    <w:rsid w:val="00F9662D"/>
    <w:rsid w:val="00F96947"/>
    <w:rsid w:val="00F96AA4"/>
    <w:rsid w:val="00F96B32"/>
    <w:rsid w:val="00F971AF"/>
    <w:rsid w:val="00FA069D"/>
    <w:rsid w:val="00FA0B0A"/>
    <w:rsid w:val="00FA0D3F"/>
    <w:rsid w:val="00FA19EE"/>
    <w:rsid w:val="00FA3C12"/>
    <w:rsid w:val="00FA4084"/>
    <w:rsid w:val="00FA44DC"/>
    <w:rsid w:val="00FA4AD5"/>
    <w:rsid w:val="00FA4BC7"/>
    <w:rsid w:val="00FA4EB3"/>
    <w:rsid w:val="00FA515C"/>
    <w:rsid w:val="00FA5971"/>
    <w:rsid w:val="00FA59ED"/>
    <w:rsid w:val="00FA6188"/>
    <w:rsid w:val="00FA6C4B"/>
    <w:rsid w:val="00FA73A6"/>
    <w:rsid w:val="00FA75EB"/>
    <w:rsid w:val="00FA7C0D"/>
    <w:rsid w:val="00FB034E"/>
    <w:rsid w:val="00FB0A1D"/>
    <w:rsid w:val="00FB0ADA"/>
    <w:rsid w:val="00FB1A26"/>
    <w:rsid w:val="00FB1C2A"/>
    <w:rsid w:val="00FB21A6"/>
    <w:rsid w:val="00FB362C"/>
    <w:rsid w:val="00FB3693"/>
    <w:rsid w:val="00FB440A"/>
    <w:rsid w:val="00FB547B"/>
    <w:rsid w:val="00FB5A9E"/>
    <w:rsid w:val="00FB5D91"/>
    <w:rsid w:val="00FB6825"/>
    <w:rsid w:val="00FB68E8"/>
    <w:rsid w:val="00FB76F0"/>
    <w:rsid w:val="00FB7FAE"/>
    <w:rsid w:val="00FC013C"/>
    <w:rsid w:val="00FC1EF5"/>
    <w:rsid w:val="00FC26A6"/>
    <w:rsid w:val="00FC273C"/>
    <w:rsid w:val="00FC2EF7"/>
    <w:rsid w:val="00FC37A5"/>
    <w:rsid w:val="00FC446D"/>
    <w:rsid w:val="00FC5036"/>
    <w:rsid w:val="00FC5608"/>
    <w:rsid w:val="00FC59B3"/>
    <w:rsid w:val="00FC677C"/>
    <w:rsid w:val="00FC7BB4"/>
    <w:rsid w:val="00FD0037"/>
    <w:rsid w:val="00FD04DE"/>
    <w:rsid w:val="00FD0615"/>
    <w:rsid w:val="00FD2171"/>
    <w:rsid w:val="00FD310E"/>
    <w:rsid w:val="00FD34BC"/>
    <w:rsid w:val="00FD374F"/>
    <w:rsid w:val="00FD399D"/>
    <w:rsid w:val="00FD3D73"/>
    <w:rsid w:val="00FD4BF7"/>
    <w:rsid w:val="00FD4D79"/>
    <w:rsid w:val="00FD4E8D"/>
    <w:rsid w:val="00FD62E3"/>
    <w:rsid w:val="00FD67CF"/>
    <w:rsid w:val="00FE011A"/>
    <w:rsid w:val="00FE0C03"/>
    <w:rsid w:val="00FE0CB2"/>
    <w:rsid w:val="00FE0DB0"/>
    <w:rsid w:val="00FE132C"/>
    <w:rsid w:val="00FE18BD"/>
    <w:rsid w:val="00FE1C9C"/>
    <w:rsid w:val="00FE2760"/>
    <w:rsid w:val="00FE27B6"/>
    <w:rsid w:val="00FE2DB1"/>
    <w:rsid w:val="00FE34AA"/>
    <w:rsid w:val="00FE35AE"/>
    <w:rsid w:val="00FE35F7"/>
    <w:rsid w:val="00FE38F7"/>
    <w:rsid w:val="00FE3B82"/>
    <w:rsid w:val="00FE3F76"/>
    <w:rsid w:val="00FE4579"/>
    <w:rsid w:val="00FE4886"/>
    <w:rsid w:val="00FE5551"/>
    <w:rsid w:val="00FE56A8"/>
    <w:rsid w:val="00FE574F"/>
    <w:rsid w:val="00FE59E8"/>
    <w:rsid w:val="00FE6152"/>
    <w:rsid w:val="00FE6489"/>
    <w:rsid w:val="00FE66D5"/>
    <w:rsid w:val="00FE71A4"/>
    <w:rsid w:val="00FE72A8"/>
    <w:rsid w:val="00FE73B4"/>
    <w:rsid w:val="00FE74AF"/>
    <w:rsid w:val="00FE7C59"/>
    <w:rsid w:val="00FE7F30"/>
    <w:rsid w:val="00FF0D83"/>
    <w:rsid w:val="00FF0F10"/>
    <w:rsid w:val="00FF11C8"/>
    <w:rsid w:val="00FF173B"/>
    <w:rsid w:val="00FF1F61"/>
    <w:rsid w:val="00FF2131"/>
    <w:rsid w:val="00FF2354"/>
    <w:rsid w:val="00FF2615"/>
    <w:rsid w:val="00FF28D0"/>
    <w:rsid w:val="00FF3BDC"/>
    <w:rsid w:val="00FF3DE7"/>
    <w:rsid w:val="00FF4483"/>
    <w:rsid w:val="00FF4795"/>
    <w:rsid w:val="00FF4825"/>
    <w:rsid w:val="00FF5217"/>
    <w:rsid w:val="00FF53AC"/>
    <w:rsid w:val="00FF56D1"/>
    <w:rsid w:val="00FF5901"/>
    <w:rsid w:val="00FF7364"/>
    <w:rsid w:val="00FF75C1"/>
    <w:rsid w:val="00FF76A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3C4828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7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7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8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8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8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8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8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840872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uiPriority w:val="99"/>
    <w:pPr>
      <w:numPr>
        <w:numId w:val="2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3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4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5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9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10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11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2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4"/>
      </w:numPr>
    </w:pPr>
  </w:style>
  <w:style w:type="numbering" w:customStyle="1" w:styleId="4">
    <w:name w:val="Стиль4"/>
    <w:pPr>
      <w:numPr>
        <w:numId w:val="13"/>
      </w:numPr>
    </w:pPr>
  </w:style>
  <w:style w:type="numbering" w:customStyle="1" w:styleId="10">
    <w:name w:val="Текущий список1"/>
    <w:pPr>
      <w:numPr>
        <w:numId w:val="15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6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39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41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38"/>
      </w:numPr>
    </w:pPr>
  </w:style>
  <w:style w:type="numbering" w:customStyle="1" w:styleId="42">
    <w:name w:val="Стиль42"/>
    <w:rsid w:val="00810E7A"/>
    <w:pPr>
      <w:numPr>
        <w:numId w:val="37"/>
      </w:numPr>
    </w:pPr>
  </w:style>
  <w:style w:type="numbering" w:customStyle="1" w:styleId="12">
    <w:name w:val="Текущий список12"/>
    <w:rsid w:val="00810E7A"/>
    <w:pPr>
      <w:numPr>
        <w:numId w:val="40"/>
      </w:numPr>
    </w:pPr>
  </w:style>
  <w:style w:type="numbering" w:customStyle="1" w:styleId="512">
    <w:name w:val="Стиль512"/>
    <w:uiPriority w:val="99"/>
    <w:rsid w:val="00810E7A"/>
    <w:pPr>
      <w:numPr>
        <w:numId w:val="36"/>
      </w:numPr>
    </w:pPr>
  </w:style>
  <w:style w:type="paragraph" w:customStyle="1" w:styleId="FTN12">
    <w:name w:val="FTN_12"/>
    <w:basedOn w:val="a7"/>
    <w:rsid w:val="00810E7A"/>
    <w:pPr>
      <w:numPr>
        <w:numId w:val="44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35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42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45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53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53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53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51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53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53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53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52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53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styleId="affffffffc">
    <w:name w:val="endnote reference"/>
    <w:basedOn w:val="a8"/>
    <w:uiPriority w:val="99"/>
    <w:semiHidden/>
    <w:unhideWhenUsed/>
    <w:rsid w:val="00F80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3C4828"/>
    <w:pPr>
      <w:widowControl w:val="0"/>
      <w:ind w:firstLine="400"/>
      <w:jc w:val="both"/>
    </w:pPr>
    <w:rPr>
      <w:sz w:val="24"/>
    </w:rPr>
  </w:style>
  <w:style w:type="paragraph" w:styleId="13">
    <w:name w:val="heading 1"/>
    <w:aliases w:val="Document Header1,H1,Введение...,Б1,Heading 1iz,Б11,Заголовок параграфа (1.),Headi...,Заголовок 1 Знак,Headi... Знак,Введение... Знак1,Введение... Знак Знак,h1,В1,а1,Secti,Заголовок 1 Знак Знак Знак Знак Знак,Heading 1 Char1,Заголов,ITT t1,II"/>
    <w:basedOn w:val="a7"/>
    <w:next w:val="a7"/>
    <w:link w:val="110"/>
    <w:qFormat/>
    <w:pPr>
      <w:keepNext/>
      <w:keepLines/>
      <w:pageBreakBefore/>
      <w:widowControl/>
      <w:suppressAutoHyphens/>
      <w:spacing w:before="480" w:after="240"/>
      <w:ind w:firstLine="0"/>
      <w:jc w:val="left"/>
      <w:outlineLvl w:val="0"/>
    </w:pPr>
    <w:rPr>
      <w:rFonts w:ascii="Arial" w:hAnsi="Arial"/>
      <w:b/>
      <w:kern w:val="28"/>
      <w:sz w:val="22"/>
      <w:lang w:val="x-none" w:eastAsia="x-none"/>
    </w:rPr>
  </w:style>
  <w:style w:type="paragraph" w:styleId="2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,list 2"/>
    <w:basedOn w:val="a7"/>
    <w:next w:val="a7"/>
    <w:link w:val="23"/>
    <w:uiPriority w:val="99"/>
    <w:qFormat/>
    <w:rsid w:val="00C5140C"/>
    <w:pPr>
      <w:widowControl/>
      <w:spacing w:line="360" w:lineRule="auto"/>
      <w:ind w:left="566" w:hanging="283"/>
      <w:outlineLvl w:val="1"/>
    </w:pPr>
    <w:rPr>
      <w:b/>
      <w:sz w:val="22"/>
    </w:rPr>
  </w:style>
  <w:style w:type="paragraph" w:styleId="3">
    <w:name w:val="heading 3"/>
    <w:aliases w:val="H3,Подраздел,Б3,RTC 3,iz3,римская нумерация"/>
    <w:basedOn w:val="a7"/>
    <w:next w:val="a7"/>
    <w:link w:val="30"/>
    <w:qFormat/>
    <w:pPr>
      <w:keepNext/>
      <w:widowControl/>
      <w:numPr>
        <w:ilvl w:val="2"/>
        <w:numId w:val="7"/>
      </w:numPr>
      <w:suppressAutoHyphens/>
      <w:spacing w:before="120" w:after="120"/>
      <w:jc w:val="left"/>
      <w:outlineLvl w:val="2"/>
    </w:pPr>
    <w:rPr>
      <w:b/>
      <w:bCs/>
      <w:sz w:val="20"/>
      <w:lang w:val="x-none" w:eastAsia="x-none"/>
    </w:rPr>
  </w:style>
  <w:style w:type="paragraph" w:styleId="40">
    <w:name w:val="heading 4"/>
    <w:aliases w:val="Заголовок 4 Знак,Б4,RTC 4,H4,H41,Sub-Minor,Level 2 - a,Пункт + Слева:  0 см,Первая...,Заголовок_4"/>
    <w:basedOn w:val="a7"/>
    <w:next w:val="a7"/>
    <w:link w:val="41"/>
    <w:uiPriority w:val="99"/>
    <w:qFormat/>
    <w:pPr>
      <w:keepNext/>
      <w:widowControl/>
      <w:numPr>
        <w:ilvl w:val="3"/>
        <w:numId w:val="7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sz w:val="20"/>
      <w:lang w:val="x-none" w:eastAsia="x-none"/>
    </w:rPr>
  </w:style>
  <w:style w:type="paragraph" w:styleId="50">
    <w:name w:val="heading 5"/>
    <w:aliases w:val="Заголовок 5 Знак1,Заголовок 5 Знак Знак,Заголовок 5 Знак,H5,h5,h51,H51,h52,test,Block Label,Level 3 - i"/>
    <w:basedOn w:val="a7"/>
    <w:next w:val="a7"/>
    <w:link w:val="520"/>
    <w:uiPriority w:val="99"/>
    <w:qFormat/>
    <w:pPr>
      <w:keepNext/>
      <w:widowControl/>
      <w:numPr>
        <w:ilvl w:val="4"/>
        <w:numId w:val="8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bCs/>
      <w:sz w:val="26"/>
      <w:lang w:val="x-none" w:eastAsia="x-none"/>
    </w:rPr>
  </w:style>
  <w:style w:type="paragraph" w:styleId="6">
    <w:name w:val="heading 6"/>
    <w:aliases w:val="RTC 6,Приложение, RTC 6"/>
    <w:basedOn w:val="a7"/>
    <w:next w:val="a7"/>
    <w:link w:val="60"/>
    <w:qFormat/>
    <w:pPr>
      <w:numPr>
        <w:ilvl w:val="5"/>
        <w:numId w:val="8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bCs/>
      <w:sz w:val="20"/>
      <w:lang w:val="x-none" w:eastAsia="x-none"/>
    </w:rPr>
  </w:style>
  <w:style w:type="paragraph" w:styleId="7">
    <w:name w:val="heading 7"/>
    <w:aliases w:val="RTC7"/>
    <w:basedOn w:val="a7"/>
    <w:next w:val="a7"/>
    <w:link w:val="70"/>
    <w:qFormat/>
    <w:pPr>
      <w:numPr>
        <w:ilvl w:val="6"/>
        <w:numId w:val="8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bCs/>
      <w:sz w:val="26"/>
      <w:lang w:val="x-none" w:eastAsia="x-none"/>
    </w:rPr>
  </w:style>
  <w:style w:type="paragraph" w:styleId="8">
    <w:name w:val="heading 8"/>
    <w:aliases w:val="Знак16"/>
    <w:basedOn w:val="a7"/>
    <w:next w:val="a7"/>
    <w:link w:val="80"/>
    <w:qFormat/>
    <w:pPr>
      <w:numPr>
        <w:ilvl w:val="7"/>
        <w:numId w:val="8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bCs/>
      <w:i/>
      <w:sz w:val="26"/>
      <w:lang w:val="x-none" w:eastAsia="x-none"/>
    </w:rPr>
  </w:style>
  <w:style w:type="paragraph" w:styleId="9">
    <w:name w:val="heading 9"/>
    <w:basedOn w:val="a7"/>
    <w:next w:val="a7"/>
    <w:link w:val="90"/>
    <w:qFormat/>
    <w:pPr>
      <w:numPr>
        <w:ilvl w:val="8"/>
        <w:numId w:val="8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bCs/>
      <w:sz w:val="20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30">
    <w:name w:val="Заголовок 3 Знак"/>
    <w:aliases w:val="H3 Знак1,Подраздел Знак,Б3 Знак,RTC 3 Знак,iz3 Знак,римская нумерация Знак"/>
    <w:link w:val="3"/>
    <w:locked/>
    <w:rsid w:val="00F713A6"/>
    <w:rPr>
      <w:b/>
      <w:bCs/>
      <w:lang w:val="x-none" w:eastAsia="x-none"/>
    </w:rPr>
  </w:style>
  <w:style w:type="paragraph" w:customStyle="1" w:styleId="29">
    <w:name w:val="Знак29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ink w:val="40"/>
    <w:uiPriority w:val="99"/>
    <w:locked/>
    <w:rsid w:val="00260553"/>
    <w:rPr>
      <w:b/>
      <w:bCs/>
      <w:i/>
      <w:lang w:val="x-none" w:eastAsia="x-none"/>
    </w:rPr>
  </w:style>
  <w:style w:type="character" w:customStyle="1" w:styleId="520">
    <w:name w:val="Заголовок 5 Знак2"/>
    <w:aliases w:val="Заголовок 5 Знак1 Знак,Заголовок 5 Знак Знак Знак,Заголовок 5 Знак Знак1,H5 Знак,h5 Знак,h51 Знак,H51 Знак,h52 Знак,test Знак,Block Label Знак,Level 3 - i Знак"/>
    <w:link w:val="50"/>
    <w:uiPriority w:val="99"/>
    <w:locked/>
    <w:rsid w:val="00F713A6"/>
    <w:rPr>
      <w:b/>
      <w:bCs/>
      <w:sz w:val="26"/>
      <w:lang w:val="x-none" w:eastAsia="x-none"/>
    </w:rPr>
  </w:style>
  <w:style w:type="character" w:customStyle="1" w:styleId="60">
    <w:name w:val="Заголовок 6 Знак"/>
    <w:aliases w:val="RTC 6 Знак1,Приложение Знак, RTC 6 Знак"/>
    <w:link w:val="6"/>
    <w:locked/>
    <w:rsid w:val="00F713A6"/>
    <w:rPr>
      <w:b/>
      <w:bCs/>
      <w:lang w:val="x-none" w:eastAsia="x-none"/>
    </w:rPr>
  </w:style>
  <w:style w:type="character" w:customStyle="1" w:styleId="70">
    <w:name w:val="Заголовок 7 Знак"/>
    <w:aliases w:val="RTC7 Знак"/>
    <w:link w:val="7"/>
    <w:locked/>
    <w:rsid w:val="00F713A6"/>
    <w:rPr>
      <w:bCs/>
      <w:sz w:val="26"/>
      <w:lang w:val="x-none" w:eastAsia="x-none"/>
    </w:rPr>
  </w:style>
  <w:style w:type="character" w:customStyle="1" w:styleId="80">
    <w:name w:val="Заголовок 8 Знак"/>
    <w:aliases w:val="Знак16 Знак"/>
    <w:link w:val="8"/>
    <w:locked/>
    <w:rsid w:val="00F713A6"/>
    <w:rPr>
      <w:bCs/>
      <w:i/>
      <w:sz w:val="26"/>
      <w:lang w:val="x-none" w:eastAsia="x-none"/>
    </w:rPr>
  </w:style>
  <w:style w:type="character" w:customStyle="1" w:styleId="90">
    <w:name w:val="Заголовок 9 Знак"/>
    <w:link w:val="9"/>
    <w:locked/>
    <w:rsid w:val="00F713A6"/>
    <w:rPr>
      <w:rFonts w:ascii="Arial" w:hAnsi="Arial"/>
      <w:bCs/>
      <w:lang w:val="x-none" w:eastAsia="x-none"/>
    </w:rPr>
  </w:style>
  <w:style w:type="paragraph" w:customStyle="1" w:styleId="31">
    <w:name w:val="3 Знак"/>
    <w:basedOn w:val="a7"/>
    <w:uiPriority w:val="99"/>
    <w:rsid w:val="00F713A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Document Header1 Знак,H1 Знак,Введение... Знак,Б1 Знак,Heading 1iz Знак,Б11 Знак,Заголовок параграфа (1.) Знак,Headi... Знак1,Заголовок 1 Знак Знак,Headi... Знак Знак,Введение... Знак1 Знак,Введение... Знак Знак Знак,h1 Знак,В1 Знак"/>
    <w:link w:val="13"/>
    <w:locked/>
    <w:rsid w:val="00BA487A"/>
    <w:rPr>
      <w:rFonts w:ascii="Arial" w:hAnsi="Arial"/>
      <w:b/>
      <w:kern w:val="28"/>
      <w:sz w:val="22"/>
      <w:lang w:val="x-none" w:eastAsia="x-none"/>
    </w:rPr>
  </w:style>
  <w:style w:type="paragraph" w:customStyle="1" w:styleId="ab">
    <w:name w:val="Знак"/>
    <w:basedOn w:val="a7"/>
    <w:uiPriority w:val="99"/>
    <w:rsid w:val="00B443E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aliases w:val="Знак23, Знак23"/>
    <w:basedOn w:val="a7"/>
    <w:link w:val="ad"/>
    <w:uiPriority w:val="99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snapToGrid w:val="0"/>
      <w:sz w:val="22"/>
      <w:lang w:val="x-none" w:eastAsia="x-none"/>
    </w:rPr>
  </w:style>
  <w:style w:type="paragraph" w:styleId="ae">
    <w:name w:val="footer"/>
    <w:basedOn w:val="a7"/>
    <w:link w:val="af"/>
    <w:uiPriority w:val="99"/>
    <w:pPr>
      <w:widowControl/>
      <w:tabs>
        <w:tab w:val="center" w:pos="4253"/>
        <w:tab w:val="right" w:pos="9356"/>
      </w:tabs>
      <w:ind w:firstLine="0"/>
    </w:pPr>
    <w:rPr>
      <w:snapToGrid w:val="0"/>
      <w:sz w:val="22"/>
    </w:rPr>
  </w:style>
  <w:style w:type="character" w:customStyle="1" w:styleId="ad">
    <w:name w:val="Верхний колонтитул Знак"/>
    <w:aliases w:val="Знак23 Знак, Знак23 Знак"/>
    <w:link w:val="ac"/>
    <w:uiPriority w:val="99"/>
    <w:locked/>
    <w:rsid w:val="00FC5036"/>
    <w:rPr>
      <w:i/>
      <w:snapToGrid w:val="0"/>
      <w:sz w:val="22"/>
    </w:rPr>
  </w:style>
  <w:style w:type="character" w:styleId="af0">
    <w:name w:val="Hyperlink"/>
    <w:uiPriority w:val="99"/>
    <w:rsid w:val="00410049"/>
    <w:rPr>
      <w:rFonts w:cs="Times New Roman"/>
      <w:color w:val="0000FF"/>
      <w:u w:val="single"/>
    </w:rPr>
  </w:style>
  <w:style w:type="character" w:customStyle="1" w:styleId="af">
    <w:name w:val="Нижний колонтитул Знак"/>
    <w:link w:val="ae"/>
    <w:uiPriority w:val="99"/>
    <w:locked/>
    <w:rsid w:val="00C5140C"/>
    <w:rPr>
      <w:snapToGrid w:val="0"/>
      <w:sz w:val="22"/>
      <w:lang w:val="ru-RU" w:eastAsia="ru-RU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character" w:styleId="af2">
    <w:name w:val="page number"/>
    <w:uiPriority w:val="99"/>
    <w:rPr>
      <w:rFonts w:ascii="Times New Roman" w:hAnsi="Times New Roman" w:cs="Times New Roman"/>
      <w:sz w:val="20"/>
    </w:rPr>
  </w:style>
  <w:style w:type="paragraph" w:styleId="14">
    <w:name w:val="toc 1"/>
    <w:basedOn w:val="a7"/>
    <w:next w:val="a7"/>
    <w:autoRedefine/>
    <w:uiPriority w:val="39"/>
    <w:rsid w:val="00840872"/>
    <w:pPr>
      <w:widowControl/>
      <w:tabs>
        <w:tab w:val="left" w:pos="284"/>
        <w:tab w:val="left" w:pos="1134"/>
        <w:tab w:val="left" w:pos="10065"/>
      </w:tabs>
      <w:spacing w:before="120" w:after="120"/>
      <w:ind w:right="1" w:firstLine="540"/>
    </w:pPr>
    <w:rPr>
      <w:b/>
      <w:caps/>
      <w:noProof/>
      <w:sz w:val="22"/>
      <w:szCs w:val="28"/>
    </w:rPr>
  </w:style>
  <w:style w:type="paragraph" w:styleId="20">
    <w:name w:val="toc 2"/>
    <w:basedOn w:val="a7"/>
    <w:next w:val="a7"/>
    <w:autoRedefine/>
    <w:uiPriority w:val="39"/>
    <w:rsid w:val="003E3CCE"/>
    <w:pPr>
      <w:widowControl/>
      <w:tabs>
        <w:tab w:val="left" w:pos="426"/>
        <w:tab w:val="left" w:pos="10065"/>
      </w:tabs>
      <w:spacing w:before="120" w:after="120"/>
      <w:ind w:right="1" w:firstLine="0"/>
    </w:pPr>
    <w:rPr>
      <w:b/>
      <w:bCs/>
      <w:noProof/>
      <w:szCs w:val="24"/>
    </w:rPr>
  </w:style>
  <w:style w:type="paragraph" w:styleId="32">
    <w:name w:val="toc 3"/>
    <w:basedOn w:val="a7"/>
    <w:next w:val="a7"/>
    <w:autoRedefine/>
    <w:uiPriority w:val="39"/>
    <w:rsid w:val="00142EBF"/>
    <w:pPr>
      <w:widowControl/>
      <w:tabs>
        <w:tab w:val="left" w:pos="9781"/>
      </w:tabs>
      <w:ind w:left="2420" w:right="34" w:hanging="770"/>
      <w:jc w:val="left"/>
    </w:pPr>
    <w:rPr>
      <w:bCs/>
      <w:iCs/>
      <w:noProof/>
      <w:szCs w:val="24"/>
    </w:rPr>
  </w:style>
  <w:style w:type="paragraph" w:styleId="43">
    <w:name w:val="toc 4"/>
    <w:basedOn w:val="a7"/>
    <w:next w:val="a7"/>
    <w:autoRedefine/>
    <w:uiPriority w:val="39"/>
    <w:pPr>
      <w:widowControl/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bCs/>
      <w:szCs w:val="24"/>
    </w:rPr>
  </w:style>
  <w:style w:type="character" w:styleId="af3">
    <w:name w:val="FollowedHyperlink"/>
    <w:rsid w:val="00410049"/>
    <w:rPr>
      <w:rFonts w:cs="Times New Roman"/>
      <w:color w:val="800080"/>
      <w:u w:val="single"/>
    </w:rPr>
  </w:style>
  <w:style w:type="paragraph" w:styleId="af4">
    <w:name w:val="Document Map"/>
    <w:basedOn w:val="a7"/>
    <w:link w:val="af5"/>
    <w:uiPriority w:val="99"/>
    <w:rsid w:val="00410049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2"/>
      <w:lang w:val="x-none" w:eastAsia="x-none"/>
    </w:rPr>
  </w:style>
  <w:style w:type="paragraph" w:customStyle="1" w:styleId="af6">
    <w:name w:val="Таблица шапка"/>
    <w:basedOn w:val="a7"/>
    <w:pPr>
      <w:keepNext/>
      <w:widowControl/>
      <w:spacing w:before="40" w:after="40"/>
      <w:ind w:left="57" w:right="57" w:firstLine="0"/>
      <w:jc w:val="left"/>
    </w:pPr>
    <w:rPr>
      <w:bCs/>
      <w:sz w:val="22"/>
      <w:szCs w:val="22"/>
    </w:rPr>
  </w:style>
  <w:style w:type="character" w:customStyle="1" w:styleId="af5">
    <w:name w:val="Схема документа Знак"/>
    <w:link w:val="af4"/>
    <w:uiPriority w:val="99"/>
    <w:locked/>
    <w:rsid w:val="00972B6A"/>
    <w:rPr>
      <w:rFonts w:ascii="Tahoma" w:hAnsi="Tahoma"/>
      <w:sz w:val="22"/>
      <w:shd w:val="clear" w:color="auto" w:fill="000080"/>
    </w:rPr>
  </w:style>
  <w:style w:type="paragraph" w:styleId="af7">
    <w:name w:val="footnote text"/>
    <w:basedOn w:val="a7"/>
    <w:link w:val="af8"/>
    <w:uiPriority w:val="99"/>
    <w:pPr>
      <w:widowControl/>
      <w:ind w:firstLine="567"/>
    </w:pPr>
    <w:rPr>
      <w:snapToGrid w:val="0"/>
      <w:sz w:val="22"/>
      <w:lang w:val="x-none" w:eastAsia="x-none"/>
    </w:rPr>
  </w:style>
  <w:style w:type="paragraph" w:customStyle="1" w:styleId="af9">
    <w:name w:val="Таблица текст"/>
    <w:basedOn w:val="a7"/>
    <w:pPr>
      <w:widowControl/>
      <w:spacing w:before="40" w:after="40"/>
      <w:ind w:left="57" w:right="57" w:firstLine="0"/>
      <w:jc w:val="left"/>
    </w:pPr>
    <w:rPr>
      <w:bCs/>
      <w:szCs w:val="22"/>
    </w:rPr>
  </w:style>
  <w:style w:type="character" w:customStyle="1" w:styleId="af8">
    <w:name w:val="Текст сноски Знак"/>
    <w:link w:val="af7"/>
    <w:uiPriority w:val="99"/>
    <w:locked/>
    <w:rsid w:val="00FC5036"/>
    <w:rPr>
      <w:snapToGrid w:val="0"/>
      <w:sz w:val="22"/>
    </w:rPr>
  </w:style>
  <w:style w:type="paragraph" w:styleId="afa">
    <w:name w:val="caption"/>
    <w:basedOn w:val="a7"/>
    <w:next w:val="a7"/>
    <w:uiPriority w:val="99"/>
    <w:qFormat/>
    <w:pPr>
      <w:pageBreakBefore/>
      <w:widowControl/>
      <w:suppressAutoHyphens/>
      <w:spacing w:before="120" w:after="120"/>
      <w:ind w:firstLine="0"/>
    </w:pPr>
    <w:rPr>
      <w:i/>
      <w:szCs w:val="22"/>
    </w:rPr>
  </w:style>
  <w:style w:type="paragraph" w:styleId="53">
    <w:name w:val="toc 5"/>
    <w:basedOn w:val="a7"/>
    <w:next w:val="a7"/>
    <w:autoRedefine/>
    <w:uiPriority w:val="39"/>
    <w:pPr>
      <w:widowControl/>
      <w:spacing w:line="360" w:lineRule="auto"/>
      <w:ind w:left="1120" w:firstLine="567"/>
      <w:jc w:val="left"/>
    </w:pPr>
    <w:rPr>
      <w:bCs/>
      <w:sz w:val="18"/>
      <w:szCs w:val="18"/>
    </w:rPr>
  </w:style>
  <w:style w:type="paragraph" w:styleId="61">
    <w:name w:val="toc 6"/>
    <w:basedOn w:val="a7"/>
    <w:next w:val="a7"/>
    <w:autoRedefine/>
    <w:uiPriority w:val="39"/>
    <w:pPr>
      <w:widowControl/>
      <w:spacing w:line="360" w:lineRule="auto"/>
      <w:ind w:left="1400" w:firstLine="567"/>
      <w:jc w:val="left"/>
    </w:pPr>
    <w:rPr>
      <w:bCs/>
      <w:sz w:val="18"/>
      <w:szCs w:val="18"/>
    </w:rPr>
  </w:style>
  <w:style w:type="paragraph" w:styleId="71">
    <w:name w:val="toc 7"/>
    <w:basedOn w:val="a7"/>
    <w:next w:val="a7"/>
    <w:autoRedefine/>
    <w:uiPriority w:val="39"/>
    <w:pPr>
      <w:widowControl/>
      <w:spacing w:line="360" w:lineRule="auto"/>
      <w:ind w:left="1680" w:firstLine="567"/>
      <w:jc w:val="left"/>
    </w:pPr>
    <w:rPr>
      <w:bCs/>
      <w:sz w:val="18"/>
      <w:szCs w:val="18"/>
    </w:rPr>
  </w:style>
  <w:style w:type="paragraph" w:styleId="81">
    <w:name w:val="toc 8"/>
    <w:basedOn w:val="a7"/>
    <w:next w:val="a7"/>
    <w:autoRedefine/>
    <w:pPr>
      <w:widowControl/>
      <w:spacing w:line="360" w:lineRule="auto"/>
      <w:ind w:left="1960" w:firstLine="567"/>
      <w:jc w:val="left"/>
    </w:pPr>
    <w:rPr>
      <w:bCs/>
      <w:sz w:val="18"/>
      <w:szCs w:val="18"/>
    </w:rPr>
  </w:style>
  <w:style w:type="paragraph" w:styleId="91">
    <w:name w:val="toc 9"/>
    <w:basedOn w:val="a7"/>
    <w:next w:val="a7"/>
    <w:autoRedefine/>
    <w:uiPriority w:val="39"/>
    <w:pPr>
      <w:widowControl/>
      <w:spacing w:line="360" w:lineRule="auto"/>
      <w:ind w:left="2240" w:firstLine="567"/>
      <w:jc w:val="left"/>
    </w:pPr>
    <w:rPr>
      <w:bCs/>
      <w:sz w:val="18"/>
      <w:szCs w:val="18"/>
    </w:rPr>
  </w:style>
  <w:style w:type="paragraph" w:customStyle="1" w:styleId="afb">
    <w:name w:val="Служебный"/>
    <w:basedOn w:val="afc"/>
    <w:uiPriority w:val="99"/>
  </w:style>
  <w:style w:type="paragraph" w:customStyle="1" w:styleId="afc">
    <w:name w:val="Главы"/>
    <w:basedOn w:val="afd"/>
    <w:next w:val="a7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d">
    <w:name w:val="Структура"/>
    <w:basedOn w:val="a7"/>
    <w:uiPriority w:val="99"/>
    <w:pPr>
      <w:pageBreakBefore/>
      <w:widowControl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e">
    <w:name w:val="маркированный"/>
    <w:basedOn w:val="a7"/>
    <w:semiHidden/>
    <w:pPr>
      <w:widowControl/>
      <w:tabs>
        <w:tab w:val="num" w:pos="1701"/>
      </w:tabs>
      <w:spacing w:line="360" w:lineRule="auto"/>
      <w:ind w:left="1701" w:hanging="567"/>
    </w:pPr>
    <w:rPr>
      <w:bCs/>
      <w:sz w:val="22"/>
      <w:szCs w:val="22"/>
    </w:rPr>
  </w:style>
  <w:style w:type="paragraph" w:customStyle="1" w:styleId="aff">
    <w:name w:val="Пункт"/>
    <w:basedOn w:val="a7"/>
    <w:link w:val="15"/>
    <w:uiPriority w:val="99"/>
    <w:pPr>
      <w:widowControl/>
      <w:tabs>
        <w:tab w:val="num" w:pos="360"/>
      </w:tabs>
      <w:spacing w:line="360" w:lineRule="auto"/>
      <w:ind w:left="360" w:hanging="360"/>
    </w:pPr>
    <w:rPr>
      <w:sz w:val="22"/>
      <w:lang w:val="x-none" w:eastAsia="x-none"/>
    </w:rPr>
  </w:style>
  <w:style w:type="character" w:customStyle="1" w:styleId="aff0">
    <w:name w:val="Пункт Знак"/>
    <w:rPr>
      <w:sz w:val="28"/>
      <w:lang w:val="ru-RU" w:eastAsia="ru-RU"/>
    </w:rPr>
  </w:style>
  <w:style w:type="paragraph" w:customStyle="1" w:styleId="aff1">
    <w:name w:val="Подпункт"/>
    <w:basedOn w:val="aff"/>
    <w:uiPriority w:val="99"/>
    <w:pPr>
      <w:tabs>
        <w:tab w:val="clear" w:pos="360"/>
      </w:tabs>
      <w:ind w:left="1134" w:hanging="1134"/>
    </w:pPr>
  </w:style>
  <w:style w:type="character" w:customStyle="1" w:styleId="aff2">
    <w:name w:val="Подпункт Знак"/>
    <w:rPr>
      <w:rFonts w:cs="Times New Roman"/>
      <w:sz w:val="28"/>
      <w:lang w:val="ru-RU" w:eastAsia="ru-RU" w:bidi="ar-SA"/>
    </w:rPr>
  </w:style>
  <w:style w:type="character" w:customStyle="1" w:styleId="aff3">
    <w:name w:val="комментарий"/>
    <w:uiPriority w:val="99"/>
    <w:rPr>
      <w:b/>
      <w:i/>
      <w:shd w:val="clear" w:color="auto" w:fill="FFFF99"/>
    </w:rPr>
  </w:style>
  <w:style w:type="paragraph" w:customStyle="1" w:styleId="21">
    <w:name w:val="Пункт2"/>
    <w:basedOn w:val="aff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ff1"/>
    <w:uiPriority w:val="99"/>
    <w:pPr>
      <w:numPr>
        <w:numId w:val="2"/>
      </w:numPr>
    </w:pPr>
  </w:style>
  <w:style w:type="paragraph" w:styleId="aff4">
    <w:name w:val="List Number"/>
    <w:basedOn w:val="a7"/>
    <w:uiPriority w:val="99"/>
    <w:pPr>
      <w:widowControl/>
      <w:tabs>
        <w:tab w:val="num" w:pos="1134"/>
      </w:tabs>
      <w:autoSpaceDE w:val="0"/>
      <w:autoSpaceDN w:val="0"/>
      <w:spacing w:before="60" w:line="360" w:lineRule="auto"/>
      <w:ind w:firstLine="567"/>
    </w:pPr>
    <w:rPr>
      <w:bCs/>
      <w:sz w:val="22"/>
      <w:szCs w:val="24"/>
    </w:rPr>
  </w:style>
  <w:style w:type="paragraph" w:customStyle="1" w:styleId="aff5">
    <w:name w:val="Текст таблицы"/>
    <w:basedOn w:val="a7"/>
    <w:uiPriority w:val="99"/>
    <w:semiHidden/>
    <w:pPr>
      <w:widowControl/>
      <w:spacing w:before="40" w:after="40"/>
      <w:ind w:left="57" w:right="57" w:firstLine="0"/>
      <w:jc w:val="left"/>
    </w:pPr>
    <w:rPr>
      <w:bCs/>
      <w:szCs w:val="24"/>
    </w:rPr>
  </w:style>
  <w:style w:type="paragraph" w:customStyle="1" w:styleId="aff6">
    <w:name w:val="Пункт б/н"/>
    <w:basedOn w:val="a7"/>
    <w:pPr>
      <w:widowControl/>
      <w:tabs>
        <w:tab w:val="left" w:pos="1134"/>
      </w:tabs>
      <w:spacing w:line="360" w:lineRule="auto"/>
      <w:ind w:firstLine="567"/>
    </w:pPr>
    <w:rPr>
      <w:bCs/>
      <w:sz w:val="22"/>
      <w:szCs w:val="22"/>
    </w:rPr>
  </w:style>
  <w:style w:type="paragraph" w:styleId="a1">
    <w:name w:val="List Bullet"/>
    <w:basedOn w:val="a7"/>
    <w:autoRedefine/>
    <w:uiPriority w:val="99"/>
    <w:pPr>
      <w:widowControl/>
      <w:numPr>
        <w:numId w:val="3"/>
      </w:numPr>
      <w:tabs>
        <w:tab w:val="clear" w:pos="643"/>
        <w:tab w:val="num" w:pos="360"/>
      </w:tabs>
      <w:spacing w:line="360" w:lineRule="auto"/>
      <w:ind w:left="360"/>
    </w:pPr>
    <w:rPr>
      <w:bCs/>
      <w:sz w:val="22"/>
      <w:szCs w:val="22"/>
    </w:rPr>
  </w:style>
  <w:style w:type="paragraph" w:styleId="aff7">
    <w:name w:val="Balloon Text"/>
    <w:basedOn w:val="a7"/>
    <w:link w:val="aff8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napToGrid w:val="0"/>
      <w:sz w:val="16"/>
      <w:lang w:val="x-none" w:eastAsia="x-none"/>
    </w:rPr>
  </w:style>
  <w:style w:type="paragraph" w:styleId="aff9">
    <w:name w:val="Body Text"/>
    <w:aliases w:val="Основной текст таблиц,в таблице,таблицы,в таблицах,Письмо в Интернет,Основной текст Знак Знак,Основной текст Знак Знак Знак,в таблицах Знак Знак,в таблицах Знак Знак Знак,в таблицах Зна,в таблицах Знак Зн, в таблице, в таблицах"/>
    <w:basedOn w:val="a7"/>
    <w:link w:val="affa"/>
    <w:rsid w:val="00410049"/>
    <w:pPr>
      <w:widowControl/>
      <w:suppressAutoHyphens/>
      <w:spacing w:line="360" w:lineRule="auto"/>
      <w:ind w:right="2323" w:firstLine="0"/>
    </w:pPr>
  </w:style>
  <w:style w:type="character" w:customStyle="1" w:styleId="aff8">
    <w:name w:val="Текст выноски Знак"/>
    <w:link w:val="aff7"/>
    <w:uiPriority w:val="99"/>
    <w:locked/>
    <w:rsid w:val="00FC5036"/>
    <w:rPr>
      <w:rFonts w:ascii="Tahoma" w:hAnsi="Tahoma"/>
      <w:snapToGrid w:val="0"/>
      <w:sz w:val="16"/>
    </w:rPr>
  </w:style>
  <w:style w:type="paragraph" w:styleId="affb">
    <w:name w:val="annotation text"/>
    <w:basedOn w:val="a7"/>
    <w:link w:val="affc"/>
    <w:uiPriority w:val="99"/>
    <w:pPr>
      <w:widowControl/>
      <w:spacing w:line="360" w:lineRule="auto"/>
      <w:ind w:firstLine="567"/>
    </w:pPr>
    <w:rPr>
      <w:sz w:val="22"/>
      <w:lang w:val="x-none" w:eastAsia="x-none"/>
    </w:rPr>
  </w:style>
  <w:style w:type="character" w:customStyle="1" w:styleId="affa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1,Основной текст Знак Знак Знак Знак,в таблицах Знак Знак Знак1,в таблицах Знак Знак Знак Знак, в таблице Знак"/>
    <w:link w:val="aff9"/>
    <w:locked/>
    <w:rsid w:val="0003366C"/>
    <w:rPr>
      <w:sz w:val="24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rPr>
      <w:b/>
    </w:rPr>
  </w:style>
  <w:style w:type="character" w:customStyle="1" w:styleId="affc">
    <w:name w:val="Текст примечания Знак"/>
    <w:link w:val="affb"/>
    <w:uiPriority w:val="99"/>
    <w:locked/>
    <w:rsid w:val="00FC5036"/>
    <w:rPr>
      <w:sz w:val="22"/>
    </w:rPr>
  </w:style>
  <w:style w:type="character" w:customStyle="1" w:styleId="16">
    <w:name w:val="Название Знак1"/>
    <w:aliases w:val="Знак6 Знак1"/>
    <w:link w:val="afff"/>
    <w:uiPriority w:val="99"/>
    <w:locked/>
    <w:rsid w:val="00FC5036"/>
    <w:rPr>
      <w:rFonts w:ascii="Arial" w:hAnsi="Arial"/>
      <w:b/>
      <w:sz w:val="22"/>
    </w:rPr>
  </w:style>
  <w:style w:type="character" w:customStyle="1" w:styleId="affe">
    <w:name w:val="Тема примечания Знак"/>
    <w:link w:val="affd"/>
    <w:uiPriority w:val="99"/>
    <w:locked/>
    <w:rsid w:val="00F713A6"/>
    <w:rPr>
      <w:b/>
      <w:sz w:val="22"/>
    </w:rPr>
  </w:style>
  <w:style w:type="paragraph" w:styleId="afff">
    <w:name w:val="Title"/>
    <w:aliases w:val="Знак6"/>
    <w:basedOn w:val="a7"/>
    <w:link w:val="16"/>
    <w:uiPriority w:val="99"/>
    <w:qFormat/>
    <w:pPr>
      <w:widowControl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/>
      <w:b/>
      <w:sz w:val="22"/>
      <w:lang w:val="x-none" w:eastAsia="x-none"/>
    </w:rPr>
  </w:style>
  <w:style w:type="character" w:customStyle="1" w:styleId="afff0">
    <w:name w:val="Название Знак"/>
    <w:aliases w:val="Знак6 Знак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3"/>
    <w:aliases w:val="Знак7,Знак19"/>
    <w:basedOn w:val="a7"/>
    <w:link w:val="34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snapToGrid w:val="0"/>
      <w:sz w:val="16"/>
      <w:lang w:val="x-none" w:eastAsia="x-none"/>
    </w:rPr>
  </w:style>
  <w:style w:type="paragraph" w:customStyle="1" w:styleId="afff1">
    <w:name w:val="Подподподподпункт"/>
    <w:basedOn w:val="a7"/>
    <w:uiPriority w:val="99"/>
    <w:pPr>
      <w:widowControl/>
      <w:tabs>
        <w:tab w:val="num" w:pos="2835"/>
      </w:tabs>
      <w:spacing w:line="360" w:lineRule="auto"/>
      <w:ind w:left="2835" w:hanging="567"/>
    </w:pPr>
    <w:rPr>
      <w:bCs/>
      <w:sz w:val="22"/>
      <w:szCs w:val="22"/>
    </w:rPr>
  </w:style>
  <w:style w:type="character" w:customStyle="1" w:styleId="34">
    <w:name w:val="Основной текст 3 Знак"/>
    <w:aliases w:val="Знак7 Знак,Знак19 Знак"/>
    <w:link w:val="33"/>
    <w:locked/>
    <w:rsid w:val="00FC5036"/>
    <w:rPr>
      <w:snapToGrid w:val="0"/>
      <w:sz w:val="16"/>
    </w:rPr>
  </w:style>
  <w:style w:type="paragraph" w:customStyle="1" w:styleId="afff2">
    <w:name w:val="Подподподпункт"/>
    <w:basedOn w:val="a7"/>
    <w:uiPriority w:val="99"/>
    <w:pPr>
      <w:widowControl/>
      <w:tabs>
        <w:tab w:val="num" w:pos="2268"/>
      </w:tabs>
      <w:spacing w:line="360" w:lineRule="auto"/>
      <w:ind w:left="2268" w:hanging="567"/>
    </w:pPr>
    <w:rPr>
      <w:bCs/>
      <w:sz w:val="22"/>
      <w:szCs w:val="22"/>
    </w:rPr>
  </w:style>
  <w:style w:type="paragraph" w:styleId="afff3">
    <w:name w:val="Body Text Indent"/>
    <w:aliases w:val="текст"/>
    <w:basedOn w:val="a7"/>
    <w:link w:val="afff4"/>
    <w:pPr>
      <w:widowControl/>
      <w:autoSpaceDE w:val="0"/>
      <w:autoSpaceDN w:val="0"/>
      <w:adjustRightInd w:val="0"/>
      <w:spacing w:line="360" w:lineRule="auto"/>
      <w:ind w:firstLine="485"/>
    </w:pPr>
    <w:rPr>
      <w:i/>
      <w:snapToGrid w:val="0"/>
      <w:color w:val="000000"/>
      <w:sz w:val="28"/>
      <w:lang w:val="x-none" w:eastAsia="x-none"/>
    </w:rPr>
  </w:style>
  <w:style w:type="paragraph" w:styleId="22">
    <w:name w:val="Body Text 2"/>
    <w:basedOn w:val="a7"/>
    <w:link w:val="24"/>
    <w:uiPriority w:val="99"/>
    <w:pPr>
      <w:widowControl/>
      <w:shd w:val="clear" w:color="auto" w:fill="FFFFFF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2"/>
      <w:lang w:val="x-none" w:eastAsia="x-none"/>
    </w:rPr>
  </w:style>
  <w:style w:type="character" w:customStyle="1" w:styleId="afff4">
    <w:name w:val="Основной текст с отступом Знак"/>
    <w:aliases w:val="текст Знак"/>
    <w:link w:val="afff3"/>
    <w:locked/>
    <w:rsid w:val="00FC5036"/>
    <w:rPr>
      <w:i/>
      <w:snapToGrid w:val="0"/>
      <w:color w:val="000000"/>
      <w:sz w:val="28"/>
    </w:rPr>
  </w:style>
  <w:style w:type="paragraph" w:styleId="25">
    <w:name w:val="List Bullet 2"/>
    <w:basedOn w:val="a7"/>
    <w:autoRedefine/>
    <w:uiPriority w:val="99"/>
    <w:pPr>
      <w:widowControl/>
      <w:tabs>
        <w:tab w:val="num" w:pos="0"/>
        <w:tab w:val="num" w:pos="624"/>
      </w:tabs>
      <w:ind w:firstLine="360"/>
    </w:pPr>
    <w:rPr>
      <w:bCs/>
      <w:szCs w:val="24"/>
    </w:rPr>
  </w:style>
  <w:style w:type="paragraph" w:customStyle="1" w:styleId="Times12">
    <w:name w:val="Times 12"/>
    <w:basedOn w:val="a7"/>
    <w:pPr>
      <w:widowControl/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customStyle="1" w:styleId="-2">
    <w:name w:val="Пункт-2"/>
    <w:basedOn w:val="aff"/>
    <w:uiPriority w:val="99"/>
    <w:pPr>
      <w:keepNext/>
      <w:outlineLvl w:val="2"/>
    </w:pPr>
    <w:rPr>
      <w:b/>
    </w:rPr>
  </w:style>
  <w:style w:type="paragraph" w:styleId="26">
    <w:name w:val="Body Text Indent 2"/>
    <w:basedOn w:val="a7"/>
    <w:link w:val="27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snapToGrid w:val="0"/>
      <w:sz w:val="22"/>
      <w:lang w:val="x-none" w:eastAsia="x-none"/>
    </w:rPr>
  </w:style>
  <w:style w:type="paragraph" w:customStyle="1" w:styleId="Aieoiaio">
    <w:name w:val="Aieoiaio"/>
    <w:basedOn w:val="a7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bCs/>
      <w:szCs w:val="22"/>
    </w:rPr>
  </w:style>
  <w:style w:type="character" w:customStyle="1" w:styleId="27">
    <w:name w:val="Основной текст с отступом 2 Знак"/>
    <w:link w:val="26"/>
    <w:locked/>
    <w:rsid w:val="00142250"/>
    <w:rPr>
      <w:snapToGrid w:val="0"/>
      <w:sz w:val="22"/>
      <w:shd w:val="clear" w:color="auto" w:fill="FFFFFF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/>
    </w:rPr>
  </w:style>
  <w:style w:type="character" w:customStyle="1" w:styleId="24">
    <w:name w:val="Основной текст 2 Знак"/>
    <w:link w:val="22"/>
    <w:uiPriority w:val="99"/>
    <w:locked/>
    <w:rsid w:val="00FC5036"/>
    <w:rPr>
      <w:sz w:val="22"/>
      <w:shd w:val="clear" w:color="auto" w:fill="FFFFFF"/>
    </w:rPr>
  </w:style>
  <w:style w:type="paragraph" w:styleId="35">
    <w:name w:val="Body Text Indent 3"/>
    <w:aliases w:val="Знак1, Знак1"/>
    <w:basedOn w:val="a7"/>
    <w:link w:val="310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Arial" w:hAnsi="Arial"/>
      <w:lang w:val="x-none" w:eastAsia="x-none"/>
    </w:rPr>
  </w:style>
  <w:style w:type="paragraph" w:customStyle="1" w:styleId="17">
    <w:name w:val="Обычный1"/>
    <w:link w:val="1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310">
    <w:name w:val="Основной текст с отступом 3 Знак1"/>
    <w:aliases w:val="Знак1 Знак1, Знак1 Знак1"/>
    <w:link w:val="35"/>
    <w:uiPriority w:val="99"/>
    <w:locked/>
    <w:rsid w:val="00CF5D3A"/>
    <w:rPr>
      <w:rFonts w:ascii="Arial" w:hAnsi="Arial"/>
      <w:sz w:val="24"/>
    </w:rPr>
  </w:style>
  <w:style w:type="character" w:customStyle="1" w:styleId="18">
    <w:name w:val="Обычный1 Знак"/>
    <w:link w:val="17"/>
    <w:locked/>
    <w:rsid w:val="00280E4B"/>
    <w:rPr>
      <w:sz w:val="24"/>
      <w:lang w:val="ru-RU" w:eastAsia="ru-RU" w:bidi="ar-SA"/>
    </w:rPr>
  </w:style>
  <w:style w:type="paragraph" w:customStyle="1" w:styleId="Body">
    <w:name w:val="Body"/>
    <w:basedOn w:val="a7"/>
    <w:link w:val="Body0"/>
    <w:pPr>
      <w:widowControl/>
      <w:overflowPunct w:val="0"/>
      <w:autoSpaceDE w:val="0"/>
      <w:autoSpaceDN w:val="0"/>
      <w:adjustRightInd w:val="0"/>
      <w:spacing w:line="360" w:lineRule="atLeast"/>
      <w:ind w:left="284" w:firstLine="851"/>
      <w:textAlignment w:val="baseline"/>
    </w:pPr>
    <w:rPr>
      <w:rFonts w:ascii="Pragmatica" w:hAnsi="Pragmatica"/>
      <w:sz w:val="22"/>
    </w:rPr>
  </w:style>
  <w:style w:type="character" w:customStyle="1" w:styleId="Body0">
    <w:name w:val="Body Знак"/>
    <w:link w:val="Body"/>
    <w:locked/>
    <w:rsid w:val="00410049"/>
    <w:rPr>
      <w:rFonts w:ascii="Pragmatica" w:hAnsi="Pragmatica"/>
      <w:sz w:val="22"/>
      <w:lang w:val="ru-RU" w:eastAsia="ru-RU"/>
    </w:rPr>
  </w:style>
  <w:style w:type="paragraph" w:customStyle="1" w:styleId="220">
    <w:name w:val="Заголовок 2.Б2"/>
    <w:basedOn w:val="a7"/>
    <w:next w:val="a7"/>
    <w:uiPriority w:val="99"/>
    <w:pPr>
      <w:keepNext/>
      <w:keepLines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Cs w:val="22"/>
    </w:rPr>
  </w:style>
  <w:style w:type="paragraph" w:customStyle="1" w:styleId="Normal1">
    <w:name w:val="Normal1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ff5">
    <w:name w:val="Block Text"/>
    <w:basedOn w:val="a7"/>
    <w:rsid w:val="00410049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a0">
    <w:name w:val="АриалНум"/>
    <w:basedOn w:val="a7"/>
    <w:uiPriority w:val="99"/>
    <w:pPr>
      <w:widowControl/>
      <w:numPr>
        <w:numId w:val="4"/>
      </w:numPr>
      <w:tabs>
        <w:tab w:val="clear" w:pos="926"/>
        <w:tab w:val="num" w:pos="720"/>
      </w:tabs>
      <w:ind w:left="720"/>
    </w:pPr>
    <w:rPr>
      <w:rFonts w:ascii="Arial" w:hAnsi="Arial" w:cs="Arial"/>
      <w:szCs w:val="24"/>
    </w:rPr>
  </w:style>
  <w:style w:type="paragraph" w:customStyle="1" w:styleId="a">
    <w:name w:val="АриалСписок"/>
    <w:basedOn w:val="a7"/>
    <w:uiPriority w:val="99"/>
    <w:pPr>
      <w:widowControl/>
      <w:numPr>
        <w:numId w:val="5"/>
      </w:numPr>
      <w:tabs>
        <w:tab w:val="clear" w:pos="643"/>
        <w:tab w:val="num" w:pos="1571"/>
      </w:tabs>
      <w:ind w:left="1571"/>
    </w:pPr>
    <w:rPr>
      <w:rFonts w:ascii="Arial" w:hAnsi="Arial" w:cs="Arial"/>
      <w:szCs w:val="24"/>
    </w:rPr>
  </w:style>
  <w:style w:type="paragraph" w:customStyle="1" w:styleId="afff6">
    <w:name w:val="Ариал"/>
    <w:basedOn w:val="a7"/>
    <w:link w:val="19"/>
    <w:pPr>
      <w:widowControl/>
      <w:spacing w:before="120" w:after="120" w:line="360" w:lineRule="auto"/>
      <w:ind w:firstLine="851"/>
    </w:pPr>
    <w:rPr>
      <w:rFonts w:ascii="Arial" w:hAnsi="Arial"/>
      <w:lang w:val="x-none" w:eastAsia="x-none"/>
    </w:rPr>
  </w:style>
  <w:style w:type="character" w:customStyle="1" w:styleId="19">
    <w:name w:val="Ариал Знак1"/>
    <w:link w:val="afff6"/>
    <w:locked/>
    <w:rsid w:val="00EE49E6"/>
    <w:rPr>
      <w:rFonts w:ascii="Arial" w:hAnsi="Arial"/>
      <w:sz w:val="24"/>
    </w:rPr>
  </w:style>
  <w:style w:type="paragraph" w:customStyle="1" w:styleId="BodyText24">
    <w:name w:val="Body Text 24"/>
    <w:basedOn w:val="a7"/>
    <w:uiPriority w:val="99"/>
    <w:pPr>
      <w:widowControl/>
      <w:spacing w:before="80"/>
      <w:ind w:left="113" w:firstLine="0"/>
      <w:jc w:val="left"/>
    </w:pPr>
    <w:rPr>
      <w:sz w:val="28"/>
    </w:rPr>
  </w:style>
  <w:style w:type="paragraph" w:customStyle="1" w:styleId="BodyText22">
    <w:name w:val="Body Text 22"/>
    <w:basedOn w:val="a7"/>
    <w:uiPriority w:val="99"/>
    <w:pPr>
      <w:widowControl/>
      <w:ind w:firstLine="0"/>
    </w:pPr>
  </w:style>
  <w:style w:type="paragraph" w:customStyle="1" w:styleId="BodyText25">
    <w:name w:val="Body Text 25"/>
    <w:basedOn w:val="a7"/>
    <w:uiPriority w:val="99"/>
    <w:pPr>
      <w:widowControl/>
      <w:ind w:firstLine="0"/>
      <w:jc w:val="left"/>
    </w:pPr>
  </w:style>
  <w:style w:type="paragraph" w:customStyle="1" w:styleId="BodyText213">
    <w:name w:val="Body Text 213"/>
    <w:basedOn w:val="a7"/>
    <w:uiPriority w:val="99"/>
    <w:pPr>
      <w:widowControl/>
      <w:ind w:firstLine="0"/>
    </w:p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</w:rPr>
  </w:style>
  <w:style w:type="paragraph" w:customStyle="1" w:styleId="BodyText28">
    <w:name w:val="Body Text 28"/>
    <w:basedOn w:val="a7"/>
    <w:pPr>
      <w:widowControl/>
      <w:ind w:firstLine="0"/>
      <w:jc w:val="left"/>
    </w:pPr>
  </w:style>
  <w:style w:type="paragraph" w:customStyle="1" w:styleId="caaieiaie51">
    <w:name w:val="caaieiaie 51"/>
    <w:basedOn w:val="a7"/>
    <w:next w:val="a7"/>
    <w:uiPriority w:val="99"/>
    <w:pPr>
      <w:keepNext/>
      <w:widowControl/>
      <w:ind w:firstLine="0"/>
      <w:jc w:val="center"/>
    </w:pPr>
    <w:rPr>
      <w:b/>
      <w:sz w:val="28"/>
    </w:rPr>
  </w:style>
  <w:style w:type="paragraph" w:styleId="36">
    <w:name w:val="List Bullet 3"/>
    <w:basedOn w:val="a7"/>
    <w:autoRedefine/>
    <w:uiPriority w:val="99"/>
    <w:pPr>
      <w:widowControl/>
      <w:tabs>
        <w:tab w:val="num" w:pos="567"/>
        <w:tab w:val="num" w:pos="926"/>
        <w:tab w:val="num" w:pos="1080"/>
      </w:tabs>
      <w:autoSpaceDE w:val="0"/>
      <w:autoSpaceDN w:val="0"/>
      <w:ind w:left="1080" w:hanging="720"/>
    </w:pPr>
    <w:rPr>
      <w:i/>
      <w:iCs/>
      <w:szCs w:val="24"/>
    </w:rPr>
  </w:style>
  <w:style w:type="paragraph" w:styleId="28">
    <w:name w:val="List Number 2"/>
    <w:basedOn w:val="aff4"/>
    <w:uiPriority w:val="99"/>
    <w:pPr>
      <w:widowControl w:val="0"/>
      <w:tabs>
        <w:tab w:val="clear" w:pos="1134"/>
        <w:tab w:val="num" w:pos="1080"/>
        <w:tab w:val="num" w:pos="1620"/>
        <w:tab w:val="num" w:pos="1800"/>
        <w:tab w:val="num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customStyle="1" w:styleId="afff7">
    <w:name w:val="текст сноски"/>
    <w:basedOn w:val="a7"/>
    <w:uiPriority w:val="99"/>
    <w:pPr>
      <w:ind w:firstLine="0"/>
      <w:jc w:val="left"/>
    </w:pPr>
    <w:rPr>
      <w:rFonts w:ascii="Gelvetsky 12pt" w:hAnsi="Gelvetsky 12pt"/>
      <w:lang w:val="en-US"/>
    </w:rPr>
  </w:style>
  <w:style w:type="paragraph" w:customStyle="1" w:styleId="111">
    <w:name w:val="заголовок 11"/>
    <w:basedOn w:val="a7"/>
    <w:next w:val="a7"/>
    <w:uiPriority w:val="99"/>
    <w:pPr>
      <w:keepNext/>
      <w:widowControl/>
      <w:autoSpaceDE w:val="0"/>
      <w:autoSpaceDN w:val="0"/>
      <w:ind w:firstLine="0"/>
      <w:jc w:val="center"/>
    </w:pPr>
    <w:rPr>
      <w:sz w:val="20"/>
      <w:szCs w:val="24"/>
    </w:rPr>
  </w:style>
  <w:style w:type="paragraph" w:customStyle="1" w:styleId="xl39">
    <w:name w:val="xl39"/>
    <w:basedOn w:val="a7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Normal-dog">
    <w:name w:val="Normal-dog"/>
    <w:uiPriority w:val="99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7"/>
    <w:pPr>
      <w:widowControl/>
      <w:spacing w:before="100" w:beforeAutospacing="1" w:after="100" w:afterAutospacing="1"/>
      <w:ind w:firstLine="0"/>
      <w:jc w:val="center"/>
    </w:pPr>
    <w:rPr>
      <w:rFonts w:ascii="Arial CYR" w:eastAsia="Arial Unicode MS" w:hAnsi="Arial CYR" w:cs="Arial CYR"/>
      <w:b/>
      <w:bCs/>
      <w:szCs w:val="24"/>
    </w:rPr>
  </w:style>
  <w:style w:type="paragraph" w:styleId="afff8">
    <w:name w:val="Salutation"/>
    <w:aliases w:val="Знак3"/>
    <w:basedOn w:val="a7"/>
    <w:next w:val="a7"/>
    <w:link w:val="afff9"/>
    <w:uiPriority w:val="99"/>
    <w:pPr>
      <w:widowControl/>
      <w:ind w:firstLine="0"/>
      <w:jc w:val="left"/>
    </w:pPr>
    <w:rPr>
      <w:lang w:val="x-none" w:eastAsia="x-none"/>
    </w:rPr>
  </w:style>
  <w:style w:type="character" w:customStyle="1" w:styleId="HTML">
    <w:name w:val="Адрес HTML Знак"/>
    <w:link w:val="HTML0"/>
    <w:uiPriority w:val="99"/>
    <w:locked/>
    <w:rsid w:val="00B72E91"/>
    <w:rPr>
      <w:i/>
      <w:sz w:val="24"/>
    </w:rPr>
  </w:style>
  <w:style w:type="paragraph" w:customStyle="1" w:styleId="xl25">
    <w:name w:val="xl25"/>
    <w:basedOn w:val="a7"/>
    <w:uiPriority w:val="99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7"/>
    <w:uiPriority w:val="99"/>
    <w:pPr>
      <w:widowControl/>
      <w:spacing w:before="100" w:beforeAutospacing="1" w:after="100" w:afterAutospacing="1"/>
      <w:ind w:firstLine="0"/>
      <w:jc w:val="center"/>
    </w:pPr>
    <w:rPr>
      <w:rFonts w:eastAsia="Arial Unicode MS"/>
      <w:sz w:val="32"/>
      <w:szCs w:val="32"/>
    </w:rPr>
  </w:style>
  <w:style w:type="paragraph" w:styleId="afffa">
    <w:name w:val="Plain Text"/>
    <w:aliases w:val="Знак + Times New Roman,14 пт,По ширине,Первая строка:  1 см,Знак Знак,Знак2"/>
    <w:basedOn w:val="a7"/>
    <w:link w:val="afffb"/>
    <w:uiPriority w:val="99"/>
    <w:rsid w:val="008B306D"/>
    <w:pPr>
      <w:widowControl/>
      <w:spacing w:after="160" w:line="240" w:lineRule="exact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c">
    <w:name w:val="Ариал Таблица"/>
    <w:basedOn w:val="afff6"/>
    <w:link w:val="afffd"/>
    <w:rsid w:val="004D7536"/>
    <w:pPr>
      <w:widowControl w:val="0"/>
      <w:adjustRightInd w:val="0"/>
      <w:spacing w:before="0" w:after="0" w:line="240" w:lineRule="auto"/>
      <w:ind w:firstLine="0"/>
      <w:textAlignment w:val="baseline"/>
    </w:pPr>
    <w:rPr>
      <w:lang w:val="ru-RU" w:eastAsia="ru-RU"/>
    </w:rPr>
  </w:style>
  <w:style w:type="paragraph" w:customStyle="1" w:styleId="doc">
    <w:name w:val="doc"/>
    <w:basedOn w:val="a7"/>
    <w:uiPriority w:val="99"/>
    <w:pPr>
      <w:widowControl/>
      <w:spacing w:before="100" w:beforeAutospacing="1" w:after="100" w:afterAutospacing="1"/>
      <w:ind w:firstLine="0"/>
    </w:pPr>
    <w:rPr>
      <w:szCs w:val="24"/>
    </w:rPr>
  </w:style>
  <w:style w:type="paragraph" w:customStyle="1" w:styleId="xl35">
    <w:name w:val="xl35"/>
    <w:basedOn w:val="a7"/>
    <w:uiPriority w:val="99"/>
    <w:pPr>
      <w:widowControl/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41">
    <w:name w:val="xl41"/>
    <w:basedOn w:val="a7"/>
    <w:uiPriority w:val="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FR1">
    <w:name w:val="FR1"/>
    <w:uiPriority w:val="99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7"/>
    <w:uiPriority w:val="99"/>
    <w:pPr>
      <w:widowControl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afffe">
    <w:name w:val="АриалТабл"/>
    <w:basedOn w:val="afff6"/>
    <w:rsid w:val="00ED64D7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">
    <w:name w:val="a"/>
    <w:basedOn w:val="a7"/>
    <w:uiPriority w:val="99"/>
    <w:rsid w:val="00BE390E"/>
    <w:pPr>
      <w:widowControl/>
      <w:spacing w:before="120" w:after="120" w:line="360" w:lineRule="auto"/>
      <w:ind w:firstLine="851"/>
    </w:pPr>
    <w:rPr>
      <w:rFonts w:ascii="Arial" w:eastAsia="Arial Unicode MS" w:hAnsi="Arial" w:cs="Arial"/>
      <w:szCs w:val="24"/>
    </w:rPr>
  </w:style>
  <w:style w:type="paragraph" w:customStyle="1" w:styleId="BodyText31">
    <w:name w:val="Body Text 31"/>
    <w:basedOn w:val="a7"/>
    <w:uiPriority w:val="99"/>
    <w:rsid w:val="0032318B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character" w:customStyle="1" w:styleId="affff0">
    <w:name w:val="Пункт Знак Знак"/>
    <w:uiPriority w:val="99"/>
    <w:rsid w:val="009641E0"/>
    <w:rPr>
      <w:sz w:val="28"/>
      <w:lang w:val="ru-RU" w:eastAsia="ru-RU"/>
    </w:rPr>
  </w:style>
  <w:style w:type="character" w:customStyle="1" w:styleId="afffb">
    <w:name w:val="Текст Знак"/>
    <w:aliases w:val="Знак + Times New Roman Знак,14 пт Знак,По ширине Знак,Первая строка:  1 см Знак,Знак Знак Знак,Знак2 Знак"/>
    <w:link w:val="afffa"/>
    <w:uiPriority w:val="99"/>
    <w:locked/>
    <w:rsid w:val="0075128D"/>
    <w:rPr>
      <w:rFonts w:ascii="Courier New" w:hAnsi="Courier New"/>
    </w:rPr>
  </w:style>
  <w:style w:type="character" w:customStyle="1" w:styleId="afffd">
    <w:name w:val="Ариал Таблица Знак"/>
    <w:link w:val="afffc"/>
    <w:locked/>
    <w:rsid w:val="00723EC0"/>
    <w:rPr>
      <w:rFonts w:ascii="Arial" w:hAnsi="Arial"/>
      <w:sz w:val="24"/>
      <w:lang w:val="ru-RU" w:eastAsia="ru-RU"/>
    </w:rPr>
  </w:style>
  <w:style w:type="character" w:styleId="affff1">
    <w:name w:val="Strong"/>
    <w:uiPriority w:val="99"/>
    <w:qFormat/>
    <w:rsid w:val="00BC499A"/>
    <w:rPr>
      <w:rFonts w:cs="Times New Roman"/>
      <w:b/>
    </w:rPr>
  </w:style>
  <w:style w:type="character" w:customStyle="1" w:styleId="210">
    <w:name w:val="Заголовок 2 Знак1"/>
    <w:aliases w:val="sub-sect Знак"/>
    <w:uiPriority w:val="99"/>
    <w:rsid w:val="006F41CA"/>
    <w:rPr>
      <w:b/>
      <w:snapToGrid w:val="0"/>
      <w:sz w:val="28"/>
      <w:lang w:val="ru-RU" w:eastAsia="ru-RU"/>
    </w:rPr>
  </w:style>
  <w:style w:type="paragraph" w:customStyle="1" w:styleId="44">
    <w:name w:val="Знак4"/>
    <w:basedOn w:val="a7"/>
    <w:uiPriority w:val="99"/>
    <w:rsid w:val="00715BF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3">
    <w:name w:val="пункт-3"/>
    <w:basedOn w:val="a7"/>
    <w:uiPriority w:val="99"/>
    <w:rsid w:val="004B4C83"/>
    <w:pPr>
      <w:widowControl/>
      <w:spacing w:line="360" w:lineRule="auto"/>
      <w:ind w:firstLine="0"/>
    </w:pPr>
    <w:rPr>
      <w:szCs w:val="28"/>
    </w:rPr>
  </w:style>
  <w:style w:type="paragraph" w:customStyle="1" w:styleId="-6">
    <w:name w:val="пункт-6"/>
    <w:basedOn w:val="a7"/>
    <w:uiPriority w:val="99"/>
    <w:rsid w:val="004B4C83"/>
    <w:pPr>
      <w:widowControl/>
      <w:tabs>
        <w:tab w:val="num" w:pos="1985"/>
      </w:tabs>
      <w:spacing w:line="360" w:lineRule="auto"/>
      <w:ind w:left="1985" w:hanging="567"/>
    </w:pPr>
    <w:rPr>
      <w:szCs w:val="28"/>
    </w:rPr>
  </w:style>
  <w:style w:type="paragraph" w:customStyle="1" w:styleId="1a">
    <w:name w:val="Знак Знак Знак1 Знак Знак Знак Знак Знак Знак Знак"/>
    <w:basedOn w:val="a7"/>
    <w:rsid w:val="00F027D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p4">
    <w:name w:val="p4"/>
    <w:basedOn w:val="a7"/>
    <w:uiPriority w:val="99"/>
    <w:rsid w:val="00791B6F"/>
    <w:pPr>
      <w:tabs>
        <w:tab w:val="left" w:pos="2386"/>
        <w:tab w:val="left" w:pos="2613"/>
      </w:tabs>
      <w:suppressAutoHyphens/>
      <w:spacing w:line="277" w:lineRule="atLeast"/>
      <w:ind w:left="1173" w:hanging="2612"/>
    </w:pPr>
    <w:rPr>
      <w:lang w:eastAsia="ar-SA"/>
    </w:rPr>
  </w:style>
  <w:style w:type="paragraph" w:customStyle="1" w:styleId="affff2">
    <w:name w:val="Заголовок формы"/>
    <w:basedOn w:val="a7"/>
    <w:link w:val="affff3"/>
    <w:rsid w:val="00C5140C"/>
    <w:pPr>
      <w:keepNext/>
      <w:widowControl/>
      <w:suppressAutoHyphens/>
      <w:spacing w:before="360" w:after="240"/>
      <w:ind w:firstLine="0"/>
      <w:jc w:val="center"/>
    </w:pPr>
    <w:rPr>
      <w:b/>
      <w:caps/>
      <w:szCs w:val="28"/>
    </w:rPr>
  </w:style>
  <w:style w:type="paragraph" w:styleId="1b">
    <w:name w:val="index 1"/>
    <w:basedOn w:val="a7"/>
    <w:next w:val="a7"/>
    <w:autoRedefine/>
    <w:rsid w:val="00C5140C"/>
    <w:pPr>
      <w:widowControl/>
      <w:ind w:left="240" w:hanging="240"/>
      <w:jc w:val="left"/>
    </w:pPr>
    <w:rPr>
      <w:szCs w:val="24"/>
      <w:lang w:val="en-US" w:eastAsia="en-US"/>
    </w:rPr>
  </w:style>
  <w:style w:type="paragraph" w:customStyle="1" w:styleId="-">
    <w:name w:val="Контракт-раздел"/>
    <w:basedOn w:val="a7"/>
    <w:uiPriority w:val="99"/>
    <w:rsid w:val="00C5140C"/>
    <w:pPr>
      <w:keepNext/>
      <w:keepLines/>
      <w:widowControl/>
      <w:tabs>
        <w:tab w:val="num" w:pos="0"/>
        <w:tab w:val="left" w:pos="567"/>
      </w:tabs>
      <w:suppressAutoHyphens/>
      <w:autoSpaceDE w:val="0"/>
      <w:autoSpaceDN w:val="0"/>
      <w:adjustRightInd w:val="0"/>
      <w:spacing w:before="360" w:after="240"/>
      <w:ind w:firstLine="0"/>
      <w:jc w:val="center"/>
      <w:textAlignment w:val="baseline"/>
      <w:outlineLvl w:val="3"/>
    </w:pPr>
    <w:rPr>
      <w:b/>
      <w:bCs/>
      <w:caps/>
      <w:szCs w:val="28"/>
    </w:rPr>
  </w:style>
  <w:style w:type="paragraph" w:customStyle="1" w:styleId="-0">
    <w:name w:val="Контракт-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customStyle="1" w:styleId="-1">
    <w:name w:val="Контракт-подпункт"/>
    <w:basedOn w:val="a7"/>
    <w:uiPriority w:val="99"/>
    <w:rsid w:val="00C5140C"/>
    <w:pPr>
      <w:widowControl/>
      <w:tabs>
        <w:tab w:val="num" w:pos="851"/>
        <w:tab w:val="left" w:pos="1134"/>
      </w:tabs>
      <w:spacing w:line="360" w:lineRule="auto"/>
      <w:ind w:left="851" w:hanging="851"/>
    </w:pPr>
    <w:rPr>
      <w:szCs w:val="28"/>
    </w:rPr>
  </w:style>
  <w:style w:type="paragraph" w:styleId="affff4">
    <w:name w:val="Normal (Web)"/>
    <w:basedOn w:val="a7"/>
    <w:uiPriority w:val="99"/>
    <w:rsid w:val="00C5140C"/>
    <w:pPr>
      <w:widowControl/>
      <w:ind w:firstLine="567"/>
    </w:pPr>
    <w:rPr>
      <w:szCs w:val="24"/>
    </w:rPr>
  </w:style>
  <w:style w:type="paragraph" w:customStyle="1" w:styleId="-4">
    <w:name w:val="пункт-4"/>
    <w:basedOn w:val="a7"/>
    <w:uiPriority w:val="99"/>
    <w:rsid w:val="00C5140C"/>
    <w:pPr>
      <w:widowControl/>
      <w:spacing w:line="360" w:lineRule="auto"/>
      <w:ind w:firstLine="0"/>
    </w:pPr>
    <w:rPr>
      <w:szCs w:val="28"/>
    </w:rPr>
  </w:style>
  <w:style w:type="paragraph" w:customStyle="1" w:styleId="-5">
    <w:name w:val="пункт-5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1418"/>
    </w:pPr>
    <w:rPr>
      <w:szCs w:val="28"/>
    </w:rPr>
  </w:style>
  <w:style w:type="paragraph" w:customStyle="1" w:styleId="-30">
    <w:name w:val="подзаголовок-3"/>
    <w:basedOn w:val="-3"/>
    <w:uiPriority w:val="99"/>
    <w:rsid w:val="00C5140C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7">
    <w:name w:val="Контракт-подраздел"/>
    <w:basedOn w:val="-0"/>
    <w:uiPriority w:val="99"/>
    <w:rsid w:val="00C5140C"/>
    <w:pPr>
      <w:keepNext/>
      <w:spacing w:before="240" w:after="120"/>
      <w:outlineLvl w:val="4"/>
    </w:pPr>
    <w:rPr>
      <w:b/>
    </w:rPr>
  </w:style>
  <w:style w:type="paragraph" w:styleId="HTML0">
    <w:name w:val="HTML Address"/>
    <w:basedOn w:val="a7"/>
    <w:link w:val="HTML"/>
    <w:uiPriority w:val="99"/>
    <w:rsid w:val="00C5140C"/>
    <w:pPr>
      <w:widowControl/>
      <w:ind w:firstLine="0"/>
      <w:jc w:val="left"/>
    </w:pPr>
    <w:rPr>
      <w:i/>
      <w:lang w:val="x-none" w:eastAsia="x-none"/>
    </w:rPr>
  </w:style>
  <w:style w:type="character" w:customStyle="1" w:styleId="affff5">
    <w:name w:val="Подзаголовок Знак"/>
    <w:link w:val="affff6"/>
    <w:uiPriority w:val="99"/>
    <w:locked/>
    <w:rsid w:val="00B72E91"/>
    <w:rPr>
      <w:b/>
      <w:sz w:val="24"/>
    </w:rPr>
  </w:style>
  <w:style w:type="paragraph" w:customStyle="1" w:styleId="-40">
    <w:name w:val="подзаголовок-4"/>
    <w:basedOn w:val="-4"/>
    <w:uiPriority w:val="99"/>
    <w:rsid w:val="00C5140C"/>
    <w:pPr>
      <w:keepNext/>
      <w:suppressAutoHyphens/>
      <w:spacing w:before="240" w:after="120" w:line="240" w:lineRule="auto"/>
      <w:outlineLvl w:val="3"/>
    </w:pPr>
    <w:rPr>
      <w:b/>
      <w:kern w:val="36"/>
    </w:rPr>
  </w:style>
  <w:style w:type="paragraph" w:customStyle="1" w:styleId="-70">
    <w:name w:val="пункт-7"/>
    <w:basedOn w:val="a7"/>
    <w:uiPriority w:val="99"/>
    <w:rsid w:val="00C5140C"/>
    <w:pPr>
      <w:widowControl/>
      <w:tabs>
        <w:tab w:val="num" w:pos="2552"/>
      </w:tabs>
      <w:spacing w:line="360" w:lineRule="auto"/>
      <w:ind w:left="2552" w:hanging="567"/>
    </w:pPr>
    <w:rPr>
      <w:szCs w:val="28"/>
    </w:rPr>
  </w:style>
  <w:style w:type="paragraph" w:customStyle="1" w:styleId="-8">
    <w:name w:val="Контракт-подподпункт"/>
    <w:basedOn w:val="a7"/>
    <w:uiPriority w:val="99"/>
    <w:rsid w:val="00C5140C"/>
    <w:pPr>
      <w:widowControl/>
      <w:tabs>
        <w:tab w:val="num" w:pos="1418"/>
      </w:tabs>
      <w:spacing w:line="360" w:lineRule="auto"/>
      <w:ind w:left="1418" w:hanging="567"/>
    </w:pPr>
    <w:rPr>
      <w:szCs w:val="28"/>
    </w:rPr>
  </w:style>
  <w:style w:type="character" w:customStyle="1" w:styleId="affff7">
    <w:name w:val="замена"/>
    <w:uiPriority w:val="99"/>
    <w:rsid w:val="00717716"/>
    <w:rPr>
      <w:b/>
      <w:i/>
      <w:shd w:val="clear" w:color="auto" w:fill="FFCC99"/>
    </w:rPr>
  </w:style>
  <w:style w:type="character" w:styleId="affff8">
    <w:name w:val="Emphasis"/>
    <w:qFormat/>
    <w:rsid w:val="00717716"/>
    <w:rPr>
      <w:rFonts w:cs="Times New Roman"/>
      <w:i/>
    </w:rPr>
  </w:style>
  <w:style w:type="paragraph" w:customStyle="1" w:styleId="affff9">
    <w:name w:val="Знак Знак Знак Знак Знак Знак"/>
    <w:basedOn w:val="a7"/>
    <w:next w:val="13"/>
    <w:uiPriority w:val="99"/>
    <w:rsid w:val="0036174D"/>
    <w:pPr>
      <w:widowControl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TimesNewRoman">
    <w:name w:val="Ариал + Times New Roman"/>
    <w:aliases w:val="Перед:  0 пт,После:  0 пт,Междустр.интервал:  один..."/>
    <w:basedOn w:val="afff6"/>
    <w:uiPriority w:val="99"/>
    <w:rsid w:val="00EE374F"/>
    <w:pPr>
      <w:widowControl w:val="0"/>
      <w:tabs>
        <w:tab w:val="left" w:pos="1620"/>
        <w:tab w:val="num" w:pos="2700"/>
      </w:tabs>
      <w:suppressAutoHyphens/>
      <w:adjustRightInd w:val="0"/>
      <w:spacing w:before="0" w:after="0" w:line="240" w:lineRule="auto"/>
      <w:ind w:firstLine="720"/>
      <w:textAlignment w:val="baseline"/>
      <w:outlineLvl w:val="0"/>
    </w:pPr>
    <w:rPr>
      <w:rFonts w:ascii="Times New Roman" w:hAnsi="Times New Roman"/>
    </w:rPr>
  </w:style>
  <w:style w:type="paragraph" w:customStyle="1" w:styleId="affffa">
    <w:name w:val="Марк список"/>
    <w:basedOn w:val="a7"/>
    <w:uiPriority w:val="99"/>
    <w:rsid w:val="000B148F"/>
    <w:pPr>
      <w:widowControl/>
      <w:tabs>
        <w:tab w:val="num" w:pos="360"/>
      </w:tabs>
      <w:spacing w:after="140"/>
      <w:ind w:left="360" w:hanging="360"/>
    </w:pPr>
    <w:rPr>
      <w:sz w:val="22"/>
    </w:rPr>
  </w:style>
  <w:style w:type="paragraph" w:customStyle="1" w:styleId="2a">
    <w:name w:val="Стиль2"/>
    <w:basedOn w:val="a7"/>
    <w:uiPriority w:val="99"/>
    <w:rsid w:val="00723EC0"/>
    <w:pPr>
      <w:widowControl/>
      <w:tabs>
        <w:tab w:val="num" w:pos="1080"/>
      </w:tabs>
      <w:ind w:left="1080" w:hanging="360"/>
      <w:jc w:val="left"/>
    </w:pPr>
    <w:rPr>
      <w:sz w:val="28"/>
      <w:szCs w:val="24"/>
    </w:rPr>
  </w:style>
  <w:style w:type="paragraph" w:customStyle="1" w:styleId="37">
    <w:name w:val="заголовок 3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spacing w:before="240" w:after="60"/>
      <w:ind w:left="1388" w:hanging="708"/>
      <w:textAlignment w:val="baseline"/>
    </w:pPr>
    <w:rPr>
      <w:rFonts w:ascii="Arial" w:hAnsi="Arial"/>
      <w:sz w:val="20"/>
    </w:rPr>
  </w:style>
  <w:style w:type="paragraph" w:customStyle="1" w:styleId="affffb">
    <w:name w:val="текст примечания"/>
    <w:basedOn w:val="a7"/>
    <w:uiPriority w:val="99"/>
    <w:rsid w:val="00723EC0"/>
    <w:pPr>
      <w:overflowPunct w:val="0"/>
      <w:autoSpaceDE w:val="0"/>
      <w:autoSpaceDN w:val="0"/>
      <w:adjustRightInd w:val="0"/>
      <w:ind w:firstLine="284"/>
      <w:textAlignment w:val="baseline"/>
    </w:pPr>
    <w:rPr>
      <w:sz w:val="20"/>
    </w:rPr>
  </w:style>
  <w:style w:type="paragraph" w:customStyle="1" w:styleId="1c">
    <w:name w:val="Стиль1"/>
    <w:basedOn w:val="a7"/>
    <w:rsid w:val="00723EC0"/>
    <w:pPr>
      <w:widowControl/>
      <w:spacing w:before="120"/>
      <w:ind w:firstLine="0"/>
    </w:pPr>
    <w:rPr>
      <w:szCs w:val="24"/>
    </w:rPr>
  </w:style>
  <w:style w:type="paragraph" w:styleId="affff6">
    <w:name w:val="Subtitle"/>
    <w:basedOn w:val="a7"/>
    <w:link w:val="affff5"/>
    <w:uiPriority w:val="99"/>
    <w:qFormat/>
    <w:rsid w:val="00410049"/>
    <w:pPr>
      <w:widowControl/>
      <w:spacing w:line="360" w:lineRule="auto"/>
      <w:ind w:firstLine="0"/>
      <w:jc w:val="center"/>
    </w:pPr>
    <w:rPr>
      <w:b/>
      <w:lang w:val="x-none" w:eastAsia="x-none"/>
    </w:rPr>
  </w:style>
  <w:style w:type="character" w:customStyle="1" w:styleId="Body1">
    <w:name w:val="Body Знак Знак"/>
    <w:uiPriority w:val="99"/>
    <w:locked/>
    <w:rsid w:val="00B72E91"/>
    <w:rPr>
      <w:rFonts w:ascii="Pragmatica" w:eastAsia="Times New Roman" w:hAnsi="Pragmatica"/>
      <w:sz w:val="24"/>
      <w:lang w:val="x-none" w:eastAsia="ru-RU"/>
    </w:rPr>
  </w:style>
  <w:style w:type="paragraph" w:customStyle="1" w:styleId="affffc">
    <w:name w:val="Подподпункт Знак"/>
    <w:basedOn w:val="a7"/>
    <w:uiPriority w:val="99"/>
    <w:rsid w:val="00723EC0"/>
    <w:pPr>
      <w:widowControl/>
      <w:tabs>
        <w:tab w:val="num" w:pos="1134"/>
        <w:tab w:val="num" w:pos="3119"/>
      </w:tabs>
      <w:spacing w:line="360" w:lineRule="auto"/>
      <w:ind w:left="360" w:hanging="567"/>
    </w:pPr>
    <w:rPr>
      <w:sz w:val="28"/>
      <w:szCs w:val="28"/>
    </w:rPr>
  </w:style>
  <w:style w:type="paragraph" w:customStyle="1" w:styleId="affffd">
    <w:name w:val="Маркирование"/>
    <w:basedOn w:val="a1"/>
    <w:uiPriority w:val="99"/>
    <w:rsid w:val="00723EC0"/>
    <w:pPr>
      <w:numPr>
        <w:numId w:val="0"/>
      </w:numPr>
      <w:tabs>
        <w:tab w:val="num" w:pos="660"/>
      </w:tabs>
      <w:ind w:left="660" w:hanging="660"/>
    </w:pPr>
    <w:rPr>
      <w:bCs w:val="0"/>
      <w:sz w:val="24"/>
      <w:szCs w:val="24"/>
    </w:rPr>
  </w:style>
  <w:style w:type="paragraph" w:customStyle="1" w:styleId="affffe">
    <w:name w:val="Стиль начало"/>
    <w:basedOn w:val="a7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">
    <w:name w:val="Ñòèëü íà÷àëî"/>
    <w:basedOn w:val="a7"/>
    <w:uiPriority w:val="99"/>
    <w:rsid w:val="00723EC0"/>
    <w:pPr>
      <w:widowControl/>
      <w:spacing w:line="264" w:lineRule="auto"/>
      <w:ind w:firstLine="0"/>
      <w:jc w:val="left"/>
    </w:pPr>
    <w:rPr>
      <w:sz w:val="28"/>
    </w:rPr>
  </w:style>
  <w:style w:type="paragraph" w:customStyle="1" w:styleId="afffff0">
    <w:name w:val="Стиль"/>
    <w:uiPriority w:val="99"/>
    <w:rsid w:val="00723E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1">
    <w:name w:val="Дашков"/>
    <w:basedOn w:val="a7"/>
    <w:uiPriority w:val="99"/>
    <w:rsid w:val="00723EC0"/>
    <w:pPr>
      <w:keepNext/>
      <w:keepLines/>
      <w:widowControl/>
      <w:tabs>
        <w:tab w:val="left" w:pos="-720"/>
      </w:tabs>
      <w:suppressAutoHyphens/>
      <w:ind w:firstLine="720"/>
    </w:pPr>
    <w:rPr>
      <w:lang w:val="en-US"/>
    </w:rPr>
  </w:style>
  <w:style w:type="paragraph" w:customStyle="1" w:styleId="afffff2">
    <w:name w:val="Абзац нумеров"/>
    <w:basedOn w:val="a7"/>
    <w:uiPriority w:val="99"/>
    <w:rsid w:val="00723EC0"/>
    <w:pPr>
      <w:widowControl/>
      <w:tabs>
        <w:tab w:val="num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7"/>
    <w:uiPriority w:val="99"/>
    <w:rsid w:val="00723EC0"/>
    <w:pPr>
      <w:widowControl/>
      <w:ind w:firstLine="709"/>
    </w:pPr>
  </w:style>
  <w:style w:type="paragraph" w:customStyle="1" w:styleId="a4">
    <w:name w:val="буквы"/>
    <w:basedOn w:val="a7"/>
    <w:uiPriority w:val="99"/>
    <w:rsid w:val="00723EC0"/>
    <w:pPr>
      <w:widowControl/>
      <w:numPr>
        <w:numId w:val="9"/>
      </w:numPr>
      <w:tabs>
        <w:tab w:val="clear" w:pos="384"/>
        <w:tab w:val="num" w:pos="564"/>
        <w:tab w:val="num" w:pos="1080"/>
      </w:tabs>
      <w:spacing w:line="360" w:lineRule="auto"/>
      <w:ind w:left="1080" w:hanging="360"/>
    </w:pPr>
    <w:rPr>
      <w:sz w:val="28"/>
    </w:rPr>
  </w:style>
  <w:style w:type="character" w:customStyle="1" w:styleId="afffff3">
    <w:name w:val="Ариал Знак"/>
    <w:uiPriority w:val="99"/>
    <w:locked/>
    <w:rsid w:val="00723EC0"/>
    <w:rPr>
      <w:rFonts w:ascii="Arial" w:hAnsi="Arial"/>
      <w:sz w:val="24"/>
      <w:lang w:val="ru-RU" w:eastAsia="ru-RU"/>
    </w:rPr>
  </w:style>
  <w:style w:type="paragraph" w:customStyle="1" w:styleId="1d">
    <w:name w:val="Знак Знак Знак1"/>
    <w:basedOn w:val="a7"/>
    <w:rsid w:val="00723EC0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4">
    <w:name w:val="Стадия_кр"/>
    <w:basedOn w:val="a7"/>
    <w:next w:val="a7"/>
    <w:uiPriority w:val="99"/>
    <w:rsid w:val="00723EC0"/>
    <w:pPr>
      <w:widowControl/>
      <w:ind w:firstLine="0"/>
      <w:jc w:val="center"/>
    </w:pPr>
  </w:style>
  <w:style w:type="paragraph" w:customStyle="1" w:styleId="afffff5">
    <w:name w:val="перечень"/>
    <w:basedOn w:val="a7"/>
    <w:uiPriority w:val="99"/>
    <w:rsid w:val="00723EC0"/>
    <w:pPr>
      <w:widowControl/>
      <w:tabs>
        <w:tab w:val="num" w:pos="417"/>
        <w:tab w:val="left" w:pos="619"/>
        <w:tab w:val="left" w:pos="1276"/>
      </w:tabs>
      <w:ind w:left="619" w:right="57" w:hanging="238"/>
      <w:jc w:val="left"/>
    </w:pPr>
    <w:rPr>
      <w:szCs w:val="24"/>
    </w:rPr>
  </w:style>
  <w:style w:type="paragraph" w:customStyle="1" w:styleId="Arial11pt095">
    <w:name w:val="Стиль Arial 11 pt по ширине Первая строка:  095 см Междустр.ин..."/>
    <w:basedOn w:val="a7"/>
    <w:autoRedefine/>
    <w:uiPriority w:val="99"/>
    <w:rsid w:val="00723EC0"/>
    <w:pPr>
      <w:widowControl/>
      <w:ind w:firstLine="539"/>
    </w:pPr>
    <w:rPr>
      <w:rFonts w:ascii="Arial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7"/>
    <w:next w:val="a7"/>
    <w:uiPriority w:val="99"/>
    <w:rsid w:val="00723EC0"/>
    <w:pPr>
      <w:keepNext/>
      <w:widowControl/>
      <w:ind w:firstLine="0"/>
      <w:jc w:val="center"/>
    </w:pPr>
    <w:rPr>
      <w:b/>
      <w:bCs/>
      <w:szCs w:val="24"/>
    </w:rPr>
  </w:style>
  <w:style w:type="paragraph" w:customStyle="1" w:styleId="211">
    <w:name w:val="заголовок 21"/>
    <w:basedOn w:val="a7"/>
    <w:next w:val="a7"/>
    <w:uiPriority w:val="99"/>
    <w:rsid w:val="00723EC0"/>
    <w:pPr>
      <w:keepNext/>
      <w:ind w:firstLine="709"/>
    </w:pPr>
    <w:rPr>
      <w:szCs w:val="24"/>
    </w:rPr>
  </w:style>
  <w:style w:type="paragraph" w:customStyle="1" w:styleId="Textkorper">
    <w:name w:val="Textkorper"/>
    <w:basedOn w:val="a7"/>
    <w:rsid w:val="00723EC0"/>
    <w:pPr>
      <w:widowControl/>
      <w:ind w:firstLine="0"/>
      <w:jc w:val="left"/>
    </w:pPr>
    <w:rPr>
      <w:rFonts w:ascii="Arial" w:hAnsi="Arial"/>
      <w:sz w:val="22"/>
    </w:rPr>
  </w:style>
  <w:style w:type="paragraph" w:customStyle="1" w:styleId="BodyText27">
    <w:name w:val="Body Text 27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222">
    <w:name w:val="Body Text 222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</w:rPr>
  </w:style>
  <w:style w:type="paragraph" w:customStyle="1" w:styleId="BodyText221">
    <w:name w:val="Body Text 221"/>
    <w:basedOn w:val="a7"/>
    <w:rsid w:val="00723EC0"/>
    <w:pPr>
      <w:widowControl/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BodyTextIndent38">
    <w:name w:val="Body Text Indent 38"/>
    <w:basedOn w:val="a7"/>
    <w:uiPriority w:val="99"/>
    <w:rsid w:val="00723EC0"/>
    <w:pPr>
      <w:widowControl/>
      <w:overflowPunct w:val="0"/>
      <w:autoSpaceDE w:val="0"/>
      <w:autoSpaceDN w:val="0"/>
      <w:adjustRightInd w:val="0"/>
      <w:ind w:left="576" w:firstLine="0"/>
      <w:textAlignment w:val="baseline"/>
    </w:pPr>
  </w:style>
  <w:style w:type="paragraph" w:customStyle="1" w:styleId="caaieiaie21">
    <w:name w:val="caaieiaie 21"/>
    <w:basedOn w:val="a7"/>
    <w:next w:val="a7"/>
    <w:uiPriority w:val="99"/>
    <w:rsid w:val="00723EC0"/>
    <w:pPr>
      <w:keepNext/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fffff6">
    <w:name w:val="Переменные"/>
    <w:basedOn w:val="aff9"/>
    <w:uiPriority w:val="99"/>
    <w:rsid w:val="00723EC0"/>
    <w:pPr>
      <w:widowControl w:val="0"/>
      <w:tabs>
        <w:tab w:val="left" w:pos="482"/>
      </w:tabs>
      <w:suppressAutoHyphens w:val="0"/>
      <w:adjustRightInd w:val="0"/>
      <w:spacing w:line="336" w:lineRule="auto"/>
      <w:ind w:left="482" w:right="0" w:hanging="482"/>
      <w:textAlignment w:val="baseline"/>
    </w:pPr>
    <w:rPr>
      <w:bCs/>
      <w:sz w:val="22"/>
      <w:szCs w:val="22"/>
    </w:rPr>
  </w:style>
  <w:style w:type="paragraph" w:customStyle="1" w:styleId="afffff7">
    <w:name w:val="Формула"/>
    <w:basedOn w:val="aff9"/>
    <w:rsid w:val="00723EC0"/>
    <w:pPr>
      <w:widowControl w:val="0"/>
      <w:tabs>
        <w:tab w:val="center" w:pos="4536"/>
        <w:tab w:val="right" w:pos="9356"/>
      </w:tabs>
      <w:suppressAutoHyphens w:val="0"/>
      <w:adjustRightInd w:val="0"/>
      <w:spacing w:line="336" w:lineRule="auto"/>
      <w:ind w:right="0"/>
      <w:textAlignment w:val="baseline"/>
    </w:pPr>
    <w:rPr>
      <w:bCs/>
      <w:sz w:val="22"/>
      <w:szCs w:val="22"/>
    </w:rPr>
  </w:style>
  <w:style w:type="paragraph" w:customStyle="1" w:styleId="afffff8">
    <w:name w:val="Чертежный"/>
    <w:uiPriority w:val="99"/>
    <w:rsid w:val="00723EC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9">
    <w:name w:val="Листинг программы"/>
    <w:uiPriority w:val="99"/>
    <w:rsid w:val="00723EC0"/>
    <w:pPr>
      <w:suppressAutoHyphens/>
    </w:pPr>
    <w:rPr>
      <w:noProof/>
    </w:rPr>
  </w:style>
  <w:style w:type="character" w:customStyle="1" w:styleId="WW8Num52z0">
    <w:name w:val="WW8Num52z0"/>
    <w:uiPriority w:val="99"/>
    <w:rsid w:val="00723EC0"/>
    <w:rPr>
      <w:rFonts w:ascii="StarSymbol" w:eastAsia="StarSymbol"/>
    </w:rPr>
  </w:style>
  <w:style w:type="character" w:customStyle="1" w:styleId="WW8Num51z0">
    <w:name w:val="WW8Num51z0"/>
    <w:uiPriority w:val="99"/>
    <w:rsid w:val="00723EC0"/>
    <w:rPr>
      <w:rFonts w:ascii="Symbol" w:hAnsi="Symbol"/>
    </w:rPr>
  </w:style>
  <w:style w:type="character" w:customStyle="1" w:styleId="WW8Num23z3">
    <w:name w:val="WW8Num23z3"/>
    <w:uiPriority w:val="99"/>
    <w:rsid w:val="00723EC0"/>
    <w:rPr>
      <w:rFonts w:ascii="Symbol" w:hAnsi="Symbol"/>
    </w:rPr>
  </w:style>
  <w:style w:type="paragraph" w:customStyle="1" w:styleId="38">
    <w:name w:val="Стиль3"/>
    <w:basedOn w:val="a7"/>
    <w:link w:val="39"/>
    <w:uiPriority w:val="99"/>
    <w:rsid w:val="00723EC0"/>
    <w:pPr>
      <w:keepLines/>
      <w:widowControl/>
      <w:spacing w:line="360" w:lineRule="auto"/>
      <w:ind w:firstLine="567"/>
    </w:pPr>
    <w:rPr>
      <w:rFonts w:ascii="Arial" w:hAnsi="Arial"/>
      <w:sz w:val="22"/>
    </w:rPr>
  </w:style>
  <w:style w:type="character" w:customStyle="1" w:styleId="39">
    <w:name w:val="Стиль3 Знак"/>
    <w:link w:val="38"/>
    <w:uiPriority w:val="99"/>
    <w:locked/>
    <w:rsid w:val="00972B6A"/>
    <w:rPr>
      <w:rFonts w:ascii="Arial" w:hAnsi="Arial"/>
      <w:sz w:val="22"/>
      <w:lang w:val="ru-RU" w:eastAsia="ru-RU"/>
    </w:rPr>
  </w:style>
  <w:style w:type="paragraph" w:customStyle="1" w:styleId="DefaultParagraphFontParaCharChar">
    <w:name w:val="Default Paragraph Font Para Char Char 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a">
    <w:name w:val="Знак Знак Знак Знак"/>
    <w:basedOn w:val="a7"/>
    <w:rsid w:val="00723EC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b">
    <w:name w:val="Раздел"/>
    <w:basedOn w:val="a7"/>
    <w:next w:val="aff"/>
    <w:uiPriority w:val="99"/>
    <w:rsid w:val="00723EC0"/>
    <w:pPr>
      <w:keepNext/>
      <w:widowControl/>
      <w:tabs>
        <w:tab w:val="num" w:pos="1776"/>
      </w:tabs>
      <w:spacing w:before="240" w:after="240"/>
      <w:ind w:left="1776" w:hanging="360"/>
      <w:jc w:val="center"/>
    </w:pPr>
    <w:rPr>
      <w:b/>
      <w:sz w:val="20"/>
      <w:szCs w:val="24"/>
    </w:rPr>
  </w:style>
  <w:style w:type="paragraph" w:customStyle="1" w:styleId="140">
    <w:name w:val="Таблица 14(моя)"/>
    <w:basedOn w:val="a7"/>
    <w:uiPriority w:val="99"/>
    <w:rsid w:val="00723EC0"/>
    <w:pPr>
      <w:widowControl/>
      <w:ind w:left="57" w:right="113" w:firstLine="0"/>
    </w:pPr>
    <w:rPr>
      <w:rFonts w:ascii="Arial" w:hAnsi="Arial"/>
      <w:color w:val="000000"/>
      <w:sz w:val="22"/>
      <w:szCs w:val="28"/>
    </w:rPr>
  </w:style>
  <w:style w:type="paragraph" w:customStyle="1" w:styleId="TR1">
    <w:name w:val="TR1"/>
    <w:basedOn w:val="a7"/>
    <w:uiPriority w:val="99"/>
    <w:rsid w:val="00723EC0"/>
    <w:pPr>
      <w:widowControl/>
      <w:tabs>
        <w:tab w:val="left" w:pos="1304"/>
      </w:tabs>
      <w:spacing w:before="120" w:after="120" w:line="360" w:lineRule="auto"/>
      <w:ind w:left="284" w:right="284" w:firstLine="720"/>
      <w:jc w:val="left"/>
    </w:pPr>
    <w:rPr>
      <w:rFonts w:eastAsia="MS Mincho"/>
      <w:b/>
      <w:szCs w:val="24"/>
    </w:rPr>
  </w:style>
  <w:style w:type="paragraph" w:customStyle="1" w:styleId="CommentSubject">
    <w:name w:val="Comment Subject"/>
    <w:basedOn w:val="affb"/>
    <w:next w:val="affb"/>
    <w:uiPriority w:val="99"/>
    <w:semiHidden/>
    <w:rsid w:val="00030426"/>
    <w:pPr>
      <w:spacing w:line="240" w:lineRule="auto"/>
      <w:ind w:firstLine="0"/>
      <w:jc w:val="left"/>
    </w:pPr>
    <w:rPr>
      <w:b/>
    </w:rPr>
  </w:style>
  <w:style w:type="table" w:styleId="afffffc">
    <w:name w:val="Table Grid"/>
    <w:basedOn w:val="a9"/>
    <w:rsid w:val="0003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Р"/>
    <w:basedOn w:val="a7"/>
    <w:semiHidden/>
    <w:rsid w:val="00030426"/>
    <w:pPr>
      <w:widowControl/>
      <w:ind w:firstLine="0"/>
      <w:jc w:val="left"/>
    </w:pPr>
    <w:rPr>
      <w:rFonts w:ascii="Arial" w:hAnsi="Arial"/>
      <w:b/>
    </w:rPr>
  </w:style>
  <w:style w:type="paragraph" w:customStyle="1" w:styleId="text">
    <w:name w:val="text"/>
    <w:basedOn w:val="a7"/>
    <w:uiPriority w:val="99"/>
    <w:rsid w:val="00410049"/>
    <w:pPr>
      <w:widowControl/>
      <w:spacing w:before="100" w:beforeAutospacing="1" w:after="100" w:afterAutospacing="1" w:line="175" w:lineRule="atLeast"/>
      <w:ind w:firstLine="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big1">
    <w:name w:val="big1"/>
    <w:uiPriority w:val="99"/>
    <w:rsid w:val="00410049"/>
    <w:rPr>
      <w:rFonts w:ascii="Arial" w:hAnsi="Arial"/>
      <w:sz w:val="23"/>
    </w:rPr>
  </w:style>
  <w:style w:type="paragraph" w:customStyle="1" w:styleId="120">
    <w:name w:val="Знак Знак Знак12"/>
    <w:basedOn w:val="a7"/>
    <w:uiPriority w:val="99"/>
    <w:rsid w:val="00410049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4100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e">
    <w:name w:val="заголовок 1"/>
    <w:basedOn w:val="a7"/>
    <w:next w:val="a7"/>
    <w:uiPriority w:val="99"/>
    <w:rsid w:val="00410049"/>
    <w:pPr>
      <w:keepNext/>
      <w:tabs>
        <w:tab w:val="left" w:pos="530"/>
      </w:tabs>
      <w:spacing w:after="120" w:line="-240" w:lineRule="auto"/>
      <w:ind w:left="432" w:hanging="262"/>
      <w:jc w:val="center"/>
    </w:pPr>
    <w:rPr>
      <w:rFonts w:ascii="School Book" w:hAnsi="School Book"/>
      <w:kern w:val="28"/>
      <w:sz w:val="20"/>
    </w:rPr>
  </w:style>
  <w:style w:type="paragraph" w:customStyle="1" w:styleId="n6b9d9e8">
    <w:name w:val="n6ъb9d9e8тата"/>
    <w:basedOn w:val="a7"/>
    <w:uiPriority w:val="99"/>
    <w:rsid w:val="00410049"/>
    <w:pPr>
      <w:keepNext/>
      <w:spacing w:line="360" w:lineRule="auto"/>
      <w:ind w:left="1134" w:right="1134" w:firstLine="0"/>
    </w:pPr>
    <w:rPr>
      <w:sz w:val="36"/>
    </w:rPr>
  </w:style>
  <w:style w:type="paragraph" w:customStyle="1" w:styleId="2b">
    <w:name w:val="заголовок 2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b/>
      <w:sz w:val="28"/>
    </w:rPr>
  </w:style>
  <w:style w:type="paragraph" w:customStyle="1" w:styleId="45">
    <w:name w:val="заголовок 4"/>
    <w:basedOn w:val="a7"/>
    <w:next w:val="a7"/>
    <w:uiPriority w:val="99"/>
    <w:rsid w:val="00410049"/>
    <w:pPr>
      <w:keepNext/>
      <w:spacing w:before="240" w:after="60" w:line="360" w:lineRule="auto"/>
      <w:ind w:firstLine="0"/>
      <w:jc w:val="left"/>
    </w:pPr>
    <w:rPr>
      <w:rFonts w:ascii="Arial" w:hAnsi="Arial"/>
      <w:b/>
      <w:sz w:val="28"/>
    </w:rPr>
  </w:style>
  <w:style w:type="paragraph" w:customStyle="1" w:styleId="54">
    <w:name w:val="заголовок 5"/>
    <w:basedOn w:val="a7"/>
    <w:next w:val="a7"/>
    <w:uiPriority w:val="99"/>
    <w:rsid w:val="00410049"/>
    <w:pPr>
      <w:spacing w:before="240" w:after="60" w:line="360" w:lineRule="auto"/>
      <w:ind w:firstLine="0"/>
      <w:jc w:val="left"/>
    </w:pPr>
    <w:rPr>
      <w:rFonts w:ascii="Arial" w:hAnsi="Arial"/>
      <w:sz w:val="22"/>
    </w:rPr>
  </w:style>
  <w:style w:type="character" w:customStyle="1" w:styleId="afffffe">
    <w:name w:val="номер страницы"/>
    <w:uiPriority w:val="99"/>
    <w:rsid w:val="00410049"/>
    <w:rPr>
      <w:rFonts w:cs="Times New Roman"/>
    </w:rPr>
  </w:style>
  <w:style w:type="character" w:customStyle="1" w:styleId="affffff">
    <w:name w:val="Основной шрифт"/>
    <w:uiPriority w:val="99"/>
    <w:rsid w:val="00410049"/>
  </w:style>
  <w:style w:type="paragraph" w:customStyle="1" w:styleId="font5">
    <w:name w:val="font5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Tahoma" w:eastAsia="Arial Unicode MS" w:hAnsi="Tahoma" w:cs="Tahoma"/>
      <w:color w:val="000000"/>
      <w:sz w:val="28"/>
      <w:szCs w:val="24"/>
    </w:rPr>
  </w:style>
  <w:style w:type="paragraph" w:customStyle="1" w:styleId="font6">
    <w:name w:val="font6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7">
    <w:name w:val="font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8">
    <w:name w:val="font8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9">
    <w:name w:val="font9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0">
    <w:name w:val="font1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color w:val="000000"/>
      <w:sz w:val="20"/>
    </w:rPr>
  </w:style>
  <w:style w:type="paragraph" w:customStyle="1" w:styleId="xl24">
    <w:name w:val="xl2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6">
    <w:name w:val="xl2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Symbol" w:eastAsia="Arial Unicode MS" w:hAnsi="Symbol" w:cs="Arial Unicode MS"/>
      <w:sz w:val="28"/>
      <w:szCs w:val="24"/>
    </w:rPr>
  </w:style>
  <w:style w:type="paragraph" w:customStyle="1" w:styleId="xl27">
    <w:name w:val="xl27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28">
    <w:name w:val="xl2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0">
    <w:name w:val="xl30"/>
    <w:basedOn w:val="a7"/>
    <w:uiPriority w:val="99"/>
    <w:rsid w:val="00410049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Chars="100"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1">
    <w:name w:val="xl31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2">
    <w:name w:val="xl32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33">
    <w:name w:val="xl3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4">
    <w:name w:val="xl3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6">
    <w:name w:val="xl36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7">
    <w:name w:val="xl3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38">
    <w:name w:val="xl38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0">
    <w:name w:val="xl4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" w:eastAsia="Arial Unicode MS" w:hAnsi="Arial" w:cs="Arial Unicode MS"/>
      <w:sz w:val="28"/>
      <w:szCs w:val="24"/>
    </w:rPr>
  </w:style>
  <w:style w:type="paragraph" w:customStyle="1" w:styleId="xl42">
    <w:name w:val="xl4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3">
    <w:name w:val="xl4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5">
    <w:name w:val="xl45"/>
    <w:basedOn w:val="a7"/>
    <w:uiPriority w:val="99"/>
    <w:rsid w:val="00410049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="0"/>
      <w:jc w:val="left"/>
      <w:textAlignment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font0">
    <w:name w:val="font0"/>
    <w:basedOn w:val="a7"/>
    <w:uiPriority w:val="99"/>
    <w:rsid w:val="00410049"/>
    <w:pPr>
      <w:widowControl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sz w:val="20"/>
    </w:rPr>
  </w:style>
  <w:style w:type="paragraph" w:customStyle="1" w:styleId="xl46">
    <w:name w:val="xl46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49">
    <w:name w:val="xl49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0">
    <w:name w:val="xl50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1">
    <w:name w:val="xl5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2">
    <w:name w:val="xl52"/>
    <w:basedOn w:val="a7"/>
    <w:uiPriority w:val="99"/>
    <w:rsid w:val="004100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3">
    <w:name w:val="xl53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4">
    <w:name w:val="xl54"/>
    <w:basedOn w:val="a7"/>
    <w:uiPriority w:val="99"/>
    <w:rsid w:val="00410049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5">
    <w:name w:val="xl55"/>
    <w:basedOn w:val="a7"/>
    <w:uiPriority w:val="99"/>
    <w:rsid w:val="00410049"/>
    <w:pPr>
      <w:widowControl/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Chars="100" w:firstLine="0"/>
      <w:jc w:val="left"/>
    </w:pPr>
    <w:rPr>
      <w:rFonts w:ascii="Arial" w:eastAsia="Arial Unicode MS" w:hAnsi="Arial" w:cs="Arial Unicode MS"/>
      <w:sz w:val="28"/>
      <w:szCs w:val="24"/>
    </w:rPr>
  </w:style>
  <w:style w:type="paragraph" w:customStyle="1" w:styleId="xl56">
    <w:name w:val="xl56"/>
    <w:basedOn w:val="a7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7">
    <w:name w:val="xl5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58">
    <w:name w:val="xl5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59">
    <w:name w:val="xl59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0">
    <w:name w:val="xl60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61">
    <w:name w:val="xl61"/>
    <w:basedOn w:val="a7"/>
    <w:uiPriority w:val="99"/>
    <w:rsid w:val="00410049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2">
    <w:name w:val="xl62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3">
    <w:name w:val="xl6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4">
    <w:name w:val="xl6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5">
    <w:name w:val="xl65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6">
    <w:name w:val="xl66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7">
    <w:name w:val="xl67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8">
    <w:name w:val="xl68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69">
    <w:name w:val="xl69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0">
    <w:name w:val="xl70"/>
    <w:basedOn w:val="a7"/>
    <w:uiPriority w:val="99"/>
    <w:rsid w:val="004100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1">
    <w:name w:val="xl71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" w:eastAsia="Arial Unicode MS" w:hAnsi="Arial" w:cs="Arial Unicode MS"/>
      <w:b/>
      <w:bCs/>
      <w:sz w:val="28"/>
      <w:szCs w:val="24"/>
    </w:rPr>
  </w:style>
  <w:style w:type="paragraph" w:customStyle="1" w:styleId="xl72">
    <w:name w:val="xl72"/>
    <w:basedOn w:val="a7"/>
    <w:uiPriority w:val="99"/>
    <w:rsid w:val="0041004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3">
    <w:name w:val="xl73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xl74">
    <w:name w:val="xl74"/>
    <w:basedOn w:val="a7"/>
    <w:uiPriority w:val="99"/>
    <w:rsid w:val="004100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360" w:lineRule="auto"/>
      <w:ind w:firstLine="0"/>
      <w:jc w:val="left"/>
    </w:pPr>
    <w:rPr>
      <w:rFonts w:ascii="Arial Unicode MS" w:eastAsia="Arial Unicode MS" w:hAnsi="Arial Unicode MS" w:cs="Arial Unicode MS"/>
      <w:sz w:val="28"/>
      <w:szCs w:val="24"/>
    </w:rPr>
  </w:style>
  <w:style w:type="paragraph" w:customStyle="1" w:styleId="Iaenienie">
    <w:name w:val="Ia?e nienie"/>
    <w:basedOn w:val="a7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Sp1">
    <w:name w:val="Sp1"/>
    <w:basedOn w:val="a7"/>
    <w:uiPriority w:val="99"/>
    <w:rsid w:val="00410049"/>
    <w:pPr>
      <w:widowControl/>
      <w:tabs>
        <w:tab w:val="num" w:pos="0"/>
      </w:tabs>
      <w:spacing w:line="360" w:lineRule="auto"/>
      <w:ind w:firstLine="709"/>
    </w:pPr>
    <w:rPr>
      <w:b/>
      <w:bCs/>
      <w:kern w:val="24"/>
      <w:sz w:val="28"/>
      <w:szCs w:val="24"/>
    </w:rPr>
  </w:style>
  <w:style w:type="character" w:customStyle="1" w:styleId="Sp10">
    <w:name w:val="Sp1 Знак Знак"/>
    <w:uiPriority w:val="99"/>
    <w:rsid w:val="00410049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uiPriority w:val="99"/>
    <w:rsid w:val="00410049"/>
    <w:pPr>
      <w:tabs>
        <w:tab w:val="clear" w:pos="0"/>
        <w:tab w:val="num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uiPriority w:val="99"/>
    <w:rsid w:val="00410049"/>
    <w:pPr>
      <w:tabs>
        <w:tab w:val="clear" w:pos="0"/>
        <w:tab w:val="num" w:pos="2007"/>
      </w:tabs>
      <w:ind w:hanging="360"/>
    </w:pPr>
    <w:rPr>
      <w:b w:val="0"/>
    </w:rPr>
  </w:style>
  <w:style w:type="character" w:customStyle="1" w:styleId="Sp30">
    <w:name w:val="Sp3 Знак"/>
    <w:uiPriority w:val="99"/>
    <w:rsid w:val="00410049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6">
    <w:name w:val="Дефис"/>
    <w:basedOn w:val="a7"/>
    <w:uiPriority w:val="99"/>
    <w:rsid w:val="00410049"/>
    <w:pPr>
      <w:widowControl/>
      <w:numPr>
        <w:ilvl w:val="1"/>
        <w:numId w:val="10"/>
      </w:numPr>
      <w:tabs>
        <w:tab w:val="num" w:pos="1800"/>
      </w:tabs>
      <w:spacing w:line="360" w:lineRule="auto"/>
      <w:ind w:left="1800" w:firstLine="709"/>
    </w:pPr>
    <w:rPr>
      <w:kern w:val="24"/>
      <w:sz w:val="28"/>
      <w:szCs w:val="24"/>
    </w:rPr>
  </w:style>
  <w:style w:type="paragraph" w:customStyle="1" w:styleId="affffff0">
    <w:name w:val="Справка"/>
    <w:basedOn w:val="a7"/>
    <w:next w:val="a7"/>
    <w:uiPriority w:val="99"/>
    <w:rsid w:val="00410049"/>
    <w:pPr>
      <w:widowControl/>
      <w:spacing w:before="2400" w:after="240" w:line="360" w:lineRule="auto"/>
      <w:ind w:firstLine="0"/>
      <w:jc w:val="center"/>
    </w:pPr>
    <w:rPr>
      <w:b/>
      <w:sz w:val="28"/>
    </w:rPr>
  </w:style>
  <w:style w:type="paragraph" w:customStyle="1" w:styleId="affffff1">
    <w:name w:val="ТекстОбычный"/>
    <w:link w:val="affffff2"/>
    <w:uiPriority w:val="99"/>
    <w:rsid w:val="00410049"/>
    <w:pPr>
      <w:spacing w:line="360" w:lineRule="auto"/>
      <w:ind w:firstLine="851"/>
      <w:jc w:val="both"/>
    </w:pPr>
    <w:rPr>
      <w:sz w:val="24"/>
    </w:rPr>
  </w:style>
  <w:style w:type="paragraph" w:customStyle="1" w:styleId="11pt">
    <w:name w:val="Обычный + 11 pt"/>
    <w:aliases w:val="по центру"/>
    <w:basedOn w:val="a7"/>
    <w:uiPriority w:val="99"/>
    <w:rsid w:val="00410049"/>
    <w:pPr>
      <w:widowControl/>
      <w:spacing w:line="360" w:lineRule="auto"/>
      <w:ind w:firstLine="0"/>
      <w:jc w:val="center"/>
    </w:pPr>
    <w:rPr>
      <w:sz w:val="22"/>
      <w:szCs w:val="24"/>
    </w:rPr>
  </w:style>
  <w:style w:type="paragraph" w:customStyle="1" w:styleId="affffff3">
    <w:name w:val="ФИО"/>
    <w:basedOn w:val="a7"/>
    <w:next w:val="a7"/>
    <w:uiPriority w:val="99"/>
    <w:rsid w:val="00410049"/>
    <w:pPr>
      <w:widowControl/>
      <w:spacing w:before="480" w:line="360" w:lineRule="auto"/>
      <w:ind w:firstLine="0"/>
      <w:jc w:val="left"/>
    </w:pPr>
    <w:rPr>
      <w:b/>
      <w:sz w:val="28"/>
    </w:rPr>
  </w:style>
  <w:style w:type="paragraph" w:customStyle="1" w:styleId="Iniiaiieoaeno21">
    <w:name w:val="Iniiaiie oaeno 21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paragraph" w:customStyle="1" w:styleId="BodyTextIndent21">
    <w:name w:val="Body Text Indent 2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20"/>
    </w:pPr>
    <w:rPr>
      <w:i/>
      <w:sz w:val="28"/>
    </w:rPr>
  </w:style>
  <w:style w:type="paragraph" w:customStyle="1" w:styleId="OaenoIauiue">
    <w:name w:val="OaenoIau?iue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caaieiaie2">
    <w:name w:val="caaieiaie 2"/>
    <w:basedOn w:val="a7"/>
    <w:next w:val="a7"/>
    <w:uiPriority w:val="99"/>
    <w:rsid w:val="00410049"/>
    <w:pPr>
      <w:keepNext/>
      <w:overflowPunct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Iniiaiieoaeno0">
    <w:name w:val="Iniiaiie oaeno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affffff4">
    <w:name w:val="Таблица"/>
    <w:basedOn w:val="a7"/>
    <w:uiPriority w:val="99"/>
    <w:rsid w:val="00410049"/>
    <w:pPr>
      <w:widowControl/>
      <w:spacing w:before="60" w:after="60" w:line="360" w:lineRule="auto"/>
      <w:ind w:firstLine="0"/>
      <w:jc w:val="center"/>
    </w:pPr>
    <w:rPr>
      <w:sz w:val="28"/>
      <w:szCs w:val="24"/>
    </w:rPr>
  </w:style>
  <w:style w:type="paragraph" w:customStyle="1" w:styleId="affffff5">
    <w:name w:val="список_з"/>
    <w:basedOn w:val="a7"/>
    <w:uiPriority w:val="99"/>
    <w:rsid w:val="00410049"/>
    <w:pPr>
      <w:widowControl/>
      <w:tabs>
        <w:tab w:val="num" w:pos="388"/>
        <w:tab w:val="num" w:pos="720"/>
      </w:tabs>
      <w:spacing w:line="360" w:lineRule="auto"/>
      <w:ind w:left="392" w:hanging="364"/>
      <w:jc w:val="left"/>
    </w:pPr>
    <w:rPr>
      <w:sz w:val="28"/>
    </w:rPr>
  </w:style>
  <w:style w:type="paragraph" w:customStyle="1" w:styleId="caaieiaie31">
    <w:name w:val="caaieiaie 31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caaieiaie41">
    <w:name w:val="caaieiaie 41"/>
    <w:basedOn w:val="a7"/>
    <w:next w:val="a7"/>
    <w:uiPriority w:val="99"/>
    <w:rsid w:val="00410049"/>
    <w:pPr>
      <w:keepNext/>
      <w:widowControl/>
      <w:tabs>
        <w:tab w:val="num" w:pos="720"/>
      </w:tabs>
      <w:spacing w:line="360" w:lineRule="auto"/>
      <w:ind w:firstLine="0"/>
      <w:jc w:val="center"/>
    </w:pPr>
    <w:rPr>
      <w:b/>
      <w:bCs/>
      <w:sz w:val="28"/>
      <w:szCs w:val="24"/>
    </w:rPr>
  </w:style>
  <w:style w:type="paragraph" w:customStyle="1" w:styleId="caaieiaie5">
    <w:name w:val="caaieiaie 5"/>
    <w:basedOn w:val="a7"/>
    <w:next w:val="a7"/>
    <w:uiPriority w:val="99"/>
    <w:rsid w:val="00410049"/>
    <w:pPr>
      <w:keepNext/>
      <w:widowControl/>
      <w:numPr>
        <w:numId w:val="11"/>
      </w:numPr>
      <w:tabs>
        <w:tab w:val="clear" w:pos="384"/>
        <w:tab w:val="num" w:pos="992"/>
      </w:tabs>
      <w:spacing w:line="360" w:lineRule="auto"/>
      <w:ind w:left="992" w:firstLine="0"/>
      <w:jc w:val="center"/>
    </w:pPr>
    <w:rPr>
      <w:b/>
      <w:bCs/>
      <w:sz w:val="22"/>
      <w:szCs w:val="22"/>
      <w:lang w:val="en-US"/>
    </w:rPr>
  </w:style>
  <w:style w:type="paragraph" w:customStyle="1" w:styleId="BodyText21">
    <w:name w:val="Body Text 21"/>
    <w:basedOn w:val="a7"/>
    <w:uiPriority w:val="99"/>
    <w:rsid w:val="00410049"/>
    <w:pPr>
      <w:spacing w:line="360" w:lineRule="auto"/>
      <w:ind w:firstLine="0"/>
      <w:jc w:val="left"/>
    </w:pPr>
    <w:rPr>
      <w:sz w:val="28"/>
      <w:szCs w:val="24"/>
    </w:rPr>
  </w:style>
  <w:style w:type="paragraph" w:customStyle="1" w:styleId="Iniiaiieoaeno2">
    <w:name w:val="Iniiaiie oaeno 2"/>
    <w:basedOn w:val="a7"/>
    <w:uiPriority w:val="99"/>
    <w:rsid w:val="00410049"/>
    <w:pPr>
      <w:spacing w:line="360" w:lineRule="auto"/>
      <w:ind w:firstLine="720"/>
    </w:pPr>
    <w:rPr>
      <w:sz w:val="28"/>
      <w:szCs w:val="24"/>
    </w:rPr>
  </w:style>
  <w:style w:type="paragraph" w:customStyle="1" w:styleId="Iniiaiieoaeno1">
    <w:name w:val="Iniiaiie oaeno1"/>
    <w:basedOn w:val="a7"/>
    <w:uiPriority w:val="99"/>
    <w:rsid w:val="00410049"/>
    <w:pPr>
      <w:spacing w:line="360" w:lineRule="auto"/>
      <w:ind w:firstLine="0"/>
    </w:pPr>
    <w:rPr>
      <w:sz w:val="28"/>
      <w:szCs w:val="24"/>
    </w:rPr>
  </w:style>
  <w:style w:type="paragraph" w:customStyle="1" w:styleId="BodyText23">
    <w:name w:val="Body Text 23"/>
    <w:basedOn w:val="a7"/>
    <w:uiPriority w:val="99"/>
    <w:rsid w:val="00410049"/>
    <w:pPr>
      <w:widowControl/>
      <w:spacing w:line="360" w:lineRule="auto"/>
      <w:ind w:firstLine="709"/>
      <w:jc w:val="left"/>
    </w:pPr>
    <w:rPr>
      <w:sz w:val="28"/>
      <w:szCs w:val="24"/>
    </w:rPr>
  </w:style>
  <w:style w:type="paragraph" w:customStyle="1" w:styleId="caaieiaie3">
    <w:name w:val="caaieiaie 3"/>
    <w:basedOn w:val="a7"/>
    <w:next w:val="a7"/>
    <w:uiPriority w:val="99"/>
    <w:rsid w:val="00410049"/>
    <w:pPr>
      <w:keepNext/>
      <w:widowControl/>
      <w:spacing w:before="240" w:after="60" w:line="360" w:lineRule="auto"/>
      <w:ind w:firstLine="720"/>
    </w:pPr>
    <w:rPr>
      <w:b/>
      <w:bCs/>
      <w:sz w:val="28"/>
      <w:szCs w:val="24"/>
      <w:lang w:val="en-US"/>
    </w:rPr>
  </w:style>
  <w:style w:type="paragraph" w:customStyle="1" w:styleId="affffff6">
    <w:name w:val="Îñíîâíîé òåêñò"/>
    <w:basedOn w:val="a7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0"/>
    </w:pPr>
    <w:rPr>
      <w:sz w:val="28"/>
      <w:szCs w:val="24"/>
    </w:rPr>
  </w:style>
  <w:style w:type="paragraph" w:customStyle="1" w:styleId="affffff7">
    <w:name w:val="Перечисление"/>
    <w:basedOn w:val="a7"/>
    <w:uiPriority w:val="99"/>
    <w:rsid w:val="00410049"/>
    <w:pPr>
      <w:tabs>
        <w:tab w:val="left" w:pos="814"/>
      </w:tabs>
      <w:spacing w:line="360" w:lineRule="auto"/>
      <w:ind w:firstLine="454"/>
    </w:pPr>
    <w:rPr>
      <w:color w:val="000000"/>
      <w:sz w:val="28"/>
      <w:szCs w:val="24"/>
      <w:lang w:eastAsia="en-US"/>
    </w:rPr>
  </w:style>
  <w:style w:type="paragraph" w:customStyle="1" w:styleId="affffff8">
    <w:name w:val="абзац"/>
    <w:basedOn w:val="Body"/>
    <w:uiPriority w:val="99"/>
    <w:rsid w:val="00410049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">
    <w:name w:val="?????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sz w:val="28"/>
    </w:rPr>
  </w:style>
  <w:style w:type="paragraph" w:customStyle="1" w:styleId="Iauiue">
    <w:name w:val="Iau?iue"/>
    <w:uiPriority w:val="99"/>
    <w:rsid w:val="00410049"/>
    <w:rPr>
      <w:lang w:val="en-US"/>
    </w:rPr>
  </w:style>
  <w:style w:type="paragraph" w:customStyle="1" w:styleId="aacao">
    <w:name w:val="aacao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20">
    <w:name w:val="Body Text 22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288" w:lineRule="auto"/>
      <w:ind w:firstLine="539"/>
    </w:pPr>
    <w:rPr>
      <w:rFonts w:ascii="Arial" w:hAnsi="Arial"/>
      <w:sz w:val="22"/>
    </w:rPr>
  </w:style>
  <w:style w:type="paragraph" w:customStyle="1" w:styleId="BodyText219">
    <w:name w:val="Body Text 21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24" w:lineRule="auto"/>
      <w:ind w:firstLine="540"/>
    </w:pPr>
    <w:rPr>
      <w:rFonts w:ascii="Arial" w:hAnsi="Arial"/>
      <w:color w:val="000000"/>
      <w:sz w:val="22"/>
    </w:rPr>
  </w:style>
  <w:style w:type="paragraph" w:customStyle="1" w:styleId="BodyText218">
    <w:name w:val="Body Text 21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7">
    <w:name w:val="Body Text 21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</w:pPr>
    <w:rPr>
      <w:sz w:val="28"/>
    </w:rPr>
  </w:style>
  <w:style w:type="paragraph" w:customStyle="1" w:styleId="BodyText216">
    <w:name w:val="Body Text 21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113" w:firstLine="0"/>
    </w:pPr>
    <w:rPr>
      <w:sz w:val="28"/>
    </w:rPr>
  </w:style>
  <w:style w:type="paragraph" w:customStyle="1" w:styleId="BodyText215">
    <w:name w:val="Body Text 21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10">
    <w:name w:val="Body Text Inden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14">
    <w:name w:val="Body Text 21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37">
    <w:name w:val="Body Text 3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BodyText212">
    <w:name w:val="Body Text 21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8"/>
    </w:rPr>
  </w:style>
  <w:style w:type="paragraph" w:customStyle="1" w:styleId="BodyTextIndent29">
    <w:name w:val="Body Text Inden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36">
    <w:name w:val="Body Tex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sz w:val="22"/>
    </w:rPr>
  </w:style>
  <w:style w:type="paragraph" w:customStyle="1" w:styleId="BodyTextIndent37">
    <w:name w:val="Body Text Indent 37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1">
    <w:name w:val="Noeeu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Noeeu2">
    <w:name w:val="Noeeu2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Iaenienie3">
    <w:name w:val="Ia?e nienie3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alloonText2">
    <w:name w:val="Balloon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211">
    <w:name w:val="Body Text 21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8">
    <w:name w:val="Body Text Indent 28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6">
    <w:name w:val="Body Text Indent 3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4">
    <w:name w:val="Block Text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Noeeu22">
    <w:name w:val="Noeeu22"/>
    <w:basedOn w:val="a7"/>
    <w:uiPriority w:val="99"/>
    <w:rsid w:val="00410049"/>
    <w:pPr>
      <w:widowControl/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  <w:jc w:val="left"/>
    </w:pPr>
    <w:rPr>
      <w:sz w:val="28"/>
    </w:rPr>
  </w:style>
  <w:style w:type="paragraph" w:customStyle="1" w:styleId="BodyText210">
    <w:name w:val="Body Text 210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7">
    <w:name w:val="Body Text Indent 27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5">
    <w:name w:val="Body Text Inden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3">
    <w:name w:val="Block Text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odyText29">
    <w:name w:val="Body Text 29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Indent26">
    <w:name w:val="Body Text Inden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Indent34">
    <w:name w:val="Body Text Inden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16"/>
    </w:rPr>
  </w:style>
  <w:style w:type="paragraph" w:customStyle="1" w:styleId="BlockText2">
    <w:name w:val="Block Text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1418" w:right="567" w:firstLine="0"/>
      <w:jc w:val="left"/>
    </w:pPr>
    <w:rPr>
      <w:rFonts w:ascii="Arial (WT)" w:hAnsi="Arial (WT)"/>
      <w:color w:val="000000"/>
      <w:sz w:val="22"/>
    </w:rPr>
  </w:style>
  <w:style w:type="paragraph" w:customStyle="1" w:styleId="BalloonText1">
    <w:name w:val="Balloon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BodyText35">
    <w:name w:val="Body Text 3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Indent25">
    <w:name w:val="Body Text Indent 25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993" w:hanging="284"/>
    </w:pPr>
    <w:rPr>
      <w:rFonts w:ascii="Arial" w:hAnsi="Arial"/>
      <w:sz w:val="28"/>
    </w:rPr>
  </w:style>
  <w:style w:type="paragraph" w:customStyle="1" w:styleId="BodyTextIndent33">
    <w:name w:val="Body Text Inden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576" w:firstLine="0"/>
    </w:pPr>
    <w:rPr>
      <w:sz w:val="28"/>
    </w:rPr>
  </w:style>
  <w:style w:type="paragraph" w:customStyle="1" w:styleId="aacao2">
    <w:name w:val="aacao2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uiPriority w:val="99"/>
    <w:rsid w:val="00410049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-57" w:right="-57" w:firstLine="0"/>
      <w:jc w:val="center"/>
    </w:pPr>
    <w:rPr>
      <w:rFonts w:ascii="Arial" w:hAnsi="Arial"/>
      <w:sz w:val="16"/>
    </w:rPr>
  </w:style>
  <w:style w:type="paragraph" w:customStyle="1" w:styleId="OaenoIauiue1">
    <w:name w:val="OaenoIau?iue1"/>
    <w:uiPriority w:val="99"/>
    <w:rsid w:val="00410049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4"/>
    </w:rPr>
  </w:style>
  <w:style w:type="paragraph" w:customStyle="1" w:styleId="Iaenienie2">
    <w:name w:val="Ia?e nienie2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Indent24">
    <w:name w:val="Body Text Indent 2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8"/>
    </w:rPr>
  </w:style>
  <w:style w:type="paragraph" w:customStyle="1" w:styleId="BodyText26">
    <w:name w:val="Body Text 26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left="283" w:firstLine="0"/>
      <w:jc w:val="left"/>
    </w:pPr>
    <w:rPr>
      <w:sz w:val="28"/>
    </w:rPr>
  </w:style>
  <w:style w:type="paragraph" w:customStyle="1" w:styleId="BodyText34">
    <w:name w:val="Body Text 34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after="120" w:line="360" w:lineRule="auto"/>
      <w:ind w:firstLine="0"/>
      <w:jc w:val="left"/>
    </w:pPr>
    <w:rPr>
      <w:sz w:val="16"/>
    </w:rPr>
  </w:style>
  <w:style w:type="paragraph" w:customStyle="1" w:styleId="Noeeu11">
    <w:name w:val="Noeeu11"/>
    <w:basedOn w:val="2"/>
    <w:uiPriority w:val="99"/>
    <w:rsid w:val="00410049"/>
    <w:pPr>
      <w:keepNext/>
      <w:tabs>
        <w:tab w:val="num" w:pos="1134"/>
      </w:tabs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outlineLvl w:val="9"/>
    </w:pPr>
    <w:rPr>
      <w:b w:val="0"/>
    </w:rPr>
  </w:style>
  <w:style w:type="paragraph" w:customStyle="1" w:styleId="BodyTextIndent23">
    <w:name w:val="Body Text Indent 23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3" w:firstLine="0"/>
    </w:pPr>
    <w:rPr>
      <w:sz w:val="28"/>
    </w:rPr>
  </w:style>
  <w:style w:type="paragraph" w:customStyle="1" w:styleId="BodyTextIndent32">
    <w:name w:val="Body Text Indent 32"/>
    <w:basedOn w:val="a7"/>
    <w:uiPriority w:val="99"/>
    <w:rsid w:val="00410049"/>
    <w:pPr>
      <w:keepLines/>
      <w:widowControl/>
      <w:overflowPunct w:val="0"/>
      <w:autoSpaceDE w:val="0"/>
      <w:autoSpaceDN w:val="0"/>
      <w:adjustRightInd w:val="0"/>
      <w:spacing w:after="120" w:line="360" w:lineRule="auto"/>
      <w:ind w:left="284" w:firstLine="0"/>
    </w:pPr>
    <w:rPr>
      <w:sz w:val="28"/>
    </w:rPr>
  </w:style>
  <w:style w:type="paragraph" w:customStyle="1" w:styleId="Noeeu21">
    <w:name w:val="Noeeu21"/>
    <w:basedOn w:val="a7"/>
    <w:uiPriority w:val="99"/>
    <w:rsid w:val="00410049"/>
    <w:pPr>
      <w:widowControl/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  <w:jc w:val="left"/>
    </w:pPr>
    <w:rPr>
      <w:sz w:val="28"/>
    </w:rPr>
  </w:style>
  <w:style w:type="paragraph" w:customStyle="1" w:styleId="BlockText1">
    <w:name w:val="Block Text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/>
      <w:sz w:val="22"/>
    </w:rPr>
  </w:style>
  <w:style w:type="paragraph" w:customStyle="1" w:styleId="aacao1">
    <w:name w:val="aacao1"/>
    <w:basedOn w:val="Body"/>
    <w:uiPriority w:val="99"/>
    <w:rsid w:val="00410049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7"/>
    <w:next w:val="a7"/>
    <w:uiPriority w:val="99"/>
    <w:rsid w:val="00410049"/>
    <w:pPr>
      <w:keepNext/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sz w:val="20"/>
    </w:rPr>
  </w:style>
  <w:style w:type="paragraph" w:customStyle="1" w:styleId="BodyTextIndent22">
    <w:name w:val="Body Text Indent 22"/>
    <w:basedOn w:val="a7"/>
    <w:uiPriority w:val="99"/>
    <w:rsid w:val="00410049"/>
    <w:pPr>
      <w:widowControl/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</w:pPr>
    <w:rPr>
      <w:rFonts w:ascii="Arial" w:hAnsi="Arial"/>
      <w:kern w:val="28"/>
      <w:sz w:val="22"/>
    </w:rPr>
  </w:style>
  <w:style w:type="paragraph" w:customStyle="1" w:styleId="BodyTextIndent31">
    <w:name w:val="Body Text Indent 31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708"/>
      <w:jc w:val="left"/>
    </w:pPr>
    <w:rPr>
      <w:rFonts w:ascii="Arial" w:hAnsi="Arial"/>
      <w:kern w:val="28"/>
      <w:sz w:val="22"/>
    </w:rPr>
  </w:style>
  <w:style w:type="paragraph" w:customStyle="1" w:styleId="Iaenienie1">
    <w:name w:val="Ia?e nienie1"/>
    <w:basedOn w:val="a7"/>
    <w:uiPriority w:val="99"/>
    <w:rsid w:val="00410049"/>
    <w:pPr>
      <w:widowControl/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</w:pPr>
    <w:rPr>
      <w:sz w:val="22"/>
    </w:rPr>
  </w:style>
  <w:style w:type="paragraph" w:customStyle="1" w:styleId="BodyText33">
    <w:name w:val="Body Text 33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paragraph" w:customStyle="1" w:styleId="BodyText32">
    <w:name w:val="Body Text 32"/>
    <w:basedOn w:val="a7"/>
    <w:uiPriority w:val="99"/>
    <w:rsid w:val="00410049"/>
    <w:pPr>
      <w:widowControl/>
      <w:overflowPunct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hAnsi="Arial"/>
      <w:b/>
      <w:sz w:val="48"/>
    </w:rPr>
  </w:style>
  <w:style w:type="character" w:customStyle="1" w:styleId="a30b1">
    <w:name w:val="a30b1"/>
    <w:uiPriority w:val="99"/>
    <w:rsid w:val="00410049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410049"/>
    <w:rPr>
      <w:color w:val="0000FF"/>
      <w:u w:val="single"/>
    </w:rPr>
  </w:style>
  <w:style w:type="character" w:customStyle="1" w:styleId="Char">
    <w:name w:val="ТекстОбычный Char"/>
    <w:uiPriority w:val="99"/>
    <w:rsid w:val="00410049"/>
    <w:rPr>
      <w:sz w:val="24"/>
      <w:lang w:val="ru-RU" w:eastAsia="ru-RU"/>
    </w:rPr>
  </w:style>
  <w:style w:type="character" w:customStyle="1" w:styleId="Times120">
    <w:name w:val="Times 12 Знак"/>
    <w:uiPriority w:val="99"/>
    <w:rsid w:val="00410049"/>
    <w:rPr>
      <w:sz w:val="24"/>
      <w:lang w:val="ru-RU" w:eastAsia="ru-RU"/>
    </w:rPr>
  </w:style>
  <w:style w:type="paragraph" w:customStyle="1" w:styleId="FR3">
    <w:name w:val="FR3"/>
    <w:uiPriority w:val="99"/>
    <w:rsid w:val="00410049"/>
    <w:pPr>
      <w:widowControl w:val="0"/>
      <w:spacing w:before="120" w:line="340" w:lineRule="auto"/>
      <w:ind w:left="160" w:right="800"/>
      <w:jc w:val="both"/>
    </w:pPr>
    <w:rPr>
      <w:rFonts w:ascii="Arial" w:hAnsi="Arial"/>
    </w:rPr>
  </w:style>
  <w:style w:type="paragraph" w:customStyle="1" w:styleId="FR2">
    <w:name w:val="FR2"/>
    <w:uiPriority w:val="99"/>
    <w:rsid w:val="00410049"/>
    <w:pPr>
      <w:widowControl w:val="0"/>
      <w:spacing w:line="300" w:lineRule="auto"/>
      <w:ind w:left="920" w:right="200"/>
    </w:pPr>
    <w:rPr>
      <w:rFonts w:ascii="Arial" w:hAnsi="Arial"/>
      <w:sz w:val="28"/>
    </w:rPr>
  </w:style>
  <w:style w:type="paragraph" w:customStyle="1" w:styleId="Oeooeuiueeeno">
    <w:name w:val="Oeooeuiue eeno"/>
    <w:basedOn w:val="a7"/>
    <w:uiPriority w:val="99"/>
    <w:rsid w:val="00410049"/>
    <w:pPr>
      <w:keepLines/>
      <w:widowControl/>
      <w:suppressAutoHyphens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b/>
      <w:sz w:val="28"/>
    </w:rPr>
  </w:style>
  <w:style w:type="character" w:customStyle="1" w:styleId="46">
    <w:name w:val="заголовок 4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affffff9">
    <w:name w:val="Подраздел Знак Знак"/>
    <w:uiPriority w:val="99"/>
    <w:rsid w:val="00410049"/>
    <w:rPr>
      <w:rFonts w:ascii="Arial" w:hAnsi="Arial"/>
      <w:b/>
      <w:sz w:val="24"/>
      <w:lang w:val="ru-RU" w:eastAsia="ru-RU"/>
    </w:rPr>
  </w:style>
  <w:style w:type="character" w:customStyle="1" w:styleId="2c">
    <w:name w:val="2 Знак"/>
    <w:aliases w:val="h2 Знак,Б2 Знак,RTC Знак,iz2 Знак,Заголовок 2 Знак Знак,Раздел Знак Знак Знак,H2 Знак1,H2 Знак Знак,Заголовок 21 Знак,Numbered text 3 Знак,HD2 Знак,Heading 2 Hidden Знак,Раздел Знак Знак,Level 2 Topic Heading Знак,H21 Знак,Major Знак,CHS Знак"/>
    <w:rsid w:val="00410049"/>
    <w:rPr>
      <w:rFonts w:ascii="Arial" w:hAnsi="Arial"/>
      <w:b/>
      <w:sz w:val="22"/>
      <w:lang w:val="ru-RU" w:eastAsia="ru-RU"/>
    </w:rPr>
  </w:style>
  <w:style w:type="character" w:customStyle="1" w:styleId="1f0">
    <w:name w:val="Стиль1 Знак"/>
    <w:uiPriority w:val="99"/>
    <w:rsid w:val="00410049"/>
    <w:rPr>
      <w:rFonts w:ascii="Arial" w:hAnsi="Arial"/>
      <w:b/>
      <w:sz w:val="22"/>
      <w:lang w:val="ru-RU" w:eastAsia="ru-RU"/>
    </w:rPr>
  </w:style>
  <w:style w:type="paragraph" w:customStyle="1" w:styleId="Text0">
    <w:name w:val="Text"/>
    <w:basedOn w:val="a7"/>
    <w:uiPriority w:val="99"/>
    <w:rsid w:val="00410049"/>
    <w:pPr>
      <w:widowControl/>
      <w:spacing w:after="120" w:line="360" w:lineRule="auto"/>
      <w:ind w:left="1418" w:firstLine="0"/>
    </w:pPr>
    <w:rPr>
      <w:rFonts w:ascii="Arial" w:hAnsi="Arial"/>
      <w:sz w:val="20"/>
      <w:szCs w:val="24"/>
      <w:lang w:eastAsia="en-US"/>
    </w:rPr>
  </w:style>
  <w:style w:type="paragraph" w:customStyle="1" w:styleId="affffffa">
    <w:name w:val="Пояснительная записка(ТЕКСТ) Знак"/>
    <w:basedOn w:val="a7"/>
    <w:uiPriority w:val="99"/>
    <w:rsid w:val="00410049"/>
    <w:pPr>
      <w:widowControl/>
      <w:spacing w:line="360" w:lineRule="auto"/>
      <w:ind w:left="1026" w:right="285" w:firstLine="0"/>
    </w:pPr>
    <w:rPr>
      <w:sz w:val="28"/>
      <w:szCs w:val="28"/>
    </w:rPr>
  </w:style>
  <w:style w:type="character" w:customStyle="1" w:styleId="affffffb">
    <w:name w:val="Пояснительная записка(ТЕКСТ) Знак Знак"/>
    <w:uiPriority w:val="99"/>
    <w:rsid w:val="00410049"/>
    <w:rPr>
      <w:sz w:val="28"/>
      <w:lang w:val="ru-RU" w:eastAsia="ru-RU"/>
    </w:rPr>
  </w:style>
  <w:style w:type="paragraph" w:customStyle="1" w:styleId="affffffc">
    <w:name w:val="Пояснительная записка(ТЕКСТ)"/>
    <w:basedOn w:val="a7"/>
    <w:uiPriority w:val="99"/>
    <w:rsid w:val="00410049"/>
    <w:pPr>
      <w:widowControl/>
      <w:spacing w:line="360" w:lineRule="auto"/>
      <w:ind w:left="57" w:right="113" w:firstLine="851"/>
    </w:pPr>
    <w:rPr>
      <w:sz w:val="28"/>
      <w:szCs w:val="28"/>
    </w:rPr>
  </w:style>
  <w:style w:type="paragraph" w:customStyle="1" w:styleId="affffffd">
    <w:name w:val="Стиль по ИЦЭУ"/>
    <w:basedOn w:val="a7"/>
    <w:uiPriority w:val="99"/>
    <w:rsid w:val="00410049"/>
    <w:pPr>
      <w:widowControl/>
      <w:shd w:val="clear" w:color="auto" w:fill="FFFFFF"/>
      <w:ind w:left="2563" w:firstLine="0"/>
      <w:jc w:val="left"/>
    </w:pPr>
    <w:rPr>
      <w:rFonts w:ascii="Arial" w:hAnsi="Arial" w:cs="Arial"/>
      <w:color w:val="000000"/>
      <w:spacing w:val="-3"/>
      <w:szCs w:val="22"/>
    </w:rPr>
  </w:style>
  <w:style w:type="paragraph" w:customStyle="1" w:styleId="affffffe">
    <w:name w:val="Табл_заг"/>
    <w:basedOn w:val="a7"/>
    <w:uiPriority w:val="99"/>
    <w:rsid w:val="00410049"/>
    <w:pPr>
      <w:widowControl/>
      <w:spacing w:line="360" w:lineRule="auto"/>
      <w:ind w:firstLine="0"/>
      <w:jc w:val="center"/>
    </w:pPr>
    <w:rPr>
      <w:rFonts w:ascii="Pragmatica" w:hAnsi="Pragmatica"/>
      <w:b/>
    </w:rPr>
  </w:style>
  <w:style w:type="paragraph" w:customStyle="1" w:styleId="2d">
    <w:name w:val="Знак2 Знак Знак Знак"/>
    <w:basedOn w:val="a7"/>
    <w:uiPriority w:val="99"/>
    <w:rsid w:val="000214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B7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">
    <w:name w:val="annotation reference"/>
    <w:uiPriority w:val="99"/>
    <w:rsid w:val="00E635FE"/>
    <w:rPr>
      <w:rFonts w:cs="Times New Roman"/>
      <w:sz w:val="16"/>
    </w:rPr>
  </w:style>
  <w:style w:type="paragraph" w:customStyle="1" w:styleId="1f1">
    <w:name w:val="Знак Знак Знак1 Знак Знак Знак"/>
    <w:basedOn w:val="a7"/>
    <w:uiPriority w:val="99"/>
    <w:rsid w:val="00EB49E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47">
    <w:name w:val="Пункт_4"/>
    <w:basedOn w:val="a7"/>
    <w:link w:val="48"/>
    <w:uiPriority w:val="99"/>
    <w:rsid w:val="00087408"/>
    <w:pPr>
      <w:widowControl/>
      <w:tabs>
        <w:tab w:val="num" w:pos="1134"/>
        <w:tab w:val="num" w:pos="1701"/>
      </w:tabs>
      <w:ind w:firstLine="567"/>
    </w:pPr>
    <w:rPr>
      <w:sz w:val="28"/>
      <w:lang w:val="x-none" w:eastAsia="x-none"/>
    </w:rPr>
  </w:style>
  <w:style w:type="character" w:customStyle="1" w:styleId="48">
    <w:name w:val="Пункт_4 Знак"/>
    <w:link w:val="47"/>
    <w:uiPriority w:val="99"/>
    <w:locked/>
    <w:rsid w:val="00087408"/>
    <w:rPr>
      <w:sz w:val="28"/>
      <w:lang w:val="x-none" w:eastAsia="x-none"/>
    </w:rPr>
  </w:style>
  <w:style w:type="paragraph" w:customStyle="1" w:styleId="times121">
    <w:name w:val="times12"/>
    <w:basedOn w:val="a7"/>
    <w:uiPriority w:val="99"/>
    <w:rsid w:val="00087408"/>
    <w:pPr>
      <w:widowControl/>
      <w:overflowPunct w:val="0"/>
      <w:autoSpaceDE w:val="0"/>
      <w:autoSpaceDN w:val="0"/>
      <w:ind w:firstLine="567"/>
    </w:pPr>
    <w:rPr>
      <w:rFonts w:eastAsia="Gulim"/>
      <w:szCs w:val="24"/>
      <w:lang w:eastAsia="ko-KR"/>
    </w:rPr>
  </w:style>
  <w:style w:type="paragraph" w:styleId="afffffff0">
    <w:name w:val="List Paragraph"/>
    <w:basedOn w:val="a7"/>
    <w:uiPriority w:val="34"/>
    <w:qFormat/>
    <w:rsid w:val="007267A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fffff1">
    <w:name w:val="Готовый"/>
    <w:basedOn w:val="a7"/>
    <w:uiPriority w:val="99"/>
    <w:rsid w:val="00FC503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Arial (WT)" w:hAnsi="Arial (WT)"/>
      <w:sz w:val="20"/>
    </w:rPr>
  </w:style>
  <w:style w:type="paragraph" w:styleId="afffffff2">
    <w:name w:val="Revision"/>
    <w:hidden/>
    <w:uiPriority w:val="99"/>
    <w:semiHidden/>
    <w:rsid w:val="00823E78"/>
    <w:rPr>
      <w:bCs/>
      <w:sz w:val="22"/>
      <w:szCs w:val="22"/>
    </w:rPr>
  </w:style>
  <w:style w:type="character" w:customStyle="1" w:styleId="82">
    <w:name w:val="Знак Знак8"/>
    <w:uiPriority w:val="99"/>
    <w:locked/>
    <w:rsid w:val="00D26B6A"/>
    <w:rPr>
      <w:lang w:val="ru-RU" w:eastAsia="ru-RU"/>
    </w:rPr>
  </w:style>
  <w:style w:type="paragraph" w:customStyle="1" w:styleId="49">
    <w:name w:val="Знак4 Знак Знак Знак Знак Знак Знак Знак Знак Знак"/>
    <w:basedOn w:val="a7"/>
    <w:uiPriority w:val="99"/>
    <w:rsid w:val="00395A8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ffff3">
    <w:name w:val="Таблица цифровая"/>
    <w:basedOn w:val="a7"/>
    <w:rsid w:val="00395A80"/>
    <w:pPr>
      <w:keepNext/>
      <w:widowControl/>
      <w:ind w:firstLine="0"/>
      <w:jc w:val="left"/>
    </w:pPr>
    <w:rPr>
      <w:szCs w:val="24"/>
    </w:rPr>
  </w:style>
  <w:style w:type="character" w:customStyle="1" w:styleId="121">
    <w:name w:val="Знак Знак12"/>
    <w:uiPriority w:val="99"/>
    <w:locked/>
    <w:rsid w:val="00F713A6"/>
    <w:rPr>
      <w:b/>
      <w:i/>
      <w:sz w:val="28"/>
      <w:lang w:val="ru-RU" w:eastAsia="ru-RU"/>
    </w:rPr>
  </w:style>
  <w:style w:type="character" w:customStyle="1" w:styleId="92">
    <w:name w:val="Знак Знак9"/>
    <w:uiPriority w:val="99"/>
    <w:locked/>
    <w:rsid w:val="00F713A6"/>
    <w:rPr>
      <w:b/>
      <w:sz w:val="28"/>
      <w:lang w:val="ru-RU" w:eastAsia="ru-RU"/>
    </w:rPr>
  </w:style>
  <w:style w:type="paragraph" w:customStyle="1" w:styleId="lev2">
    <w:name w:val="lev2"/>
    <w:basedOn w:val="aff9"/>
    <w:uiPriority w:val="99"/>
    <w:rsid w:val="00FC59B3"/>
    <w:pPr>
      <w:numPr>
        <w:ilvl w:val="1"/>
        <w:numId w:val="12"/>
      </w:numPr>
      <w:tabs>
        <w:tab w:val="num" w:pos="927"/>
      </w:tabs>
      <w:suppressAutoHyphens w:val="0"/>
      <w:spacing w:line="240" w:lineRule="auto"/>
      <w:ind w:left="1647" w:right="0" w:firstLine="567"/>
    </w:pPr>
    <w:rPr>
      <w:color w:val="000000"/>
      <w:szCs w:val="24"/>
    </w:rPr>
  </w:style>
  <w:style w:type="paragraph" w:customStyle="1" w:styleId="afffffff4">
    <w:name w:val="Т"/>
    <w:basedOn w:val="a7"/>
    <w:link w:val="afffffff5"/>
    <w:uiPriority w:val="99"/>
    <w:rsid w:val="00F713A6"/>
    <w:pPr>
      <w:ind w:firstLine="709"/>
    </w:pPr>
  </w:style>
  <w:style w:type="character" w:customStyle="1" w:styleId="afffffff5">
    <w:name w:val="Т Знак"/>
    <w:link w:val="afffffff4"/>
    <w:uiPriority w:val="99"/>
    <w:locked/>
    <w:rsid w:val="00F713A6"/>
    <w:rPr>
      <w:sz w:val="24"/>
      <w:lang w:val="ru-RU" w:eastAsia="ru-RU"/>
    </w:rPr>
  </w:style>
  <w:style w:type="paragraph" w:customStyle="1" w:styleId="afffffff6">
    <w:name w:val="Таблицы (моноширинный)"/>
    <w:basedOn w:val="a7"/>
    <w:next w:val="a7"/>
    <w:uiPriority w:val="99"/>
    <w:rsid w:val="00FC59B3"/>
    <w:pPr>
      <w:widowControl/>
      <w:autoSpaceDE w:val="0"/>
      <w:autoSpaceDN w:val="0"/>
      <w:adjustRightInd w:val="0"/>
      <w:ind w:firstLine="0"/>
    </w:pPr>
    <w:rPr>
      <w:rFonts w:ascii="Arial (WT)" w:hAnsi="Arial (WT)" w:cs="Arial (WT)"/>
      <w:sz w:val="32"/>
      <w:szCs w:val="32"/>
    </w:rPr>
  </w:style>
  <w:style w:type="character" w:customStyle="1" w:styleId="H3">
    <w:name w:val="H3 Знак"/>
    <w:aliases w:val="Подраздел Знак Знак1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RTC6">
    <w:name w:val="RTC 6 Знак"/>
    <w:aliases w:val="Приложение Знак Знак"/>
    <w:uiPriority w:val="99"/>
    <w:rsid w:val="00972B6A"/>
    <w:rPr>
      <w:rFonts w:eastAsia="Times New Roman"/>
      <w:b/>
      <w:snapToGrid w:val="0"/>
      <w:sz w:val="22"/>
    </w:rPr>
  </w:style>
  <w:style w:type="character" w:customStyle="1" w:styleId="180">
    <w:name w:val="Знак Знак18"/>
    <w:uiPriority w:val="99"/>
    <w:rsid w:val="00972B6A"/>
    <w:rPr>
      <w:rFonts w:eastAsia="Times New Roman"/>
      <w:i/>
      <w:snapToGrid w:val="0"/>
      <w:sz w:val="22"/>
    </w:rPr>
  </w:style>
  <w:style w:type="character" w:customStyle="1" w:styleId="170">
    <w:name w:val="Знак Знак17"/>
    <w:uiPriority w:val="99"/>
    <w:rsid w:val="00972B6A"/>
    <w:rPr>
      <w:rFonts w:ascii="Arial" w:eastAsia="Times New Roman" w:hAnsi="Arial"/>
      <w:snapToGrid w:val="0"/>
      <w:sz w:val="22"/>
    </w:rPr>
  </w:style>
  <w:style w:type="character" w:customStyle="1" w:styleId="160">
    <w:name w:val="Знак Знак16"/>
    <w:uiPriority w:val="99"/>
    <w:rsid w:val="00972B6A"/>
    <w:rPr>
      <w:rFonts w:eastAsia="Times New Roman"/>
      <w:i/>
      <w:sz w:val="22"/>
      <w:lang w:val="x-none" w:eastAsia="ru-RU"/>
    </w:rPr>
  </w:style>
  <w:style w:type="character" w:customStyle="1" w:styleId="150">
    <w:name w:val="Знак Знак15"/>
    <w:uiPriority w:val="99"/>
    <w:rsid w:val="00972B6A"/>
    <w:rPr>
      <w:rFonts w:eastAsia="Times New Roman"/>
      <w:sz w:val="22"/>
      <w:lang w:val="x-none" w:eastAsia="ru-RU"/>
    </w:rPr>
  </w:style>
  <w:style w:type="character" w:customStyle="1" w:styleId="3a">
    <w:name w:val="Основной текст с отступом 3 Знак"/>
    <w:aliases w:val=" Знак1 Знак,Знак1 Знак2"/>
    <w:uiPriority w:val="99"/>
    <w:rsid w:val="00CF5D3A"/>
    <w:rPr>
      <w:rFonts w:ascii="Arial" w:hAnsi="Arial"/>
      <w:sz w:val="24"/>
    </w:rPr>
  </w:style>
  <w:style w:type="character" w:customStyle="1" w:styleId="msoins0">
    <w:name w:val="msoins"/>
    <w:uiPriority w:val="99"/>
    <w:rsid w:val="00972B6A"/>
    <w:rPr>
      <w:rFonts w:cs="Times New Roman"/>
    </w:rPr>
  </w:style>
  <w:style w:type="paragraph" w:customStyle="1" w:styleId="212">
    <w:name w:val="Основной текст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">
    <w:name w:val="Основной текст 31"/>
    <w:basedOn w:val="a7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e">
    <w:name w:val="Обычный2"/>
    <w:uiPriority w:val="99"/>
    <w:rsid w:val="00972B6A"/>
    <w:pPr>
      <w:widowControl w:val="0"/>
      <w:ind w:firstLine="400"/>
      <w:jc w:val="both"/>
    </w:pPr>
    <w:rPr>
      <w:sz w:val="24"/>
    </w:rPr>
  </w:style>
  <w:style w:type="paragraph" w:customStyle="1" w:styleId="213">
    <w:name w:val="Основной текст с отступом 2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2">
    <w:name w:val="Основной текст с отступом 31"/>
    <w:basedOn w:val="2e"/>
    <w:uiPriority w:val="99"/>
    <w:rsid w:val="00972B6A"/>
    <w:pPr>
      <w:widowControl/>
      <w:spacing w:line="220" w:lineRule="auto"/>
      <w:ind w:firstLine="426"/>
    </w:pPr>
    <w:rPr>
      <w:sz w:val="20"/>
    </w:rPr>
  </w:style>
  <w:style w:type="paragraph" w:customStyle="1" w:styleId="1f2">
    <w:name w:val="Текст1"/>
    <w:basedOn w:val="a7"/>
    <w:uiPriority w:val="99"/>
    <w:rsid w:val="00972B6A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22">
    <w:name w:val="Знак Знак Знак1 Знак Знак Знак 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f">
    <w:name w:val="Знак Знак Знак Знак2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3">
    <w:name w:val="Цитата1"/>
    <w:basedOn w:val="a7"/>
    <w:uiPriority w:val="99"/>
    <w:rsid w:val="00972B6A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f4">
    <w:name w:val="Основной текст1"/>
    <w:basedOn w:val="a7"/>
    <w:uiPriority w:val="99"/>
    <w:rsid w:val="00972B6A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f5">
    <w:name w:val="Подзаголовок1"/>
    <w:basedOn w:val="a7"/>
    <w:uiPriority w:val="99"/>
    <w:rsid w:val="00972B6A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f6">
    <w:name w:val="Текст выноски1"/>
    <w:basedOn w:val="a7"/>
    <w:uiPriority w:val="99"/>
    <w:rsid w:val="00972B6A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f7">
    <w:name w:val="Схема документа1"/>
    <w:basedOn w:val="a7"/>
    <w:uiPriority w:val="99"/>
    <w:rsid w:val="00972B6A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f8">
    <w:name w:val="Гиперссылка1"/>
    <w:uiPriority w:val="99"/>
    <w:rsid w:val="00972B6A"/>
    <w:rPr>
      <w:color w:val="0000FF"/>
      <w:u w:val="single"/>
    </w:rPr>
  </w:style>
  <w:style w:type="character" w:customStyle="1" w:styleId="1f9">
    <w:name w:val="Просмотренная гиперссылка1"/>
    <w:uiPriority w:val="99"/>
    <w:rsid w:val="00972B6A"/>
    <w:rPr>
      <w:color w:val="800080"/>
      <w:u w:val="single"/>
    </w:rPr>
  </w:style>
  <w:style w:type="paragraph" w:customStyle="1" w:styleId="1fa">
    <w:name w:val="1"/>
    <w:basedOn w:val="a7"/>
    <w:uiPriority w:val="99"/>
    <w:rsid w:val="00972B6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b">
    <w:name w:val="Знак3 Знак Знак"/>
    <w:basedOn w:val="a7"/>
    <w:uiPriority w:val="99"/>
    <w:rsid w:val="00972B6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972B6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41">
    <w:name w:val="Знак Знак14"/>
    <w:uiPriority w:val="99"/>
    <w:rsid w:val="00972B6A"/>
    <w:rPr>
      <w:i/>
      <w:snapToGrid w:val="0"/>
      <w:sz w:val="22"/>
      <w:lang w:val="ru-RU" w:eastAsia="ru-RU"/>
    </w:rPr>
  </w:style>
  <w:style w:type="paragraph" w:styleId="afffffff7">
    <w:name w:val="No Spacing"/>
    <w:uiPriority w:val="1"/>
    <w:qFormat/>
    <w:rsid w:val="0075128D"/>
    <w:rPr>
      <w:rFonts w:ascii="Calibri" w:hAnsi="Calibri"/>
      <w:sz w:val="22"/>
      <w:szCs w:val="22"/>
      <w:lang w:eastAsia="en-US"/>
    </w:rPr>
  </w:style>
  <w:style w:type="character" w:customStyle="1" w:styleId="1fb">
    <w:name w:val="Знак1 Знак"/>
    <w:aliases w:val="Знак1 Знак Знак,Основной текст с отступом 3 Знак2,Основной текст с отступом 3 Знак1 Знак"/>
    <w:uiPriority w:val="99"/>
    <w:rsid w:val="00972B6A"/>
    <w:rPr>
      <w:rFonts w:ascii="Arial" w:hAnsi="Arial"/>
      <w:sz w:val="24"/>
      <w:lang w:val="ru-RU" w:eastAsia="ru-RU"/>
    </w:rPr>
  </w:style>
  <w:style w:type="character" w:customStyle="1" w:styleId="2f0">
    <w:name w:val="Знак Знак2"/>
    <w:uiPriority w:val="99"/>
    <w:locked/>
    <w:rsid w:val="00142250"/>
    <w:rPr>
      <w:b/>
      <w:sz w:val="28"/>
      <w:lang w:val="ru-RU" w:eastAsia="ru-RU"/>
    </w:rPr>
  </w:style>
  <w:style w:type="paragraph" w:customStyle="1" w:styleId="afffffff8">
    <w:name w:val="СтильОбычныйЖирный"/>
    <w:basedOn w:val="a7"/>
    <w:uiPriority w:val="99"/>
    <w:rsid w:val="00A6770C"/>
    <w:pPr>
      <w:widowControl/>
      <w:ind w:firstLine="709"/>
      <w:jc w:val="left"/>
    </w:pPr>
    <w:rPr>
      <w:b/>
      <w:szCs w:val="24"/>
    </w:rPr>
  </w:style>
  <w:style w:type="paragraph" w:customStyle="1" w:styleId="-9">
    <w:name w:val="_Маркер (номер) - без заголовка"/>
    <w:basedOn w:val="a7"/>
    <w:uiPriority w:val="99"/>
    <w:rsid w:val="007267A7"/>
    <w:pPr>
      <w:widowControl/>
      <w:spacing w:line="360" w:lineRule="auto"/>
      <w:ind w:left="1304" w:hanging="595"/>
      <w:jc w:val="left"/>
    </w:pPr>
  </w:style>
  <w:style w:type="paragraph" w:customStyle="1" w:styleId="CCLegal1">
    <w:name w:val="CC Legal 1"/>
    <w:uiPriority w:val="99"/>
    <w:semiHidden/>
    <w:rsid w:val="007267A7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/>
      <w:sz w:val="22"/>
      <w:lang w:val="en-US" w:eastAsia="ja-JP"/>
    </w:rPr>
  </w:style>
  <w:style w:type="paragraph" w:customStyle="1" w:styleId="afffffff9">
    <w:name w:val="Вертикальные заголовки"/>
    <w:basedOn w:val="a7"/>
    <w:rsid w:val="007267A7"/>
    <w:pPr>
      <w:widowControl/>
      <w:spacing w:line="360" w:lineRule="auto"/>
      <w:ind w:firstLine="0"/>
      <w:jc w:val="left"/>
    </w:pPr>
    <w:rPr>
      <w:szCs w:val="24"/>
    </w:rPr>
  </w:style>
  <w:style w:type="paragraph" w:styleId="3c">
    <w:name w:val="List 3"/>
    <w:basedOn w:val="a7"/>
    <w:uiPriority w:val="99"/>
    <w:rsid w:val="0075128D"/>
    <w:pPr>
      <w:widowControl/>
      <w:ind w:left="849" w:hanging="283"/>
      <w:jc w:val="left"/>
    </w:pPr>
    <w:rPr>
      <w:sz w:val="20"/>
    </w:rPr>
  </w:style>
  <w:style w:type="paragraph" w:customStyle="1" w:styleId="afffffffa">
    <w:name w:val="Таб"/>
    <w:basedOn w:val="a7"/>
    <w:next w:val="afffffff4"/>
    <w:uiPriority w:val="99"/>
    <w:rsid w:val="0075128D"/>
    <w:pPr>
      <w:ind w:firstLine="0"/>
      <w:jc w:val="center"/>
    </w:pPr>
    <w:rPr>
      <w:bCs/>
      <w:szCs w:val="26"/>
    </w:rPr>
  </w:style>
  <w:style w:type="paragraph" w:customStyle="1" w:styleId="afffffffb">
    <w:name w:val="АД"/>
    <w:basedOn w:val="a7"/>
    <w:uiPriority w:val="99"/>
    <w:rsid w:val="0075128D"/>
    <w:pPr>
      <w:widowControl/>
      <w:ind w:firstLine="709"/>
    </w:pPr>
    <w:rPr>
      <w:szCs w:val="28"/>
    </w:rPr>
  </w:style>
  <w:style w:type="paragraph" w:customStyle="1" w:styleId="afffffffc">
    <w:name w:val="З"/>
    <w:basedOn w:val="a7"/>
    <w:uiPriority w:val="99"/>
    <w:rsid w:val="0075128D"/>
    <w:pPr>
      <w:autoSpaceDE w:val="0"/>
      <w:autoSpaceDN w:val="0"/>
      <w:adjustRightInd w:val="0"/>
      <w:spacing w:before="60" w:after="60"/>
      <w:ind w:firstLine="0"/>
      <w:jc w:val="center"/>
      <w:outlineLvl w:val="1"/>
    </w:pPr>
    <w:rPr>
      <w:b/>
      <w:bCs/>
      <w:iCs/>
      <w:szCs w:val="24"/>
    </w:rPr>
  </w:style>
  <w:style w:type="paragraph" w:customStyle="1" w:styleId="100">
    <w:name w:val="Стиль Т + 10 пт"/>
    <w:basedOn w:val="afffffff4"/>
    <w:link w:val="101"/>
    <w:uiPriority w:val="99"/>
    <w:rsid w:val="0075128D"/>
    <w:pPr>
      <w:autoSpaceDE w:val="0"/>
      <w:autoSpaceDN w:val="0"/>
      <w:adjustRightInd w:val="0"/>
    </w:pPr>
    <w:rPr>
      <w:szCs w:val="24"/>
    </w:rPr>
  </w:style>
  <w:style w:type="character" w:customStyle="1" w:styleId="101">
    <w:name w:val="Стиль Т + 10 пт Знак"/>
    <w:link w:val="100"/>
    <w:uiPriority w:val="99"/>
    <w:locked/>
    <w:rsid w:val="0075128D"/>
    <w:rPr>
      <w:rFonts w:cs="Times New Roman"/>
      <w:sz w:val="24"/>
      <w:szCs w:val="24"/>
      <w:lang w:val="ru-RU" w:eastAsia="ru-RU" w:bidi="ar-SA"/>
    </w:rPr>
  </w:style>
  <w:style w:type="character" w:customStyle="1" w:styleId="TimesNewRoman12">
    <w:name w:val="Стиль Times New Roman 12 пт Черный"/>
    <w:uiPriority w:val="99"/>
    <w:rsid w:val="0075128D"/>
    <w:rPr>
      <w:rFonts w:ascii="Times New Roman" w:hAnsi="Times New Roman"/>
      <w:color w:val="000000"/>
      <w:sz w:val="24"/>
      <w:u w:val="none"/>
    </w:rPr>
  </w:style>
  <w:style w:type="character" w:customStyle="1" w:styleId="webofficeattributevalue1">
    <w:name w:val="webofficeattributevalue1"/>
    <w:uiPriority w:val="99"/>
    <w:rsid w:val="005F203B"/>
    <w:rPr>
      <w:rFonts w:ascii="Arial (WT)" w:hAnsi="Arial (WT)"/>
      <w:color w:val="000000"/>
      <w:sz w:val="18"/>
      <w:u w:val="none"/>
      <w:effect w:val="none"/>
    </w:rPr>
  </w:style>
  <w:style w:type="character" w:styleId="HTML1">
    <w:name w:val="HTML Typewriter"/>
    <w:uiPriority w:val="99"/>
    <w:rsid w:val="0075128D"/>
    <w:rPr>
      <w:rFonts w:ascii="Courier New" w:eastAsia="Times New Roman" w:hAnsi="Courier New" w:cs="Times New Roman"/>
      <w:sz w:val="20"/>
    </w:rPr>
  </w:style>
  <w:style w:type="paragraph" w:customStyle="1" w:styleId="1fc">
    <w:name w:val="Абзац списка1"/>
    <w:basedOn w:val="a7"/>
    <w:uiPriority w:val="99"/>
    <w:rsid w:val="0075128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HTML2">
    <w:name w:val="HTML Preformatted"/>
    <w:basedOn w:val="a7"/>
    <w:link w:val="HTML3"/>
    <w:uiPriority w:val="99"/>
    <w:rsid w:val="00751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customStyle="1" w:styleId="afffffffd">
    <w:name w:val="Íîðìàëüíûé"/>
    <w:uiPriority w:val="99"/>
    <w:rsid w:val="0075128D"/>
    <w:rPr>
      <w:sz w:val="24"/>
      <w:szCs w:val="24"/>
      <w:lang w:val="en-GB"/>
    </w:rPr>
  </w:style>
  <w:style w:type="character" w:customStyle="1" w:styleId="HTML3">
    <w:name w:val="Стандартный HTML Знак"/>
    <w:link w:val="HTML2"/>
    <w:uiPriority w:val="99"/>
    <w:locked/>
    <w:rsid w:val="0075128D"/>
    <w:rPr>
      <w:rFonts w:ascii="Courier New" w:hAnsi="Courier New"/>
    </w:rPr>
  </w:style>
  <w:style w:type="paragraph" w:customStyle="1" w:styleId="ConsPlusNonformat">
    <w:name w:val="ConsPlusNonformat"/>
    <w:rsid w:val="00FC59B3"/>
    <w:pPr>
      <w:widowControl w:val="0"/>
      <w:autoSpaceDE w:val="0"/>
      <w:autoSpaceDN w:val="0"/>
      <w:adjustRightInd w:val="0"/>
    </w:pPr>
    <w:rPr>
      <w:rFonts w:ascii="Arial (WT)" w:hAnsi="Arial (WT)" w:cs="Arial (WT)"/>
    </w:rPr>
  </w:style>
  <w:style w:type="character" w:customStyle="1" w:styleId="afffffffe">
    <w:name w:val="Цветовое выделение"/>
    <w:uiPriority w:val="99"/>
    <w:rsid w:val="0075128D"/>
    <w:rPr>
      <w:b/>
      <w:color w:val="000080"/>
      <w:sz w:val="28"/>
    </w:rPr>
  </w:style>
  <w:style w:type="paragraph" w:customStyle="1" w:styleId="affffffff">
    <w:name w:val="Прижатый влево"/>
    <w:basedOn w:val="a7"/>
    <w:next w:val="a7"/>
    <w:uiPriority w:val="99"/>
    <w:rsid w:val="0075128D"/>
    <w:pPr>
      <w:widowControl/>
      <w:autoSpaceDE w:val="0"/>
      <w:autoSpaceDN w:val="0"/>
      <w:adjustRightInd w:val="0"/>
      <w:ind w:firstLine="0"/>
      <w:jc w:val="left"/>
    </w:pPr>
    <w:rPr>
      <w:rFonts w:ascii="Arial" w:hAnsi="Arial"/>
      <w:sz w:val="28"/>
      <w:szCs w:val="28"/>
    </w:rPr>
  </w:style>
  <w:style w:type="character" w:customStyle="1" w:styleId="affffffff0">
    <w:name w:val="Гипертекстовая ссылка"/>
    <w:uiPriority w:val="99"/>
    <w:rsid w:val="0075128D"/>
    <w:rPr>
      <w:b/>
      <w:color w:val="008000"/>
      <w:sz w:val="28"/>
    </w:rPr>
  </w:style>
  <w:style w:type="paragraph" w:customStyle="1" w:styleId="xl23">
    <w:name w:val="xl23"/>
    <w:basedOn w:val="a7"/>
    <w:uiPriority w:val="99"/>
    <w:rsid w:val="0075128D"/>
    <w:pPr>
      <w:widowControl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75">
    <w:name w:val="xl75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8">
    <w:name w:val="xl78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7"/>
    <w:uiPriority w:val="99"/>
    <w:rsid w:val="0075128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7"/>
    <w:uiPriority w:val="99"/>
    <w:rsid w:val="0075128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color w:val="0000FF"/>
      <w:szCs w:val="24"/>
    </w:rPr>
  </w:style>
  <w:style w:type="paragraph" w:customStyle="1" w:styleId="xl85">
    <w:name w:val="xl85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7"/>
    <w:uiPriority w:val="99"/>
    <w:rsid w:val="0075128D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7"/>
    <w:uiPriority w:val="99"/>
    <w:rsid w:val="0075128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1">
    <w:name w:val="xl91"/>
    <w:basedOn w:val="a7"/>
    <w:uiPriority w:val="99"/>
    <w:rsid w:val="0075128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2">
    <w:name w:val="xl92"/>
    <w:basedOn w:val="a7"/>
    <w:uiPriority w:val="99"/>
    <w:rsid w:val="0075128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xl94">
    <w:name w:val="xl94"/>
    <w:basedOn w:val="a7"/>
    <w:uiPriority w:val="99"/>
    <w:rsid w:val="0075128D"/>
    <w:pPr>
      <w:widowControl/>
      <w:pBdr>
        <w:bottom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Cs w:val="24"/>
    </w:rPr>
  </w:style>
  <w:style w:type="paragraph" w:customStyle="1" w:styleId="xl95">
    <w:name w:val="xl95"/>
    <w:basedOn w:val="a7"/>
    <w:uiPriority w:val="99"/>
    <w:rsid w:val="0075128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Arial CYR" w:hAnsi="Arial CYR" w:cs="Arial CYR"/>
      <w:szCs w:val="24"/>
    </w:rPr>
  </w:style>
  <w:style w:type="paragraph" w:customStyle="1" w:styleId="2f1">
    <w:name w:val="Знак Знак Знак2"/>
    <w:basedOn w:val="a7"/>
    <w:uiPriority w:val="99"/>
    <w:rsid w:val="0075128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20">
    <w:name w:val="A2"/>
    <w:uiPriority w:val="99"/>
    <w:rsid w:val="00551E01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112">
    <w:name w:val="11"/>
    <w:basedOn w:val="aff9"/>
    <w:link w:val="113"/>
    <w:uiPriority w:val="99"/>
    <w:qFormat/>
    <w:rsid w:val="00905FC9"/>
    <w:pPr>
      <w:widowControl w:val="0"/>
      <w:tabs>
        <w:tab w:val="left" w:pos="709"/>
      </w:tabs>
      <w:spacing w:line="240" w:lineRule="auto"/>
      <w:ind w:right="0" w:firstLine="540"/>
    </w:pPr>
    <w:rPr>
      <w:rFonts w:ascii="Arial" w:hAnsi="Arial"/>
      <w:lang w:val="x-none" w:eastAsia="ar-SA"/>
    </w:rPr>
  </w:style>
  <w:style w:type="character" w:customStyle="1" w:styleId="113">
    <w:name w:val="11 Знак"/>
    <w:link w:val="112"/>
    <w:uiPriority w:val="99"/>
    <w:locked/>
    <w:rsid w:val="00905FC9"/>
    <w:rPr>
      <w:rFonts w:ascii="Arial" w:hAnsi="Arial"/>
      <w:sz w:val="24"/>
      <w:lang w:val="x-none" w:eastAsia="ar-SA" w:bidi="ar-SA"/>
    </w:rPr>
  </w:style>
  <w:style w:type="paragraph" w:customStyle="1" w:styleId="Noeeu14">
    <w:name w:val="Noeeu14"/>
    <w:basedOn w:val="a7"/>
    <w:uiPriority w:val="99"/>
    <w:rsid w:val="005A51E0"/>
    <w:pPr>
      <w:widowControl/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 w:val="28"/>
    </w:rPr>
  </w:style>
  <w:style w:type="paragraph" w:styleId="affffffff1">
    <w:name w:val="Normal Indent"/>
    <w:basedOn w:val="a7"/>
    <w:uiPriority w:val="99"/>
    <w:rsid w:val="003B17EE"/>
    <w:pPr>
      <w:widowControl/>
      <w:ind w:left="708" w:firstLine="0"/>
      <w:jc w:val="left"/>
    </w:pPr>
    <w:rPr>
      <w:szCs w:val="24"/>
    </w:rPr>
  </w:style>
  <w:style w:type="character" w:customStyle="1" w:styleId="WW8Num61z3">
    <w:name w:val="WW8Num61z3"/>
    <w:uiPriority w:val="99"/>
    <w:rsid w:val="003B17EE"/>
    <w:rPr>
      <w:rFonts w:ascii="Symbol" w:hAnsi="Symbol"/>
    </w:rPr>
  </w:style>
  <w:style w:type="paragraph" w:customStyle="1" w:styleId="114">
    <w:name w:val="Знак Знак Знак11"/>
    <w:basedOn w:val="a7"/>
    <w:uiPriority w:val="99"/>
    <w:rsid w:val="008B306D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14">
    <w:name w:val="Знак2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5">
    <w:name w:val="Знак Знак Знак1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810">
    <w:name w:val="Знак Знак81"/>
    <w:uiPriority w:val="99"/>
    <w:rsid w:val="008B306D"/>
    <w:rPr>
      <w:rFonts w:eastAsia="Times New Roman"/>
      <w:sz w:val="16"/>
      <w:lang w:val="x-none" w:eastAsia="ru-RU"/>
    </w:rPr>
  </w:style>
  <w:style w:type="paragraph" w:customStyle="1" w:styleId="410">
    <w:name w:val="Знак4 Знак Знак Знак Знак Знак 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10">
    <w:name w:val="Знак Знак121"/>
    <w:uiPriority w:val="99"/>
    <w:locked/>
    <w:rsid w:val="008B306D"/>
    <w:rPr>
      <w:b/>
      <w:i/>
      <w:sz w:val="28"/>
      <w:lang w:val="ru-RU" w:eastAsia="ru-RU"/>
    </w:rPr>
  </w:style>
  <w:style w:type="character" w:customStyle="1" w:styleId="910">
    <w:name w:val="Знак Знак91"/>
    <w:uiPriority w:val="99"/>
    <w:locked/>
    <w:rsid w:val="008B306D"/>
    <w:rPr>
      <w:b/>
      <w:sz w:val="28"/>
      <w:lang w:val="ru-RU" w:eastAsia="ru-RU"/>
    </w:rPr>
  </w:style>
  <w:style w:type="character" w:customStyle="1" w:styleId="181">
    <w:name w:val="Знак Знак181"/>
    <w:uiPriority w:val="99"/>
    <w:rsid w:val="008B306D"/>
    <w:rPr>
      <w:rFonts w:eastAsia="Times New Roman"/>
      <w:i/>
      <w:snapToGrid w:val="0"/>
      <w:sz w:val="22"/>
    </w:rPr>
  </w:style>
  <w:style w:type="character" w:customStyle="1" w:styleId="171">
    <w:name w:val="Знак Знак171"/>
    <w:uiPriority w:val="99"/>
    <w:rsid w:val="008B306D"/>
    <w:rPr>
      <w:rFonts w:ascii="Arial" w:hAnsi="Arial"/>
      <w:snapToGrid w:val="0"/>
      <w:sz w:val="22"/>
    </w:rPr>
  </w:style>
  <w:style w:type="character" w:customStyle="1" w:styleId="161">
    <w:name w:val="Знак Знак161"/>
    <w:uiPriority w:val="99"/>
    <w:rsid w:val="008B306D"/>
    <w:rPr>
      <w:rFonts w:eastAsia="Times New Roman"/>
      <w:i/>
      <w:sz w:val="22"/>
      <w:lang w:val="x-none" w:eastAsia="ru-RU"/>
    </w:rPr>
  </w:style>
  <w:style w:type="character" w:customStyle="1" w:styleId="151">
    <w:name w:val="Знак Знак151"/>
    <w:uiPriority w:val="99"/>
    <w:rsid w:val="008B306D"/>
    <w:rPr>
      <w:rFonts w:eastAsia="Times New Roman"/>
      <w:sz w:val="22"/>
      <w:lang w:val="x-none" w:eastAsia="ru-RU"/>
    </w:rPr>
  </w:style>
  <w:style w:type="paragraph" w:customStyle="1" w:styleId="2110">
    <w:name w:val="Основной текст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firstLine="459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3110">
    <w:name w:val="Основной текст 311"/>
    <w:basedOn w:val="a7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hAnsi="Arial"/>
      <w:bCs/>
      <w:sz w:val="22"/>
      <w:szCs w:val="22"/>
    </w:rPr>
  </w:style>
  <w:style w:type="paragraph" w:customStyle="1" w:styleId="215">
    <w:name w:val="Обычный21"/>
    <w:uiPriority w:val="99"/>
    <w:rsid w:val="008B306D"/>
    <w:pPr>
      <w:widowControl w:val="0"/>
      <w:ind w:firstLine="400"/>
      <w:jc w:val="both"/>
    </w:pPr>
    <w:rPr>
      <w:sz w:val="24"/>
    </w:rPr>
  </w:style>
  <w:style w:type="paragraph" w:customStyle="1" w:styleId="2111">
    <w:name w:val="Основной текст с отступом 2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left="2977" w:hanging="2257"/>
      <w:jc w:val="left"/>
      <w:textAlignment w:val="baseline"/>
    </w:pPr>
    <w:rPr>
      <w:rFonts w:ascii="Arial" w:hAnsi="Arial"/>
      <w:sz w:val="22"/>
    </w:rPr>
  </w:style>
  <w:style w:type="paragraph" w:customStyle="1" w:styleId="3111">
    <w:name w:val="Основной текст с отступом 311"/>
    <w:basedOn w:val="215"/>
    <w:uiPriority w:val="99"/>
    <w:rsid w:val="008B306D"/>
    <w:pPr>
      <w:widowControl/>
      <w:spacing w:line="220" w:lineRule="auto"/>
      <w:ind w:firstLine="426"/>
    </w:pPr>
    <w:rPr>
      <w:sz w:val="20"/>
    </w:rPr>
  </w:style>
  <w:style w:type="paragraph" w:customStyle="1" w:styleId="116">
    <w:name w:val="Текст11"/>
    <w:basedOn w:val="a7"/>
    <w:uiPriority w:val="99"/>
    <w:rsid w:val="008B306D"/>
    <w:pPr>
      <w:widowControl/>
      <w:overflowPunct w:val="0"/>
      <w:autoSpaceDE w:val="0"/>
      <w:autoSpaceDN w:val="0"/>
      <w:adjustRightInd w:val="0"/>
      <w:ind w:right="-851" w:firstLine="0"/>
      <w:textAlignment w:val="baseline"/>
    </w:pPr>
    <w:rPr>
      <w:rFonts w:ascii="Courier New" w:hAnsi="Courier New"/>
      <w:sz w:val="20"/>
    </w:rPr>
  </w:style>
  <w:style w:type="paragraph" w:customStyle="1" w:styleId="117">
    <w:name w:val="Знак Знак Знак1 Знак Знак Знак Знак Знак Знак Знак1"/>
    <w:basedOn w:val="a7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d">
    <w:name w:val="Знак Знак Знак Знак1"/>
    <w:basedOn w:val="a7"/>
    <w:uiPriority w:val="99"/>
    <w:rsid w:val="008B306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8">
    <w:name w:val="Цитата11"/>
    <w:basedOn w:val="a7"/>
    <w:uiPriority w:val="99"/>
    <w:rsid w:val="008B306D"/>
    <w:pPr>
      <w:widowControl/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</w:pPr>
    <w:rPr>
      <w:rFonts w:ascii="Arial" w:hAnsi="Arial"/>
      <w:color w:val="000000"/>
      <w:sz w:val="22"/>
    </w:rPr>
  </w:style>
  <w:style w:type="paragraph" w:customStyle="1" w:styleId="119">
    <w:name w:val="Основной текст11"/>
    <w:basedOn w:val="a7"/>
    <w:uiPriority w:val="99"/>
    <w:rsid w:val="008B306D"/>
    <w:pPr>
      <w:widowControl/>
      <w:suppressAutoHyphens/>
      <w:spacing w:line="360" w:lineRule="auto"/>
      <w:ind w:right="2323" w:firstLine="0"/>
    </w:pPr>
    <w:rPr>
      <w:sz w:val="28"/>
    </w:rPr>
  </w:style>
  <w:style w:type="paragraph" w:customStyle="1" w:styleId="11a">
    <w:name w:val="Подзаголовок11"/>
    <w:basedOn w:val="a7"/>
    <w:uiPriority w:val="99"/>
    <w:rsid w:val="008B306D"/>
    <w:pPr>
      <w:widowControl/>
      <w:spacing w:line="360" w:lineRule="auto"/>
      <w:ind w:firstLine="0"/>
      <w:jc w:val="center"/>
    </w:pPr>
    <w:rPr>
      <w:sz w:val="28"/>
    </w:rPr>
  </w:style>
  <w:style w:type="paragraph" w:customStyle="1" w:styleId="11b">
    <w:name w:val="Текст выноски11"/>
    <w:basedOn w:val="a7"/>
    <w:uiPriority w:val="99"/>
    <w:rsid w:val="008B306D"/>
    <w:pPr>
      <w:widowControl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16"/>
    </w:rPr>
  </w:style>
  <w:style w:type="paragraph" w:customStyle="1" w:styleId="11c">
    <w:name w:val="Схема документа11"/>
    <w:basedOn w:val="a7"/>
    <w:uiPriority w:val="99"/>
    <w:rsid w:val="008B306D"/>
    <w:pPr>
      <w:widowControl/>
      <w:shd w:val="clear" w:color="auto" w:fill="00008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Tahoma" w:hAnsi="Tahoma"/>
      <w:sz w:val="20"/>
    </w:rPr>
  </w:style>
  <w:style w:type="character" w:customStyle="1" w:styleId="11d">
    <w:name w:val="Гиперссылка11"/>
    <w:uiPriority w:val="99"/>
    <w:rsid w:val="008B306D"/>
    <w:rPr>
      <w:color w:val="0000FF"/>
      <w:u w:val="single"/>
    </w:rPr>
  </w:style>
  <w:style w:type="character" w:customStyle="1" w:styleId="11e">
    <w:name w:val="Просмотренная гиперссылка11"/>
    <w:uiPriority w:val="99"/>
    <w:rsid w:val="008B306D"/>
    <w:rPr>
      <w:color w:val="800080"/>
      <w:u w:val="single"/>
    </w:rPr>
  </w:style>
  <w:style w:type="character" w:customStyle="1" w:styleId="1410">
    <w:name w:val="Знак Знак141"/>
    <w:uiPriority w:val="99"/>
    <w:rsid w:val="008B306D"/>
    <w:rPr>
      <w:i/>
      <w:snapToGrid w:val="0"/>
      <w:sz w:val="22"/>
      <w:lang w:val="ru-RU" w:eastAsia="ru-RU"/>
    </w:rPr>
  </w:style>
  <w:style w:type="character" w:customStyle="1" w:styleId="FontStyle12">
    <w:name w:val="Font Style12"/>
    <w:uiPriority w:val="99"/>
    <w:rsid w:val="002A362E"/>
    <w:rPr>
      <w:rFonts w:ascii="Times New Roman" w:hAnsi="Times New Roman"/>
      <w:sz w:val="22"/>
    </w:rPr>
  </w:style>
  <w:style w:type="paragraph" w:styleId="affffffff2">
    <w:name w:val="endnote text"/>
    <w:basedOn w:val="a7"/>
    <w:link w:val="affffffff3"/>
    <w:uiPriority w:val="99"/>
    <w:rsid w:val="00D26B6A"/>
    <w:pPr>
      <w:widowControl/>
      <w:ind w:firstLine="0"/>
      <w:jc w:val="left"/>
    </w:pPr>
    <w:rPr>
      <w:sz w:val="20"/>
      <w:lang w:val="x-none" w:eastAsia="x-none"/>
    </w:rPr>
  </w:style>
  <w:style w:type="character" w:customStyle="1" w:styleId="affffffff3">
    <w:name w:val="Текст концевой сноски Знак"/>
    <w:link w:val="affffffff2"/>
    <w:uiPriority w:val="99"/>
    <w:rPr>
      <w:sz w:val="20"/>
      <w:szCs w:val="20"/>
    </w:rPr>
  </w:style>
  <w:style w:type="character" w:customStyle="1" w:styleId="afff9">
    <w:name w:val="Приветствие Знак"/>
    <w:aliases w:val="Знак3 Знак"/>
    <w:link w:val="afff8"/>
    <w:uiPriority w:val="99"/>
    <w:locked/>
    <w:rsid w:val="00B72E91"/>
    <w:rPr>
      <w:sz w:val="24"/>
    </w:rPr>
  </w:style>
  <w:style w:type="character" w:customStyle="1" w:styleId="1100">
    <w:name w:val="Знак Знак110"/>
    <w:uiPriority w:val="99"/>
    <w:rsid w:val="00B72E91"/>
    <w:rPr>
      <w:snapToGrid w:val="0"/>
      <w:sz w:val="22"/>
      <w:lang w:val="ru-RU" w:eastAsia="ru-RU"/>
    </w:rPr>
  </w:style>
  <w:style w:type="character" w:customStyle="1" w:styleId="23">
    <w:name w:val="Заголовок 2 Знак3"/>
    <w:aliases w:val="Заголовок 2 Знак Знак2,H2 Знак4,2 Знак2,h2 Знак2,Б2 Знак2,RTC Знак2,iz2 Знак2,H2 Знак Знак3,Заголовок 21 Знак3,Numbered text 3 Знак3,HD2 Знак3,Heading 2 Hidden Знак3,Раздел Знак Знак3,Level 2 Topic Heading Знак3,H21 Знак2,Major Знак2"/>
    <w:link w:val="2"/>
    <w:uiPriority w:val="99"/>
    <w:locked/>
    <w:rsid w:val="00B72E91"/>
    <w:rPr>
      <w:b/>
      <w:sz w:val="22"/>
      <w:lang w:val="ru-RU" w:eastAsia="ru-RU"/>
    </w:rPr>
  </w:style>
  <w:style w:type="character" w:customStyle="1" w:styleId="affffff2">
    <w:name w:val="ТекстОбычный Знак"/>
    <w:link w:val="affffff1"/>
    <w:uiPriority w:val="99"/>
    <w:locked/>
    <w:rsid w:val="00B72E91"/>
    <w:rPr>
      <w:sz w:val="24"/>
      <w:lang w:val="ru-RU" w:eastAsia="ru-RU" w:bidi="ar-SA"/>
    </w:rPr>
  </w:style>
  <w:style w:type="paragraph" w:customStyle="1" w:styleId="4a">
    <w:name w:val="Знак4 Знак Знак Знак Знак Знак Знак"/>
    <w:basedOn w:val="a7"/>
    <w:uiPriority w:val="99"/>
    <w:rsid w:val="00B72E9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ffff4">
    <w:name w:val="Ариал Таблица Знак Знак"/>
    <w:uiPriority w:val="99"/>
    <w:rsid w:val="00B72E91"/>
    <w:rPr>
      <w:rFonts w:ascii="Arial" w:hAnsi="Arial"/>
      <w:sz w:val="24"/>
      <w:lang w:val="ru-RU" w:eastAsia="ru-RU"/>
    </w:rPr>
  </w:style>
  <w:style w:type="character" w:customStyle="1" w:styleId="affffffff5">
    <w:name w:val="АриалСписок Знак"/>
    <w:uiPriority w:val="99"/>
    <w:rsid w:val="00B72E91"/>
    <w:rPr>
      <w:rFonts w:ascii="Arial" w:hAnsi="Arial"/>
      <w:sz w:val="24"/>
      <w:lang w:val="ru-RU" w:eastAsia="ar-SA" w:bidi="ar-SA"/>
    </w:rPr>
  </w:style>
  <w:style w:type="character" w:customStyle="1" w:styleId="H22">
    <w:name w:val="H2 Знак2"/>
    <w:aliases w:val="H2 Знак Знак1,Заголовок 21 Знак1,Numbered text 3 Знак1,HD2 Знак1,Heading 2 Hidden Знак1,Раздел Знак Знак1,Level 2 Topic Heading Знак1,H21 Знак1,Major Знак1,CHS Знак1,H2-Heading 2 Знак"/>
    <w:uiPriority w:val="99"/>
    <w:rsid w:val="00B72E91"/>
    <w:rPr>
      <w:b/>
      <w:snapToGrid w:val="0"/>
      <w:sz w:val="22"/>
      <w:lang w:val="ru-RU" w:eastAsia="ru-RU"/>
    </w:rPr>
  </w:style>
  <w:style w:type="character" w:customStyle="1" w:styleId="221">
    <w:name w:val="Заголовок 2 Знак2"/>
    <w:aliases w:val="Заголовок 2 Знак Знак1,H2 Знак3,2 Знак1,h2 Знак1,Б2 Знак1,RTC Знак1,iz2 Знак1,H2 Знак Знак2,Заголовок 21 Знак2,Numbered text 3 Знак2,HD2 Знак2,heading 2 Знак,Heading 2 Hidden Знак2,Раздел Знак Знак2,Level 2 Topic Heading Знак2,l2 Знак"/>
    <w:uiPriority w:val="99"/>
    <w:rsid w:val="006121A0"/>
    <w:rPr>
      <w:rFonts w:ascii="Times New Roman" w:eastAsia="Times New Roman" w:hAnsi="Times New Roman"/>
      <w:b/>
      <w:snapToGrid w:val="0"/>
      <w:sz w:val="32"/>
      <w:lang w:val="x-none" w:eastAsia="ru-RU"/>
    </w:rPr>
  </w:style>
  <w:style w:type="paragraph" w:customStyle="1" w:styleId="11f">
    <w:name w:val="Абзац списка11"/>
    <w:basedOn w:val="a7"/>
    <w:uiPriority w:val="99"/>
    <w:rsid w:val="00B8553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H2 Char,H2 Знак Char,Заголовок 21 Char,2 Char,h2 Char,Б2 Char,RTC Char,iz2 Char,Раздел Знак Char,Numbered text 3 Char,HD2 Char,Heading 2 Hidden Char,Gliederung2 Char,Gliederung Char,Indented Heading Char,H21 Char,H22 Char,H23 Char,H Char"/>
    <w:uiPriority w:val="99"/>
    <w:semiHidden/>
    <w:rsid w:val="00D97ED9"/>
    <w:rPr>
      <w:rFonts w:ascii="Cambria" w:eastAsia="Times New Roman" w:hAnsi="Cambria"/>
      <w:b/>
      <w:i/>
      <w:sz w:val="28"/>
    </w:rPr>
  </w:style>
  <w:style w:type="character" w:customStyle="1" w:styleId="15">
    <w:name w:val="Пункт Знак1"/>
    <w:link w:val="aff"/>
    <w:uiPriority w:val="99"/>
    <w:locked/>
    <w:rsid w:val="009B74BB"/>
    <w:rPr>
      <w:sz w:val="22"/>
      <w:lang w:val="x-none" w:eastAsia="x-none"/>
    </w:rPr>
  </w:style>
  <w:style w:type="paragraph" w:customStyle="1" w:styleId="3d">
    <w:name w:val="Пункт_3"/>
    <w:basedOn w:val="a7"/>
    <w:uiPriority w:val="99"/>
    <w:rsid w:val="00CE5EA5"/>
    <w:pPr>
      <w:widowControl/>
      <w:ind w:firstLine="0"/>
    </w:pPr>
    <w:rPr>
      <w:sz w:val="28"/>
      <w:szCs w:val="28"/>
    </w:rPr>
  </w:style>
  <w:style w:type="paragraph" w:customStyle="1" w:styleId="55">
    <w:name w:val="Пункт_5"/>
    <w:basedOn w:val="a7"/>
    <w:uiPriority w:val="99"/>
    <w:rsid w:val="00CE5EA5"/>
    <w:pPr>
      <w:widowControl/>
      <w:tabs>
        <w:tab w:val="num" w:pos="1701"/>
      </w:tabs>
      <w:ind w:left="1701" w:hanging="567"/>
    </w:pPr>
    <w:rPr>
      <w:sz w:val="28"/>
      <w:szCs w:val="24"/>
    </w:rPr>
  </w:style>
  <w:style w:type="numbering" w:customStyle="1" w:styleId="5">
    <w:name w:val="Стиль5"/>
    <w:pPr>
      <w:numPr>
        <w:numId w:val="14"/>
      </w:numPr>
    </w:pPr>
  </w:style>
  <w:style w:type="numbering" w:customStyle="1" w:styleId="4">
    <w:name w:val="Стиль4"/>
    <w:pPr>
      <w:numPr>
        <w:numId w:val="13"/>
      </w:numPr>
    </w:pPr>
  </w:style>
  <w:style w:type="numbering" w:customStyle="1" w:styleId="10">
    <w:name w:val="Текущий список1"/>
    <w:pPr>
      <w:numPr>
        <w:numId w:val="15"/>
      </w:numPr>
    </w:pPr>
  </w:style>
  <w:style w:type="character" w:styleId="affffffff6">
    <w:name w:val="Subtle Emphasis"/>
    <w:uiPriority w:val="19"/>
    <w:qFormat/>
    <w:rsid w:val="00847EC3"/>
    <w:rPr>
      <w:i/>
      <w:iCs/>
      <w:color w:val="808080"/>
    </w:rPr>
  </w:style>
  <w:style w:type="character" w:customStyle="1" w:styleId="adskobk">
    <w:name w:val="ad_skobk"/>
    <w:qFormat/>
    <w:rsid w:val="00356B10"/>
    <w:rPr>
      <w:bdr w:val="none" w:sz="0" w:space="0" w:color="auto"/>
      <w:lang w:val="ru-RU"/>
    </w:rPr>
  </w:style>
  <w:style w:type="paragraph" w:customStyle="1" w:styleId="FTNtxt">
    <w:name w:val="FTN_txt"/>
    <w:basedOn w:val="a7"/>
    <w:rsid w:val="007027E5"/>
    <w:pPr>
      <w:numPr>
        <w:ilvl w:val="1"/>
        <w:numId w:val="16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-a">
    <w:name w:val="_Маркер (номер) - с заголовком"/>
    <w:basedOn w:val="a7"/>
    <w:rsid w:val="00435DC1"/>
    <w:pPr>
      <w:widowControl/>
      <w:spacing w:before="240" w:after="60" w:line="360" w:lineRule="auto"/>
      <w:ind w:firstLine="0"/>
      <w:jc w:val="left"/>
    </w:pPr>
    <w:rPr>
      <w:b/>
      <w:bCs/>
    </w:rPr>
  </w:style>
  <w:style w:type="paragraph" w:customStyle="1" w:styleId="1fe">
    <w:name w:val="Заголовок_1"/>
    <w:basedOn w:val="a7"/>
    <w:uiPriority w:val="99"/>
    <w:locked/>
    <w:rsid w:val="00B422F0"/>
    <w:pPr>
      <w:keepNext/>
      <w:keepLines/>
      <w:widowControl/>
      <w:tabs>
        <w:tab w:val="num" w:pos="0"/>
      </w:tabs>
      <w:suppressAutoHyphens/>
      <w:spacing w:before="360" w:after="120"/>
      <w:ind w:firstLine="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f2">
    <w:name w:val="Пункт_2"/>
    <w:basedOn w:val="a7"/>
    <w:rsid w:val="00B422F0"/>
    <w:pPr>
      <w:widowControl/>
      <w:tabs>
        <w:tab w:val="num" w:pos="1701"/>
      </w:tabs>
      <w:ind w:firstLine="567"/>
    </w:pPr>
    <w:rPr>
      <w:sz w:val="28"/>
    </w:rPr>
  </w:style>
  <w:style w:type="paragraph" w:customStyle="1" w:styleId="FTN1">
    <w:name w:val="FTN_1"/>
    <w:basedOn w:val="a7"/>
    <w:rsid w:val="005C469D"/>
    <w:pPr>
      <w:ind w:firstLine="0"/>
      <w:jc w:val="left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5C469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2f3">
    <w:name w:val="Основной текст (2)_"/>
    <w:basedOn w:val="a8"/>
    <w:link w:val="2f4"/>
    <w:uiPriority w:val="99"/>
    <w:rsid w:val="003A3C29"/>
    <w:rPr>
      <w:sz w:val="23"/>
      <w:szCs w:val="23"/>
      <w:shd w:val="clear" w:color="auto" w:fill="FFFFFF"/>
    </w:rPr>
  </w:style>
  <w:style w:type="character" w:customStyle="1" w:styleId="3e">
    <w:name w:val="Основной текст (3)_"/>
    <w:basedOn w:val="a8"/>
    <w:link w:val="3f"/>
    <w:uiPriority w:val="99"/>
    <w:rsid w:val="003A3C29"/>
    <w:rPr>
      <w:b/>
      <w:bCs/>
      <w:sz w:val="26"/>
      <w:szCs w:val="26"/>
      <w:shd w:val="clear" w:color="auto" w:fill="FFFFFF"/>
    </w:rPr>
  </w:style>
  <w:style w:type="character" w:customStyle="1" w:styleId="360">
    <w:name w:val="Основной текст (36)_"/>
    <w:basedOn w:val="a8"/>
    <w:link w:val="361"/>
    <w:uiPriority w:val="99"/>
    <w:rsid w:val="003A3C29"/>
    <w:rPr>
      <w:sz w:val="18"/>
      <w:szCs w:val="18"/>
      <w:shd w:val="clear" w:color="auto" w:fill="FFFFFF"/>
    </w:rPr>
  </w:style>
  <w:style w:type="character" w:customStyle="1" w:styleId="370">
    <w:name w:val="Основной текст (37)_"/>
    <w:basedOn w:val="a8"/>
    <w:link w:val="371"/>
    <w:uiPriority w:val="99"/>
    <w:rsid w:val="003A3C29"/>
    <w:rPr>
      <w:rFonts w:ascii="Courier New" w:hAnsi="Courier New" w:cs="Courier New"/>
      <w:noProof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7"/>
    <w:link w:val="2f3"/>
    <w:uiPriority w:val="99"/>
    <w:rsid w:val="003A3C29"/>
    <w:pPr>
      <w:widowControl/>
      <w:shd w:val="clear" w:color="auto" w:fill="FFFFFF"/>
      <w:spacing w:line="544" w:lineRule="exact"/>
      <w:ind w:hanging="340"/>
      <w:jc w:val="right"/>
    </w:pPr>
    <w:rPr>
      <w:sz w:val="23"/>
      <w:szCs w:val="23"/>
    </w:rPr>
  </w:style>
  <w:style w:type="paragraph" w:customStyle="1" w:styleId="3f">
    <w:name w:val="Основной текст (3)"/>
    <w:basedOn w:val="a7"/>
    <w:link w:val="3e"/>
    <w:uiPriority w:val="99"/>
    <w:rsid w:val="003A3C29"/>
    <w:pPr>
      <w:widowControl/>
      <w:shd w:val="clear" w:color="auto" w:fill="FFFFFF"/>
      <w:spacing w:before="2640" w:after="420" w:line="240" w:lineRule="atLeast"/>
      <w:ind w:firstLine="0"/>
      <w:jc w:val="center"/>
    </w:pPr>
    <w:rPr>
      <w:b/>
      <w:bCs/>
      <w:sz w:val="26"/>
      <w:szCs w:val="26"/>
    </w:rPr>
  </w:style>
  <w:style w:type="paragraph" w:customStyle="1" w:styleId="361">
    <w:name w:val="Основной текст (36)"/>
    <w:basedOn w:val="a7"/>
    <w:link w:val="360"/>
    <w:uiPriority w:val="99"/>
    <w:rsid w:val="003A3C29"/>
    <w:pPr>
      <w:widowControl/>
      <w:shd w:val="clear" w:color="auto" w:fill="FFFFFF"/>
      <w:spacing w:line="230" w:lineRule="exact"/>
      <w:ind w:firstLine="0"/>
    </w:pPr>
    <w:rPr>
      <w:sz w:val="18"/>
      <w:szCs w:val="18"/>
    </w:rPr>
  </w:style>
  <w:style w:type="paragraph" w:customStyle="1" w:styleId="371">
    <w:name w:val="Основной текст (37)"/>
    <w:basedOn w:val="a7"/>
    <w:link w:val="370"/>
    <w:uiPriority w:val="99"/>
    <w:rsid w:val="003A3C29"/>
    <w:pPr>
      <w:widowControl/>
      <w:shd w:val="clear" w:color="auto" w:fill="FFFFFF"/>
      <w:spacing w:line="240" w:lineRule="atLeast"/>
      <w:ind w:firstLine="0"/>
      <w:jc w:val="left"/>
    </w:pPr>
    <w:rPr>
      <w:rFonts w:ascii="Courier New" w:hAnsi="Courier New" w:cs="Courier New"/>
      <w:noProof/>
      <w:szCs w:val="24"/>
    </w:rPr>
  </w:style>
  <w:style w:type="character" w:customStyle="1" w:styleId="411">
    <w:name w:val="Б4 Знак1"/>
    <w:aliases w:val="RTC 4 Знак1,H4 Знак1,H41 Знак1,Sub-Minor Знак1,Level 2 - a Знак1,Пункт + Слева:  0 см Знак1,Первая... Знак1"/>
    <w:rsid w:val="00810E7A"/>
    <w:rPr>
      <w:b/>
      <w:bCs/>
      <w:sz w:val="28"/>
      <w:szCs w:val="28"/>
      <w:lang w:val="x-none" w:eastAsia="x-none" w:bidi="ar-SA"/>
    </w:rPr>
  </w:style>
  <w:style w:type="character" w:customStyle="1" w:styleId="511">
    <w:name w:val="Заголовок 5 Знак1 Знак1"/>
    <w:aliases w:val="Заголовок 5 Знак Знак Знак1,H5 Знак1,h5 Знак1,h51 Знак1,H51 Знак1,h52 Знак1,test Знак1,Block Label Знак1,Level 3 - i Знак1"/>
    <w:rsid w:val="00810E7A"/>
    <w:rPr>
      <w:b/>
      <w:bCs/>
      <w:sz w:val="26"/>
      <w:szCs w:val="22"/>
      <w:lang w:val="x-none" w:eastAsia="ar-SA" w:bidi="ar-SA"/>
    </w:rPr>
  </w:style>
  <w:style w:type="character" w:customStyle="1" w:styleId="affffffff7">
    <w:name w:val="Стиль полужирный Красный"/>
    <w:rsid w:val="00810E7A"/>
    <w:rPr>
      <w:color w:val="auto"/>
    </w:rPr>
  </w:style>
  <w:style w:type="paragraph" w:customStyle="1" w:styleId="222">
    <w:name w:val="Основной текст 22"/>
    <w:basedOn w:val="a7"/>
    <w:rsid w:val="00810E7A"/>
    <w:pPr>
      <w:overflowPunct w:val="0"/>
      <w:autoSpaceDE w:val="0"/>
      <w:autoSpaceDN w:val="0"/>
      <w:adjustRightInd w:val="0"/>
      <w:spacing w:before="360"/>
      <w:ind w:firstLine="780"/>
      <w:jc w:val="center"/>
      <w:textAlignment w:val="baseline"/>
    </w:pPr>
  </w:style>
  <w:style w:type="paragraph" w:customStyle="1" w:styleId="consplusnormal0">
    <w:name w:val="consplusnormal"/>
    <w:basedOn w:val="a7"/>
    <w:rsid w:val="00810E7A"/>
    <w:pPr>
      <w:widowControl/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paragraph" w:customStyle="1" w:styleId="consplusnonformat0">
    <w:name w:val="consplusnonformat"/>
    <w:basedOn w:val="a7"/>
    <w:rsid w:val="00810E7A"/>
    <w:pPr>
      <w:widowControl/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</w:rPr>
  </w:style>
  <w:style w:type="paragraph" w:customStyle="1" w:styleId="1211">
    <w:name w:val="Табличный 12Л1"/>
    <w:basedOn w:val="a7"/>
    <w:rsid w:val="00810E7A"/>
    <w:pPr>
      <w:widowControl/>
      <w:ind w:firstLine="0"/>
      <w:jc w:val="left"/>
    </w:pPr>
    <w:rPr>
      <w:szCs w:val="24"/>
    </w:rPr>
  </w:style>
  <w:style w:type="paragraph" w:customStyle="1" w:styleId="1212">
    <w:name w:val="Табличный 12Ц1"/>
    <w:basedOn w:val="a7"/>
    <w:rsid w:val="00810E7A"/>
    <w:pPr>
      <w:widowControl/>
      <w:ind w:firstLine="0"/>
      <w:jc w:val="center"/>
    </w:pPr>
    <w:rPr>
      <w:szCs w:val="24"/>
    </w:rPr>
  </w:style>
  <w:style w:type="paragraph" w:styleId="56">
    <w:name w:val="index 5"/>
    <w:basedOn w:val="a7"/>
    <w:next w:val="a7"/>
    <w:autoRedefine/>
    <w:rsid w:val="00810E7A"/>
    <w:pPr>
      <w:widowControl/>
      <w:ind w:left="5" w:firstLine="0"/>
      <w:jc w:val="left"/>
    </w:pPr>
    <w:rPr>
      <w:b/>
      <w:sz w:val="20"/>
      <w:szCs w:val="24"/>
    </w:rPr>
  </w:style>
  <w:style w:type="paragraph" w:customStyle="1" w:styleId="Subsection">
    <w:name w:val="Subsection"/>
    <w:basedOn w:val="a7"/>
    <w:rsid w:val="00810E7A"/>
    <w:pPr>
      <w:spacing w:before="240" w:after="120"/>
      <w:ind w:firstLine="0"/>
      <w:jc w:val="left"/>
    </w:pPr>
    <w:rPr>
      <w:b/>
      <w:caps/>
      <w:szCs w:val="24"/>
      <w:lang w:val="en-GB"/>
    </w:rPr>
  </w:style>
  <w:style w:type="paragraph" w:customStyle="1" w:styleId="affffffff8">
    <w:name w:val="Документ"/>
    <w:basedOn w:val="a7"/>
    <w:rsid w:val="00810E7A"/>
    <w:pPr>
      <w:widowControl/>
      <w:autoSpaceDE w:val="0"/>
      <w:autoSpaceDN w:val="0"/>
      <w:ind w:firstLine="720"/>
    </w:pPr>
    <w:rPr>
      <w:sz w:val="20"/>
      <w:szCs w:val="24"/>
    </w:rPr>
  </w:style>
  <w:style w:type="paragraph" w:styleId="2f5">
    <w:name w:val="index 2"/>
    <w:basedOn w:val="a7"/>
    <w:next w:val="a7"/>
    <w:autoRedefine/>
    <w:rsid w:val="00810E7A"/>
    <w:pPr>
      <w:widowControl/>
      <w:ind w:left="480" w:hanging="240"/>
      <w:jc w:val="left"/>
    </w:pPr>
    <w:rPr>
      <w:sz w:val="20"/>
      <w:szCs w:val="24"/>
    </w:rPr>
  </w:style>
  <w:style w:type="character" w:customStyle="1" w:styleId="Normal">
    <w:name w:val="Normal Знак"/>
    <w:rsid w:val="00810E7A"/>
    <w:rPr>
      <w:snapToGrid w:val="0"/>
      <w:sz w:val="24"/>
      <w:lang w:val="ru-RU" w:eastAsia="ru-RU" w:bidi="ar-SA"/>
    </w:rPr>
  </w:style>
  <w:style w:type="character" w:customStyle="1" w:styleId="WW8Num6z0">
    <w:name w:val="WW8Num6z0"/>
    <w:rsid w:val="00810E7A"/>
    <w:rPr>
      <w:rFonts w:ascii="Times New Roman" w:hAnsi="Times New Roman"/>
    </w:rPr>
  </w:style>
  <w:style w:type="paragraph" w:customStyle="1" w:styleId="affffffff9">
    <w:name w:val="таблица центр"/>
    <w:basedOn w:val="a7"/>
    <w:rsid w:val="00810E7A"/>
    <w:pPr>
      <w:widowControl/>
      <w:ind w:firstLine="0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cEntityItem">
    <w:name w:val="cEntityItem"/>
    <w:basedOn w:val="a7"/>
    <w:next w:val="a7"/>
    <w:rsid w:val="00810E7A"/>
    <w:pPr>
      <w:widowControl/>
      <w:spacing w:before="60"/>
      <w:ind w:left="709" w:firstLine="0"/>
      <w:jc w:val="left"/>
    </w:pPr>
    <w:rPr>
      <w:rFonts w:ascii="Arial" w:hAnsi="Arial" w:cs="Arial"/>
      <w:color w:val="000000"/>
      <w:spacing w:val="4"/>
      <w:sz w:val="22"/>
      <w:u w:val="single"/>
      <w:lang w:eastAsia="ar-SA"/>
    </w:rPr>
  </w:style>
  <w:style w:type="character" w:customStyle="1" w:styleId="affff3">
    <w:name w:val="Заголовок формы Знак"/>
    <w:link w:val="affff2"/>
    <w:rsid w:val="00810E7A"/>
    <w:rPr>
      <w:b/>
      <w:caps/>
      <w:sz w:val="24"/>
      <w:szCs w:val="28"/>
    </w:rPr>
  </w:style>
  <w:style w:type="numbering" w:customStyle="1" w:styleId="1ff">
    <w:name w:val="Нет списка1"/>
    <w:next w:val="aa"/>
    <w:uiPriority w:val="99"/>
    <w:semiHidden/>
    <w:unhideWhenUsed/>
    <w:rsid w:val="00810E7A"/>
  </w:style>
  <w:style w:type="character" w:customStyle="1" w:styleId="HTML10">
    <w:name w:val="Адрес HTML Знак1"/>
    <w:uiPriority w:val="99"/>
    <w:rsid w:val="00810E7A"/>
    <w:rPr>
      <w:i/>
      <w:iCs/>
      <w:sz w:val="24"/>
      <w:szCs w:val="24"/>
    </w:rPr>
  </w:style>
  <w:style w:type="character" w:customStyle="1" w:styleId="1ff0">
    <w:name w:val="Подзаголовок Знак1"/>
    <w:uiPriority w:val="99"/>
    <w:rsid w:val="00810E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f1">
    <w:name w:val="Сетка таблицы1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a"/>
    <w:uiPriority w:val="99"/>
    <w:semiHidden/>
    <w:unhideWhenUsed/>
    <w:rsid w:val="00810E7A"/>
  </w:style>
  <w:style w:type="table" w:customStyle="1" w:styleId="2f7">
    <w:name w:val="Сетка таблицы2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Стиль51"/>
    <w:rsid w:val="00810E7A"/>
    <w:pPr>
      <w:numPr>
        <w:numId w:val="39"/>
      </w:numPr>
    </w:pPr>
  </w:style>
  <w:style w:type="numbering" w:customStyle="1" w:styleId="412">
    <w:name w:val="Стиль41"/>
    <w:rsid w:val="00810E7A"/>
  </w:style>
  <w:style w:type="numbering" w:customStyle="1" w:styleId="11">
    <w:name w:val="Текущий список11"/>
    <w:rsid w:val="00810E7A"/>
    <w:pPr>
      <w:numPr>
        <w:numId w:val="41"/>
      </w:numPr>
    </w:pPr>
  </w:style>
  <w:style w:type="numbering" w:customStyle="1" w:styleId="5110">
    <w:name w:val="Стиль511"/>
    <w:uiPriority w:val="99"/>
    <w:rsid w:val="00810E7A"/>
  </w:style>
  <w:style w:type="numbering" w:customStyle="1" w:styleId="3f0">
    <w:name w:val="Нет списка3"/>
    <w:next w:val="aa"/>
    <w:uiPriority w:val="99"/>
    <w:semiHidden/>
    <w:unhideWhenUsed/>
    <w:rsid w:val="00810E7A"/>
  </w:style>
  <w:style w:type="table" w:customStyle="1" w:styleId="3f1">
    <w:name w:val="Сетка таблицы3"/>
    <w:basedOn w:val="a9"/>
    <w:next w:val="afffffc"/>
    <w:uiPriority w:val="99"/>
    <w:rsid w:val="008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Стиль52"/>
    <w:rsid w:val="00810E7A"/>
    <w:pPr>
      <w:numPr>
        <w:numId w:val="38"/>
      </w:numPr>
    </w:pPr>
  </w:style>
  <w:style w:type="numbering" w:customStyle="1" w:styleId="42">
    <w:name w:val="Стиль42"/>
    <w:rsid w:val="00810E7A"/>
    <w:pPr>
      <w:numPr>
        <w:numId w:val="37"/>
      </w:numPr>
    </w:pPr>
  </w:style>
  <w:style w:type="numbering" w:customStyle="1" w:styleId="12">
    <w:name w:val="Текущий список12"/>
    <w:rsid w:val="00810E7A"/>
    <w:pPr>
      <w:numPr>
        <w:numId w:val="40"/>
      </w:numPr>
    </w:pPr>
  </w:style>
  <w:style w:type="numbering" w:customStyle="1" w:styleId="512">
    <w:name w:val="Стиль512"/>
    <w:uiPriority w:val="99"/>
    <w:rsid w:val="00810E7A"/>
    <w:pPr>
      <w:numPr>
        <w:numId w:val="36"/>
      </w:numPr>
    </w:pPr>
  </w:style>
  <w:style w:type="paragraph" w:customStyle="1" w:styleId="FTN12">
    <w:name w:val="FTN_12"/>
    <w:basedOn w:val="a7"/>
    <w:rsid w:val="00810E7A"/>
    <w:pPr>
      <w:numPr>
        <w:numId w:val="44"/>
      </w:numPr>
      <w:spacing w:line="288" w:lineRule="auto"/>
    </w:pPr>
    <w:rPr>
      <w:rFonts w:eastAsia="Arial Unicode MS"/>
      <w:sz w:val="28"/>
      <w:szCs w:val="28"/>
    </w:rPr>
  </w:style>
  <w:style w:type="paragraph" w:customStyle="1" w:styleId="FTNtxt1">
    <w:name w:val="FTN_txt без номера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txt2">
    <w:name w:val="FTN_txt без ном"/>
    <w:basedOn w:val="a7"/>
    <w:rsid w:val="00810E7A"/>
    <w:pPr>
      <w:tabs>
        <w:tab w:val="left" w:pos="1080"/>
      </w:tabs>
      <w:spacing w:line="288" w:lineRule="auto"/>
      <w:ind w:firstLine="851"/>
    </w:pPr>
    <w:rPr>
      <w:rFonts w:eastAsia="Arial Unicode MS"/>
      <w:szCs w:val="24"/>
    </w:rPr>
  </w:style>
  <w:style w:type="paragraph" w:customStyle="1" w:styleId="FTN0">
    <w:name w:val="FTN_таб"/>
    <w:basedOn w:val="a7"/>
    <w:rsid w:val="00810E7A"/>
    <w:pPr>
      <w:tabs>
        <w:tab w:val="left" w:pos="709"/>
      </w:tabs>
      <w:ind w:firstLine="0"/>
    </w:pPr>
    <w:rPr>
      <w:rFonts w:eastAsia="Arial Unicode MS"/>
      <w:sz w:val="22"/>
      <w:szCs w:val="24"/>
    </w:rPr>
  </w:style>
  <w:style w:type="paragraph" w:customStyle="1" w:styleId="FTNtxt0">
    <w:name w:val="FTN_txt_номер"/>
    <w:basedOn w:val="a7"/>
    <w:rsid w:val="00810E7A"/>
    <w:pPr>
      <w:numPr>
        <w:numId w:val="35"/>
      </w:numPr>
      <w:tabs>
        <w:tab w:val="left" w:pos="1080"/>
      </w:tabs>
      <w:spacing w:line="288" w:lineRule="auto"/>
    </w:pPr>
    <w:rPr>
      <w:rFonts w:eastAsia="Arial Unicode MS"/>
      <w:szCs w:val="24"/>
    </w:rPr>
  </w:style>
  <w:style w:type="paragraph" w:customStyle="1" w:styleId="FTN">
    <w:name w:val="FTN_коммент"/>
    <w:basedOn w:val="a7"/>
    <w:link w:val="FTN2"/>
    <w:rsid w:val="00810E7A"/>
    <w:pPr>
      <w:numPr>
        <w:numId w:val="42"/>
      </w:numPr>
    </w:pPr>
    <w:rPr>
      <w:rFonts w:eastAsia="Arial Unicode MS"/>
      <w:b/>
      <w:i/>
      <w:sz w:val="20"/>
      <w:lang w:val="x-none" w:eastAsia="x-none"/>
    </w:rPr>
  </w:style>
  <w:style w:type="character" w:customStyle="1" w:styleId="FTN2">
    <w:name w:val="FTN_коммент Знак"/>
    <w:link w:val="FTN"/>
    <w:rsid w:val="00810E7A"/>
    <w:rPr>
      <w:rFonts w:eastAsia="Arial Unicode MS"/>
      <w:b/>
      <w:i/>
      <w:lang w:val="x-none" w:eastAsia="x-none"/>
    </w:rPr>
  </w:style>
  <w:style w:type="paragraph" w:customStyle="1" w:styleId="affffffffa">
    <w:name w:val="СтильОбычный"/>
    <w:basedOn w:val="a7"/>
    <w:rsid w:val="00810E7A"/>
    <w:pPr>
      <w:widowControl/>
      <w:ind w:firstLine="709"/>
      <w:jc w:val="left"/>
    </w:pPr>
    <w:rPr>
      <w:szCs w:val="24"/>
    </w:rPr>
  </w:style>
  <w:style w:type="paragraph" w:styleId="affffffffb">
    <w:name w:val="TOC Heading"/>
    <w:basedOn w:val="13"/>
    <w:next w:val="a7"/>
    <w:uiPriority w:val="39"/>
    <w:qFormat/>
    <w:rsid w:val="00810E7A"/>
    <w:pPr>
      <w:pageBreakBefore w:val="0"/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 w:eastAsia="en-US"/>
    </w:rPr>
  </w:style>
  <w:style w:type="character" w:customStyle="1" w:styleId="1ff2">
    <w:name w:val="Верхний колонтитул Знак1"/>
    <w:aliases w:val="Знак23 Знак1"/>
    <w:uiPriority w:val="99"/>
    <w:locked/>
    <w:rsid w:val="00810E7A"/>
    <w:rPr>
      <w:rFonts w:ascii="Calibri" w:eastAsia="Calibri" w:hAnsi="Calibri"/>
      <w:sz w:val="24"/>
      <w:szCs w:val="24"/>
    </w:rPr>
  </w:style>
  <w:style w:type="character" w:customStyle="1" w:styleId="1ff3">
    <w:name w:val="Пункт Знак1 Знак"/>
    <w:rsid w:val="00810E7A"/>
    <w:rPr>
      <w:snapToGrid w:val="0"/>
      <w:sz w:val="28"/>
      <w:lang w:val="x-none" w:eastAsia="x-none"/>
    </w:rPr>
  </w:style>
  <w:style w:type="paragraph" w:customStyle="1" w:styleId="-31">
    <w:name w:val="Пункт-3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z w:val="28"/>
      <w:szCs w:val="28"/>
    </w:rPr>
  </w:style>
  <w:style w:type="paragraph" w:customStyle="1" w:styleId="-41">
    <w:name w:val="Пункт-4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-50">
    <w:name w:val="Пункт-5"/>
    <w:basedOn w:val="a7"/>
    <w:rsid w:val="00810E7A"/>
    <w:pPr>
      <w:widowControl/>
      <w:tabs>
        <w:tab w:val="num" w:pos="1701"/>
      </w:tabs>
      <w:spacing w:line="288" w:lineRule="auto"/>
      <w:ind w:firstLine="0"/>
    </w:pPr>
    <w:rPr>
      <w:snapToGrid w:val="0"/>
      <w:sz w:val="28"/>
    </w:rPr>
  </w:style>
  <w:style w:type="paragraph" w:customStyle="1" w:styleId="5ABCD">
    <w:name w:val="Пункт_5_ABCD"/>
    <w:basedOn w:val="a7"/>
    <w:rsid w:val="00810E7A"/>
    <w:pPr>
      <w:widowControl/>
      <w:tabs>
        <w:tab w:val="num" w:pos="1701"/>
      </w:tabs>
      <w:spacing w:line="360" w:lineRule="auto"/>
      <w:ind w:left="1701" w:hanging="567"/>
    </w:pPr>
    <w:rPr>
      <w:snapToGrid w:val="0"/>
      <w:sz w:val="28"/>
    </w:rPr>
  </w:style>
  <w:style w:type="paragraph" w:customStyle="1" w:styleId="1">
    <w:name w:val="Пункт_1"/>
    <w:basedOn w:val="a7"/>
    <w:rsid w:val="00810E7A"/>
    <w:pPr>
      <w:keepNext/>
      <w:widowControl/>
      <w:numPr>
        <w:numId w:val="45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-">
    <w:name w:val="1-з"/>
    <w:link w:val="1-0"/>
    <w:qFormat/>
    <w:rsid w:val="004E4B2B"/>
    <w:pPr>
      <w:pageBreakBefore/>
      <w:numPr>
        <w:numId w:val="53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7"/>
    <w:link w:val="2-0"/>
    <w:qFormat/>
    <w:rsid w:val="004E4B2B"/>
    <w:pPr>
      <w:numPr>
        <w:ilvl w:val="1"/>
        <w:numId w:val="53"/>
      </w:numPr>
      <w:spacing w:before="120" w:after="120"/>
      <w:outlineLvl w:val="1"/>
    </w:pPr>
    <w:rPr>
      <w:b/>
    </w:rPr>
  </w:style>
  <w:style w:type="character" w:customStyle="1" w:styleId="1-0">
    <w:name w:val="1-з Знак"/>
    <w:basedOn w:val="a8"/>
    <w:link w:val="1-"/>
    <w:rsid w:val="004E4B2B"/>
    <w:rPr>
      <w:b/>
      <w:caps/>
      <w:sz w:val="24"/>
    </w:rPr>
  </w:style>
  <w:style w:type="paragraph" w:customStyle="1" w:styleId="3-">
    <w:name w:val="3-з"/>
    <w:link w:val="3-0"/>
    <w:qFormat/>
    <w:rsid w:val="004E4B2B"/>
    <w:pPr>
      <w:numPr>
        <w:ilvl w:val="2"/>
        <w:numId w:val="53"/>
      </w:numPr>
      <w:spacing w:before="120" w:after="120"/>
      <w:jc w:val="both"/>
    </w:pPr>
    <w:rPr>
      <w:sz w:val="24"/>
    </w:rPr>
  </w:style>
  <w:style w:type="character" w:customStyle="1" w:styleId="2-0">
    <w:name w:val="2-з Знак"/>
    <w:basedOn w:val="a8"/>
    <w:link w:val="2-"/>
    <w:rsid w:val="004E4B2B"/>
    <w:rPr>
      <w:b/>
      <w:sz w:val="24"/>
    </w:rPr>
  </w:style>
  <w:style w:type="numbering" w:customStyle="1" w:styleId="a3">
    <w:name w:val="нумерация"/>
    <w:uiPriority w:val="99"/>
    <w:rsid w:val="004E4B2B"/>
    <w:pPr>
      <w:numPr>
        <w:numId w:val="51"/>
      </w:numPr>
    </w:pPr>
  </w:style>
  <w:style w:type="character" w:customStyle="1" w:styleId="3-0">
    <w:name w:val="3-з Знак"/>
    <w:basedOn w:val="a8"/>
    <w:link w:val="3-"/>
    <w:rsid w:val="004E4B2B"/>
    <w:rPr>
      <w:sz w:val="24"/>
    </w:rPr>
  </w:style>
  <w:style w:type="paragraph" w:customStyle="1" w:styleId="4-">
    <w:name w:val="4-з"/>
    <w:link w:val="4-0"/>
    <w:qFormat/>
    <w:rsid w:val="004E4B2B"/>
    <w:pPr>
      <w:numPr>
        <w:ilvl w:val="3"/>
        <w:numId w:val="53"/>
      </w:numPr>
      <w:jc w:val="both"/>
    </w:pPr>
    <w:rPr>
      <w:sz w:val="24"/>
    </w:rPr>
  </w:style>
  <w:style w:type="paragraph" w:customStyle="1" w:styleId="5-">
    <w:name w:val="5-з"/>
    <w:basedOn w:val="a7"/>
    <w:link w:val="5-0"/>
    <w:qFormat/>
    <w:rsid w:val="004E4B2B"/>
    <w:pPr>
      <w:numPr>
        <w:ilvl w:val="4"/>
        <w:numId w:val="53"/>
      </w:numPr>
    </w:pPr>
  </w:style>
  <w:style w:type="character" w:customStyle="1" w:styleId="4-0">
    <w:name w:val="4-з Знак"/>
    <w:basedOn w:val="a8"/>
    <w:link w:val="4-"/>
    <w:rsid w:val="004E4B2B"/>
    <w:rPr>
      <w:sz w:val="24"/>
    </w:rPr>
  </w:style>
  <w:style w:type="paragraph" w:customStyle="1" w:styleId="6-">
    <w:name w:val="6-буквы"/>
    <w:basedOn w:val="a7"/>
    <w:link w:val="6-0"/>
    <w:qFormat/>
    <w:rsid w:val="004E4B2B"/>
    <w:pPr>
      <w:numPr>
        <w:ilvl w:val="5"/>
        <w:numId w:val="53"/>
      </w:numPr>
    </w:pPr>
  </w:style>
  <w:style w:type="character" w:customStyle="1" w:styleId="5-0">
    <w:name w:val="5-з Знак"/>
    <w:basedOn w:val="a8"/>
    <w:link w:val="5-"/>
    <w:rsid w:val="004E4B2B"/>
    <w:rPr>
      <w:sz w:val="24"/>
    </w:rPr>
  </w:style>
  <w:style w:type="numbering" w:customStyle="1" w:styleId="a5">
    <w:name w:val="нумерация букв"/>
    <w:uiPriority w:val="99"/>
    <w:rsid w:val="00E63AA4"/>
    <w:pPr>
      <w:numPr>
        <w:numId w:val="52"/>
      </w:numPr>
    </w:pPr>
  </w:style>
  <w:style w:type="character" w:customStyle="1" w:styleId="6-0">
    <w:name w:val="6-буквы Знак"/>
    <w:basedOn w:val="a8"/>
    <w:link w:val="6-"/>
    <w:rsid w:val="004E4B2B"/>
    <w:rPr>
      <w:sz w:val="24"/>
    </w:rPr>
  </w:style>
  <w:style w:type="paragraph" w:customStyle="1" w:styleId="7-">
    <w:name w:val="7-форма"/>
    <w:link w:val="7-0"/>
    <w:qFormat/>
    <w:rsid w:val="004E4B2B"/>
    <w:pPr>
      <w:numPr>
        <w:ilvl w:val="6"/>
        <w:numId w:val="53"/>
      </w:numPr>
      <w:tabs>
        <w:tab w:val="left" w:pos="1080"/>
      </w:tabs>
      <w:jc w:val="right"/>
    </w:pPr>
    <w:rPr>
      <w:b/>
      <w:sz w:val="24"/>
    </w:rPr>
  </w:style>
  <w:style w:type="character" w:customStyle="1" w:styleId="7-0">
    <w:name w:val="7-форма Знак"/>
    <w:basedOn w:val="a8"/>
    <w:link w:val="7-"/>
    <w:rsid w:val="004E4B2B"/>
    <w:rPr>
      <w:b/>
      <w:sz w:val="24"/>
    </w:rPr>
  </w:style>
  <w:style w:type="character" w:styleId="affffffffc">
    <w:name w:val="endnote reference"/>
    <w:basedOn w:val="a8"/>
    <w:uiPriority w:val="99"/>
    <w:semiHidden/>
    <w:unhideWhenUsed/>
    <w:rsid w:val="00F80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4BA48BE624A91FD31E16D9987D2DABDF3ADC8BE676C8A66BBF0F300EE969ACC768B8C8F4E178874E2Eh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BA48BE624A91FD31E16D9987D2DABDF3ADC8BE676C8A66BBF0F300EE969ACC768B8C8F4E178874E2Eh5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6305-7E7B-4882-8549-27A7970C30E5}"/>
</file>

<file path=customXml/itemProps2.xml><?xml version="1.0" encoding="utf-8"?>
<ds:datastoreItem xmlns:ds="http://schemas.openxmlformats.org/officeDocument/2006/customXml" ds:itemID="{323E5B9A-6141-45AB-AF8F-7012B7919B8C}"/>
</file>

<file path=customXml/itemProps3.xml><?xml version="1.0" encoding="utf-8"?>
<ds:datastoreItem xmlns:ds="http://schemas.openxmlformats.org/officeDocument/2006/customXml" ds:itemID="{15FF6503-1ED9-49F0-9F8B-1A7C9993A918}"/>
</file>

<file path=customXml/itemProps4.xml><?xml version="1.0" encoding="utf-8"?>
<ds:datastoreItem xmlns:ds="http://schemas.openxmlformats.org/officeDocument/2006/customXml" ds:itemID="{14F33B92-159D-45D5-9E27-4804DD83F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55</Pages>
  <Words>16537</Words>
  <Characters>122568</Characters>
  <Application>Microsoft Office Word</Application>
  <DocSecurity>0</DocSecurity>
  <Lines>1021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138828</CharactersWithSpaces>
  <SharedDoc>false</SharedDoc>
  <HLinks>
    <vt:vector size="318" baseType="variant">
      <vt:variant>
        <vt:i4>3212340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3212340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форма3</vt:lpwstr>
      </vt:variant>
      <vt:variant>
        <vt:i4>3540020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форма4</vt:lpwstr>
      </vt:variant>
      <vt:variant>
        <vt:i4>1507406</vt:i4>
      </vt:variant>
      <vt:variant>
        <vt:i4>288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285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_Toc399074188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_Toc399074187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_Toc399074186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_Toc399074185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_Toc399074184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_Toc399074183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_Toc399074182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_Toc399074178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_Toc399074092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_Toc399074090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_Toc399074088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_Toc399074086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_Toc399074084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_Toc399074062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_Toc399074060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_Toc399074057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_Toc399074056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_Toc399074055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_Toc399074053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_Toc399074037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_Toc399074036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_Toc399074034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_Toc399074032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_Toc399074030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_Toc399074029</vt:lpwstr>
      </vt:variant>
      <vt:variant>
        <vt:i4>1572925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_Toc399074027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_Toc399074013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_Toc399074011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_Toc399074009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_Toc399074007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_Toc399073993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_Toc399073991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_Toc399073990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_Toc399073988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_Toc399073987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_Toc399073985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_Toc399073981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_Toc399073980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_Toc399073978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_Toc399073976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_Toc399073975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_Toc399073974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_Toc399073972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_Toc399073970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_Toc399073968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_Toc399073966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_Toc399073965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Кайгородцева Анна Павловна</dc:creator>
  <cp:lastModifiedBy>Мартьянов Андрей Николаевич</cp:lastModifiedBy>
  <cp:revision>143</cp:revision>
  <cp:lastPrinted>2018-11-23T05:58:00Z</cp:lastPrinted>
  <dcterms:created xsi:type="dcterms:W3CDTF">2015-09-15T04:45:00Z</dcterms:created>
  <dcterms:modified xsi:type="dcterms:W3CDTF">2018-11-23T06:15:00Z</dcterms:modified>
</cp:coreProperties>
</file>