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995" w:rsidRDefault="00BC3ACC" w:rsidP="00BC3ACC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Приложение №2 к Техническому заданию</w:t>
      </w:r>
    </w:p>
    <w:p w:rsidR="00BC3ACC" w:rsidRPr="00BC3ACC" w:rsidRDefault="00BC3AC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C46FB9" w:rsidRPr="00B03535" w:rsidRDefault="00C46FB9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03535">
        <w:rPr>
          <w:b/>
          <w:color w:val="000000"/>
        </w:rPr>
        <w:t>ДОГОВОР</w:t>
      </w:r>
      <w:r w:rsidR="00DF02BE" w:rsidRPr="00B03535">
        <w:rPr>
          <w:b/>
          <w:color w:val="000000"/>
        </w:rPr>
        <w:t xml:space="preserve"> </w:t>
      </w:r>
      <w:r w:rsidR="000F32A1" w:rsidRPr="00B03535">
        <w:rPr>
          <w:b/>
          <w:color w:val="000000"/>
        </w:rPr>
        <w:t xml:space="preserve">№ </w:t>
      </w:r>
    </w:p>
    <w:p w:rsidR="00C46FB9" w:rsidRPr="00B03535" w:rsidRDefault="004471C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>на выполнение работ</w:t>
      </w:r>
      <w:r w:rsidR="00C46FB9" w:rsidRPr="00B03535">
        <w:rPr>
          <w:b/>
          <w:color w:val="000000"/>
        </w:rPr>
        <w:t xml:space="preserve"> по </w:t>
      </w:r>
      <w:r w:rsidR="003F7190">
        <w:rPr>
          <w:b/>
          <w:color w:val="000000"/>
        </w:rPr>
        <w:t>созданию системы э</w:t>
      </w:r>
      <w:r w:rsidR="003F7190" w:rsidRPr="003F7190">
        <w:rPr>
          <w:b/>
          <w:color w:val="000000"/>
        </w:rPr>
        <w:t xml:space="preserve">лектронного архива для документов оплаты с функциями потокового сканирования, распознавания и сверки формируемых в архиве реестров документов </w:t>
      </w:r>
      <w:proofErr w:type="gramStart"/>
      <w:r w:rsidR="003F7190" w:rsidRPr="003F7190">
        <w:rPr>
          <w:b/>
          <w:color w:val="000000"/>
        </w:rPr>
        <w:t>с</w:t>
      </w:r>
      <w:proofErr w:type="gramEnd"/>
      <w:r w:rsidR="003F7190" w:rsidRPr="003F7190">
        <w:rPr>
          <w:b/>
          <w:color w:val="000000"/>
        </w:rPr>
        <w:t xml:space="preserve"> получаемыми из систем клиент-банк.</w:t>
      </w:r>
    </w:p>
    <w:p w:rsidR="00C46FB9" w:rsidRPr="00A8542B" w:rsidRDefault="00C46FB9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991995" w:rsidRPr="00A8542B" w:rsidRDefault="0099199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7C60F1" w:rsidRPr="00B03535" w:rsidRDefault="007C60F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</w:rPr>
      </w:pPr>
    </w:p>
    <w:p w:rsidR="00C46FB9" w:rsidRPr="00B03535" w:rsidRDefault="00C46FB9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B03535">
        <w:rPr>
          <w:color w:val="000000"/>
        </w:rPr>
        <w:t xml:space="preserve">г. Екатеринбург  </w:t>
      </w:r>
      <w:r w:rsidR="005200D6" w:rsidRPr="00B03535">
        <w:rPr>
          <w:color w:val="000000"/>
        </w:rPr>
        <w:tab/>
      </w:r>
      <w:r w:rsidR="005200D6" w:rsidRPr="00B03535">
        <w:rPr>
          <w:color w:val="000000"/>
        </w:rPr>
        <w:tab/>
      </w:r>
      <w:r w:rsidR="005200D6" w:rsidRPr="00B03535">
        <w:rPr>
          <w:color w:val="000000"/>
        </w:rPr>
        <w:tab/>
      </w:r>
      <w:r w:rsidR="005200D6" w:rsidRPr="00B03535">
        <w:rPr>
          <w:color w:val="000000"/>
        </w:rPr>
        <w:tab/>
      </w:r>
      <w:r w:rsidR="005200D6" w:rsidRPr="00B03535">
        <w:rPr>
          <w:color w:val="000000"/>
        </w:rPr>
        <w:tab/>
      </w:r>
      <w:r w:rsidR="00E360CD" w:rsidRPr="00B03535">
        <w:rPr>
          <w:color w:val="000000"/>
        </w:rPr>
        <w:t xml:space="preserve">  </w:t>
      </w:r>
      <w:r w:rsidR="005200D6" w:rsidRPr="00B03535">
        <w:rPr>
          <w:color w:val="000000"/>
        </w:rPr>
        <w:tab/>
      </w:r>
      <w:r w:rsidR="00E360CD" w:rsidRPr="00B03535">
        <w:rPr>
          <w:color w:val="000000"/>
        </w:rPr>
        <w:t xml:space="preserve">    </w:t>
      </w:r>
      <w:r w:rsidR="00C37C3E" w:rsidRPr="00B03535">
        <w:rPr>
          <w:color w:val="000000"/>
        </w:rPr>
        <w:t>«</w:t>
      </w:r>
      <w:r w:rsidR="00297978" w:rsidRPr="00297978">
        <w:rPr>
          <w:color w:val="000000"/>
        </w:rPr>
        <w:t>____</w:t>
      </w:r>
      <w:r w:rsidR="00C37C3E" w:rsidRPr="00B03535">
        <w:rPr>
          <w:color w:val="000000"/>
        </w:rPr>
        <w:t xml:space="preserve">» </w:t>
      </w:r>
      <w:r w:rsidR="00B9076C" w:rsidRPr="00B03535">
        <w:rPr>
          <w:color w:val="000000"/>
        </w:rPr>
        <w:t>__</w:t>
      </w:r>
      <w:r w:rsidR="00297978" w:rsidRPr="00297978">
        <w:rPr>
          <w:color w:val="000000"/>
        </w:rPr>
        <w:t>___</w:t>
      </w:r>
      <w:r w:rsidR="00B9076C" w:rsidRPr="00B03535">
        <w:rPr>
          <w:color w:val="000000"/>
        </w:rPr>
        <w:t>_</w:t>
      </w:r>
      <w:r w:rsidR="000C6495" w:rsidRPr="00B03535">
        <w:rPr>
          <w:color w:val="000000"/>
        </w:rPr>
        <w:t>__</w:t>
      </w:r>
      <w:r w:rsidR="00B9076C" w:rsidRPr="00B03535">
        <w:rPr>
          <w:color w:val="000000"/>
        </w:rPr>
        <w:t>____</w:t>
      </w:r>
      <w:r w:rsidR="00297978" w:rsidRPr="00297978">
        <w:rPr>
          <w:color w:val="000000"/>
        </w:rPr>
        <w:t>_____</w:t>
      </w:r>
      <w:r w:rsidR="00C37C3E" w:rsidRPr="00B03535">
        <w:rPr>
          <w:color w:val="000000"/>
        </w:rPr>
        <w:t xml:space="preserve"> </w:t>
      </w:r>
      <w:r w:rsidRPr="00B03535">
        <w:rPr>
          <w:color w:val="000000"/>
        </w:rPr>
        <w:t>20</w:t>
      </w:r>
      <w:r w:rsidR="00B50C64" w:rsidRPr="00A8542B">
        <w:rPr>
          <w:color w:val="000000"/>
        </w:rPr>
        <w:t>1</w:t>
      </w:r>
      <w:r w:rsidR="00F30357">
        <w:rPr>
          <w:color w:val="000000"/>
        </w:rPr>
        <w:t>4</w:t>
      </w:r>
      <w:r w:rsidRPr="00B03535">
        <w:rPr>
          <w:color w:val="000000"/>
        </w:rPr>
        <w:t xml:space="preserve"> г. </w:t>
      </w:r>
    </w:p>
    <w:p w:rsidR="00CD2B21" w:rsidRPr="00B03535" w:rsidRDefault="00CD2B21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57BC4" w:rsidRPr="00B03535" w:rsidRDefault="00C46FB9" w:rsidP="000C4AE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03535">
        <w:rPr>
          <w:b/>
          <w:color w:val="000000"/>
          <w:lang w:val="en-US"/>
        </w:rPr>
        <w:t>O</w:t>
      </w:r>
      <w:r w:rsidR="00846F1F" w:rsidRPr="00B03535">
        <w:rPr>
          <w:b/>
          <w:color w:val="000000"/>
        </w:rPr>
        <w:t>А</w:t>
      </w:r>
      <w:r w:rsidRPr="00B03535">
        <w:rPr>
          <w:b/>
          <w:color w:val="000000"/>
        </w:rPr>
        <w:t>О «</w:t>
      </w:r>
      <w:r w:rsidR="00846F1F" w:rsidRPr="00B03535">
        <w:rPr>
          <w:b/>
          <w:color w:val="000000"/>
        </w:rPr>
        <w:t>Екатеринбург</w:t>
      </w:r>
      <w:r w:rsidR="00B462FD">
        <w:rPr>
          <w:b/>
          <w:color w:val="000000"/>
        </w:rPr>
        <w:t>энергосбыт</w:t>
      </w:r>
      <w:r w:rsidRPr="00B03535">
        <w:rPr>
          <w:b/>
          <w:color w:val="000000"/>
        </w:rPr>
        <w:t>»</w:t>
      </w:r>
      <w:r w:rsidR="00846F1F" w:rsidRPr="00B03535">
        <w:rPr>
          <w:b/>
          <w:color w:val="000000"/>
        </w:rPr>
        <w:t>,</w:t>
      </w:r>
      <w:r w:rsidRPr="00B03535">
        <w:rPr>
          <w:color w:val="000000"/>
        </w:rPr>
        <w:t xml:space="preserve"> именуем</w:t>
      </w:r>
      <w:r w:rsidR="00EC50A1" w:rsidRPr="00B03535">
        <w:rPr>
          <w:color w:val="000000"/>
        </w:rPr>
        <w:t>ое</w:t>
      </w:r>
      <w:r w:rsidRPr="00B03535">
        <w:rPr>
          <w:color w:val="000000"/>
        </w:rPr>
        <w:t xml:space="preserve"> в дальнейшем «Заказчик», в лице </w:t>
      </w:r>
      <w:r w:rsidR="007906EA">
        <w:rPr>
          <w:color w:val="000000"/>
        </w:rPr>
        <w:t>директора</w:t>
      </w:r>
      <w:r w:rsidR="009561A5" w:rsidRPr="00B03535">
        <w:rPr>
          <w:color w:val="000000"/>
        </w:rPr>
        <w:t xml:space="preserve"> </w:t>
      </w:r>
      <w:r w:rsidR="007906EA">
        <w:rPr>
          <w:color w:val="000000"/>
        </w:rPr>
        <w:t>Попова</w:t>
      </w:r>
      <w:r w:rsidR="00743C92">
        <w:rPr>
          <w:color w:val="000000"/>
        </w:rPr>
        <w:t xml:space="preserve"> </w:t>
      </w:r>
      <w:r w:rsidR="007906EA">
        <w:rPr>
          <w:color w:val="000000"/>
        </w:rPr>
        <w:t>Сергея</w:t>
      </w:r>
      <w:r w:rsidR="00743C92">
        <w:rPr>
          <w:color w:val="000000"/>
        </w:rPr>
        <w:t xml:space="preserve"> </w:t>
      </w:r>
      <w:r w:rsidR="007906EA">
        <w:rPr>
          <w:color w:val="000000"/>
        </w:rPr>
        <w:t>Евгеньевича</w:t>
      </w:r>
      <w:r w:rsidRPr="00B03535">
        <w:rPr>
          <w:color w:val="000000"/>
        </w:rPr>
        <w:t xml:space="preserve">, </w:t>
      </w:r>
      <w:r w:rsidR="00AC199F" w:rsidRPr="00B03535">
        <w:rPr>
          <w:color w:val="000000"/>
        </w:rPr>
        <w:t>действующего</w:t>
      </w:r>
      <w:r w:rsidRPr="00B03535">
        <w:rPr>
          <w:color w:val="000000"/>
        </w:rPr>
        <w:t xml:space="preserve"> на основании </w:t>
      </w:r>
      <w:r w:rsidR="00B462FD">
        <w:rPr>
          <w:color w:val="000000"/>
        </w:rPr>
        <w:t>У</w:t>
      </w:r>
      <w:r w:rsidR="007906EA">
        <w:rPr>
          <w:color w:val="000000"/>
        </w:rPr>
        <w:t>става</w:t>
      </w:r>
      <w:r w:rsidRPr="00B03535">
        <w:rPr>
          <w:color w:val="000000"/>
        </w:rPr>
        <w:t>, с одной стороны, и</w:t>
      </w:r>
      <w:r w:rsidR="00A8542B" w:rsidRPr="00A8542B">
        <w:rPr>
          <w:color w:val="000000"/>
        </w:rPr>
        <w:t xml:space="preserve"> ________________________________________</w:t>
      </w:r>
      <w:r w:rsidRPr="00B03535">
        <w:rPr>
          <w:color w:val="000000"/>
        </w:rPr>
        <w:t xml:space="preserve">, </w:t>
      </w:r>
      <w:r w:rsidR="005200D6" w:rsidRPr="00B03535">
        <w:rPr>
          <w:color w:val="000000"/>
        </w:rPr>
        <w:t xml:space="preserve">именуемое в дальнейшем «Исполнитель», </w:t>
      </w:r>
      <w:r w:rsidRPr="00B03535">
        <w:rPr>
          <w:color w:val="000000"/>
        </w:rPr>
        <w:t>в лице</w:t>
      </w:r>
      <w:r w:rsidR="00F31FF1">
        <w:rPr>
          <w:color w:val="000000"/>
        </w:rPr>
        <w:t xml:space="preserve"> _________________________</w:t>
      </w:r>
      <w:r w:rsidR="00A8542B" w:rsidRPr="00A8542B">
        <w:rPr>
          <w:color w:val="000000"/>
        </w:rPr>
        <w:t>_______________________</w:t>
      </w:r>
      <w:r w:rsidR="007D72C5">
        <w:rPr>
          <w:color w:val="000000"/>
        </w:rPr>
        <w:t>, действующего на основании</w:t>
      </w:r>
      <w:r w:rsidR="00F31FF1">
        <w:rPr>
          <w:color w:val="000000"/>
        </w:rPr>
        <w:t>_______________________________</w:t>
      </w:r>
      <w:r w:rsidR="007D72C5">
        <w:rPr>
          <w:color w:val="000000"/>
        </w:rPr>
        <w:t>,</w:t>
      </w:r>
      <w:r w:rsidRPr="00B03535">
        <w:rPr>
          <w:color w:val="000000"/>
        </w:rPr>
        <w:t xml:space="preserve"> с другой стороны, в дальнейшем совместно именуемые «Стороны», а по отдельности - «Сторона», </w:t>
      </w:r>
      <w:r w:rsidR="00BC3ACC">
        <w:rPr>
          <w:color w:val="000000"/>
        </w:rPr>
        <w:t xml:space="preserve">на основании протокола о результатах конкурса от «__»______ 2014 № ____, </w:t>
      </w:r>
      <w:r w:rsidR="00857BC4" w:rsidRPr="00B03535">
        <w:rPr>
          <w:color w:val="000000"/>
        </w:rPr>
        <w:t xml:space="preserve">заключили настоящий договор </w:t>
      </w:r>
      <w:r w:rsidR="004471CF">
        <w:rPr>
          <w:color w:val="000000"/>
        </w:rPr>
        <w:t xml:space="preserve">(далее – Договор) </w:t>
      </w:r>
      <w:r w:rsidR="00857BC4" w:rsidRPr="00B03535">
        <w:rPr>
          <w:color w:val="000000"/>
        </w:rPr>
        <w:t>о нижеследующем.</w:t>
      </w:r>
    </w:p>
    <w:p w:rsidR="007C459B" w:rsidRPr="00A8542B" w:rsidRDefault="007C459B" w:rsidP="00C37C3E">
      <w:pPr>
        <w:ind w:firstLine="540"/>
        <w:jc w:val="both"/>
      </w:pPr>
    </w:p>
    <w:p w:rsidR="00991995" w:rsidRPr="00A8542B" w:rsidRDefault="00991995" w:rsidP="00C37C3E">
      <w:pPr>
        <w:ind w:firstLine="540"/>
        <w:jc w:val="both"/>
      </w:pPr>
    </w:p>
    <w:p w:rsidR="00C46FB9" w:rsidRDefault="000C4AE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03535">
        <w:rPr>
          <w:b/>
          <w:bCs/>
          <w:color w:val="000000"/>
        </w:rPr>
        <w:t>1</w:t>
      </w:r>
      <w:r w:rsidR="00C46FB9" w:rsidRPr="00B03535">
        <w:rPr>
          <w:b/>
          <w:bCs/>
          <w:color w:val="000000"/>
        </w:rPr>
        <w:t>. ПРЕДМЕТ ДОГОВОРА</w:t>
      </w:r>
    </w:p>
    <w:p w:rsidR="00536958" w:rsidRPr="00B03535" w:rsidRDefault="005369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35FCC" w:rsidRPr="00B35FCC" w:rsidRDefault="00C46FB9" w:rsidP="00B35FCC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rFonts w:ascii="Tahoma" w:hAnsi="Tahoma" w:cs="Tahoma"/>
        </w:rPr>
      </w:pPr>
      <w:r w:rsidRPr="00B03535">
        <w:t>Заказчик</w:t>
      </w:r>
      <w:r w:rsidRPr="00B35FCC">
        <w:rPr>
          <w:b/>
          <w:bCs/>
        </w:rPr>
        <w:t xml:space="preserve"> </w:t>
      </w:r>
      <w:r w:rsidRPr="00B03535">
        <w:t xml:space="preserve">поручает и оплачивает, а Исполнитель принимает на себя обязательства </w:t>
      </w:r>
      <w:r w:rsidR="00B35FCC">
        <w:t xml:space="preserve">по выполнению работ, направленных на создание в ОАО «Екатеринбургэнергосбыт» </w:t>
      </w:r>
      <w:r w:rsidR="00B35FCC" w:rsidRPr="00B35FCC">
        <w:rPr>
          <w:color w:val="000000"/>
        </w:rPr>
        <w:t xml:space="preserve">системы электронного архива для документов оплаты с функциями потокового сканирования, распознавания и </w:t>
      </w:r>
      <w:proofErr w:type="gramStart"/>
      <w:r w:rsidR="00B35FCC" w:rsidRPr="00B35FCC">
        <w:rPr>
          <w:color w:val="000000"/>
        </w:rPr>
        <w:t>сверки</w:t>
      </w:r>
      <w:proofErr w:type="gramEnd"/>
      <w:r w:rsidR="00B35FCC" w:rsidRPr="00B35FCC">
        <w:rPr>
          <w:color w:val="000000"/>
        </w:rPr>
        <w:t xml:space="preserve"> формируемых в архиве реестров документов с по</w:t>
      </w:r>
      <w:r w:rsidR="00B35FCC">
        <w:rPr>
          <w:color w:val="000000"/>
        </w:rPr>
        <w:t xml:space="preserve">лучаемыми из систем клиент-банк (далее – Работы),  </w:t>
      </w:r>
      <w:r w:rsidR="00B35FCC" w:rsidRPr="00B35FCC">
        <w:rPr>
          <w:color w:val="000000"/>
        </w:rPr>
        <w:t>передать результаты Работ Заказчику согласно условиям настоящего Договора. Заказчик обязуется принять у Исполнителя выполненные Работы и оплатить согласно условиям настоящего Договора.</w:t>
      </w:r>
    </w:p>
    <w:p w:rsidR="00C561C1" w:rsidRPr="00907E5D" w:rsidRDefault="00B35FCC" w:rsidP="00DC2DC9">
      <w:pPr>
        <w:pStyle w:val="af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0"/>
        <w:jc w:val="both"/>
        <w:rPr>
          <w:color w:val="000000"/>
        </w:rPr>
      </w:pPr>
      <w:r>
        <w:t xml:space="preserve">Перечень выполняемых </w:t>
      </w:r>
      <w:r w:rsidR="004471CF">
        <w:t>Р</w:t>
      </w:r>
      <w:r>
        <w:t xml:space="preserve">абот </w:t>
      </w:r>
      <w:r w:rsidR="00907E5D">
        <w:t xml:space="preserve">и сроки их выполнения </w:t>
      </w:r>
      <w:r>
        <w:t>указан</w:t>
      </w:r>
      <w:r w:rsidR="00907E5D">
        <w:t>ы</w:t>
      </w:r>
      <w:r>
        <w:t xml:space="preserve"> в </w:t>
      </w:r>
      <w:r w:rsidR="00907E5D">
        <w:t>календарном план</w:t>
      </w:r>
      <w:r w:rsidR="00DC2DC9">
        <w:t>е</w:t>
      </w:r>
      <w:r w:rsidR="00907E5D">
        <w:t>-графике выполняемых работ (</w:t>
      </w:r>
      <w:r>
        <w:t xml:space="preserve">Приложении №1 к настоящему </w:t>
      </w:r>
      <w:r w:rsidR="004471CF">
        <w:t>Д</w:t>
      </w:r>
      <w:r>
        <w:t>оговору</w:t>
      </w:r>
      <w:r w:rsidR="00907E5D">
        <w:t>)</w:t>
      </w:r>
      <w:r w:rsidR="004471CF">
        <w:t>.</w:t>
      </w:r>
      <w:r w:rsidR="00C561C1">
        <w:t xml:space="preserve"> </w:t>
      </w:r>
      <w:r w:rsidR="00F30357">
        <w:t xml:space="preserve"> </w:t>
      </w:r>
    </w:p>
    <w:p w:rsidR="00B35FCC" w:rsidRPr="00B35FCC" w:rsidRDefault="00907E5D" w:rsidP="00B35FCC">
      <w:pPr>
        <w:pStyle w:val="af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0"/>
        <w:jc w:val="both"/>
        <w:rPr>
          <w:color w:val="000000"/>
        </w:rPr>
      </w:pPr>
      <w:r>
        <w:t>Работы</w:t>
      </w:r>
      <w:r w:rsidR="00B35FCC" w:rsidRPr="00B03535">
        <w:t xml:space="preserve"> по настоящему Договору Исполнитель</w:t>
      </w:r>
      <w:r>
        <w:t xml:space="preserve"> выполняет</w:t>
      </w:r>
      <w:r w:rsidR="00B35FCC" w:rsidRPr="00B03535">
        <w:t xml:space="preserve"> своими силами, используя находящееся у Исполнителя оборудование рабочих мест, а также знания и опыт своих специалистов. В случае</w:t>
      </w:r>
      <w:proofErr w:type="gramStart"/>
      <w:r w:rsidR="00B35FCC">
        <w:t>,</w:t>
      </w:r>
      <w:proofErr w:type="gramEnd"/>
      <w:r w:rsidR="00B35FCC" w:rsidRPr="00B03535">
        <w:t xml:space="preserve"> если для исполнения настоящего Договора требуются специальные разрешения, лицензии и навыки, Исполнитель вправе привлекать к </w:t>
      </w:r>
      <w:r>
        <w:t>выполнению Работ</w:t>
      </w:r>
      <w:r w:rsidR="00B35FCC" w:rsidRPr="00B03535">
        <w:t xml:space="preserve"> третьих лиц к настоящему Договору по согласованию с Заказчиком, оставаясь ответственным перед Заказчиком за действия привлеченных третьих лиц.</w:t>
      </w:r>
    </w:p>
    <w:p w:rsidR="005A4680" w:rsidRPr="00B35FCC" w:rsidRDefault="005A4680" w:rsidP="00B35FCC">
      <w:pPr>
        <w:pStyle w:val="af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0"/>
        <w:jc w:val="both"/>
        <w:rPr>
          <w:color w:val="000000"/>
        </w:rPr>
      </w:pPr>
      <w:r w:rsidRPr="00B03535">
        <w:t xml:space="preserve">При возникновении необходимости </w:t>
      </w:r>
      <w:r w:rsidR="00907E5D">
        <w:t>выполнения</w:t>
      </w:r>
      <w:r w:rsidRPr="00B03535">
        <w:t xml:space="preserve"> дополнительных </w:t>
      </w:r>
      <w:r w:rsidR="00907E5D">
        <w:t>Работ</w:t>
      </w:r>
      <w:r w:rsidRPr="00B03535">
        <w:t xml:space="preserve"> </w:t>
      </w:r>
      <w:r w:rsidR="003F38A6" w:rsidRPr="00B03535">
        <w:t xml:space="preserve">или изменения существующих </w:t>
      </w:r>
      <w:r w:rsidRPr="00B03535">
        <w:t xml:space="preserve">Стороны заключают </w:t>
      </w:r>
      <w:r w:rsidR="00894E70" w:rsidRPr="00B03535">
        <w:t>д</w:t>
      </w:r>
      <w:r w:rsidRPr="00B03535">
        <w:t xml:space="preserve">ополнительные соглашения к настоящему </w:t>
      </w:r>
      <w:r w:rsidR="004471CF">
        <w:t>Д</w:t>
      </w:r>
      <w:r w:rsidRPr="00B03535">
        <w:t>оговору.</w:t>
      </w:r>
    </w:p>
    <w:p w:rsidR="000D1121" w:rsidRPr="002E017F" w:rsidRDefault="000D112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991995" w:rsidRPr="002E017F" w:rsidRDefault="0099199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92E15" w:rsidRDefault="00A92E15" w:rsidP="00A92E15">
      <w:pPr>
        <w:pStyle w:val="af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СТОИМОСТЬ РАБОТ и ПОРЯДОК ОПЛАТЫ</w:t>
      </w:r>
    </w:p>
    <w:p w:rsidR="00A92E15" w:rsidRDefault="00A92E15" w:rsidP="00A92E15">
      <w:pPr>
        <w:pStyle w:val="af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A92E15" w:rsidRDefault="00A92E15" w:rsidP="00A92E15">
      <w:pPr>
        <w:pStyle w:val="af0"/>
        <w:numPr>
          <w:ilvl w:val="1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0" w:firstLine="0"/>
        <w:jc w:val="both"/>
      </w:pPr>
      <w:r>
        <w:t xml:space="preserve">Стоимость </w:t>
      </w:r>
      <w:r w:rsidR="005869AF">
        <w:t>Р</w:t>
      </w:r>
      <w:r>
        <w:t xml:space="preserve">абот по  </w:t>
      </w:r>
      <w:r w:rsidR="004471CF">
        <w:t>Д</w:t>
      </w:r>
      <w:r>
        <w:t>оговору составляет</w:t>
      </w:r>
      <w:proofErr w:type="gramStart"/>
      <w:r>
        <w:t xml:space="preserve"> ___________________ (________________________________________________) </w:t>
      </w:r>
      <w:proofErr w:type="gramEnd"/>
      <w:r>
        <w:t>рублей, в том числе НДС 18% _________ (_____________________________) рублей.</w:t>
      </w:r>
    </w:p>
    <w:p w:rsidR="004471CF" w:rsidRDefault="00A92E15" w:rsidP="00A92E15">
      <w:pPr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</w:pPr>
      <w:r w:rsidRPr="00A92E15">
        <w:t xml:space="preserve">Оплата Заказчиком </w:t>
      </w:r>
      <w:r w:rsidR="001D5D6C">
        <w:t>стоимости Работ по</w:t>
      </w:r>
      <w:r w:rsidRPr="00A92E15">
        <w:t xml:space="preserve"> Договор</w:t>
      </w:r>
      <w:r w:rsidR="001D5D6C">
        <w:t>у</w:t>
      </w:r>
      <w:r w:rsidRPr="00A92E15">
        <w:t xml:space="preserve"> производится</w:t>
      </w:r>
      <w:r w:rsidR="004471CF">
        <w:t xml:space="preserve"> в следующем порядке:</w:t>
      </w:r>
    </w:p>
    <w:p w:rsidR="00E2437A" w:rsidRDefault="00E2437A" w:rsidP="00A92E15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</w:pPr>
      <w:r w:rsidRPr="00E2437A">
        <w:t>Оплата Заказчиком цены настоящего Договора производится поэтапно в соответствии с   календарным план</w:t>
      </w:r>
      <w:r>
        <w:t>ом</w:t>
      </w:r>
      <w:r w:rsidRPr="00E2437A">
        <w:t xml:space="preserve">-графиком выполняемых работ. В течение 15 (пятнадцати) рабочих </w:t>
      </w:r>
      <w:r w:rsidRPr="00E2437A">
        <w:lastRenderedPageBreak/>
        <w:t xml:space="preserve">дней </w:t>
      </w:r>
      <w:proofErr w:type="gramStart"/>
      <w:r w:rsidRPr="00E2437A">
        <w:t>с даты подписания</w:t>
      </w:r>
      <w:proofErr w:type="gramEnd"/>
      <w:r w:rsidRPr="00E2437A">
        <w:t xml:space="preserve"> настоящего Договора производится оплата первого этапа работ в размере 30% от стоимости работ по первому этапу. Оплата последующих этапов работ в размере 30% от стоимости каждого из этапов производится в течение 15 (пятнадцати) рабочих дней </w:t>
      </w:r>
      <w:proofErr w:type="gramStart"/>
      <w:r w:rsidRPr="00E2437A">
        <w:t>с даты подписания</w:t>
      </w:r>
      <w:proofErr w:type="gramEnd"/>
      <w:r w:rsidRPr="00E2437A">
        <w:t xml:space="preserve"> акта выполненных работ по предыдущему этапу. Основанием для оплаты является выставленный Исполнителем счет. Окончательный расчет в размере оставшихся 70% по каждому этапу производится в течение 15 (пятнадцати) рабочих дней с момента выполнения Работ по этапу, предоставления первичной документации и подписания акта выполненных работ.</w:t>
      </w:r>
      <w:r>
        <w:t xml:space="preserve"> </w:t>
      </w:r>
    </w:p>
    <w:p w:rsidR="00A92E15" w:rsidRPr="00A92E15" w:rsidRDefault="00A92E15" w:rsidP="00A92E15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</w:pPr>
      <w:r w:rsidRPr="00A92E15">
        <w:t>Все платежи по настоящему Договору осуществляются в рублях Российской Федерации путём перечисления денежных средств на расчётный счёт Исполнителя на основании счетов, выставленных Исполнителем.</w:t>
      </w:r>
    </w:p>
    <w:p w:rsidR="00A92E15" w:rsidRPr="00A92E15" w:rsidRDefault="00A92E15" w:rsidP="00A92E15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</w:pPr>
      <w:r w:rsidRPr="00A92E15">
        <w:t>Датой оплаты признаётся дата списания денежных сре</w:t>
      </w:r>
      <w:proofErr w:type="gramStart"/>
      <w:r w:rsidRPr="00A92E15">
        <w:t>дств с к</w:t>
      </w:r>
      <w:proofErr w:type="gramEnd"/>
      <w:r w:rsidRPr="00A92E15">
        <w:t xml:space="preserve">орреспондентского счёта банка, обслуживающего расчётный счёт Заказчика, в адрес расчётного счёта и иных реквизитов Исполнителя. По требованию Исполнителя Заказчик предоставляет ему копию платёжного поручения </w:t>
      </w:r>
      <w:proofErr w:type="gramStart"/>
      <w:r w:rsidRPr="00A92E15">
        <w:t>о списании денежных средств в адрес Исполнителя с отметкой банка о принятии к исполнению</w:t>
      </w:r>
      <w:proofErr w:type="gramEnd"/>
      <w:r w:rsidRPr="00A92E15">
        <w:t>.</w:t>
      </w:r>
    </w:p>
    <w:p w:rsidR="00A92E15" w:rsidRPr="00A92E15" w:rsidRDefault="00A92E15" w:rsidP="00A92E15">
      <w:pPr>
        <w:pStyle w:val="af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0"/>
        <w:jc w:val="both"/>
      </w:pPr>
    </w:p>
    <w:p w:rsidR="002E017F" w:rsidRPr="00A92E15" w:rsidRDefault="002E017F" w:rsidP="00A92E15">
      <w:pPr>
        <w:pStyle w:val="af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92E15">
        <w:rPr>
          <w:b/>
          <w:bCs/>
          <w:color w:val="000000"/>
        </w:rPr>
        <w:t xml:space="preserve">ИСПОЛЬЗОВАНИЕ РЕЗУЛЬТАТОВ </w:t>
      </w:r>
      <w:r w:rsidR="005869AF">
        <w:rPr>
          <w:b/>
          <w:bCs/>
          <w:color w:val="000000"/>
        </w:rPr>
        <w:t>ВЫПОЛНЕННЫХ РАБОТ</w:t>
      </w:r>
    </w:p>
    <w:p w:rsidR="00A92E15" w:rsidRDefault="00A92E15" w:rsidP="00A92E1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E017F" w:rsidRPr="00E66B5C" w:rsidRDefault="002E017F" w:rsidP="00177502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</w:pPr>
      <w:r w:rsidRPr="00E66B5C">
        <w:t xml:space="preserve">После передачи </w:t>
      </w:r>
      <w:r w:rsidRPr="002E017F">
        <w:t>Исполнителем</w:t>
      </w:r>
      <w:r w:rsidRPr="00E66B5C">
        <w:t xml:space="preserve"> </w:t>
      </w:r>
      <w:r w:rsidRPr="002E017F">
        <w:t>Заказчику</w:t>
      </w:r>
      <w:r w:rsidRPr="00E66B5C">
        <w:t xml:space="preserve"> результатов </w:t>
      </w:r>
      <w:r w:rsidR="005869AF">
        <w:t>Работ</w:t>
      </w:r>
      <w:r w:rsidRPr="00E66B5C">
        <w:t xml:space="preserve">, </w:t>
      </w:r>
      <w:r w:rsidR="005869AF">
        <w:t>выполненных</w:t>
      </w:r>
      <w:r w:rsidRPr="00E66B5C">
        <w:t xml:space="preserve"> по настоящему Договору, </w:t>
      </w:r>
      <w:r w:rsidRPr="002E017F">
        <w:t>Заказчик</w:t>
      </w:r>
      <w:r w:rsidRPr="00E66B5C">
        <w:t xml:space="preserve"> имеет право использовать </w:t>
      </w:r>
      <w:r>
        <w:t>с</w:t>
      </w:r>
      <w:r w:rsidRPr="00E66B5C">
        <w:t xml:space="preserve">истему </w:t>
      </w:r>
      <w:r w:rsidR="00B35FCC">
        <w:t xml:space="preserve">электронного архива </w:t>
      </w:r>
      <w:r w:rsidRPr="00641954">
        <w:t xml:space="preserve"> </w:t>
      </w:r>
      <w:r w:rsidRPr="00E66B5C">
        <w:t>в своей текущей деятельности.</w:t>
      </w:r>
    </w:p>
    <w:p w:rsidR="002E017F" w:rsidRPr="002E017F" w:rsidRDefault="002E017F" w:rsidP="00177502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</w:pPr>
      <w:r w:rsidRPr="002E017F">
        <w:t>Исполнитель</w:t>
      </w:r>
      <w:r w:rsidRPr="00E66B5C">
        <w:t xml:space="preserve"> в результате исполнения обязательств по настоящему </w:t>
      </w:r>
      <w:r w:rsidR="005869AF">
        <w:t>Д</w:t>
      </w:r>
      <w:r w:rsidRPr="00E66B5C">
        <w:t>оговору не</w:t>
      </w:r>
      <w:r w:rsidRPr="002E017F">
        <w:t xml:space="preserve"> приобретает никаких прав на систему </w:t>
      </w:r>
      <w:r w:rsidR="00B35FCC">
        <w:t>электронного архива</w:t>
      </w:r>
      <w:r>
        <w:t xml:space="preserve"> </w:t>
      </w:r>
      <w:r w:rsidR="005869AF">
        <w:t>Заказчика</w:t>
      </w:r>
      <w:r w:rsidRPr="002E017F">
        <w:t xml:space="preserve">. </w:t>
      </w:r>
    </w:p>
    <w:p w:rsidR="002E017F" w:rsidRDefault="002E017F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A92E15" w:rsidRDefault="00A92E1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C46FB9" w:rsidRDefault="00C46FB9" w:rsidP="00A92E15">
      <w:pPr>
        <w:pStyle w:val="af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A92E15">
        <w:rPr>
          <w:b/>
        </w:rPr>
        <w:t>ПРАВА</w:t>
      </w:r>
      <w:r w:rsidRPr="00B03535">
        <w:t xml:space="preserve"> </w:t>
      </w:r>
      <w:r w:rsidRPr="00A92E15">
        <w:rPr>
          <w:b/>
          <w:bCs/>
        </w:rPr>
        <w:t>И ОБЯЗАННОСТИ СТОРОН</w:t>
      </w:r>
    </w:p>
    <w:p w:rsidR="0086225B" w:rsidRPr="0086225B" w:rsidRDefault="0086225B" w:rsidP="0086225B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C46FB9" w:rsidRPr="00453A7E" w:rsidRDefault="00C46FB9" w:rsidP="00177502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</w:pPr>
      <w:r w:rsidRPr="00453A7E">
        <w:t>Заказчик обязуется</w:t>
      </w:r>
    </w:p>
    <w:p w:rsidR="0086225B" w:rsidRPr="0086225B" w:rsidRDefault="0086225B" w:rsidP="0086225B">
      <w:pPr>
        <w:pStyle w:val="af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567" w:firstLine="0"/>
        <w:jc w:val="both"/>
      </w:pPr>
      <w:r w:rsidRPr="0086225B">
        <w:t>назначить из числа своих работников ответственное лицо на всё время действия настоящего Договора для согласования организационных вопросов, возникающих при выполнении Работ;</w:t>
      </w:r>
    </w:p>
    <w:p w:rsidR="00177502" w:rsidRDefault="005F61C0" w:rsidP="00453A7E">
      <w:pPr>
        <w:pStyle w:val="af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567" w:firstLine="0"/>
        <w:jc w:val="both"/>
      </w:pPr>
      <w:r>
        <w:t xml:space="preserve">предоставлять Исполнителю на время </w:t>
      </w:r>
      <w:r w:rsidR="005869AF">
        <w:t>выполнения Работ</w:t>
      </w:r>
      <w:r>
        <w:t xml:space="preserve"> по Договору доступ к корпорати</w:t>
      </w:r>
      <w:r w:rsidR="00C50CA8">
        <w:t xml:space="preserve">вной вычислительной сети, необходимые вычислительные мощности. В </w:t>
      </w:r>
      <w:r w:rsidR="00C46FB9" w:rsidRPr="00B03535">
        <w:t>случае необходимости</w:t>
      </w:r>
      <w:r w:rsidR="00C50CA8">
        <w:t xml:space="preserve"> предоставлять</w:t>
      </w:r>
      <w:r w:rsidR="00C46FB9" w:rsidRPr="00B03535">
        <w:t xml:space="preserve"> доступ на территорию З</w:t>
      </w:r>
      <w:r w:rsidR="003050B3" w:rsidRPr="00B03535">
        <w:t>а</w:t>
      </w:r>
      <w:r w:rsidR="00C46FB9" w:rsidRPr="00B03535">
        <w:t xml:space="preserve">казчика и в те помещения, доступ в которые необходим для </w:t>
      </w:r>
      <w:r w:rsidR="005869AF">
        <w:t>выполнения Работ</w:t>
      </w:r>
      <w:r w:rsidR="00C46FB9" w:rsidRPr="00B03535">
        <w:t xml:space="preserve"> И</w:t>
      </w:r>
      <w:r w:rsidR="00177502">
        <w:t>с</w:t>
      </w:r>
      <w:r w:rsidR="00C46FB9" w:rsidRPr="00B03535">
        <w:t>полнителем в соответствии с настоящим Договором;</w:t>
      </w:r>
    </w:p>
    <w:p w:rsidR="00177502" w:rsidRDefault="00C46FB9" w:rsidP="00453A7E">
      <w:pPr>
        <w:pStyle w:val="af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567" w:firstLine="0"/>
        <w:jc w:val="both"/>
      </w:pPr>
      <w:r w:rsidRPr="00B03535">
        <w:t xml:space="preserve">предоставлять информацию, оказывать содействие сотрудникам </w:t>
      </w:r>
      <w:r w:rsidR="003050B3" w:rsidRPr="00B03535">
        <w:t>Исполнителя</w:t>
      </w:r>
      <w:r w:rsidRPr="00B03535">
        <w:t xml:space="preserve">, а также </w:t>
      </w:r>
      <w:r w:rsidR="003050B3" w:rsidRPr="00B03535">
        <w:t xml:space="preserve">обеспечивать </w:t>
      </w:r>
      <w:r w:rsidRPr="00B03535">
        <w:t>п</w:t>
      </w:r>
      <w:r w:rsidR="003050B3" w:rsidRPr="00B03535">
        <w:t>рочие условия, необходимые для</w:t>
      </w:r>
      <w:r w:rsidRPr="00B03535">
        <w:t xml:space="preserve"> исполнения настоящего Договора;</w:t>
      </w:r>
    </w:p>
    <w:p w:rsidR="0086225B" w:rsidRPr="0086225B" w:rsidRDefault="0086225B" w:rsidP="0086225B">
      <w:pPr>
        <w:pStyle w:val="af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567" w:firstLine="0"/>
        <w:jc w:val="both"/>
      </w:pPr>
      <w:r w:rsidRPr="0086225B">
        <w:t xml:space="preserve">принять Работы Исполнителя согласно разделу </w:t>
      </w:r>
      <w:r w:rsidR="005869AF">
        <w:t>5</w:t>
      </w:r>
      <w:r w:rsidRPr="0086225B">
        <w:t xml:space="preserve"> настоящего Договора и </w:t>
      </w:r>
      <w:proofErr w:type="gramStart"/>
      <w:r w:rsidRPr="0086225B">
        <w:t>оплатить стоимость Работ</w:t>
      </w:r>
      <w:proofErr w:type="gramEnd"/>
      <w:r w:rsidRPr="0086225B">
        <w:t xml:space="preserve"> согласно разделу 2 настоящего Договора;</w:t>
      </w:r>
    </w:p>
    <w:p w:rsidR="00991995" w:rsidRPr="002D0B96" w:rsidRDefault="00991995" w:rsidP="00453A7E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</w:p>
    <w:p w:rsidR="00C46FB9" w:rsidRDefault="00C46FB9" w:rsidP="00453A7E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</w:pPr>
      <w:r w:rsidRPr="00177502">
        <w:t>Заказчик имеет право:</w:t>
      </w:r>
    </w:p>
    <w:p w:rsidR="00C46FB9" w:rsidRPr="00B03535" w:rsidRDefault="00C46FB9" w:rsidP="00453A7E">
      <w:pPr>
        <w:pStyle w:val="af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567" w:firstLine="0"/>
        <w:jc w:val="both"/>
      </w:pPr>
      <w:r w:rsidRPr="00B03535">
        <w:t xml:space="preserve">проверять ход и качество </w:t>
      </w:r>
      <w:r w:rsidR="005869AF">
        <w:t>выполнения Работ</w:t>
      </w:r>
      <w:r w:rsidRPr="00B03535">
        <w:t>;</w:t>
      </w:r>
    </w:p>
    <w:p w:rsidR="00CD2B21" w:rsidRPr="00B03535" w:rsidRDefault="00CD2B21" w:rsidP="00453A7E">
      <w:pPr>
        <w:pStyle w:val="af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567" w:firstLine="0"/>
        <w:jc w:val="both"/>
      </w:pPr>
      <w:r w:rsidRPr="00B03535">
        <w:t>запрашивать предоставление отчетов о</w:t>
      </w:r>
      <w:r w:rsidR="007D5CE2" w:rsidRPr="00B03535">
        <w:t xml:space="preserve"> </w:t>
      </w:r>
      <w:r w:rsidR="00FB441D">
        <w:t>выполненных</w:t>
      </w:r>
      <w:r w:rsidR="007D5CE2" w:rsidRPr="00B03535">
        <w:t xml:space="preserve"> Исполнителем </w:t>
      </w:r>
      <w:r w:rsidR="00FB441D">
        <w:t>Работах</w:t>
      </w:r>
      <w:r w:rsidR="007D5CE2" w:rsidRPr="00B03535">
        <w:t>;</w:t>
      </w:r>
    </w:p>
    <w:p w:rsidR="00991995" w:rsidRPr="00F31FF1" w:rsidRDefault="00991995" w:rsidP="00453A7E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</w:p>
    <w:p w:rsidR="00C46FB9" w:rsidRPr="00177502" w:rsidRDefault="00C46FB9" w:rsidP="00453A7E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b/>
        </w:rPr>
      </w:pPr>
      <w:r w:rsidRPr="00177502">
        <w:t>Исполнитель обязуется:</w:t>
      </w:r>
    </w:p>
    <w:p w:rsidR="00A837B3" w:rsidRDefault="00C46FB9" w:rsidP="0086225B">
      <w:pPr>
        <w:pStyle w:val="af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jc w:val="both"/>
      </w:pPr>
      <w:r w:rsidRPr="00B03535">
        <w:lastRenderedPageBreak/>
        <w:t xml:space="preserve">своевременно и с надлежащим качеством </w:t>
      </w:r>
      <w:r w:rsidR="0086225B" w:rsidRPr="0086225B">
        <w:t>выполнить Работы</w:t>
      </w:r>
      <w:r w:rsidRPr="00B03535">
        <w:t xml:space="preserve">, перечисленные в Приложении </w:t>
      </w:r>
      <w:r w:rsidR="005869AF">
        <w:t xml:space="preserve">№ </w:t>
      </w:r>
      <w:r w:rsidR="00177502">
        <w:t>1</w:t>
      </w:r>
      <w:r w:rsidR="00A837B3" w:rsidRPr="00B03535">
        <w:t>;</w:t>
      </w:r>
    </w:p>
    <w:p w:rsidR="0086225B" w:rsidRPr="0086225B" w:rsidRDefault="0086225B" w:rsidP="0086225B">
      <w:pPr>
        <w:pStyle w:val="af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jc w:val="both"/>
      </w:pPr>
      <w:r w:rsidRPr="0086225B">
        <w:t>по запросу Заказчика информировать его о текущем состоянии Работ по настоящему Договору;</w:t>
      </w:r>
    </w:p>
    <w:p w:rsidR="0086225B" w:rsidRDefault="0086225B" w:rsidP="0086225B">
      <w:pPr>
        <w:pStyle w:val="af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jc w:val="both"/>
      </w:pPr>
      <w:r w:rsidRPr="0086225B">
        <w:t xml:space="preserve">сдать результаты Работ Заказчику согласно разделу </w:t>
      </w:r>
      <w:r w:rsidR="005869AF">
        <w:t>5</w:t>
      </w:r>
      <w:r w:rsidRPr="0086225B">
        <w:t xml:space="preserve"> настоящего Договора;</w:t>
      </w:r>
    </w:p>
    <w:p w:rsidR="00FD5626" w:rsidRPr="00DC2DC9" w:rsidRDefault="00907E5D">
      <w:pPr>
        <w:pStyle w:val="af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jc w:val="both"/>
      </w:pPr>
      <w:proofErr w:type="gramStart"/>
      <w:r>
        <w:t>в</w:t>
      </w:r>
      <w:r w:rsidR="00FD5626">
        <w:t xml:space="preserve"> течение 10 (десяти) календарных дней с даты заключения настоящего Договора  представить Заказчику информацию </w:t>
      </w:r>
      <w:r w:rsidR="00FD5626" w:rsidRPr="00FD5626">
        <w:rPr>
          <w:color w:val="000000"/>
        </w:rPr>
        <w:t xml:space="preserve">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</w:t>
      </w:r>
      <w:r w:rsidR="00FD5626" w:rsidRPr="00DC2DC9">
        <w:rPr>
          <w:color w:val="000000"/>
        </w:rPr>
        <w:t>Исполнителя</w:t>
      </w:r>
      <w:r w:rsidR="00FD5626" w:rsidRPr="00907E5D">
        <w:rPr>
          <w:color w:val="000000"/>
        </w:rPr>
        <w:t xml:space="preserve"> </w:t>
      </w:r>
      <w:r w:rsidR="00FD5626" w:rsidRPr="00FD5626">
        <w:rPr>
          <w:color w:val="000000"/>
        </w:rPr>
        <w:t xml:space="preserve">по форме, указанной в Приложении </w:t>
      </w:r>
      <w:r w:rsidR="00FD5626">
        <w:rPr>
          <w:color w:val="000000"/>
        </w:rPr>
        <w:t>№ 2 к Договору</w:t>
      </w:r>
      <w:r w:rsidR="00FD5626" w:rsidRPr="00FD5626">
        <w:rPr>
          <w:color w:val="000000"/>
        </w:rPr>
        <w:t>.</w:t>
      </w:r>
      <w:proofErr w:type="gramEnd"/>
    </w:p>
    <w:p w:rsidR="00FD5626" w:rsidRDefault="00FD5626" w:rsidP="00DC2DC9">
      <w:pPr>
        <w:pStyle w:val="af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1080"/>
        <w:jc w:val="both"/>
      </w:pPr>
      <w:r w:rsidRPr="00DC2DC9">
        <w:rPr>
          <w:spacing w:val="-4"/>
        </w:rPr>
        <w:t>Указанная информация предоставляется с приложением копий подтверждающих документов.</w:t>
      </w:r>
    </w:p>
    <w:p w:rsidR="00D54C7F" w:rsidRDefault="00907E5D">
      <w:pPr>
        <w:pStyle w:val="af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jc w:val="both"/>
      </w:pPr>
      <w:proofErr w:type="gramStart"/>
      <w:r>
        <w:t>п</w:t>
      </w:r>
      <w:r w:rsidR="00D54C7F">
        <w:t>редставлять Заказчику информацию об изменении состава (по сравнению с существовавшим на дату заключения настоящего Дог</w:t>
      </w:r>
      <w:r w:rsidR="00FD5626">
        <w:t>овора) собственников Исполнителя</w:t>
      </w:r>
      <w:r w:rsidR="00D54C7F">
        <w:t xml:space="preserve">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</w:t>
      </w:r>
      <w:r w:rsidR="00FD5626">
        <w:t>полнительных органов Исполнителя</w:t>
      </w:r>
      <w:r w:rsidR="00D54C7F">
        <w:t>; информацию о составе собственников (состав участников;</w:t>
      </w:r>
      <w:proofErr w:type="gramEnd"/>
      <w:r w:rsidR="00D54C7F">
        <w:t xml:space="preserve"> в отношении участников, являющихся юридическими лицами - состава их участников и т.д.) </w:t>
      </w:r>
      <w:r w:rsidR="00FD5626">
        <w:t xml:space="preserve">привлекаемых </w:t>
      </w:r>
      <w:proofErr w:type="spellStart"/>
      <w:r w:rsidR="00FD5626">
        <w:t>Субконтрагентов</w:t>
      </w:r>
      <w:proofErr w:type="spellEnd"/>
      <w:r w:rsidR="00FD5626">
        <w:t xml:space="preserve"> Исполнителя</w:t>
      </w:r>
      <w:r w:rsidR="00D54C7F">
        <w:t xml:space="preserve">. Информация представляется по форме, указанной в Приложении 2  к Договору, не позднее 3-х календарных дней </w:t>
      </w:r>
      <w:proofErr w:type="gramStart"/>
      <w:r w:rsidR="00D54C7F">
        <w:t>с даты наступления</w:t>
      </w:r>
      <w:proofErr w:type="gramEnd"/>
      <w:r w:rsidR="00D54C7F"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 </w:t>
      </w:r>
    </w:p>
    <w:p w:rsidR="00D54C7F" w:rsidRPr="0086225B" w:rsidRDefault="00D54C7F" w:rsidP="00DC2DC9">
      <w:pPr>
        <w:pStyle w:val="af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1080"/>
        <w:jc w:val="both"/>
      </w:pPr>
      <w:r>
        <w:t>Кроме того, Контрагент принимает на себя обязанность по получению согласия на обработку персональных данных вышеуказанных лиц по форме, указанной в Приложении 3 к Договору.</w:t>
      </w:r>
    </w:p>
    <w:p w:rsidR="0086225B" w:rsidRPr="00453A7E" w:rsidRDefault="0086225B" w:rsidP="0086225B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360"/>
        <w:jc w:val="both"/>
      </w:pPr>
    </w:p>
    <w:p w:rsidR="00C46FB9" w:rsidRPr="0086225B" w:rsidRDefault="00C46FB9" w:rsidP="0086225B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</w:pPr>
      <w:r w:rsidRPr="0086225B">
        <w:t>Исполнитель имеет право:</w:t>
      </w:r>
    </w:p>
    <w:p w:rsidR="00C46FB9" w:rsidRPr="00B03535" w:rsidRDefault="00C46FB9" w:rsidP="0086225B">
      <w:pPr>
        <w:pStyle w:val="af0"/>
        <w:numPr>
          <w:ilvl w:val="2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64" w:lineRule="auto"/>
        <w:ind w:left="567" w:firstLine="0"/>
        <w:jc w:val="both"/>
      </w:pPr>
      <w:r w:rsidRPr="00B03535">
        <w:t xml:space="preserve">приостановить </w:t>
      </w:r>
      <w:r w:rsidR="0073175D">
        <w:t>выполнение</w:t>
      </w:r>
      <w:r w:rsidR="005869AF">
        <w:t xml:space="preserve"> Работ</w:t>
      </w:r>
      <w:r w:rsidRPr="00B03535">
        <w:t xml:space="preserve"> при нарушении Заказчиком условий оплаты, предусмотренных настоящим Договором. При этом Исполнитель направляет Заказчику </w:t>
      </w:r>
      <w:r w:rsidR="00D5717F" w:rsidRPr="00B03535">
        <w:t>у</w:t>
      </w:r>
      <w:r w:rsidRPr="00B03535">
        <w:t xml:space="preserve">ведомление с указанием причин приостановки (прекращения) </w:t>
      </w:r>
      <w:r w:rsidR="005869AF">
        <w:t>выполнения Работ.</w:t>
      </w:r>
    </w:p>
    <w:p w:rsidR="00F417D2" w:rsidRPr="00B03535" w:rsidRDefault="00F417D2" w:rsidP="00802B37">
      <w:pPr>
        <w:shd w:val="clear" w:color="auto" w:fill="FFFFFF"/>
        <w:autoSpaceDE w:val="0"/>
        <w:autoSpaceDN w:val="0"/>
        <w:adjustRightInd w:val="0"/>
        <w:ind w:firstLine="539"/>
        <w:jc w:val="both"/>
      </w:pPr>
    </w:p>
    <w:p w:rsidR="00991995" w:rsidRPr="00F417D2" w:rsidRDefault="00991995" w:rsidP="00B34775">
      <w:pPr>
        <w:shd w:val="clear" w:color="auto" w:fill="FFFFFF"/>
        <w:autoSpaceDE w:val="0"/>
        <w:autoSpaceDN w:val="0"/>
        <w:adjustRightInd w:val="0"/>
        <w:ind w:left="360" w:firstLine="540"/>
        <w:jc w:val="both"/>
      </w:pPr>
    </w:p>
    <w:p w:rsidR="00C46FB9" w:rsidRPr="0086225B" w:rsidRDefault="0086225B" w:rsidP="0086225B">
      <w:pPr>
        <w:pStyle w:val="af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ПОРЯДОК СДАЧИ ПРИЕМКИ ВЫПОЛНЕННЫХ РАБОТ</w:t>
      </w:r>
    </w:p>
    <w:p w:rsidR="00E9770C" w:rsidRPr="00F31FF1" w:rsidRDefault="00E9770C" w:rsidP="0073136B">
      <w:pPr>
        <w:jc w:val="both"/>
      </w:pPr>
    </w:p>
    <w:p w:rsidR="0086225B" w:rsidRPr="0086225B" w:rsidRDefault="0086225B" w:rsidP="0086225B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</w:pPr>
      <w:r w:rsidRPr="0086225B">
        <w:t>Исполнитель самостоятельно определяет способ и порядок выполнения Работ по настоящему Договору, в случае если это не противоречит приложениям к настоящему Договору.</w:t>
      </w:r>
    </w:p>
    <w:p w:rsidR="0086225B" w:rsidRPr="0086225B" w:rsidRDefault="0086225B" w:rsidP="0086225B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</w:pPr>
      <w:r w:rsidRPr="0086225B">
        <w:t>При выполнении Работ по настоящему Договору каждая из Сторон обязуется принимать во внимание рекомендации другой Стороны, касающиеся предмета настоящего Договора.</w:t>
      </w:r>
    </w:p>
    <w:p w:rsidR="0086225B" w:rsidRPr="0086225B" w:rsidRDefault="0086225B" w:rsidP="0086225B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</w:pPr>
      <w:r w:rsidRPr="0086225B">
        <w:t>Исполнитель в течение 5 (пяти) рабочих дней после окончания выполнения Работ и/или этапа Работ по настоящему Договору передаёт Заказчику Акт сдачи-приёмки выполненных Работ по настоящему Договору  и/или этапу выполнения Работ по настоящему Договору (в двух экземплярах).</w:t>
      </w:r>
    </w:p>
    <w:p w:rsidR="0086225B" w:rsidRPr="0086225B" w:rsidRDefault="0086225B" w:rsidP="0086225B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</w:pPr>
      <w:proofErr w:type="gramStart"/>
      <w:r w:rsidRPr="0086225B">
        <w:lastRenderedPageBreak/>
        <w:t>В течение 5 (пяти) рабочих дней после получения Заказчиком от Исполнителя Акта сдачи-приёмки выполненных Работ по настоящему Договору и/или этапу выполнения Работ по настоящему Договору Заказчик обязан подписать и передать подписанный со своей стороны один экземпляр Акта сдачи-приёмки выполненных Работ Исполнителю или в тот же срок направить мотивированный отказ от подписания Акта сдачи-приёмки выполненных Работ.</w:t>
      </w:r>
      <w:proofErr w:type="gramEnd"/>
    </w:p>
    <w:p w:rsidR="0086225B" w:rsidRPr="0086225B" w:rsidRDefault="0086225B" w:rsidP="0086225B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</w:pPr>
      <w:r w:rsidRPr="0086225B">
        <w:t xml:space="preserve">Работы по настоящему Договору считаются выполненными надлежащим образом и принятыми Заказчиком в полном объёме с момента подписания Сторонами Акта сдачи-приёмки Работ по настоящему Договору и/или Акта сдачи-приёмки Работ по настоящему Договору по последнему этапу выполнения Работ по настоящему Договору, в случае если приёмка Работ осуществляется Сторонами поэтапно. В случае не предоставления Заказчиком в срок, указанный в пункте </w:t>
      </w:r>
      <w:r>
        <w:t>5</w:t>
      </w:r>
      <w:r w:rsidRPr="0086225B">
        <w:t>.4. настоящего Договора, Акта сдачи-приёмки выполненных Работ или мотивированного отказа от подписания Акта сдачи-приёмки выполненных Работ, Работы, выполненные Исполнителем, считаются выполненными надлежащим образом и принятыми Заказчиком.</w:t>
      </w:r>
    </w:p>
    <w:p w:rsidR="0086225B" w:rsidRPr="0086225B" w:rsidRDefault="0086225B" w:rsidP="0086225B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</w:pPr>
      <w:proofErr w:type="gramStart"/>
      <w:r w:rsidRPr="0086225B">
        <w:t>Если в ходе выполнения Работ по настоящему Договору выяснится невозможность или нецелесообразность их дальнейшего  проведения или необходимость пересмотра согласованного Сторонами объёма Работ и/или сроков и/или стоимости их выполнения, Исполнитель обязан приостановить выполнение Работ, письменно уведомив об этом Заказчика в течение 2 (двух) рабочих дней с даты возникновения соответствующих обстоятельств или с даты, когда Исполнителю соответствующие обстоятельства стали известны</w:t>
      </w:r>
      <w:proofErr w:type="gramEnd"/>
      <w:r w:rsidRPr="0086225B">
        <w:t xml:space="preserve">. В этом случае Стороны обязаны в течение 10 (десяти) рабочих дней рассмотреть вопрос о целесообразности и возможных направлениях пересмотра условий настоящего Договора или расторжении настоящего Договора. В случае расторжения настоящего Договора по вышеуказанному основанию Стороны осуществляют сдачу-приёмку выполненных Исполнителем на дату расторжения Работ по настоящему Договору согласно положениям пунктов </w:t>
      </w:r>
      <w:r>
        <w:t>5</w:t>
      </w:r>
      <w:r w:rsidRPr="0086225B">
        <w:t>.3.–</w:t>
      </w:r>
      <w:r>
        <w:t>5</w:t>
      </w:r>
      <w:r w:rsidRPr="0086225B">
        <w:t>.5. настоящего Договора.</w:t>
      </w:r>
    </w:p>
    <w:p w:rsidR="00E9770C" w:rsidRDefault="00E9770C" w:rsidP="00D10928">
      <w:pPr>
        <w:ind w:firstLine="540"/>
        <w:jc w:val="both"/>
      </w:pPr>
    </w:p>
    <w:p w:rsidR="0086225B" w:rsidRPr="00F31FF1" w:rsidRDefault="0086225B" w:rsidP="00D10928">
      <w:pPr>
        <w:ind w:firstLine="540"/>
        <w:jc w:val="both"/>
      </w:pPr>
    </w:p>
    <w:p w:rsidR="0086225B" w:rsidRPr="0086225B" w:rsidRDefault="0086225B" w:rsidP="0086225B">
      <w:pPr>
        <w:pStyle w:val="af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ОТВЕТСТВЕННОСТЬ СТОРОН</w:t>
      </w:r>
    </w:p>
    <w:p w:rsidR="00536958" w:rsidRDefault="005369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225B" w:rsidRPr="00C561C1" w:rsidRDefault="0086225B" w:rsidP="0086225B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</w:pPr>
      <w:r w:rsidRPr="00C561C1">
        <w:t>За невыполнение/ненадлежащее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86225B" w:rsidRPr="00C561C1" w:rsidRDefault="0086225B" w:rsidP="0086225B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</w:pPr>
      <w:r w:rsidRPr="00C561C1">
        <w:t xml:space="preserve">В случае задержки по вине Исполнителя сроков выполнения Работ, указанных в </w:t>
      </w:r>
      <w:r w:rsidR="00024A4F">
        <w:t>Приложении № 1 к Договору,</w:t>
      </w:r>
      <w:r w:rsidR="00DC2DC9">
        <w:t xml:space="preserve"> </w:t>
      </w:r>
      <w:r w:rsidRPr="00C561C1">
        <w:t>Заказчик вправе письменно потребовать от Исполнителя уплаты неустойки в размере 0,1 % (ноль целых одной десятой процента) от цены настоящего Договора за каждый день просрочки выполнения обязательств</w:t>
      </w:r>
      <w:proofErr w:type="gramStart"/>
      <w:r w:rsidR="00024A4F">
        <w:t>.</w:t>
      </w:r>
      <w:r w:rsidRPr="00C561C1">
        <w:t>.</w:t>
      </w:r>
      <w:proofErr w:type="gramEnd"/>
    </w:p>
    <w:p w:rsidR="00C561C1" w:rsidRPr="00C561C1" w:rsidRDefault="00C561C1" w:rsidP="0086225B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</w:pPr>
      <w:r w:rsidRPr="00B03535">
        <w:rPr>
          <w:color w:val="000000"/>
        </w:rPr>
        <w:t xml:space="preserve">Исполнитель не несет ответственности за неисполнение и/или ненадлежащее исполнение обязательств по настоящему Договору в случае, если это было вызвано нарушением Заказчиком обязательств, указанных в п. </w:t>
      </w:r>
      <w:r>
        <w:rPr>
          <w:color w:val="000000"/>
        </w:rPr>
        <w:t>4</w:t>
      </w:r>
      <w:r w:rsidRPr="00B03535">
        <w:rPr>
          <w:color w:val="000000"/>
        </w:rPr>
        <w:t>.1. настоящего Договора.</w:t>
      </w:r>
    </w:p>
    <w:p w:rsidR="0086225B" w:rsidRPr="00F30357" w:rsidRDefault="0086225B" w:rsidP="00F30357">
      <w:pPr>
        <w:pStyle w:val="af0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</w:rPr>
      </w:pPr>
    </w:p>
    <w:p w:rsidR="00F30357" w:rsidRPr="00F30357" w:rsidRDefault="00F30357" w:rsidP="00F30357">
      <w:pPr>
        <w:pStyle w:val="af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 w:rsidRPr="00F30357">
        <w:rPr>
          <w:b/>
          <w:bCs/>
          <w:color w:val="000000"/>
          <w:sz w:val="28"/>
        </w:rPr>
        <w:t>Обстоятельства непреодолимой силы</w:t>
      </w:r>
    </w:p>
    <w:p w:rsidR="00F30357" w:rsidRPr="00F30357" w:rsidRDefault="00F30357" w:rsidP="00F30357">
      <w:pPr>
        <w:pStyle w:val="af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30357" w:rsidRPr="00F30357" w:rsidRDefault="00F30357" w:rsidP="00F30357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 w:rsidRPr="00F30357">
        <w:rPr>
          <w:color w:val="000000"/>
        </w:rPr>
        <w:t>Стороны по настоящему Договору освобождаются от ответственности за полное или частичное неисполнение своих обязатель</w:t>
      </w:r>
      <w:proofErr w:type="gramStart"/>
      <w:r w:rsidRPr="00F30357">
        <w:rPr>
          <w:color w:val="000000"/>
        </w:rPr>
        <w:t>ств в сл</w:t>
      </w:r>
      <w:proofErr w:type="gramEnd"/>
      <w:r w:rsidRPr="00F30357">
        <w:rPr>
          <w:color w:val="000000"/>
        </w:rPr>
        <w:t xml:space="preserve">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вышеуказанным обстоятельствам в контексте настоящего </w:t>
      </w:r>
      <w:r w:rsidRPr="00F30357">
        <w:rPr>
          <w:color w:val="000000"/>
        </w:rPr>
        <w:lastRenderedPageBreak/>
        <w:t>Договора относятся: стихийное бедствие, пожар, война или военные действия, забастовка в отрасли или регионе, принятие органом государственной власти/управления и/или органом местного самоуправления, правовых и/или правоприменительных актов, повлекших невозможность исполнения настоящего Договора и иные действия, находящиеся вне разумного предвидения и контроля Сторон.</w:t>
      </w:r>
    </w:p>
    <w:p w:rsidR="00F30357" w:rsidRPr="00F30357" w:rsidRDefault="00F30357" w:rsidP="00F30357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 w:rsidRPr="00F30357">
        <w:rPr>
          <w:color w:val="000000"/>
        </w:rPr>
        <w:t>При наступлении обстоятельств непреодолимой силы каждая Сторона должна не позднее 5 (пяти) рабочих 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 w:rsidR="00F30357" w:rsidRPr="00F30357" w:rsidRDefault="00F30357" w:rsidP="00F30357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 w:rsidRPr="00F30357">
        <w:rPr>
          <w:color w:val="000000"/>
        </w:rPr>
        <w:t>В случае если любое из вышеуказанных обстоятельств повлияло на исполнение настоящего Договора в срок, то срок исполнения обязательств по настоящему Договору отодвигается на период действия обстоятельства непреодолимой силы.</w:t>
      </w:r>
    </w:p>
    <w:p w:rsidR="00F30357" w:rsidRPr="00F30357" w:rsidRDefault="00F30357" w:rsidP="00F30357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 w:rsidRPr="00F30357">
        <w:rPr>
          <w:color w:val="000000"/>
        </w:rPr>
        <w:t>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 w:rsidR="00F30357" w:rsidRPr="00F30357" w:rsidRDefault="00F30357" w:rsidP="00F30357">
      <w:pPr>
        <w:pStyle w:val="af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86225B" w:rsidRPr="0086225B" w:rsidRDefault="0086225B" w:rsidP="0086225B">
      <w:pPr>
        <w:pStyle w:val="af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225B">
        <w:rPr>
          <w:b/>
          <w:bCs/>
          <w:color w:val="000000"/>
        </w:rPr>
        <w:t>ИЗМЕНЕНИЕ И ПРЕКРАЩЕНИЕ ДОГОВОРА</w:t>
      </w:r>
    </w:p>
    <w:p w:rsidR="0086225B" w:rsidRPr="00453A7E" w:rsidRDefault="008622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46FB9" w:rsidRPr="00C561C1" w:rsidRDefault="00C46FB9" w:rsidP="00C561C1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 w:rsidRPr="00B03535">
        <w:rPr>
          <w:color w:val="000000"/>
        </w:rPr>
        <w:t>Настоящий Договор может быть изменен или расторгнут в случаях, предусмотренных действующим законодательством Российской Федерации.</w:t>
      </w:r>
    </w:p>
    <w:p w:rsidR="00D54C7F" w:rsidRPr="00D54C7F" w:rsidRDefault="00D54C7F" w:rsidP="000C0397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>
        <w:rPr>
          <w:color w:val="000000"/>
        </w:rPr>
        <w:t>В случае неисполнения Исполнителем обязанности, установленной п. 4.3.4.</w:t>
      </w:r>
      <w:r w:rsidR="006231C3">
        <w:rPr>
          <w:color w:val="000000"/>
        </w:rPr>
        <w:t>, 4.3.5.</w:t>
      </w:r>
      <w:r>
        <w:rPr>
          <w:color w:val="000000"/>
        </w:rPr>
        <w:t xml:space="preserve"> Договора, Заказчик вправе в одностороннем порядке отказаться от исполнения Договора.</w:t>
      </w:r>
    </w:p>
    <w:p w:rsidR="00C46FB9" w:rsidRPr="00C561C1" w:rsidRDefault="00C46FB9" w:rsidP="00C561C1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 w:rsidRPr="00B03535">
        <w:rPr>
          <w:color w:val="000000"/>
        </w:rPr>
        <w:t xml:space="preserve">Настоящий </w:t>
      </w:r>
      <w:proofErr w:type="gramStart"/>
      <w:r w:rsidRPr="00B03535">
        <w:rPr>
          <w:color w:val="000000"/>
        </w:rPr>
        <w:t>Договор</w:t>
      </w:r>
      <w:proofErr w:type="gramEnd"/>
      <w:r w:rsidRPr="00B03535">
        <w:rPr>
          <w:color w:val="000000"/>
        </w:rPr>
        <w:t xml:space="preserve"> может быть расторгнут в одностороннем порядке </w:t>
      </w:r>
      <w:r w:rsidR="00024A4F">
        <w:rPr>
          <w:color w:val="000000"/>
        </w:rPr>
        <w:t xml:space="preserve"> по инициативе Заказчика</w:t>
      </w:r>
      <w:r w:rsidRPr="00B03535">
        <w:rPr>
          <w:color w:val="000000"/>
        </w:rPr>
        <w:t xml:space="preserve"> при условии предварительного письменного уведомления </w:t>
      </w:r>
      <w:r w:rsidR="00024A4F">
        <w:rPr>
          <w:color w:val="000000"/>
        </w:rPr>
        <w:t>Исполнителя</w:t>
      </w:r>
      <w:r w:rsidRPr="00B03535">
        <w:rPr>
          <w:color w:val="000000"/>
        </w:rPr>
        <w:t xml:space="preserve"> не менее чем за </w:t>
      </w:r>
      <w:r w:rsidR="00EC50A1" w:rsidRPr="00B03535">
        <w:rPr>
          <w:color w:val="000000"/>
        </w:rPr>
        <w:t>30 (тридцать)</w:t>
      </w:r>
      <w:r w:rsidRPr="00B03535">
        <w:rPr>
          <w:color w:val="000000"/>
        </w:rPr>
        <w:t xml:space="preserve"> календарных дней до даты расторжения Договора.</w:t>
      </w:r>
    </w:p>
    <w:p w:rsidR="00C46FB9" w:rsidRPr="00C561C1" w:rsidRDefault="00C46FB9" w:rsidP="00C561C1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 w:rsidRPr="00B03535">
        <w:rPr>
          <w:color w:val="000000"/>
        </w:rPr>
        <w:t>В случае досрочного расторжения Договора Заказчик обязуется оплатить Исполнителю</w:t>
      </w:r>
      <w:r w:rsidR="00024A4F">
        <w:rPr>
          <w:color w:val="000000"/>
        </w:rPr>
        <w:t xml:space="preserve"> Работы, выполненные до получения письменного уведомления о расторжении Договора</w:t>
      </w:r>
      <w:r w:rsidRPr="00B03535">
        <w:rPr>
          <w:color w:val="000000"/>
        </w:rPr>
        <w:t>.</w:t>
      </w:r>
      <w:r w:rsidR="006766D6">
        <w:rPr>
          <w:color w:val="000000"/>
        </w:rPr>
        <w:t xml:space="preserve"> Выполненные работы должны быть подтверждены </w:t>
      </w:r>
      <w:r w:rsidR="006766D6" w:rsidRPr="006766D6">
        <w:rPr>
          <w:color w:val="000000"/>
        </w:rPr>
        <w:t>подписанными сторонами актами сдачи-приемки Работ.</w:t>
      </w:r>
      <w:r w:rsidRPr="00B03535">
        <w:rPr>
          <w:color w:val="000000"/>
        </w:rPr>
        <w:t xml:space="preserve"> При этом взаиморасчеты производятся Сторонами в течение </w:t>
      </w:r>
      <w:r w:rsidR="00EC50A1" w:rsidRPr="00B03535">
        <w:rPr>
          <w:color w:val="000000"/>
        </w:rPr>
        <w:t>30 (тридцат</w:t>
      </w:r>
      <w:r w:rsidR="007F74DA" w:rsidRPr="00B03535">
        <w:rPr>
          <w:color w:val="000000"/>
        </w:rPr>
        <w:t>и</w:t>
      </w:r>
      <w:r w:rsidR="00EC50A1" w:rsidRPr="00B03535">
        <w:rPr>
          <w:color w:val="000000"/>
        </w:rPr>
        <w:t>)</w:t>
      </w:r>
      <w:r w:rsidRPr="00B03535">
        <w:rPr>
          <w:color w:val="000000"/>
        </w:rPr>
        <w:t xml:space="preserve"> календарных дней </w:t>
      </w:r>
      <w:proofErr w:type="gramStart"/>
      <w:r w:rsidRPr="00B03535">
        <w:rPr>
          <w:color w:val="000000"/>
        </w:rPr>
        <w:t>с даты расторжения</w:t>
      </w:r>
      <w:proofErr w:type="gramEnd"/>
      <w:r w:rsidRPr="00B03535">
        <w:rPr>
          <w:color w:val="000000"/>
        </w:rPr>
        <w:t xml:space="preserve"> Договора.</w:t>
      </w:r>
    </w:p>
    <w:p w:rsidR="00710D7F" w:rsidRDefault="00C46FB9" w:rsidP="00C561C1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 w:rsidRPr="00B03535">
        <w:rPr>
          <w:color w:val="000000"/>
        </w:rPr>
        <w:t xml:space="preserve">Все изменения и дополнения к настоящему Договору действительны только в том случае, если они оформлены в виде </w:t>
      </w:r>
      <w:r w:rsidR="002002D1" w:rsidRPr="00B03535">
        <w:rPr>
          <w:color w:val="000000"/>
        </w:rPr>
        <w:t>д</w:t>
      </w:r>
      <w:r w:rsidRPr="00B03535">
        <w:rPr>
          <w:color w:val="000000"/>
        </w:rPr>
        <w:t>ополнительного соглашения к настоящему Договору, совершенному в письменной форме, подписанному уполномоченными представителями Сторон и скрепленному</w:t>
      </w:r>
      <w:r w:rsidR="00D10928" w:rsidRPr="00B03535">
        <w:rPr>
          <w:color w:val="000000"/>
        </w:rPr>
        <w:t xml:space="preserve"> </w:t>
      </w:r>
      <w:r w:rsidRPr="00B03535">
        <w:rPr>
          <w:color w:val="000000"/>
        </w:rPr>
        <w:t xml:space="preserve">печатями Сторон. Настоящий Договор составляет единое целое со всеми </w:t>
      </w:r>
      <w:r w:rsidR="002002D1" w:rsidRPr="00B03535">
        <w:rPr>
          <w:color w:val="000000"/>
        </w:rPr>
        <w:t>д</w:t>
      </w:r>
      <w:r w:rsidRPr="00B03535">
        <w:rPr>
          <w:color w:val="000000"/>
        </w:rPr>
        <w:t xml:space="preserve">ополнительными соглашениями и </w:t>
      </w:r>
      <w:r w:rsidR="002002D1" w:rsidRPr="00B03535">
        <w:rPr>
          <w:color w:val="000000"/>
        </w:rPr>
        <w:t>п</w:t>
      </w:r>
      <w:r w:rsidRPr="00B03535">
        <w:rPr>
          <w:color w:val="000000"/>
        </w:rPr>
        <w:t xml:space="preserve">риложениями к нему. Договор не может рассматриваться и/или толковаться без учета содержания </w:t>
      </w:r>
      <w:r w:rsidR="002002D1" w:rsidRPr="00B03535">
        <w:rPr>
          <w:color w:val="000000"/>
        </w:rPr>
        <w:t>д</w:t>
      </w:r>
      <w:r w:rsidRPr="00B03535">
        <w:rPr>
          <w:color w:val="000000"/>
        </w:rPr>
        <w:t xml:space="preserve">ополнительных соглашений и </w:t>
      </w:r>
      <w:r w:rsidR="002002D1" w:rsidRPr="00B03535">
        <w:rPr>
          <w:color w:val="000000"/>
        </w:rPr>
        <w:t>п</w:t>
      </w:r>
      <w:r w:rsidRPr="00B03535">
        <w:rPr>
          <w:color w:val="000000"/>
        </w:rPr>
        <w:t>риложений к нему.</w:t>
      </w:r>
    </w:p>
    <w:p w:rsidR="00991995" w:rsidRPr="0073136B" w:rsidRDefault="00991995" w:rsidP="00D1092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46FB9" w:rsidRPr="00C561C1" w:rsidRDefault="00C46FB9" w:rsidP="00C561C1">
      <w:pPr>
        <w:pStyle w:val="af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561C1">
        <w:rPr>
          <w:b/>
          <w:bCs/>
          <w:color w:val="000000"/>
        </w:rPr>
        <w:t>КОНФИДЕНЦИАЛЬНОСТЬ</w:t>
      </w:r>
    </w:p>
    <w:p w:rsidR="00536958" w:rsidRPr="00453A7E" w:rsidRDefault="0053695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46FB9" w:rsidRPr="00C561C1" w:rsidRDefault="00C46FB9" w:rsidP="00C561C1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 w:rsidRPr="00B03535">
        <w:rPr>
          <w:color w:val="000000"/>
        </w:rPr>
        <w:t>Стороны обязуются хранить в тайне любую информацию и данные, предоставляемые друг другу в связи с исполнением настоящего Договора, не раскрывать и не разглашать третьим сторонам в целом или частично факты и информацию без предварительного письменного согласия другой Стороны.</w:t>
      </w:r>
    </w:p>
    <w:p w:rsidR="00C46FB9" w:rsidRDefault="00C46FB9" w:rsidP="00C561C1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proofErr w:type="gramStart"/>
      <w:r w:rsidRPr="00B03535">
        <w:rPr>
          <w:color w:val="000000"/>
        </w:rPr>
        <w:t>Конфиденциальны</w:t>
      </w:r>
      <w:proofErr w:type="gramEnd"/>
      <w:r w:rsidRPr="00B03535">
        <w:rPr>
          <w:color w:val="000000"/>
        </w:rPr>
        <w:t xml:space="preserve"> и не подлежат разглашению:</w:t>
      </w:r>
    </w:p>
    <w:p w:rsidR="00C561C1" w:rsidRDefault="00C46FB9" w:rsidP="00C561C1">
      <w:pPr>
        <w:pStyle w:val="af0"/>
        <w:numPr>
          <w:ilvl w:val="2"/>
          <w:numId w:val="10"/>
        </w:numPr>
        <w:tabs>
          <w:tab w:val="left" w:pos="567"/>
        </w:tabs>
        <w:spacing w:line="264" w:lineRule="auto"/>
        <w:jc w:val="both"/>
        <w:rPr>
          <w:color w:val="000000"/>
        </w:rPr>
      </w:pPr>
      <w:r w:rsidRPr="00C561C1">
        <w:rPr>
          <w:color w:val="000000"/>
        </w:rPr>
        <w:lastRenderedPageBreak/>
        <w:t xml:space="preserve">Условия настоящего </w:t>
      </w:r>
      <w:r w:rsidR="00024A4F">
        <w:rPr>
          <w:color w:val="000000"/>
        </w:rPr>
        <w:t>Д</w:t>
      </w:r>
      <w:r w:rsidRPr="00C561C1">
        <w:rPr>
          <w:color w:val="000000"/>
        </w:rPr>
        <w:t>оговора, приложений и дополнительных соглашений (протоколов и т.п.) к нему;</w:t>
      </w:r>
    </w:p>
    <w:p w:rsidR="00C46FB9" w:rsidRPr="00C561C1" w:rsidRDefault="00C46FB9" w:rsidP="00C561C1">
      <w:pPr>
        <w:pStyle w:val="af0"/>
        <w:numPr>
          <w:ilvl w:val="2"/>
          <w:numId w:val="10"/>
        </w:numPr>
        <w:tabs>
          <w:tab w:val="left" w:pos="567"/>
        </w:tabs>
        <w:spacing w:line="264" w:lineRule="auto"/>
        <w:jc w:val="both"/>
        <w:rPr>
          <w:color w:val="000000"/>
        </w:rPr>
      </w:pPr>
      <w:r w:rsidRPr="00C561C1">
        <w:rPr>
          <w:color w:val="000000"/>
        </w:rPr>
        <w:t xml:space="preserve">Информация, </w:t>
      </w:r>
      <w:r w:rsidR="00B00713">
        <w:rPr>
          <w:color w:val="000000"/>
        </w:rPr>
        <w:t xml:space="preserve">передаваемая в систему электронного архива из других систем </w:t>
      </w:r>
      <w:r w:rsidR="00024A4F">
        <w:rPr>
          <w:color w:val="000000"/>
        </w:rPr>
        <w:t>Заказчика</w:t>
      </w:r>
      <w:r w:rsidR="00B00713">
        <w:rPr>
          <w:color w:val="000000"/>
        </w:rPr>
        <w:t>.</w:t>
      </w:r>
    </w:p>
    <w:p w:rsidR="00C46FB9" w:rsidRPr="00C561C1" w:rsidRDefault="00C46FB9" w:rsidP="00C561C1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 w:rsidRPr="00B03535">
        <w:rPr>
          <w:color w:val="000000"/>
        </w:rPr>
        <w:t>Стороны в соответствии с действующим законодательством Российской Федерации самостоятельно определяют способы защиты информации, составляющей коммерческую тайну другой Стороны, полученной от неё по настоящему Договору. Однако при этом должны быть обеспечены:</w:t>
      </w:r>
    </w:p>
    <w:p w:rsidR="00C46FB9" w:rsidRPr="00B00713" w:rsidRDefault="00C46FB9" w:rsidP="00B00713">
      <w:pPr>
        <w:pStyle w:val="af0"/>
        <w:numPr>
          <w:ilvl w:val="2"/>
          <w:numId w:val="10"/>
        </w:numPr>
        <w:tabs>
          <w:tab w:val="left" w:pos="567"/>
        </w:tabs>
        <w:spacing w:line="264" w:lineRule="auto"/>
        <w:jc w:val="both"/>
        <w:rPr>
          <w:color w:val="000000"/>
        </w:rPr>
      </w:pPr>
      <w:r w:rsidRPr="00B03535">
        <w:rPr>
          <w:color w:val="000000"/>
        </w:rPr>
        <w:t>Исключение доступа к информации, составляющей коммерческую тайну другой Стороны, любых лиц без согласия её собственника.</w:t>
      </w:r>
    </w:p>
    <w:p w:rsidR="00C46FB9" w:rsidRPr="00B00713" w:rsidRDefault="00C46FB9" w:rsidP="00B00713">
      <w:pPr>
        <w:pStyle w:val="af0"/>
        <w:numPr>
          <w:ilvl w:val="2"/>
          <w:numId w:val="10"/>
        </w:numPr>
        <w:tabs>
          <w:tab w:val="left" w:pos="567"/>
        </w:tabs>
        <w:spacing w:line="264" w:lineRule="auto"/>
        <w:jc w:val="both"/>
        <w:rPr>
          <w:color w:val="000000"/>
        </w:rPr>
      </w:pPr>
      <w:r w:rsidRPr="00B03535">
        <w:rPr>
          <w:color w:val="000000"/>
        </w:rPr>
        <w:t>Возможность использования информации, составляющей коммерческую тайну, работниками Сторон без нарушения режима коммерческой тайны.</w:t>
      </w:r>
    </w:p>
    <w:p w:rsidR="00C46FB9" w:rsidRPr="00320CF7" w:rsidRDefault="00C46FB9" w:rsidP="00320CF7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 w:rsidRPr="00B03535">
        <w:rPr>
          <w:color w:val="000000"/>
        </w:rPr>
        <w:t>Обязательства конфиденциальности не распространяются на общедоступную информацию, а также на информацию, которая станет известна третьим Сторонам не по</w:t>
      </w:r>
      <w:r w:rsidR="00D10928" w:rsidRPr="00B03535">
        <w:rPr>
          <w:color w:val="000000"/>
        </w:rPr>
        <w:t xml:space="preserve"> </w:t>
      </w:r>
      <w:r w:rsidRPr="00B03535">
        <w:rPr>
          <w:color w:val="000000"/>
        </w:rPr>
        <w:t>вине Сторон.</w:t>
      </w:r>
    </w:p>
    <w:p w:rsidR="00C46FB9" w:rsidRPr="00320CF7" w:rsidRDefault="00C46FB9" w:rsidP="00320CF7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 w:rsidRPr="00B03535">
        <w:rPr>
          <w:color w:val="000000"/>
        </w:rPr>
        <w:t xml:space="preserve">В целях охраны конфиденциальности информации, </w:t>
      </w:r>
      <w:r w:rsidR="00247659" w:rsidRPr="00B03535">
        <w:rPr>
          <w:color w:val="000000"/>
        </w:rPr>
        <w:t>составляющей</w:t>
      </w:r>
      <w:r w:rsidRPr="00B03535">
        <w:rPr>
          <w:color w:val="000000"/>
        </w:rPr>
        <w:t xml:space="preserve"> коммерческую тайну</w:t>
      </w:r>
      <w:r w:rsidRPr="00320CF7">
        <w:rPr>
          <w:color w:val="000000"/>
        </w:rPr>
        <w:t xml:space="preserve"> </w:t>
      </w:r>
      <w:r w:rsidRPr="00B03535">
        <w:rPr>
          <w:color w:val="000000"/>
        </w:rPr>
        <w:t>контрагента, Стороны обязаны:</w:t>
      </w:r>
    </w:p>
    <w:p w:rsidR="00C46FB9" w:rsidRPr="00B03535" w:rsidRDefault="00C46FB9" w:rsidP="00320CF7">
      <w:pPr>
        <w:pStyle w:val="af0"/>
        <w:numPr>
          <w:ilvl w:val="2"/>
          <w:numId w:val="10"/>
        </w:numPr>
        <w:tabs>
          <w:tab w:val="left" w:pos="567"/>
        </w:tabs>
        <w:spacing w:line="264" w:lineRule="auto"/>
        <w:jc w:val="both"/>
        <w:rPr>
          <w:color w:val="000000"/>
        </w:rPr>
      </w:pPr>
      <w:r w:rsidRPr="00B03535">
        <w:rPr>
          <w:color w:val="000000"/>
        </w:rPr>
        <w:t xml:space="preserve">Ограничивать доступ к информации, составляющей коммерческую тайну, полученной от другой Стороны в рамках настоящего Договора, путем установления порядка обращения с этой информацией и контроля </w:t>
      </w:r>
      <w:r w:rsidR="00247659" w:rsidRPr="00B03535">
        <w:rPr>
          <w:color w:val="000000"/>
        </w:rPr>
        <w:t>над</w:t>
      </w:r>
      <w:r w:rsidRPr="00B03535">
        <w:rPr>
          <w:color w:val="000000"/>
        </w:rPr>
        <w:t xml:space="preserve"> соблюдением такого порядка,</w:t>
      </w:r>
    </w:p>
    <w:p w:rsidR="00C46FB9" w:rsidRPr="00B03535" w:rsidRDefault="00C46FB9" w:rsidP="00320CF7">
      <w:pPr>
        <w:pStyle w:val="af0"/>
        <w:numPr>
          <w:ilvl w:val="2"/>
          <w:numId w:val="10"/>
        </w:numPr>
        <w:tabs>
          <w:tab w:val="left" w:pos="567"/>
        </w:tabs>
        <w:spacing w:line="264" w:lineRule="auto"/>
        <w:jc w:val="both"/>
        <w:rPr>
          <w:color w:val="000000"/>
        </w:rPr>
      </w:pPr>
      <w:r w:rsidRPr="00B03535">
        <w:rPr>
          <w:color w:val="000000"/>
        </w:rPr>
        <w:t>Вести учет лиц, получивших доступ к информации, составляющей коммерческую тайну другой Стороны, и (или) лиц, которым такая информация была передана.</w:t>
      </w:r>
    </w:p>
    <w:p w:rsidR="00C46FB9" w:rsidRPr="00B03535" w:rsidRDefault="00C46FB9" w:rsidP="00320CF7">
      <w:pPr>
        <w:pStyle w:val="af0"/>
        <w:numPr>
          <w:ilvl w:val="2"/>
          <w:numId w:val="10"/>
        </w:numPr>
        <w:tabs>
          <w:tab w:val="left" w:pos="567"/>
        </w:tabs>
        <w:spacing w:line="264" w:lineRule="auto"/>
        <w:jc w:val="both"/>
        <w:rPr>
          <w:color w:val="000000"/>
        </w:rPr>
      </w:pPr>
      <w:r w:rsidRPr="00B03535">
        <w:rPr>
          <w:color w:val="000000"/>
        </w:rPr>
        <w:t>Регулировать отношения со своими работниками, которые получают доступ к информации, составляющей коммерческую тайну контрагента</w:t>
      </w:r>
      <w:r w:rsidR="00D10928" w:rsidRPr="00B03535">
        <w:rPr>
          <w:color w:val="000000"/>
        </w:rPr>
        <w:t xml:space="preserve">, или которым такая информация </w:t>
      </w:r>
      <w:r w:rsidRPr="00B03535">
        <w:rPr>
          <w:color w:val="000000"/>
        </w:rPr>
        <w:t xml:space="preserve">передается на основании </w:t>
      </w:r>
      <w:r w:rsidR="00247659" w:rsidRPr="00B03535">
        <w:rPr>
          <w:color w:val="000000"/>
        </w:rPr>
        <w:t>т</w:t>
      </w:r>
      <w:r w:rsidRPr="00B03535">
        <w:rPr>
          <w:color w:val="000000"/>
        </w:rPr>
        <w:t>рудовых договоров, предусматривающих обязательства о неразглашении информации, составляющей коммерческую тайну, полученную на основании настоящего Договора.</w:t>
      </w:r>
    </w:p>
    <w:p w:rsidR="00C46FB9" w:rsidRPr="00B03535" w:rsidRDefault="00C46FB9" w:rsidP="00320CF7">
      <w:pPr>
        <w:pStyle w:val="af0"/>
        <w:numPr>
          <w:ilvl w:val="2"/>
          <w:numId w:val="10"/>
        </w:numPr>
        <w:tabs>
          <w:tab w:val="left" w:pos="567"/>
        </w:tabs>
        <w:spacing w:line="264" w:lineRule="auto"/>
        <w:jc w:val="both"/>
        <w:rPr>
          <w:color w:val="000000"/>
        </w:rPr>
      </w:pPr>
      <w:r w:rsidRPr="00B03535">
        <w:rPr>
          <w:color w:val="000000"/>
        </w:rPr>
        <w:t>Незамедлительно сообщить собственнику информации, составляющей коммерческую тайну, о допущенном, либо ставшем ему известном факте разглашения или угрозы разглашения, незаконном получении или незаконном использовании информации, составляющей коммерческую тайну другой Стороны, третьими лицами.</w:t>
      </w:r>
    </w:p>
    <w:p w:rsidR="00A67F18" w:rsidRPr="00B03535" w:rsidRDefault="00A67F18" w:rsidP="00320CF7">
      <w:pPr>
        <w:pStyle w:val="af0"/>
        <w:numPr>
          <w:ilvl w:val="2"/>
          <w:numId w:val="10"/>
        </w:numPr>
        <w:tabs>
          <w:tab w:val="left" w:pos="567"/>
        </w:tabs>
        <w:spacing w:line="264" w:lineRule="auto"/>
        <w:jc w:val="both"/>
        <w:rPr>
          <w:color w:val="000000"/>
        </w:rPr>
      </w:pPr>
      <w:r w:rsidRPr="00320CF7">
        <w:rPr>
          <w:color w:val="000000"/>
        </w:rPr>
        <w:t>Исполнитель обязуется соблюдать требования документов Заказчика, регламентирующих порядок работы и предоставления доступа к конфиденциальной информации Заказчика.</w:t>
      </w:r>
    </w:p>
    <w:p w:rsidR="00710D7F" w:rsidRPr="0073136B" w:rsidRDefault="00C46FB9" w:rsidP="00320CF7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 w:rsidRPr="00B03535">
        <w:rPr>
          <w:color w:val="000000"/>
        </w:rPr>
        <w:t>Любой ущерб, вызванный нарушением охраны конфиденциальности информации, составляющей коммерческую тайну другой Стороны, полученной в рамках настоящего Договора, определяется и возмещается в соответствии с действующим законодательством Российской Федерации.</w:t>
      </w:r>
    </w:p>
    <w:p w:rsidR="00E9770C" w:rsidRPr="0073136B" w:rsidRDefault="00E9770C" w:rsidP="00D1092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10D7F" w:rsidRPr="00B03535" w:rsidRDefault="00710D7F" w:rsidP="00D10928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C46FB9" w:rsidRDefault="00C46FB9" w:rsidP="00320CF7">
      <w:pPr>
        <w:pStyle w:val="af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03535">
        <w:rPr>
          <w:b/>
          <w:bCs/>
          <w:color w:val="000000"/>
        </w:rPr>
        <w:t>ЗАКЛЮЧИТЕЛЬНЫЕ ПОЛОЖЕНИЯ</w:t>
      </w:r>
    </w:p>
    <w:p w:rsidR="00F30357" w:rsidRDefault="00F30357" w:rsidP="00F30357">
      <w:pPr>
        <w:pStyle w:val="af0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D54C7F" w:rsidRDefault="00D54C7F" w:rsidP="000C0397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 w:rsidRPr="00D54C7F">
        <w:rPr>
          <w:color w:val="000000"/>
        </w:rPr>
        <w:t>Сторонам известно о том, что Заказчик развивает не допускающую взяточничество культуру и ведет антикоррупционную политику. «Антикоррупционная политика                   ОАО «ЕЭнС» является общедоступным</w:t>
      </w:r>
      <w:r w:rsidR="006231C3">
        <w:rPr>
          <w:color w:val="000000"/>
        </w:rPr>
        <w:t xml:space="preserve"> документом на странице Заказчика</w:t>
      </w:r>
      <w:r w:rsidRPr="00D54C7F">
        <w:rPr>
          <w:color w:val="000000"/>
        </w:rPr>
        <w:t xml:space="preserve"> в сети Интернет (www.eens.ru) и у Сторон отсутствуют препятствия в доступе к данному документу.</w:t>
      </w:r>
    </w:p>
    <w:p w:rsidR="00D54C7F" w:rsidRPr="000C0397" w:rsidRDefault="00D54C7F" w:rsidP="000C0397">
      <w:pPr>
        <w:pStyle w:val="af0"/>
        <w:tabs>
          <w:tab w:val="left" w:pos="567"/>
        </w:tabs>
        <w:spacing w:line="264" w:lineRule="auto"/>
        <w:ind w:left="0" w:firstLine="567"/>
        <w:jc w:val="both"/>
        <w:rPr>
          <w:color w:val="000000"/>
        </w:rPr>
      </w:pPr>
      <w:r w:rsidRPr="000C0397">
        <w:rPr>
          <w:color w:val="000000"/>
        </w:rPr>
        <w:lastRenderedPageBreak/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лиц.</w:t>
      </w:r>
    </w:p>
    <w:p w:rsidR="00D54C7F" w:rsidRPr="000C0397" w:rsidRDefault="00D54C7F" w:rsidP="000C0397">
      <w:pPr>
        <w:tabs>
          <w:tab w:val="left" w:pos="567"/>
        </w:tabs>
        <w:spacing w:line="264" w:lineRule="auto"/>
        <w:ind w:firstLine="567"/>
        <w:jc w:val="both"/>
        <w:rPr>
          <w:color w:val="000000"/>
        </w:rPr>
      </w:pPr>
      <w:r w:rsidRPr="000C0397">
        <w:rPr>
          <w:color w:val="000000"/>
        </w:rPr>
        <w:t>При исполнении своих обязательств по настоящему договору Стороны, их аффилированные лица, работники или посредники обязуются не осуществлять действия, нарушающие требования применимого законодательства РФ и международных актов о противодействии коррупции и (или) легализации (отмыванию) доходов, полученных преступным путем.</w:t>
      </w:r>
    </w:p>
    <w:p w:rsidR="00D54C7F" w:rsidRPr="000C0397" w:rsidRDefault="00D54C7F" w:rsidP="000C0397">
      <w:pPr>
        <w:tabs>
          <w:tab w:val="left" w:pos="567"/>
        </w:tabs>
        <w:spacing w:line="264" w:lineRule="auto"/>
        <w:ind w:firstLine="567"/>
        <w:jc w:val="both"/>
        <w:rPr>
          <w:color w:val="000000"/>
        </w:rPr>
      </w:pPr>
      <w:r w:rsidRPr="000C0397">
        <w:rPr>
          <w:color w:val="000000"/>
        </w:rPr>
        <w:t>Стороны отказываются от стимулирования каким-либо образом работников друг друга любыми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стороны.</w:t>
      </w:r>
    </w:p>
    <w:p w:rsidR="00D54C7F" w:rsidRPr="000C0397" w:rsidRDefault="00D54C7F" w:rsidP="000C0397">
      <w:pPr>
        <w:tabs>
          <w:tab w:val="left" w:pos="567"/>
        </w:tabs>
        <w:spacing w:line="264" w:lineRule="auto"/>
        <w:ind w:firstLine="567"/>
        <w:jc w:val="both"/>
        <w:rPr>
          <w:color w:val="000000"/>
        </w:rPr>
      </w:pPr>
      <w:r w:rsidRPr="000C0397">
        <w:rPr>
          <w:color w:val="000000"/>
        </w:rPr>
        <w:t xml:space="preserve">В случае возникновения у любой из Сторон по настоящему договору подозрений, что произошло или может произойти нарушение каких-либо положений настоящего пункта, такая Сторона обязуется уведомить </w:t>
      </w:r>
      <w:proofErr w:type="gramStart"/>
      <w:r w:rsidRPr="000C0397">
        <w:rPr>
          <w:color w:val="000000"/>
        </w:rPr>
        <w:t>другую</w:t>
      </w:r>
      <w:proofErr w:type="gramEnd"/>
      <w:r w:rsidRPr="000C0397">
        <w:rPr>
          <w:color w:val="000000"/>
        </w:rPr>
        <w:t xml:space="preserve"> в письменном виде. Пояснения относительно полученного уведомления предоставляются в письменном виде в течение десяти рабочих дней </w:t>
      </w:r>
      <w:proofErr w:type="gramStart"/>
      <w:r w:rsidRPr="000C0397">
        <w:rPr>
          <w:color w:val="000000"/>
        </w:rPr>
        <w:t>с даты</w:t>
      </w:r>
      <w:proofErr w:type="gramEnd"/>
      <w:r w:rsidRPr="000C0397">
        <w:rPr>
          <w:color w:val="000000"/>
        </w:rPr>
        <w:t xml:space="preserve"> его получения.</w:t>
      </w:r>
    </w:p>
    <w:p w:rsidR="00024A4F" w:rsidRDefault="00D54C7F" w:rsidP="00D54C7F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 w:rsidRPr="00D54C7F">
        <w:rPr>
          <w:color w:val="000000"/>
        </w:rPr>
        <w:t>П</w:t>
      </w:r>
      <w:r w:rsidR="006231C3">
        <w:rPr>
          <w:color w:val="000000"/>
        </w:rPr>
        <w:t>ереход возникших из настоящего Д</w:t>
      </w:r>
      <w:r w:rsidRPr="00D54C7F">
        <w:rPr>
          <w:color w:val="000000"/>
        </w:rPr>
        <w:t>оговора прав требования к Заказчику без письменного согласия последнего не допускается. Уступка прав требования к Заказчику оформляется трехсторонним договором.</w:t>
      </w:r>
    </w:p>
    <w:p w:rsidR="00CD2508" w:rsidRPr="00F30357" w:rsidRDefault="00CD2508" w:rsidP="00F30357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 w:rsidRPr="00F30357">
        <w:rPr>
          <w:color w:val="000000"/>
        </w:rPr>
        <w:t xml:space="preserve">Настоящий Договор </w:t>
      </w:r>
      <w:r w:rsidR="00EE0018">
        <w:rPr>
          <w:color w:val="000000"/>
        </w:rPr>
        <w:t xml:space="preserve">действуют </w:t>
      </w:r>
      <w:proofErr w:type="gramStart"/>
      <w:r w:rsidR="00EE0018">
        <w:rPr>
          <w:color w:val="000000"/>
        </w:rPr>
        <w:t>с даты подписания</w:t>
      </w:r>
      <w:proofErr w:type="gramEnd"/>
      <w:r w:rsidR="00EE0018">
        <w:rPr>
          <w:color w:val="000000"/>
        </w:rPr>
        <w:t xml:space="preserve"> </w:t>
      </w:r>
      <w:r w:rsidRPr="00F30357">
        <w:rPr>
          <w:color w:val="000000"/>
        </w:rPr>
        <w:t xml:space="preserve">до полного выполнения </w:t>
      </w:r>
      <w:r w:rsidR="006231C3">
        <w:rPr>
          <w:color w:val="000000"/>
        </w:rPr>
        <w:t>С</w:t>
      </w:r>
      <w:r w:rsidRPr="00F30357">
        <w:rPr>
          <w:color w:val="000000"/>
        </w:rPr>
        <w:t>торонами своих обязательств.</w:t>
      </w:r>
    </w:p>
    <w:p w:rsidR="00C46FB9" w:rsidRPr="00F30357" w:rsidRDefault="00C46FB9" w:rsidP="00F30357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 w:rsidRPr="00B03535">
        <w:rPr>
          <w:color w:val="000000"/>
        </w:rPr>
        <w:t xml:space="preserve">Все </w:t>
      </w:r>
      <w:r w:rsidR="00710D7F" w:rsidRPr="00B03535">
        <w:rPr>
          <w:color w:val="000000"/>
        </w:rPr>
        <w:t>п</w:t>
      </w:r>
      <w:r w:rsidRPr="00B03535">
        <w:rPr>
          <w:color w:val="000000"/>
        </w:rPr>
        <w:t>риложения, названные в настоящем Договоре, являются его неотъемлемой частью.</w:t>
      </w:r>
    </w:p>
    <w:p w:rsidR="00C46FB9" w:rsidRPr="00F30357" w:rsidRDefault="00C46FB9" w:rsidP="00F30357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 w:rsidRPr="00B03535">
        <w:rPr>
          <w:color w:val="000000"/>
        </w:rPr>
        <w:t xml:space="preserve">В случае спора по настоящему </w:t>
      </w:r>
      <w:r w:rsidR="00024A4F">
        <w:rPr>
          <w:color w:val="000000"/>
        </w:rPr>
        <w:t>Д</w:t>
      </w:r>
      <w:r w:rsidRPr="00B03535">
        <w:rPr>
          <w:color w:val="000000"/>
        </w:rPr>
        <w:t xml:space="preserve">оговору, Стороны обязуются урегулировать его путем обмена претензиями и отзывами на претензии, при невозможности разрешить спор он передается на рассмотрение в Арбитражный суд </w:t>
      </w:r>
      <w:r w:rsidR="003E4B40" w:rsidRPr="00B03535">
        <w:rPr>
          <w:color w:val="000000"/>
        </w:rPr>
        <w:t xml:space="preserve">Свердловской области </w:t>
      </w:r>
      <w:r w:rsidRPr="00B03535">
        <w:rPr>
          <w:color w:val="000000"/>
        </w:rPr>
        <w:t>в соответствии с законодательством РФ. Срок ответа на претензию - 10 дней с момента получения претензии.</w:t>
      </w:r>
    </w:p>
    <w:p w:rsidR="00C46FB9" w:rsidRPr="00B03535" w:rsidRDefault="00C46FB9" w:rsidP="00F30357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 w:rsidRPr="00B03535">
        <w:rPr>
          <w:color w:val="00000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710D7F" w:rsidRPr="00453A7E" w:rsidRDefault="00710D7F" w:rsidP="00D10928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991995" w:rsidRPr="00453A7E" w:rsidRDefault="00991995" w:rsidP="00D10928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C46FB9" w:rsidRDefault="00C46FB9" w:rsidP="00F30357">
      <w:pPr>
        <w:pStyle w:val="af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03535">
        <w:rPr>
          <w:b/>
          <w:bCs/>
          <w:color w:val="000000"/>
        </w:rPr>
        <w:t>ПРИЛОЖЕНИЯ</w:t>
      </w:r>
    </w:p>
    <w:p w:rsidR="00536958" w:rsidRPr="00B03535" w:rsidRDefault="00536958" w:rsidP="00D10928">
      <w:pPr>
        <w:shd w:val="clear" w:color="auto" w:fill="FFFFFF"/>
        <w:autoSpaceDE w:val="0"/>
        <w:autoSpaceDN w:val="0"/>
        <w:adjustRightInd w:val="0"/>
        <w:jc w:val="center"/>
      </w:pPr>
    </w:p>
    <w:p w:rsidR="00F30357" w:rsidRDefault="009D0F28" w:rsidP="00EE0018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 w:rsidRPr="00F30357">
        <w:rPr>
          <w:color w:val="000000"/>
        </w:rPr>
        <w:t xml:space="preserve">Приложение </w:t>
      </w:r>
      <w:r w:rsidR="000825C4">
        <w:rPr>
          <w:color w:val="000000"/>
        </w:rPr>
        <w:t xml:space="preserve">№ </w:t>
      </w:r>
      <w:r w:rsidRPr="00F30357">
        <w:rPr>
          <w:color w:val="000000"/>
        </w:rPr>
        <w:t xml:space="preserve">1 </w:t>
      </w:r>
      <w:r w:rsidR="00F30357">
        <w:rPr>
          <w:color w:val="000000"/>
        </w:rPr>
        <w:t>Календарный план-график</w:t>
      </w:r>
      <w:r w:rsidR="00EE0018">
        <w:rPr>
          <w:color w:val="000000"/>
        </w:rPr>
        <w:t xml:space="preserve"> выполняемых работ</w:t>
      </w:r>
      <w:r w:rsidR="00F30357">
        <w:rPr>
          <w:color w:val="000000"/>
        </w:rPr>
        <w:t>.</w:t>
      </w:r>
    </w:p>
    <w:p w:rsidR="008A5CE7" w:rsidRDefault="008A5CE7" w:rsidP="00EE0018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>
        <w:rPr>
          <w:color w:val="000000"/>
        </w:rPr>
        <w:t xml:space="preserve">Приложение </w:t>
      </w:r>
      <w:r w:rsidR="000825C4">
        <w:rPr>
          <w:color w:val="000000"/>
        </w:rPr>
        <w:t xml:space="preserve">№ </w:t>
      </w:r>
      <w:r>
        <w:rPr>
          <w:color w:val="000000"/>
        </w:rPr>
        <w:t>2 Форма предоставления информации</w:t>
      </w:r>
      <w:r w:rsidR="000825C4">
        <w:rPr>
          <w:color w:val="000000"/>
        </w:rPr>
        <w:t>.</w:t>
      </w:r>
    </w:p>
    <w:p w:rsidR="000825C4" w:rsidRPr="00EE0018" w:rsidRDefault="000825C4" w:rsidP="00EE0018">
      <w:pPr>
        <w:pStyle w:val="af0"/>
        <w:numPr>
          <w:ilvl w:val="1"/>
          <w:numId w:val="10"/>
        </w:numPr>
        <w:tabs>
          <w:tab w:val="left" w:pos="567"/>
        </w:tabs>
        <w:spacing w:line="264" w:lineRule="auto"/>
        <w:ind w:left="0" w:firstLine="0"/>
        <w:jc w:val="both"/>
        <w:rPr>
          <w:color w:val="000000"/>
        </w:rPr>
      </w:pPr>
      <w:r>
        <w:rPr>
          <w:color w:val="000000"/>
        </w:rPr>
        <w:t>Приложение № 3 Согласие на обработку персональных данных.</w:t>
      </w:r>
    </w:p>
    <w:p w:rsidR="00991995" w:rsidRPr="009D0F28" w:rsidRDefault="00991995">
      <w:pPr>
        <w:shd w:val="clear" w:color="auto" w:fill="FFFFFF"/>
        <w:autoSpaceDE w:val="0"/>
        <w:autoSpaceDN w:val="0"/>
        <w:adjustRightInd w:val="0"/>
        <w:jc w:val="both"/>
      </w:pPr>
    </w:p>
    <w:p w:rsidR="00C46FB9" w:rsidRPr="00EE0018" w:rsidRDefault="00C46FB9" w:rsidP="00EE0018">
      <w:pPr>
        <w:pStyle w:val="af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E0018">
        <w:rPr>
          <w:b/>
          <w:bCs/>
          <w:color w:val="000000"/>
        </w:rPr>
        <w:t>ЮРИДИЧЕСКИЕ АДРЕСА И РЕКВИЗИТЫ СТОРОН</w:t>
      </w:r>
    </w:p>
    <w:p w:rsidR="00365FD0" w:rsidRPr="00B03535" w:rsidRDefault="00365FD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7"/>
        <w:gridCol w:w="4906"/>
      </w:tblGrid>
      <w:tr w:rsidR="00365FD0" w:rsidRPr="00B03535" w:rsidTr="00FD04D0">
        <w:tc>
          <w:tcPr>
            <w:tcW w:w="5068" w:type="dxa"/>
            <w:shd w:val="clear" w:color="auto" w:fill="auto"/>
          </w:tcPr>
          <w:p w:rsidR="00365FD0" w:rsidRPr="00B03535" w:rsidRDefault="00365FD0" w:rsidP="00FD04D0">
            <w:pPr>
              <w:autoSpaceDE w:val="0"/>
              <w:autoSpaceDN w:val="0"/>
              <w:adjustRightInd w:val="0"/>
              <w:jc w:val="both"/>
            </w:pPr>
            <w:r w:rsidRPr="00FD04D0">
              <w:rPr>
                <w:b/>
                <w:bCs/>
                <w:color w:val="000000"/>
              </w:rPr>
              <w:t>Заказчик</w:t>
            </w:r>
          </w:p>
        </w:tc>
        <w:tc>
          <w:tcPr>
            <w:tcW w:w="5069" w:type="dxa"/>
            <w:shd w:val="clear" w:color="auto" w:fill="auto"/>
          </w:tcPr>
          <w:p w:rsidR="00365FD0" w:rsidRPr="00B03535" w:rsidRDefault="00365FD0" w:rsidP="00FD04D0">
            <w:pPr>
              <w:autoSpaceDE w:val="0"/>
              <w:autoSpaceDN w:val="0"/>
              <w:adjustRightInd w:val="0"/>
              <w:jc w:val="both"/>
            </w:pPr>
            <w:r w:rsidRPr="00FD04D0">
              <w:rPr>
                <w:b/>
                <w:bCs/>
                <w:color w:val="000000"/>
              </w:rPr>
              <w:t>Исполнитель</w:t>
            </w:r>
          </w:p>
        </w:tc>
      </w:tr>
      <w:tr w:rsidR="00365FD0" w:rsidRPr="00B03535" w:rsidTr="00FD04D0">
        <w:tc>
          <w:tcPr>
            <w:tcW w:w="5068" w:type="dxa"/>
            <w:shd w:val="clear" w:color="auto" w:fill="auto"/>
          </w:tcPr>
          <w:p w:rsidR="007A4DC6" w:rsidRPr="00FD04D0" w:rsidRDefault="007A4DC6" w:rsidP="00B03535">
            <w:pPr>
              <w:rPr>
                <w:bCs/>
                <w:color w:val="000000"/>
                <w:spacing w:val="-4"/>
                <w:sz w:val="20"/>
                <w:szCs w:val="20"/>
              </w:rPr>
            </w:pPr>
            <w:r w:rsidRPr="00FD04D0">
              <w:rPr>
                <w:bCs/>
                <w:color w:val="000000"/>
                <w:spacing w:val="-4"/>
                <w:sz w:val="20"/>
                <w:szCs w:val="20"/>
              </w:rPr>
              <w:t>О</w:t>
            </w:r>
            <w:r w:rsidR="003D2A66" w:rsidRPr="00FD04D0">
              <w:rPr>
                <w:bCs/>
                <w:color w:val="000000"/>
                <w:spacing w:val="-4"/>
                <w:sz w:val="20"/>
                <w:szCs w:val="20"/>
              </w:rPr>
              <w:t>А</w:t>
            </w:r>
            <w:r w:rsidR="00E50F3E" w:rsidRPr="00FD04D0">
              <w:rPr>
                <w:bCs/>
                <w:color w:val="000000"/>
                <w:spacing w:val="-4"/>
                <w:sz w:val="20"/>
                <w:szCs w:val="20"/>
              </w:rPr>
              <w:t>О «</w:t>
            </w:r>
            <w:r w:rsidR="007906EA">
              <w:rPr>
                <w:bCs/>
                <w:color w:val="000000"/>
                <w:spacing w:val="-4"/>
                <w:sz w:val="20"/>
                <w:szCs w:val="20"/>
              </w:rPr>
              <w:t>Екатеринбургэнергосбыт</w:t>
            </w:r>
            <w:r w:rsidR="00E50F3E" w:rsidRPr="00FD04D0">
              <w:rPr>
                <w:bCs/>
                <w:color w:val="000000"/>
                <w:spacing w:val="-4"/>
                <w:sz w:val="20"/>
                <w:szCs w:val="20"/>
              </w:rPr>
              <w:t>»</w:t>
            </w:r>
          </w:p>
          <w:p w:rsidR="00024A4F" w:rsidRPr="00FD04D0" w:rsidRDefault="00024A4F" w:rsidP="00FD04D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Юридический адрес:</w:t>
            </w:r>
          </w:p>
          <w:p w:rsidR="006157C1" w:rsidRDefault="007906EA" w:rsidP="00FD04D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6201</w:t>
            </w:r>
            <w:r w:rsidR="006157C1" w:rsidRPr="00FD04D0">
              <w:rPr>
                <w:bCs/>
                <w:color w:val="000000"/>
                <w:sz w:val="20"/>
                <w:szCs w:val="20"/>
              </w:rPr>
              <w:t xml:space="preserve">14 г. Екатеринбург, ул. </w:t>
            </w:r>
            <w:r>
              <w:rPr>
                <w:bCs/>
                <w:color w:val="000000"/>
                <w:sz w:val="20"/>
                <w:szCs w:val="20"/>
              </w:rPr>
              <w:t>Сурикова, 48</w:t>
            </w:r>
          </w:p>
          <w:p w:rsidR="00024A4F" w:rsidRDefault="00024A4F" w:rsidP="00024A4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D04D0">
              <w:rPr>
                <w:bCs/>
                <w:color w:val="000000"/>
                <w:sz w:val="20"/>
                <w:szCs w:val="20"/>
              </w:rPr>
              <w:t xml:space="preserve">Почтовый адрес: </w:t>
            </w:r>
          </w:p>
          <w:p w:rsidR="00024A4F" w:rsidRPr="00FD04D0" w:rsidRDefault="00024A4F" w:rsidP="00FD04D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620017, г. Екатеринбург, пр. Космонавтов, 17А</w:t>
            </w:r>
          </w:p>
          <w:p w:rsidR="006157C1" w:rsidRDefault="006157C1" w:rsidP="00FD04D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D04D0">
              <w:rPr>
                <w:bCs/>
                <w:color w:val="000000"/>
                <w:sz w:val="20"/>
                <w:szCs w:val="20"/>
              </w:rPr>
              <w:t xml:space="preserve">Расчетный  счет </w:t>
            </w:r>
            <w:r w:rsidR="00743C92">
              <w:rPr>
                <w:bCs/>
                <w:color w:val="000000"/>
                <w:sz w:val="20"/>
                <w:szCs w:val="20"/>
              </w:rPr>
              <w:t>40702810</w:t>
            </w:r>
            <w:r w:rsidR="007906EA">
              <w:rPr>
                <w:bCs/>
                <w:color w:val="000000"/>
                <w:sz w:val="20"/>
                <w:szCs w:val="20"/>
              </w:rPr>
              <w:t>316160030915</w:t>
            </w:r>
            <w:r w:rsidR="00743C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43C92">
              <w:rPr>
                <w:bCs/>
                <w:color w:val="000000"/>
                <w:sz w:val="20"/>
                <w:szCs w:val="20"/>
              </w:rPr>
              <w:t>в</w:t>
            </w:r>
            <w:proofErr w:type="gramEnd"/>
          </w:p>
          <w:p w:rsidR="00743C92" w:rsidRPr="00FD04D0" w:rsidRDefault="00743C92" w:rsidP="00FD04D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Уральском банке </w:t>
            </w:r>
            <w:r w:rsidR="00024A4F">
              <w:rPr>
                <w:bCs/>
                <w:color w:val="000000"/>
                <w:sz w:val="20"/>
                <w:szCs w:val="20"/>
              </w:rPr>
              <w:t>ОАО «</w:t>
            </w:r>
            <w:r>
              <w:rPr>
                <w:bCs/>
                <w:color w:val="000000"/>
                <w:sz w:val="20"/>
                <w:szCs w:val="20"/>
              </w:rPr>
              <w:t>Сбербанк</w:t>
            </w:r>
            <w:r w:rsidR="00024A4F">
              <w:rPr>
                <w:bCs/>
                <w:color w:val="000000"/>
                <w:sz w:val="20"/>
                <w:szCs w:val="20"/>
              </w:rPr>
              <w:t xml:space="preserve"> России»,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г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>.Е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катеринбург</w:t>
            </w:r>
            <w:proofErr w:type="spellEnd"/>
          </w:p>
          <w:p w:rsidR="006157C1" w:rsidRPr="00FD04D0" w:rsidRDefault="006157C1" w:rsidP="00FD04D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FD04D0">
              <w:rPr>
                <w:bCs/>
                <w:color w:val="000000"/>
                <w:sz w:val="20"/>
                <w:szCs w:val="20"/>
              </w:rPr>
              <w:lastRenderedPageBreak/>
              <w:t>ИНН</w:t>
            </w:r>
            <w:r w:rsidR="00D0540D" w:rsidRPr="00FD04D0">
              <w:rPr>
                <w:bCs/>
                <w:color w:val="000000"/>
                <w:sz w:val="20"/>
                <w:szCs w:val="20"/>
              </w:rPr>
              <w:t>/КПП</w:t>
            </w:r>
            <w:r w:rsidR="007906EA">
              <w:rPr>
                <w:bCs/>
                <w:color w:val="000000"/>
                <w:sz w:val="20"/>
                <w:szCs w:val="20"/>
              </w:rPr>
              <w:t xml:space="preserve"> 6671250899/</w:t>
            </w:r>
            <w:r w:rsidR="00024A4F">
              <w:rPr>
                <w:bCs/>
                <w:color w:val="000000"/>
                <w:sz w:val="20"/>
                <w:szCs w:val="20"/>
              </w:rPr>
              <w:t>660850001</w:t>
            </w:r>
          </w:p>
          <w:p w:rsidR="00F05F57" w:rsidRPr="00FD04D0" w:rsidRDefault="006157C1" w:rsidP="00FD04D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FD04D0">
              <w:rPr>
                <w:bCs/>
                <w:color w:val="000000"/>
                <w:sz w:val="20"/>
                <w:szCs w:val="20"/>
              </w:rPr>
              <w:t xml:space="preserve">БИК </w:t>
            </w:r>
            <w:r w:rsidR="00743C92">
              <w:rPr>
                <w:bCs/>
                <w:color w:val="000000"/>
                <w:sz w:val="20"/>
                <w:szCs w:val="20"/>
              </w:rPr>
              <w:t>046577674</w:t>
            </w:r>
          </w:p>
        </w:tc>
        <w:tc>
          <w:tcPr>
            <w:tcW w:w="5069" w:type="dxa"/>
            <w:shd w:val="clear" w:color="auto" w:fill="auto"/>
          </w:tcPr>
          <w:p w:rsidR="00CF14C3" w:rsidRPr="00FD04D0" w:rsidRDefault="00CF14C3" w:rsidP="00FD04D0">
            <w:pPr>
              <w:autoSpaceDE w:val="0"/>
              <w:autoSpaceDN w:val="0"/>
              <w:adjustRightInd w:val="0"/>
              <w:rPr>
                <w:bCs/>
                <w:color w:val="000000"/>
                <w:spacing w:val="-4"/>
                <w:sz w:val="20"/>
                <w:szCs w:val="20"/>
              </w:rPr>
            </w:pPr>
          </w:p>
        </w:tc>
      </w:tr>
      <w:tr w:rsidR="00365FD0" w:rsidRPr="00B03535" w:rsidTr="00FD04D0">
        <w:tc>
          <w:tcPr>
            <w:tcW w:w="5068" w:type="dxa"/>
            <w:shd w:val="clear" w:color="auto" w:fill="auto"/>
          </w:tcPr>
          <w:p w:rsidR="00690D3D" w:rsidRPr="00FD04D0" w:rsidRDefault="00690D3D" w:rsidP="00FD04D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B527E3" w:rsidRPr="00FD04D0" w:rsidRDefault="007906EA" w:rsidP="00FD04D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Директо</w:t>
            </w:r>
            <w:r w:rsidR="0073175D">
              <w:rPr>
                <w:b/>
                <w:bCs/>
                <w:color w:val="000000"/>
              </w:rPr>
              <w:t>р</w:t>
            </w:r>
          </w:p>
          <w:p w:rsidR="00365FD0" w:rsidRPr="00FD04D0" w:rsidRDefault="00365FD0" w:rsidP="00FD04D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D04D0">
              <w:rPr>
                <w:b/>
                <w:bCs/>
                <w:color w:val="000000"/>
              </w:rPr>
              <w:t>__________________</w:t>
            </w:r>
            <w:r w:rsidR="00B03535" w:rsidRPr="00FD04D0">
              <w:rPr>
                <w:b/>
                <w:bCs/>
                <w:color w:val="000000"/>
              </w:rPr>
              <w:t>_____</w:t>
            </w:r>
            <w:r w:rsidR="007906EA">
              <w:rPr>
                <w:b/>
                <w:bCs/>
                <w:color w:val="000000"/>
              </w:rPr>
              <w:t>С.Е</w:t>
            </w:r>
            <w:r w:rsidR="00D14121" w:rsidRPr="00FD04D0">
              <w:rPr>
                <w:b/>
                <w:bCs/>
                <w:color w:val="000000"/>
              </w:rPr>
              <w:t xml:space="preserve">. </w:t>
            </w:r>
            <w:r w:rsidR="007906EA">
              <w:rPr>
                <w:b/>
                <w:bCs/>
                <w:color w:val="000000"/>
              </w:rPr>
              <w:t>Попов</w:t>
            </w:r>
          </w:p>
          <w:p w:rsidR="00690D3D" w:rsidRPr="00FD04D0" w:rsidRDefault="00690D3D" w:rsidP="00FD04D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069" w:type="dxa"/>
            <w:shd w:val="clear" w:color="auto" w:fill="auto"/>
          </w:tcPr>
          <w:p w:rsidR="00365FD0" w:rsidRPr="00FD04D0" w:rsidRDefault="00365FD0" w:rsidP="00FD04D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0F5270" w:rsidRDefault="000F5270" w:rsidP="00FD04D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  <w:p w:rsidR="0032274D" w:rsidRDefault="009E4F85" w:rsidP="00FD04D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FD04D0">
              <w:rPr>
                <w:b/>
                <w:bCs/>
                <w:color w:val="000000"/>
              </w:rPr>
              <w:t>______________________</w:t>
            </w:r>
          </w:p>
          <w:p w:rsidR="008F3B79" w:rsidRPr="00FD04D0" w:rsidRDefault="008F3B79" w:rsidP="00FD04D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</w:tbl>
    <w:p w:rsidR="00EE0018" w:rsidRDefault="00EE0018" w:rsidP="00EE0018">
      <w:pPr>
        <w:widowControl w:val="0"/>
        <w:autoSpaceDE w:val="0"/>
        <w:autoSpaceDN w:val="0"/>
        <w:adjustRightInd w:val="0"/>
        <w:jc w:val="right"/>
        <w:rPr>
          <w:rFonts w:cs="Times New Roman CYR"/>
        </w:rPr>
      </w:pPr>
      <w:r w:rsidRPr="00674102">
        <w:t>П</w:t>
      </w:r>
      <w:r w:rsidRPr="00674102">
        <w:rPr>
          <w:rFonts w:cs="Times New Roman CYR"/>
        </w:rPr>
        <w:t xml:space="preserve">риложение № </w:t>
      </w:r>
      <w:r>
        <w:rPr>
          <w:rFonts w:cs="Times New Roman CYR"/>
        </w:rPr>
        <w:t>1</w:t>
      </w:r>
      <w:r w:rsidRPr="00674102">
        <w:rPr>
          <w:rFonts w:cs="Times New Roman CYR"/>
        </w:rPr>
        <w:t xml:space="preserve"> к Договору №</w:t>
      </w:r>
      <w:r>
        <w:rPr>
          <w:rFonts w:cs="Times New Roman CYR"/>
        </w:rPr>
        <w:t>___</w:t>
      </w:r>
    </w:p>
    <w:p w:rsidR="00EE0018" w:rsidRPr="00674102" w:rsidRDefault="00EE0018" w:rsidP="00EE0018">
      <w:pPr>
        <w:widowControl w:val="0"/>
        <w:autoSpaceDE w:val="0"/>
        <w:autoSpaceDN w:val="0"/>
        <w:adjustRightInd w:val="0"/>
        <w:jc w:val="right"/>
        <w:rPr>
          <w:rFonts w:cs="Times New Roman CYR"/>
        </w:rPr>
      </w:pPr>
      <w:r w:rsidRPr="00674102">
        <w:rPr>
          <w:rFonts w:cs="Times New Roman CYR"/>
        </w:rPr>
        <w:t>от «</w:t>
      </w:r>
      <w:r>
        <w:rPr>
          <w:rFonts w:cs="Times New Roman CYR"/>
        </w:rPr>
        <w:t>___</w:t>
      </w:r>
      <w:r w:rsidRPr="00674102">
        <w:rPr>
          <w:rFonts w:cs="Times New Roman CYR"/>
        </w:rPr>
        <w:t>» ___</w:t>
      </w:r>
      <w:r>
        <w:rPr>
          <w:rFonts w:cs="Times New Roman CYR"/>
        </w:rPr>
        <w:t>_____</w:t>
      </w:r>
      <w:r w:rsidRPr="00674102">
        <w:rPr>
          <w:rFonts w:cs="Times New Roman CYR"/>
        </w:rPr>
        <w:t>_________ 20</w:t>
      </w:r>
      <w:r>
        <w:rPr>
          <w:rFonts w:cs="Times New Roman CYR"/>
        </w:rPr>
        <w:t>14</w:t>
      </w:r>
      <w:r w:rsidRPr="00674102">
        <w:rPr>
          <w:rFonts w:cs="Times New Roman CYR"/>
        </w:rPr>
        <w:t>г.</w:t>
      </w:r>
    </w:p>
    <w:p w:rsidR="00EE0018" w:rsidRDefault="00EE0018" w:rsidP="00EE0018">
      <w:pPr>
        <w:shd w:val="clear" w:color="auto" w:fill="FFFFFF"/>
        <w:autoSpaceDE w:val="0"/>
        <w:autoSpaceDN w:val="0"/>
        <w:adjustRightInd w:val="0"/>
        <w:jc w:val="both"/>
      </w:pPr>
    </w:p>
    <w:p w:rsidR="00EE0018" w:rsidRDefault="00EE0018" w:rsidP="00EE0018">
      <w:pPr>
        <w:shd w:val="clear" w:color="auto" w:fill="FFFFFF"/>
        <w:autoSpaceDE w:val="0"/>
        <w:autoSpaceDN w:val="0"/>
        <w:adjustRightInd w:val="0"/>
        <w:jc w:val="both"/>
      </w:pPr>
    </w:p>
    <w:p w:rsidR="00EE0018" w:rsidRPr="00EE0018" w:rsidRDefault="00EE0018" w:rsidP="00EE001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EE0018">
        <w:rPr>
          <w:b/>
        </w:rPr>
        <w:t>Календарный план-график выполняемых работ</w:t>
      </w:r>
    </w:p>
    <w:p w:rsidR="00EE0018" w:rsidRDefault="00EE0018" w:rsidP="00EE0018">
      <w:pPr>
        <w:shd w:val="clear" w:color="auto" w:fill="FFFFFF"/>
        <w:autoSpaceDE w:val="0"/>
        <w:autoSpaceDN w:val="0"/>
        <w:adjustRightInd w:val="0"/>
        <w:jc w:val="both"/>
      </w:pPr>
    </w:p>
    <w:p w:rsidR="00EE0018" w:rsidRDefault="00EE0018" w:rsidP="00EE0018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6"/>
        <w:gridCol w:w="1848"/>
        <w:gridCol w:w="2466"/>
      </w:tblGrid>
      <w:tr w:rsidR="00EE0018" w:rsidRPr="0051356C" w:rsidTr="00907E5D">
        <w:tc>
          <w:tcPr>
            <w:tcW w:w="959" w:type="dxa"/>
            <w:shd w:val="clear" w:color="auto" w:fill="auto"/>
          </w:tcPr>
          <w:p w:rsidR="00EE0018" w:rsidRPr="0051356C" w:rsidRDefault="00EE0018" w:rsidP="00907E5D">
            <w:pPr>
              <w:jc w:val="center"/>
              <w:rPr>
                <w:rFonts w:eastAsia="Calibri"/>
                <w:lang w:eastAsia="en-US"/>
              </w:rPr>
            </w:pPr>
            <w:r w:rsidRPr="0051356C">
              <w:rPr>
                <w:rFonts w:eastAsia="Calibri"/>
                <w:lang w:eastAsia="en-US"/>
              </w:rPr>
              <w:t xml:space="preserve">Этап </w:t>
            </w:r>
          </w:p>
        </w:tc>
        <w:tc>
          <w:tcPr>
            <w:tcW w:w="4961" w:type="dxa"/>
            <w:shd w:val="clear" w:color="auto" w:fill="auto"/>
          </w:tcPr>
          <w:p w:rsidR="00EE0018" w:rsidRPr="0051356C" w:rsidRDefault="00EE0018" w:rsidP="00907E5D">
            <w:pPr>
              <w:jc w:val="center"/>
              <w:rPr>
                <w:rFonts w:eastAsia="Calibri"/>
                <w:lang w:eastAsia="en-US"/>
              </w:rPr>
            </w:pPr>
            <w:r w:rsidRPr="0051356C">
              <w:rPr>
                <w:rFonts w:eastAsia="Calibri"/>
                <w:lang w:eastAsia="en-US"/>
              </w:rPr>
              <w:t>Наименование работ</w:t>
            </w:r>
          </w:p>
        </w:tc>
        <w:tc>
          <w:tcPr>
            <w:tcW w:w="1896" w:type="dxa"/>
            <w:shd w:val="clear" w:color="auto" w:fill="auto"/>
          </w:tcPr>
          <w:p w:rsidR="00EE0018" w:rsidRPr="0051356C" w:rsidRDefault="00EE0018" w:rsidP="00907E5D">
            <w:pPr>
              <w:jc w:val="center"/>
              <w:rPr>
                <w:rFonts w:eastAsia="Calibri"/>
                <w:lang w:eastAsia="en-US"/>
              </w:rPr>
            </w:pPr>
            <w:r w:rsidRPr="0051356C">
              <w:rPr>
                <w:rFonts w:eastAsia="Calibri"/>
                <w:lang w:eastAsia="en-US"/>
              </w:rPr>
              <w:t>Срок выполнения работ</w:t>
            </w:r>
          </w:p>
        </w:tc>
        <w:tc>
          <w:tcPr>
            <w:tcW w:w="2606" w:type="dxa"/>
            <w:shd w:val="clear" w:color="auto" w:fill="auto"/>
          </w:tcPr>
          <w:p w:rsidR="00EE0018" w:rsidRPr="0051356C" w:rsidRDefault="00EE0018" w:rsidP="00907E5D">
            <w:pPr>
              <w:jc w:val="center"/>
              <w:rPr>
                <w:rFonts w:eastAsia="Calibri"/>
                <w:lang w:eastAsia="en-US"/>
              </w:rPr>
            </w:pPr>
            <w:r w:rsidRPr="0051356C">
              <w:rPr>
                <w:rFonts w:eastAsia="Calibri"/>
                <w:lang w:eastAsia="en-US"/>
              </w:rPr>
              <w:t>Стоимость работ, в том числе НДС 18%</w:t>
            </w:r>
          </w:p>
        </w:tc>
      </w:tr>
      <w:tr w:rsidR="00EE0018" w:rsidRPr="0051356C" w:rsidTr="00907E5D">
        <w:tc>
          <w:tcPr>
            <w:tcW w:w="959" w:type="dxa"/>
            <w:shd w:val="clear" w:color="auto" w:fill="auto"/>
          </w:tcPr>
          <w:p w:rsidR="00EE0018" w:rsidRPr="0051356C" w:rsidRDefault="00EE0018" w:rsidP="00907E5D">
            <w:pPr>
              <w:jc w:val="center"/>
              <w:rPr>
                <w:rFonts w:eastAsia="Calibri"/>
                <w:lang w:eastAsia="en-US"/>
              </w:rPr>
            </w:pPr>
            <w:r w:rsidRPr="0051356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EE0018" w:rsidRPr="0051356C" w:rsidRDefault="00EE0018" w:rsidP="00907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96" w:type="dxa"/>
            <w:shd w:val="clear" w:color="auto" w:fill="auto"/>
          </w:tcPr>
          <w:p w:rsidR="00EE0018" w:rsidRPr="0051356C" w:rsidRDefault="00EE0018" w:rsidP="00907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6" w:type="dxa"/>
            <w:shd w:val="clear" w:color="auto" w:fill="auto"/>
          </w:tcPr>
          <w:p w:rsidR="00EE0018" w:rsidRPr="0051356C" w:rsidRDefault="00EE0018" w:rsidP="00907E5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E0018" w:rsidRPr="0051356C" w:rsidTr="00907E5D">
        <w:tc>
          <w:tcPr>
            <w:tcW w:w="959" w:type="dxa"/>
            <w:shd w:val="clear" w:color="auto" w:fill="auto"/>
          </w:tcPr>
          <w:p w:rsidR="00EE0018" w:rsidRPr="0051356C" w:rsidRDefault="00EE0018" w:rsidP="00907E5D">
            <w:pPr>
              <w:jc w:val="center"/>
              <w:rPr>
                <w:rFonts w:eastAsia="Calibri"/>
                <w:lang w:eastAsia="en-US"/>
              </w:rPr>
            </w:pPr>
            <w:r w:rsidRPr="0051356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EE0018" w:rsidRPr="00B81F9C" w:rsidRDefault="00EE0018" w:rsidP="00907E5D">
            <w:pPr>
              <w:jc w:val="center"/>
              <w:rPr>
                <w:lang w:eastAsia="en-US"/>
              </w:rPr>
            </w:pPr>
          </w:p>
        </w:tc>
        <w:tc>
          <w:tcPr>
            <w:tcW w:w="1896" w:type="dxa"/>
            <w:shd w:val="clear" w:color="auto" w:fill="auto"/>
          </w:tcPr>
          <w:p w:rsidR="00EE0018" w:rsidRPr="0051356C" w:rsidRDefault="00EE0018" w:rsidP="00907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6" w:type="dxa"/>
            <w:shd w:val="clear" w:color="auto" w:fill="auto"/>
          </w:tcPr>
          <w:p w:rsidR="00EE0018" w:rsidRPr="0051356C" w:rsidRDefault="00EE0018" w:rsidP="00907E5D">
            <w:pPr>
              <w:jc w:val="center"/>
              <w:rPr>
                <w:lang w:eastAsia="en-US"/>
              </w:rPr>
            </w:pPr>
          </w:p>
        </w:tc>
      </w:tr>
      <w:tr w:rsidR="00EE0018" w:rsidRPr="0051356C" w:rsidTr="00907E5D">
        <w:tc>
          <w:tcPr>
            <w:tcW w:w="959" w:type="dxa"/>
            <w:shd w:val="clear" w:color="auto" w:fill="auto"/>
          </w:tcPr>
          <w:p w:rsidR="00EE0018" w:rsidRPr="0051356C" w:rsidRDefault="00EE0018" w:rsidP="00907E5D">
            <w:pPr>
              <w:jc w:val="center"/>
              <w:rPr>
                <w:rFonts w:eastAsia="Calibri"/>
                <w:lang w:eastAsia="en-US"/>
              </w:rPr>
            </w:pPr>
            <w:r w:rsidRPr="0051356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EE0018" w:rsidRPr="00B81F9C" w:rsidRDefault="00EE0018" w:rsidP="00907E5D">
            <w:pPr>
              <w:jc w:val="center"/>
              <w:rPr>
                <w:lang w:eastAsia="en-US"/>
              </w:rPr>
            </w:pPr>
          </w:p>
        </w:tc>
        <w:tc>
          <w:tcPr>
            <w:tcW w:w="1896" w:type="dxa"/>
            <w:shd w:val="clear" w:color="auto" w:fill="auto"/>
          </w:tcPr>
          <w:p w:rsidR="00EE0018" w:rsidRPr="0051356C" w:rsidRDefault="00EE0018" w:rsidP="00907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6" w:type="dxa"/>
            <w:shd w:val="clear" w:color="auto" w:fill="auto"/>
          </w:tcPr>
          <w:p w:rsidR="00EE0018" w:rsidRPr="0051356C" w:rsidRDefault="00EE0018" w:rsidP="00907E5D">
            <w:pPr>
              <w:jc w:val="center"/>
              <w:rPr>
                <w:lang w:eastAsia="en-US"/>
              </w:rPr>
            </w:pPr>
          </w:p>
        </w:tc>
      </w:tr>
      <w:tr w:rsidR="00EE0018" w:rsidRPr="0051356C" w:rsidTr="00907E5D">
        <w:tc>
          <w:tcPr>
            <w:tcW w:w="959" w:type="dxa"/>
            <w:shd w:val="clear" w:color="auto" w:fill="auto"/>
          </w:tcPr>
          <w:p w:rsidR="00EE0018" w:rsidRPr="0051356C" w:rsidRDefault="00EE0018" w:rsidP="00907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EE0018" w:rsidRPr="0051356C" w:rsidRDefault="00EE0018" w:rsidP="00907E5D">
            <w:pPr>
              <w:rPr>
                <w:b/>
                <w:lang w:eastAsia="en-US"/>
              </w:rPr>
            </w:pPr>
            <w:r w:rsidRPr="0051356C">
              <w:rPr>
                <w:b/>
                <w:lang w:eastAsia="en-US"/>
              </w:rPr>
              <w:t>ИТОГО:</w:t>
            </w:r>
          </w:p>
        </w:tc>
        <w:tc>
          <w:tcPr>
            <w:tcW w:w="1896" w:type="dxa"/>
            <w:shd w:val="clear" w:color="auto" w:fill="auto"/>
          </w:tcPr>
          <w:p w:rsidR="00EE0018" w:rsidRPr="0051356C" w:rsidRDefault="00EE0018" w:rsidP="00907E5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6" w:type="dxa"/>
            <w:shd w:val="clear" w:color="auto" w:fill="auto"/>
          </w:tcPr>
          <w:p w:rsidR="00EE0018" w:rsidRPr="0051356C" w:rsidRDefault="00EE0018" w:rsidP="00907E5D">
            <w:pPr>
              <w:jc w:val="center"/>
              <w:rPr>
                <w:lang w:eastAsia="en-US"/>
              </w:rPr>
            </w:pPr>
          </w:p>
        </w:tc>
      </w:tr>
    </w:tbl>
    <w:p w:rsidR="00EE0018" w:rsidRDefault="00EE0018" w:rsidP="00EE0018">
      <w:pPr>
        <w:shd w:val="clear" w:color="auto" w:fill="FFFFFF"/>
        <w:autoSpaceDE w:val="0"/>
        <w:autoSpaceDN w:val="0"/>
        <w:adjustRightInd w:val="0"/>
        <w:jc w:val="both"/>
      </w:pPr>
    </w:p>
    <w:p w:rsidR="00EE0018" w:rsidRDefault="00EE0018" w:rsidP="00EE0018">
      <w:pPr>
        <w:shd w:val="clear" w:color="auto" w:fill="FFFFFF"/>
        <w:autoSpaceDE w:val="0"/>
        <w:autoSpaceDN w:val="0"/>
        <w:adjustRightInd w:val="0"/>
        <w:jc w:val="both"/>
      </w:pPr>
    </w:p>
    <w:p w:rsidR="00EE0018" w:rsidRDefault="00EE0018" w:rsidP="00EE0018">
      <w:pPr>
        <w:shd w:val="clear" w:color="auto" w:fill="FFFFFF"/>
        <w:autoSpaceDE w:val="0"/>
        <w:autoSpaceDN w:val="0"/>
        <w:adjustRightInd w:val="0"/>
        <w:jc w:val="both"/>
      </w:pPr>
    </w:p>
    <w:p w:rsidR="00EE0018" w:rsidRDefault="00EE0018" w:rsidP="00EE0018">
      <w:pPr>
        <w:shd w:val="clear" w:color="auto" w:fill="FFFFFF"/>
        <w:autoSpaceDE w:val="0"/>
        <w:autoSpaceDN w:val="0"/>
        <w:adjustRightInd w:val="0"/>
        <w:jc w:val="both"/>
      </w:pPr>
    </w:p>
    <w:p w:rsidR="00EE0018" w:rsidRDefault="00EE0018" w:rsidP="00EE0018">
      <w:pPr>
        <w:shd w:val="clear" w:color="auto" w:fill="FFFFFF"/>
        <w:autoSpaceDE w:val="0"/>
        <w:autoSpaceDN w:val="0"/>
        <w:adjustRightInd w:val="0"/>
        <w:jc w:val="both"/>
      </w:pPr>
    </w:p>
    <w:p w:rsidR="00EE0018" w:rsidRDefault="00EE0018" w:rsidP="00EE0018">
      <w:pPr>
        <w:shd w:val="clear" w:color="auto" w:fill="FFFFFF"/>
        <w:autoSpaceDE w:val="0"/>
        <w:autoSpaceDN w:val="0"/>
        <w:adjustRightInd w:val="0"/>
        <w:jc w:val="both"/>
      </w:pPr>
    </w:p>
    <w:p w:rsidR="00EE0018" w:rsidRDefault="00EE0018" w:rsidP="00EE0018">
      <w:pPr>
        <w:shd w:val="clear" w:color="auto" w:fill="FFFFFF"/>
        <w:autoSpaceDE w:val="0"/>
        <w:autoSpaceDN w:val="0"/>
        <w:adjustRightInd w:val="0"/>
        <w:jc w:val="both"/>
      </w:pPr>
    </w:p>
    <w:p w:rsidR="00EE0018" w:rsidRDefault="00EE0018" w:rsidP="00EE0018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5401"/>
      </w:tblGrid>
      <w:tr w:rsidR="00EE0018" w:rsidRPr="00BB522D" w:rsidTr="00EE0018">
        <w:trPr>
          <w:trHeight w:val="19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0018" w:rsidRPr="00BB522D" w:rsidRDefault="00EE0018" w:rsidP="00EE0018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018" w:rsidRDefault="00EE0018" w:rsidP="00EE0018">
            <w:pPr>
              <w:jc w:val="both"/>
              <w:rPr>
                <w:rFonts w:eastAsia="Calibri"/>
                <w:b/>
                <w:snapToGrid w:val="0"/>
                <w:lang w:eastAsia="en-US"/>
              </w:rPr>
            </w:pPr>
            <w:r w:rsidRPr="00BB522D">
              <w:rPr>
                <w:rFonts w:eastAsia="Calibri"/>
                <w:b/>
                <w:snapToGrid w:val="0"/>
                <w:lang w:eastAsia="en-US"/>
              </w:rPr>
              <w:t>ЗАКАЗЧИК:</w:t>
            </w:r>
          </w:p>
          <w:p w:rsidR="00EE0018" w:rsidRPr="00BB522D" w:rsidRDefault="00EE0018" w:rsidP="00EE0018">
            <w:pPr>
              <w:jc w:val="both"/>
              <w:rPr>
                <w:rFonts w:eastAsia="Calibri"/>
                <w:b/>
                <w:lang w:eastAsia="en-US"/>
              </w:rPr>
            </w:pPr>
            <w:r w:rsidRPr="00CA2DF0">
              <w:rPr>
                <w:rFonts w:eastAsia="Calibri"/>
                <w:b/>
                <w:lang w:eastAsia="en-US"/>
              </w:rPr>
              <w:t>ОАО «</w:t>
            </w:r>
            <w:r>
              <w:rPr>
                <w:rFonts w:eastAsia="Calibri"/>
                <w:b/>
                <w:lang w:eastAsia="en-US"/>
              </w:rPr>
              <w:t>Екатеринбургэнергосбыт</w:t>
            </w:r>
            <w:r w:rsidRPr="00CA2DF0">
              <w:rPr>
                <w:rFonts w:eastAsia="Calibri"/>
                <w:b/>
                <w:lang w:eastAsia="en-US"/>
              </w:rPr>
              <w:t>»</w:t>
            </w:r>
          </w:p>
          <w:p w:rsidR="00EE0018" w:rsidRPr="00B81F9C" w:rsidRDefault="00EE0018" w:rsidP="00EE0018">
            <w:pPr>
              <w:jc w:val="both"/>
              <w:rPr>
                <w:b/>
              </w:rPr>
            </w:pPr>
          </w:p>
          <w:p w:rsidR="00EE0018" w:rsidRPr="00B81F9C" w:rsidRDefault="00EE0018" w:rsidP="00EE0018">
            <w:pPr>
              <w:jc w:val="both"/>
              <w:rPr>
                <w:b/>
              </w:rPr>
            </w:pPr>
          </w:p>
          <w:p w:rsidR="00EE0018" w:rsidRDefault="00EE0018" w:rsidP="00EE0018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Директор</w:t>
            </w:r>
          </w:p>
          <w:p w:rsidR="00EE0018" w:rsidRDefault="00EE0018" w:rsidP="00EE0018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EE0018" w:rsidRPr="00B81F9C" w:rsidRDefault="00EE0018" w:rsidP="00EE0018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EE0018" w:rsidRPr="00BB522D" w:rsidRDefault="00EE0018" w:rsidP="00EE0018">
            <w:pPr>
              <w:jc w:val="both"/>
              <w:rPr>
                <w:rFonts w:eastAsia="Calibri"/>
                <w:b/>
                <w:lang w:eastAsia="en-US"/>
              </w:rPr>
            </w:pPr>
            <w:r w:rsidRPr="00BB522D">
              <w:rPr>
                <w:rFonts w:eastAsia="Calibri"/>
                <w:b/>
                <w:lang w:eastAsia="en-US"/>
              </w:rPr>
              <w:t>___________________ /</w:t>
            </w:r>
            <w:r>
              <w:t xml:space="preserve"> </w:t>
            </w:r>
            <w:proofErr w:type="spellStart"/>
            <w:r w:rsidRPr="00EE0018">
              <w:rPr>
                <w:rFonts w:eastAsia="Calibri"/>
                <w:b/>
                <w:lang w:eastAsia="en-US"/>
              </w:rPr>
              <w:t>С.Е.Попов</w:t>
            </w:r>
            <w:proofErr w:type="spellEnd"/>
          </w:p>
        </w:tc>
      </w:tr>
      <w:tr w:rsidR="00EE0018" w:rsidRPr="00BB522D" w:rsidTr="00EE0018">
        <w:trPr>
          <w:trHeight w:val="196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0018" w:rsidRPr="00BB522D" w:rsidRDefault="00EE0018" w:rsidP="00EE0018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018" w:rsidRDefault="00EE0018" w:rsidP="00EE0018">
            <w:pPr>
              <w:jc w:val="both"/>
              <w:rPr>
                <w:rFonts w:eastAsia="Calibri"/>
                <w:b/>
                <w:snapToGrid w:val="0"/>
                <w:lang w:eastAsia="en-US"/>
              </w:rPr>
            </w:pPr>
          </w:p>
          <w:p w:rsidR="00EE0018" w:rsidRPr="00BB522D" w:rsidRDefault="00EE0018" w:rsidP="00EE0018">
            <w:pPr>
              <w:jc w:val="both"/>
              <w:rPr>
                <w:rFonts w:eastAsia="Calibri"/>
                <w:b/>
                <w:snapToGrid w:val="0"/>
                <w:lang w:eastAsia="en-US"/>
              </w:rPr>
            </w:pPr>
          </w:p>
        </w:tc>
      </w:tr>
    </w:tbl>
    <w:p w:rsidR="00EE0018" w:rsidRDefault="00EE0018" w:rsidP="00EE0018">
      <w:pPr>
        <w:jc w:val="both"/>
        <w:rPr>
          <w:rFonts w:eastAsia="Calibri"/>
          <w:b/>
          <w:lang w:eastAsia="en-US"/>
        </w:rPr>
      </w:pPr>
      <w:r w:rsidRPr="00BB522D">
        <w:rPr>
          <w:rFonts w:eastAsia="Calibri"/>
          <w:b/>
          <w:lang w:eastAsia="en-US"/>
        </w:rPr>
        <w:t>ИСПОЛНИТЕЛЬ:</w:t>
      </w:r>
    </w:p>
    <w:p w:rsidR="00EE0018" w:rsidRDefault="00EE0018" w:rsidP="00EE0018">
      <w:pPr>
        <w:jc w:val="both"/>
        <w:rPr>
          <w:rFonts w:eastAsia="Calibri"/>
          <w:b/>
          <w:lang w:eastAsia="en-US"/>
        </w:rPr>
      </w:pPr>
    </w:p>
    <w:p w:rsidR="00EE0018" w:rsidRDefault="00EE0018" w:rsidP="00EE0018">
      <w:pPr>
        <w:jc w:val="both"/>
        <w:rPr>
          <w:rFonts w:eastAsia="Calibri"/>
          <w:b/>
          <w:lang w:eastAsia="en-US"/>
        </w:rPr>
      </w:pPr>
    </w:p>
    <w:p w:rsidR="00EE0018" w:rsidRPr="00BB522D" w:rsidRDefault="00EE0018" w:rsidP="00EE0018">
      <w:pPr>
        <w:jc w:val="both"/>
        <w:rPr>
          <w:rFonts w:eastAsia="Calibri"/>
          <w:b/>
          <w:lang w:eastAsia="en-US"/>
        </w:rPr>
      </w:pPr>
    </w:p>
    <w:p w:rsidR="00EE0018" w:rsidRPr="00BB522D" w:rsidRDefault="00EE0018" w:rsidP="00EE0018">
      <w:pPr>
        <w:jc w:val="both"/>
        <w:rPr>
          <w:rFonts w:eastAsia="Calibri"/>
          <w:b/>
          <w:lang w:eastAsia="en-US"/>
        </w:rPr>
      </w:pPr>
    </w:p>
    <w:p w:rsidR="00EE0018" w:rsidRPr="00BB522D" w:rsidRDefault="00EE0018" w:rsidP="00EE0018">
      <w:pPr>
        <w:jc w:val="both"/>
        <w:rPr>
          <w:rFonts w:eastAsia="Calibri"/>
          <w:b/>
          <w:lang w:eastAsia="en-US"/>
        </w:rPr>
      </w:pPr>
    </w:p>
    <w:p w:rsidR="00EE0018" w:rsidRDefault="00EE0018" w:rsidP="00EE0018">
      <w:pPr>
        <w:jc w:val="both"/>
        <w:rPr>
          <w:rFonts w:eastAsia="Calibri"/>
          <w:b/>
          <w:lang w:eastAsia="en-US"/>
        </w:rPr>
      </w:pPr>
    </w:p>
    <w:p w:rsidR="00EE0018" w:rsidRPr="004471CF" w:rsidRDefault="00EE0018" w:rsidP="00EE0018">
      <w:pPr>
        <w:jc w:val="both"/>
        <w:rPr>
          <w:rFonts w:eastAsia="Calibri"/>
          <w:b/>
          <w:lang w:eastAsia="en-US"/>
        </w:rPr>
      </w:pPr>
      <w:r w:rsidRPr="00BB522D">
        <w:rPr>
          <w:rFonts w:eastAsia="Calibri"/>
          <w:b/>
          <w:lang w:eastAsia="en-US"/>
        </w:rPr>
        <w:t xml:space="preserve">______________________ </w:t>
      </w:r>
      <w:r>
        <w:rPr>
          <w:rFonts w:eastAsia="Calibri"/>
          <w:b/>
          <w:lang w:eastAsia="en-US"/>
        </w:rPr>
        <w:t>/</w:t>
      </w:r>
    </w:p>
    <w:p w:rsidR="00EE0018" w:rsidRPr="00B03535" w:rsidRDefault="00EE0018" w:rsidP="00EE0018">
      <w:pPr>
        <w:shd w:val="clear" w:color="auto" w:fill="FFFFFF"/>
        <w:autoSpaceDE w:val="0"/>
        <w:autoSpaceDN w:val="0"/>
        <w:adjustRightInd w:val="0"/>
        <w:jc w:val="both"/>
      </w:pPr>
      <w:r>
        <w:br w:type="textWrapping" w:clear="all"/>
      </w:r>
    </w:p>
    <w:p w:rsidR="00EE0018" w:rsidRDefault="00EE0018" w:rsidP="00EE0018">
      <w:pPr>
        <w:sectPr w:rsidR="00EE0018" w:rsidSect="00ED3E36">
          <w:headerReference w:type="default" r:id="rId8"/>
          <w:footerReference w:type="even" r:id="rId9"/>
          <w:footerReference w:type="default" r:id="rId10"/>
          <w:pgSz w:w="11906" w:h="16838"/>
          <w:pgMar w:top="1077" w:right="851" w:bottom="1077" w:left="1418" w:header="709" w:footer="709" w:gutter="0"/>
          <w:cols w:space="708"/>
          <w:docGrid w:linePitch="360"/>
        </w:sectPr>
      </w:pPr>
    </w:p>
    <w:p w:rsidR="005E1890" w:rsidRPr="000C0397" w:rsidRDefault="005E1890" w:rsidP="005E1890">
      <w:pPr>
        <w:tabs>
          <w:tab w:val="left" w:pos="8250"/>
        </w:tabs>
        <w:jc w:val="center"/>
        <w:rPr>
          <w:sz w:val="22"/>
          <w:szCs w:val="22"/>
        </w:rPr>
      </w:pPr>
      <w:r w:rsidRPr="000C0397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</w:t>
      </w:r>
      <w:r w:rsidR="005436DA">
        <w:rPr>
          <w:sz w:val="22"/>
          <w:szCs w:val="22"/>
        </w:rPr>
        <w:t xml:space="preserve">     </w:t>
      </w:r>
      <w:r w:rsidR="009D0F28" w:rsidRPr="000C0397">
        <w:rPr>
          <w:sz w:val="22"/>
          <w:szCs w:val="22"/>
        </w:rPr>
        <w:t xml:space="preserve">Приложение № </w:t>
      </w:r>
      <w:r w:rsidR="008A5CE7" w:rsidRPr="000C0397">
        <w:rPr>
          <w:sz w:val="22"/>
          <w:szCs w:val="22"/>
        </w:rPr>
        <w:t>2</w:t>
      </w:r>
      <w:r w:rsidRPr="000C0397">
        <w:rPr>
          <w:sz w:val="22"/>
          <w:szCs w:val="22"/>
        </w:rPr>
        <w:t xml:space="preserve"> </w:t>
      </w:r>
    </w:p>
    <w:p w:rsidR="008F3B79" w:rsidRPr="000C0397" w:rsidRDefault="005E1890" w:rsidP="005E1890">
      <w:pPr>
        <w:tabs>
          <w:tab w:val="left" w:pos="8250"/>
        </w:tabs>
        <w:jc w:val="center"/>
        <w:rPr>
          <w:b/>
          <w:sz w:val="22"/>
          <w:szCs w:val="22"/>
          <w:u w:val="single"/>
        </w:rPr>
      </w:pPr>
      <w:r w:rsidRPr="000C0397">
        <w:rPr>
          <w:sz w:val="22"/>
          <w:szCs w:val="22"/>
        </w:rPr>
        <w:tab/>
      </w:r>
      <w:r w:rsidRPr="000C0397">
        <w:rPr>
          <w:sz w:val="22"/>
          <w:szCs w:val="22"/>
        </w:rPr>
        <w:tab/>
      </w:r>
      <w:r w:rsidRPr="000C0397">
        <w:rPr>
          <w:sz w:val="22"/>
          <w:szCs w:val="22"/>
        </w:rPr>
        <w:tab/>
        <w:t xml:space="preserve">                     к </w:t>
      </w:r>
      <w:r w:rsidR="007D46B0" w:rsidRPr="000C0397">
        <w:rPr>
          <w:sz w:val="22"/>
          <w:szCs w:val="22"/>
        </w:rPr>
        <w:t>Д</w:t>
      </w:r>
      <w:r w:rsidRPr="000C0397">
        <w:rPr>
          <w:sz w:val="22"/>
          <w:szCs w:val="22"/>
        </w:rPr>
        <w:t>оговору №__________ от_________201</w:t>
      </w:r>
      <w:r w:rsidR="007D46B0" w:rsidRPr="000C0397">
        <w:rPr>
          <w:sz w:val="22"/>
          <w:szCs w:val="22"/>
        </w:rPr>
        <w:t>4</w:t>
      </w:r>
      <w:r w:rsidRPr="000C0397">
        <w:rPr>
          <w:sz w:val="22"/>
          <w:szCs w:val="22"/>
        </w:rPr>
        <w:t>г.</w:t>
      </w:r>
    </w:p>
    <w:p w:rsidR="008F3B79" w:rsidRPr="000C0397" w:rsidRDefault="008F3B79" w:rsidP="008F3B79">
      <w:pPr>
        <w:tabs>
          <w:tab w:val="left" w:pos="8250"/>
        </w:tabs>
        <w:rPr>
          <w:b/>
          <w:sz w:val="20"/>
          <w:szCs w:val="20"/>
          <w:u w:val="single"/>
        </w:rPr>
      </w:pPr>
      <w:r w:rsidRPr="000C0397">
        <w:rPr>
          <w:sz w:val="20"/>
          <w:szCs w:val="20"/>
        </w:rPr>
        <w:t xml:space="preserve">                                                                                 </w:t>
      </w:r>
      <w:r w:rsidRPr="000C0397">
        <w:rPr>
          <w:b/>
          <w:sz w:val="20"/>
          <w:szCs w:val="20"/>
          <w:u w:val="single"/>
        </w:rPr>
        <w:t>Форма представления информации</w:t>
      </w:r>
    </w:p>
    <w:p w:rsidR="008F3B79" w:rsidRPr="000C0397" w:rsidRDefault="008F3B79" w:rsidP="008F3B79">
      <w:pPr>
        <w:tabs>
          <w:tab w:val="left" w:pos="8250"/>
        </w:tabs>
        <w:jc w:val="center"/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tblpY="1"/>
        <w:tblOverlap w:val="never"/>
        <w:tblW w:w="1603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31"/>
        <w:gridCol w:w="804"/>
        <w:gridCol w:w="840"/>
        <w:gridCol w:w="1384"/>
        <w:gridCol w:w="992"/>
        <w:gridCol w:w="1134"/>
        <w:gridCol w:w="1737"/>
        <w:gridCol w:w="442"/>
        <w:gridCol w:w="803"/>
        <w:gridCol w:w="848"/>
        <w:gridCol w:w="1486"/>
        <w:gridCol w:w="1063"/>
        <w:gridCol w:w="1229"/>
        <w:gridCol w:w="1323"/>
        <w:gridCol w:w="1417"/>
      </w:tblGrid>
      <w:tr w:rsidR="008F3B79" w:rsidRPr="007D46B0" w:rsidTr="008F3B79">
        <w:trPr>
          <w:trHeight w:val="315"/>
        </w:trPr>
        <w:tc>
          <w:tcPr>
            <w:tcW w:w="1603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F3B79" w:rsidRPr="000C0397" w:rsidRDefault="008F3B79" w:rsidP="008F3B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0397">
              <w:rPr>
                <w:b/>
                <w:bCs/>
                <w:color w:val="000000"/>
                <w:sz w:val="20"/>
                <w:szCs w:val="20"/>
              </w:rPr>
              <w:t>Информация о заключённых договорах</w:t>
            </w:r>
          </w:p>
        </w:tc>
      </w:tr>
      <w:tr w:rsidR="008F3B79" w:rsidRPr="007D46B0" w:rsidTr="008F3B79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8F3B79" w:rsidRPr="000C0397" w:rsidRDefault="008F3B79" w:rsidP="008F3B79">
            <w:pPr>
              <w:jc w:val="center"/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C0397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C0397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89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F3B79" w:rsidRPr="000C0397" w:rsidRDefault="008F3B79" w:rsidP="008F3B79">
            <w:pPr>
              <w:jc w:val="center"/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Наименование контрагента (ИНН, вид деятельности)</w:t>
            </w:r>
          </w:p>
        </w:tc>
        <w:tc>
          <w:tcPr>
            <w:tcW w:w="719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F3B79" w:rsidRPr="000C0397" w:rsidRDefault="008F3B79" w:rsidP="008F3B79">
            <w:pPr>
              <w:jc w:val="center"/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  <w:r w:rsidRPr="000C0397">
              <w:rPr>
                <w:i/>
                <w:sz w:val="20"/>
                <w:szCs w:val="20"/>
              </w:rPr>
              <w:t xml:space="preserve"> </w:t>
            </w:r>
            <w:r w:rsidRPr="000C0397">
              <w:rPr>
                <w:color w:val="000000"/>
                <w:sz w:val="20"/>
                <w:szCs w:val="20"/>
              </w:rPr>
              <w:t>и составе исполнительных органов контрагента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F3B79" w:rsidRPr="000C0397" w:rsidRDefault="008F3B79" w:rsidP="008F3B7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B79" w:rsidRPr="007D46B0" w:rsidTr="008F3B79">
        <w:trPr>
          <w:trHeight w:val="1515"/>
        </w:trPr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F3B79" w:rsidRPr="000C0397" w:rsidRDefault="008F3B79" w:rsidP="008F3B79">
            <w:pPr>
              <w:jc w:val="center"/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F3B79" w:rsidRPr="000C0397" w:rsidRDefault="008F3B79" w:rsidP="008F3B79">
            <w:pPr>
              <w:jc w:val="center"/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F3B79" w:rsidRPr="000C0397" w:rsidRDefault="008F3B79" w:rsidP="008F3B79">
            <w:pPr>
              <w:jc w:val="center"/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Наименование краткое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F3B79" w:rsidRPr="000C0397" w:rsidRDefault="008F3B79" w:rsidP="008F3B79">
            <w:pPr>
              <w:jc w:val="center"/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B79" w:rsidRPr="000C0397" w:rsidRDefault="008F3B79" w:rsidP="008F3B79">
            <w:pPr>
              <w:jc w:val="center"/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 xml:space="preserve">Фамилия, Имя, Отчество </w:t>
            </w:r>
            <w:proofErr w:type="spellStart"/>
            <w:proofErr w:type="gramStart"/>
            <w:r w:rsidRPr="000C0397">
              <w:rPr>
                <w:color w:val="000000"/>
                <w:sz w:val="20"/>
                <w:szCs w:val="20"/>
              </w:rPr>
              <w:t>руково-дителя</w:t>
            </w:r>
            <w:proofErr w:type="spellEnd"/>
            <w:proofErr w:type="gramEnd"/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F3B79" w:rsidRPr="000C0397" w:rsidRDefault="008F3B79" w:rsidP="008F3B79">
            <w:pPr>
              <w:jc w:val="center"/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 xml:space="preserve">Серия и номер документа, </w:t>
            </w:r>
            <w:proofErr w:type="gramStart"/>
            <w:r w:rsidRPr="000C0397">
              <w:rPr>
                <w:color w:val="000000"/>
                <w:sz w:val="20"/>
                <w:szCs w:val="20"/>
              </w:rPr>
              <w:t>удостоверяю-</w:t>
            </w:r>
            <w:proofErr w:type="spellStart"/>
            <w:r w:rsidRPr="000C0397">
              <w:rPr>
                <w:color w:val="000000"/>
                <w:sz w:val="20"/>
                <w:szCs w:val="20"/>
              </w:rPr>
              <w:t>щего</w:t>
            </w:r>
            <w:proofErr w:type="spellEnd"/>
            <w:proofErr w:type="gramEnd"/>
            <w:r w:rsidRPr="000C0397">
              <w:rPr>
                <w:color w:val="000000"/>
                <w:sz w:val="20"/>
                <w:szCs w:val="20"/>
              </w:rPr>
              <w:t xml:space="preserve"> личность руководителя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F3B79" w:rsidRPr="000C0397" w:rsidRDefault="008F3B79" w:rsidP="008F3B79">
            <w:pPr>
              <w:jc w:val="center"/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F3B79" w:rsidRPr="000C0397" w:rsidRDefault="008F3B79" w:rsidP="008F3B79">
            <w:pPr>
              <w:jc w:val="center"/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F3B79" w:rsidRPr="000C0397" w:rsidRDefault="008F3B79" w:rsidP="008F3B79">
            <w:pPr>
              <w:jc w:val="center"/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F3B79" w:rsidRPr="000C0397" w:rsidRDefault="008F3B79" w:rsidP="008F3B7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C0397">
              <w:rPr>
                <w:color w:val="000000"/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0C0397">
              <w:rPr>
                <w:color w:val="000000"/>
                <w:sz w:val="20"/>
                <w:szCs w:val="20"/>
              </w:rPr>
              <w:t xml:space="preserve"> / Ф.И.О.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F3B79" w:rsidRPr="000C0397" w:rsidRDefault="008F3B79" w:rsidP="008F3B79">
            <w:pPr>
              <w:jc w:val="center"/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F3B79" w:rsidRPr="000C0397" w:rsidRDefault="008F3B79" w:rsidP="008F3B79">
            <w:pPr>
              <w:jc w:val="center"/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3B79" w:rsidRPr="000C0397" w:rsidRDefault="008F3B79" w:rsidP="008F3B79">
            <w:pPr>
              <w:jc w:val="center"/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3B79" w:rsidRPr="000C0397" w:rsidRDefault="008F3B79" w:rsidP="008F3B79">
            <w:pPr>
              <w:jc w:val="center"/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8F3B79" w:rsidRPr="007D46B0" w:rsidTr="008F3B7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B79" w:rsidRPr="007D46B0" w:rsidTr="008F3B7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B79" w:rsidRPr="007D46B0" w:rsidTr="008F3B7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B79" w:rsidRPr="007D46B0" w:rsidTr="008F3B7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color w:val="000000"/>
                <w:sz w:val="20"/>
                <w:szCs w:val="20"/>
              </w:rPr>
            </w:pPr>
            <w:r w:rsidRPr="000C03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8F3B79" w:rsidRPr="007D46B0" w:rsidTr="008F3B79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3B79" w:rsidRPr="000C0397" w:rsidRDefault="008F3B79" w:rsidP="008F3B7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C039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8F3B79" w:rsidRPr="000C0397" w:rsidRDefault="008F3B79" w:rsidP="008F3B79">
      <w:pPr>
        <w:tabs>
          <w:tab w:val="left" w:pos="8250"/>
        </w:tabs>
        <w:jc w:val="center"/>
        <w:rPr>
          <w:i/>
          <w:sz w:val="20"/>
          <w:szCs w:val="20"/>
        </w:rPr>
      </w:pPr>
      <w:r w:rsidRPr="000C0397">
        <w:rPr>
          <w:b/>
          <w:sz w:val="20"/>
          <w:szCs w:val="20"/>
          <w:u w:val="single"/>
        </w:rPr>
        <w:br w:type="textWrapping" w:clear="all"/>
      </w:r>
      <w:r w:rsidRPr="000C0397">
        <w:rPr>
          <w:i/>
          <w:sz w:val="20"/>
          <w:szCs w:val="20"/>
        </w:rPr>
        <w:t>Справочно:</w:t>
      </w:r>
    </w:p>
    <w:p w:rsidR="008F3B79" w:rsidRPr="000C0397" w:rsidRDefault="008F3B79" w:rsidP="008F3B79">
      <w:pPr>
        <w:numPr>
          <w:ilvl w:val="0"/>
          <w:numId w:val="8"/>
        </w:numPr>
        <w:rPr>
          <w:i/>
          <w:sz w:val="20"/>
          <w:szCs w:val="20"/>
        </w:rPr>
      </w:pPr>
      <w:r w:rsidRPr="000C0397">
        <w:rPr>
          <w:i/>
          <w:sz w:val="20"/>
          <w:szCs w:val="20"/>
        </w:rPr>
        <w:t>Указывается порядковый номер.</w:t>
      </w:r>
    </w:p>
    <w:p w:rsidR="008F3B79" w:rsidRPr="000C0397" w:rsidRDefault="008F3B79" w:rsidP="008F3B79">
      <w:pPr>
        <w:numPr>
          <w:ilvl w:val="0"/>
          <w:numId w:val="8"/>
        </w:numPr>
        <w:rPr>
          <w:i/>
          <w:sz w:val="20"/>
          <w:szCs w:val="20"/>
        </w:rPr>
      </w:pPr>
      <w:r w:rsidRPr="000C0397">
        <w:rPr>
          <w:i/>
          <w:sz w:val="20"/>
          <w:szCs w:val="20"/>
        </w:rPr>
        <w:t>Указывается полное наименование контрагента, ИНН, вид деятельности и иная необходимая информация.</w:t>
      </w:r>
    </w:p>
    <w:p w:rsidR="008F3B79" w:rsidRPr="000C0397" w:rsidRDefault="008F3B79" w:rsidP="008F3B79">
      <w:pPr>
        <w:numPr>
          <w:ilvl w:val="0"/>
          <w:numId w:val="8"/>
        </w:numPr>
        <w:rPr>
          <w:i/>
          <w:sz w:val="20"/>
          <w:szCs w:val="20"/>
        </w:rPr>
      </w:pPr>
      <w:r w:rsidRPr="000C0397">
        <w:rPr>
          <w:i/>
          <w:sz w:val="20"/>
          <w:szCs w:val="20"/>
        </w:rPr>
        <w:t xml:space="preserve">Указывается подробная информация о цепочке собственников контрагента </w:t>
      </w:r>
      <w:r w:rsidRPr="000C0397">
        <w:rPr>
          <w:i/>
          <w:color w:val="000000"/>
          <w:sz w:val="20"/>
          <w:szCs w:val="20"/>
        </w:rPr>
        <w:t>(данные об участниках;  в отношении участников, являющихся юридическими лицами - данные об их участниках и т.д.),</w:t>
      </w:r>
      <w:r w:rsidRPr="000C0397">
        <w:rPr>
          <w:sz w:val="20"/>
          <w:szCs w:val="20"/>
        </w:rPr>
        <w:t xml:space="preserve"> </w:t>
      </w:r>
      <w:r w:rsidRPr="000C0397">
        <w:rPr>
          <w:i/>
          <w:sz w:val="20"/>
          <w:szCs w:val="20"/>
        </w:rPr>
        <w:t>включая бенефициаров (в том числе конечных) и составе исполнительных органов контрагента.</w:t>
      </w:r>
    </w:p>
    <w:p w:rsidR="007D46B0" w:rsidRDefault="008F3B79" w:rsidP="000C0397">
      <w:pPr>
        <w:numPr>
          <w:ilvl w:val="0"/>
          <w:numId w:val="8"/>
        </w:numPr>
      </w:pPr>
      <w:r w:rsidRPr="000C0397">
        <w:rPr>
          <w:i/>
          <w:sz w:val="20"/>
          <w:szCs w:val="20"/>
        </w:rPr>
        <w:t>Указывается информация о документах (наименование, реквизиты и т.д.), подтверждающих сведения о цепочке собственников контрагента</w:t>
      </w:r>
      <w:r w:rsidRPr="000C0397">
        <w:rPr>
          <w:color w:val="000000"/>
          <w:sz w:val="20"/>
          <w:szCs w:val="20"/>
        </w:rPr>
        <w:t xml:space="preserve"> </w:t>
      </w:r>
      <w:r w:rsidRPr="000C0397">
        <w:rPr>
          <w:i/>
          <w:sz w:val="20"/>
          <w:szCs w:val="20"/>
        </w:rPr>
        <w:t>и составе исполнительных органов контрагента.</w:t>
      </w:r>
    </w:p>
    <w:p w:rsidR="007D46B0" w:rsidRDefault="007D46B0" w:rsidP="000C0397">
      <w:pPr>
        <w:jc w:val="center"/>
      </w:pPr>
    </w:p>
    <w:p w:rsidR="007D46B0" w:rsidRDefault="007D46B0">
      <w:pPr>
        <w:rPr>
          <w:sz w:val="20"/>
          <w:szCs w:val="20"/>
        </w:rPr>
      </w:pPr>
      <w:r w:rsidRPr="000C0397">
        <w:rPr>
          <w:sz w:val="20"/>
          <w:szCs w:val="20"/>
        </w:rPr>
        <w:t>Исполнитель</w:t>
      </w:r>
    </w:p>
    <w:p w:rsidR="001D5D6C" w:rsidRDefault="001D5D6C">
      <w:pPr>
        <w:rPr>
          <w:sz w:val="20"/>
          <w:szCs w:val="20"/>
        </w:rPr>
      </w:pPr>
    </w:p>
    <w:p w:rsidR="007D46B0" w:rsidRPr="000C0397" w:rsidRDefault="007D46B0">
      <w:pPr>
        <w:rPr>
          <w:sz w:val="20"/>
          <w:szCs w:val="20"/>
        </w:rPr>
      </w:pPr>
      <w:r w:rsidRPr="000C0397">
        <w:rPr>
          <w:sz w:val="20"/>
          <w:szCs w:val="20"/>
        </w:rPr>
        <w:t>_________________                         _____________________</w:t>
      </w:r>
    </w:p>
    <w:p w:rsidR="005436DA" w:rsidRPr="000C0397" w:rsidRDefault="005436DA" w:rsidP="005436DA">
      <w:pPr>
        <w:jc w:val="center"/>
        <w:rPr>
          <w:b/>
          <w:sz w:val="20"/>
          <w:szCs w:val="20"/>
        </w:rPr>
      </w:pPr>
      <w:r w:rsidRPr="000C0397">
        <w:rPr>
          <w:b/>
          <w:sz w:val="20"/>
          <w:szCs w:val="20"/>
        </w:rPr>
        <w:t>Форма утверждена:</w:t>
      </w:r>
    </w:p>
    <w:p w:rsidR="005436DA" w:rsidRPr="000C0397" w:rsidRDefault="005436DA" w:rsidP="000C0397">
      <w:pPr>
        <w:rPr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5436DA" w:rsidRPr="005436DA" w:rsidTr="00C11173">
        <w:tc>
          <w:tcPr>
            <w:tcW w:w="7807" w:type="dxa"/>
          </w:tcPr>
          <w:p w:rsidR="005436DA" w:rsidRPr="000C0397" w:rsidRDefault="005436DA" w:rsidP="00C11173">
            <w:pPr>
              <w:jc w:val="center"/>
              <w:rPr>
                <w:b/>
                <w:sz w:val="20"/>
                <w:szCs w:val="20"/>
              </w:rPr>
            </w:pPr>
            <w:r w:rsidRPr="000C0397">
              <w:rPr>
                <w:b/>
                <w:sz w:val="20"/>
                <w:szCs w:val="20"/>
              </w:rPr>
              <w:t>Заказчик</w:t>
            </w:r>
          </w:p>
          <w:p w:rsidR="005436DA" w:rsidRPr="000C0397" w:rsidRDefault="005436DA" w:rsidP="00C11173">
            <w:pPr>
              <w:jc w:val="center"/>
              <w:rPr>
                <w:b/>
                <w:sz w:val="20"/>
                <w:szCs w:val="20"/>
              </w:rPr>
            </w:pPr>
            <w:r w:rsidRPr="000C0397">
              <w:rPr>
                <w:b/>
                <w:sz w:val="20"/>
                <w:szCs w:val="20"/>
              </w:rPr>
              <w:t>Директор ОАО «Екатеринбургэнергосбыт»</w:t>
            </w:r>
          </w:p>
          <w:p w:rsidR="005436DA" w:rsidRPr="000C0397" w:rsidRDefault="005436DA" w:rsidP="00C11173">
            <w:pPr>
              <w:jc w:val="center"/>
              <w:rPr>
                <w:b/>
                <w:sz w:val="20"/>
                <w:szCs w:val="20"/>
              </w:rPr>
            </w:pPr>
            <w:r w:rsidRPr="000C0397">
              <w:rPr>
                <w:b/>
                <w:sz w:val="20"/>
                <w:szCs w:val="20"/>
              </w:rPr>
              <w:t>_________________ С.Е. Попов</w:t>
            </w:r>
          </w:p>
        </w:tc>
        <w:tc>
          <w:tcPr>
            <w:tcW w:w="7807" w:type="dxa"/>
          </w:tcPr>
          <w:p w:rsidR="005436DA" w:rsidRPr="000C0397" w:rsidRDefault="005436DA" w:rsidP="00C11173">
            <w:pPr>
              <w:jc w:val="center"/>
              <w:rPr>
                <w:b/>
                <w:sz w:val="20"/>
                <w:szCs w:val="20"/>
              </w:rPr>
            </w:pPr>
            <w:r w:rsidRPr="000C0397">
              <w:rPr>
                <w:b/>
                <w:sz w:val="20"/>
                <w:szCs w:val="20"/>
              </w:rPr>
              <w:t>Исполнитель:</w:t>
            </w:r>
          </w:p>
          <w:p w:rsidR="005436DA" w:rsidRPr="000C0397" w:rsidRDefault="005436DA" w:rsidP="00C11173">
            <w:pPr>
              <w:jc w:val="center"/>
              <w:rPr>
                <w:b/>
                <w:sz w:val="20"/>
                <w:szCs w:val="20"/>
              </w:rPr>
            </w:pPr>
          </w:p>
          <w:p w:rsidR="005436DA" w:rsidRPr="000C0397" w:rsidRDefault="005436DA">
            <w:pPr>
              <w:jc w:val="center"/>
              <w:rPr>
                <w:b/>
                <w:sz w:val="20"/>
                <w:szCs w:val="20"/>
              </w:rPr>
            </w:pPr>
            <w:r w:rsidRPr="000C0397">
              <w:rPr>
                <w:b/>
                <w:sz w:val="20"/>
                <w:szCs w:val="20"/>
              </w:rPr>
              <w:t>_________________________</w:t>
            </w:r>
          </w:p>
        </w:tc>
      </w:tr>
    </w:tbl>
    <w:p w:rsidR="00B91CBF" w:rsidRDefault="00B91CBF">
      <w:pPr>
        <w:rPr>
          <w:sz w:val="28"/>
          <w:szCs w:val="28"/>
        </w:rPr>
        <w:sectPr w:rsidR="00B91CBF" w:rsidSect="000C0397">
          <w:pgSz w:w="16838" w:h="11906" w:orient="landscape" w:code="9"/>
          <w:pgMar w:top="567" w:right="720" w:bottom="567" w:left="720" w:header="709" w:footer="709" w:gutter="0"/>
          <w:cols w:space="708"/>
          <w:docGrid w:linePitch="360"/>
        </w:sectPr>
      </w:pPr>
    </w:p>
    <w:p w:rsidR="00FD5626" w:rsidRPr="000C0397" w:rsidRDefault="00FD5626" w:rsidP="00FD562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6095" w:firstLine="6096"/>
        <w:jc w:val="center"/>
        <w:textAlignment w:val="baseline"/>
        <w:outlineLvl w:val="1"/>
        <w:rPr>
          <w:b/>
          <w:sz w:val="22"/>
          <w:szCs w:val="22"/>
        </w:rPr>
      </w:pPr>
    </w:p>
    <w:p w:rsidR="00FD5626" w:rsidRPr="000C0397" w:rsidRDefault="00FD5626" w:rsidP="00FD562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sz w:val="22"/>
          <w:szCs w:val="22"/>
        </w:rPr>
      </w:pPr>
    </w:p>
    <w:p w:rsidR="0073175D" w:rsidRPr="000C0397" w:rsidRDefault="0073175D" w:rsidP="0073175D">
      <w:pPr>
        <w:tabs>
          <w:tab w:val="left" w:pos="3375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 w:rsidRPr="000C0397">
        <w:rPr>
          <w:sz w:val="22"/>
          <w:szCs w:val="22"/>
        </w:rPr>
        <w:t>Приложение № 3</w:t>
      </w:r>
    </w:p>
    <w:p w:rsidR="0073175D" w:rsidRPr="000C0397" w:rsidRDefault="0073175D" w:rsidP="000C0397">
      <w:pPr>
        <w:tabs>
          <w:tab w:val="left" w:pos="3375"/>
        </w:tabs>
        <w:overflowPunct w:val="0"/>
        <w:autoSpaceDE w:val="0"/>
        <w:autoSpaceDN w:val="0"/>
        <w:adjustRightInd w:val="0"/>
        <w:ind w:left="6096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к Договору № 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</w:t>
      </w:r>
    </w:p>
    <w:p w:rsidR="0073175D" w:rsidRPr="000C0397" w:rsidRDefault="0073175D" w:rsidP="0073175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6095" w:firstLine="6096"/>
        <w:jc w:val="center"/>
        <w:textAlignment w:val="baseline"/>
        <w:outlineLvl w:val="1"/>
        <w:rPr>
          <w:b/>
          <w:sz w:val="22"/>
          <w:szCs w:val="22"/>
        </w:rPr>
      </w:pPr>
    </w:p>
    <w:p w:rsidR="0073175D" w:rsidRPr="000C0397" w:rsidRDefault="0073175D" w:rsidP="0073175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sz w:val="22"/>
          <w:szCs w:val="22"/>
        </w:rPr>
      </w:pPr>
    </w:p>
    <w:p w:rsidR="0073175D" w:rsidRPr="000C0397" w:rsidRDefault="0073175D" w:rsidP="0073175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sz w:val="22"/>
          <w:szCs w:val="22"/>
        </w:rPr>
      </w:pPr>
      <w:bookmarkStart w:id="1" w:name="_Toc384029020"/>
      <w:r w:rsidRPr="000C0397">
        <w:rPr>
          <w:sz w:val="22"/>
          <w:szCs w:val="22"/>
        </w:rPr>
        <w:t>Согласие на обработку персональных данных</w:t>
      </w:r>
      <w:bookmarkEnd w:id="1"/>
      <w:r w:rsidRPr="000C0397">
        <w:rPr>
          <w:sz w:val="22"/>
          <w:szCs w:val="22"/>
        </w:rPr>
        <w:t xml:space="preserve"> </w:t>
      </w:r>
    </w:p>
    <w:p w:rsidR="0073175D" w:rsidRPr="000C0397" w:rsidRDefault="0073175D" w:rsidP="0073175D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napToGrid w:val="0"/>
          <w:sz w:val="22"/>
          <w:szCs w:val="22"/>
        </w:rPr>
      </w:pPr>
      <w:r w:rsidRPr="000C0397">
        <w:rPr>
          <w:b/>
          <w:snapToGrid w:val="0"/>
          <w:sz w:val="22"/>
          <w:szCs w:val="22"/>
        </w:rPr>
        <w:t xml:space="preserve">от «_____» ____________ 201____ г. </w:t>
      </w:r>
    </w:p>
    <w:p w:rsidR="0073175D" w:rsidRPr="000C0397" w:rsidRDefault="0073175D" w:rsidP="0073175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</w:p>
    <w:p w:rsidR="0073175D" w:rsidRPr="000C0397" w:rsidRDefault="0073175D" w:rsidP="0073175D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0C0397">
        <w:rPr>
          <w:sz w:val="22"/>
          <w:szCs w:val="22"/>
        </w:rPr>
        <w:t xml:space="preserve">Настоящим </w:t>
      </w:r>
      <w:r w:rsidRPr="000C0397">
        <w:rPr>
          <w:b/>
          <w:i/>
          <w:sz w:val="22"/>
          <w:szCs w:val="22"/>
        </w:rPr>
        <w:t>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</w:t>
      </w:r>
      <w:r w:rsidRPr="000C0397">
        <w:rPr>
          <w:sz w:val="22"/>
          <w:szCs w:val="22"/>
        </w:rPr>
        <w:t>,</w:t>
      </w:r>
      <w:r w:rsidRPr="000C0397">
        <w:rPr>
          <w:b/>
          <w:i/>
          <w:sz w:val="22"/>
          <w:szCs w:val="22"/>
        </w:rPr>
        <w:t xml:space="preserve"> действующего на основании _________</w:t>
      </w:r>
      <w:r w:rsidRPr="000C0397">
        <w:rPr>
          <w:i/>
          <w:sz w:val="22"/>
          <w:szCs w:val="22"/>
        </w:rPr>
        <w:t>_,</w:t>
      </w:r>
      <w:r w:rsidRPr="000C0397">
        <w:rPr>
          <w:b/>
          <w:i/>
          <w:sz w:val="22"/>
          <w:szCs w:val="22"/>
        </w:rPr>
        <w:t xml:space="preserve"> </w:t>
      </w:r>
      <w:r w:rsidRPr="000C0397">
        <w:rPr>
          <w:sz w:val="22"/>
          <w:szCs w:val="22"/>
        </w:rPr>
        <w:t xml:space="preserve">дает свое согласие на </w:t>
      </w:r>
      <w:r w:rsidRPr="000C0397">
        <w:rPr>
          <w:snapToGrid w:val="0"/>
          <w:sz w:val="22"/>
          <w:szCs w:val="22"/>
        </w:rPr>
        <w:t xml:space="preserve">совершение </w:t>
      </w:r>
      <w:r w:rsidRPr="000C0397">
        <w:rPr>
          <w:b/>
          <w:sz w:val="22"/>
          <w:szCs w:val="22"/>
        </w:rPr>
        <w:t>о</w:t>
      </w:r>
      <w:r w:rsidRPr="000C0397">
        <w:rPr>
          <w:rFonts w:eastAsia="Calibri"/>
          <w:b/>
          <w:sz w:val="22"/>
          <w:szCs w:val="22"/>
        </w:rPr>
        <w:t>ткрыт</w:t>
      </w:r>
      <w:r w:rsidRPr="000C0397">
        <w:rPr>
          <w:rFonts w:cs="Courier New"/>
          <w:b/>
          <w:sz w:val="22"/>
          <w:szCs w:val="22"/>
        </w:rPr>
        <w:t xml:space="preserve">ым </w:t>
      </w:r>
      <w:r w:rsidRPr="000C0397">
        <w:rPr>
          <w:rFonts w:eastAsia="Calibri"/>
          <w:b/>
          <w:sz w:val="22"/>
          <w:szCs w:val="22"/>
        </w:rPr>
        <w:t>акционерн</w:t>
      </w:r>
      <w:r w:rsidRPr="000C0397">
        <w:rPr>
          <w:rFonts w:cs="Courier New"/>
          <w:b/>
          <w:sz w:val="22"/>
          <w:szCs w:val="22"/>
        </w:rPr>
        <w:t xml:space="preserve">ым </w:t>
      </w:r>
      <w:r w:rsidRPr="000C0397">
        <w:rPr>
          <w:rFonts w:eastAsia="Calibri"/>
          <w:b/>
          <w:sz w:val="22"/>
          <w:szCs w:val="22"/>
        </w:rPr>
        <w:t>обществ</w:t>
      </w:r>
      <w:r w:rsidRPr="000C0397">
        <w:rPr>
          <w:rFonts w:cs="Courier New"/>
          <w:b/>
          <w:sz w:val="22"/>
          <w:szCs w:val="22"/>
        </w:rPr>
        <w:t xml:space="preserve">ом </w:t>
      </w:r>
      <w:r w:rsidRPr="000C0397">
        <w:rPr>
          <w:rFonts w:eastAsia="Calibri"/>
          <w:b/>
          <w:sz w:val="22"/>
          <w:szCs w:val="22"/>
        </w:rPr>
        <w:t xml:space="preserve">«Екатеринбургэнергосбыт» </w:t>
      </w:r>
      <w:r w:rsidRPr="000C0397">
        <w:rPr>
          <w:b/>
          <w:sz w:val="22"/>
          <w:szCs w:val="22"/>
        </w:rPr>
        <w:t>и ОАО «</w:t>
      </w:r>
      <w:proofErr w:type="spellStart"/>
      <w:r w:rsidRPr="000C0397">
        <w:rPr>
          <w:b/>
          <w:sz w:val="22"/>
          <w:szCs w:val="22"/>
        </w:rPr>
        <w:t>Россети</w:t>
      </w:r>
      <w:proofErr w:type="spellEnd"/>
      <w:r w:rsidRPr="000C0397">
        <w:rPr>
          <w:b/>
          <w:sz w:val="22"/>
          <w:szCs w:val="22"/>
        </w:rPr>
        <w:t xml:space="preserve">» </w:t>
      </w:r>
      <w:r w:rsidRPr="000C0397">
        <w:rPr>
          <w:snapToGrid w:val="0"/>
          <w:sz w:val="22"/>
          <w:szCs w:val="22"/>
        </w:rPr>
        <w:t>действий, предусмотренных п. 3 ст. 3 ФЗ «О персональных данных» от 27.07.2006 № 152-ФЗ, в отношении</w:t>
      </w:r>
      <w:r w:rsidRPr="000C0397">
        <w:rPr>
          <w:sz w:val="22"/>
          <w:szCs w:val="22"/>
        </w:rPr>
        <w:t xml:space="preserve"> персональных данных участника закупки (потенциального контрагента) / контрагента/планируемых к привлечению </w:t>
      </w:r>
      <w:proofErr w:type="spellStart"/>
      <w:r w:rsidRPr="000C0397">
        <w:rPr>
          <w:sz w:val="22"/>
          <w:szCs w:val="22"/>
        </w:rPr>
        <w:t>субконтрагентов</w:t>
      </w:r>
      <w:proofErr w:type="spellEnd"/>
      <w:proofErr w:type="gramEnd"/>
      <w:r w:rsidRPr="000C0397">
        <w:rPr>
          <w:sz w:val="22"/>
          <w:szCs w:val="22"/>
        </w:rPr>
        <w:t xml:space="preserve"> </w:t>
      </w:r>
      <w:proofErr w:type="gramStart"/>
      <w:r w:rsidRPr="000C0397">
        <w:rPr>
          <w:sz w:val="22"/>
          <w:szCs w:val="22"/>
        </w:rPr>
        <w:t>и их собственников (участников, учредителей, акционеров), в том числе конечных бенефициаров (</w:t>
      </w:r>
      <w:r w:rsidRPr="000C0397">
        <w:rPr>
          <w:snapToGrid w:val="0"/>
          <w:sz w:val="22"/>
          <w:szCs w:val="22"/>
        </w:rPr>
        <w:t>фамилия, имя, отчество; серия и номер документа, удостоверяющего личность;</w:t>
      </w:r>
      <w:proofErr w:type="gramEnd"/>
      <w:r w:rsidRPr="000C0397">
        <w:rPr>
          <w:snapToGrid w:val="0"/>
          <w:sz w:val="22"/>
          <w:szCs w:val="22"/>
        </w:rPr>
        <w:t xml:space="preserve"> ИНН </w:t>
      </w:r>
      <w:r w:rsidRPr="000C0397">
        <w:rPr>
          <w:sz w:val="22"/>
          <w:szCs w:val="22"/>
        </w:rPr>
        <w:t>(участников, учредителей, акционеров) ОАО «</w:t>
      </w:r>
      <w:proofErr w:type="spellStart"/>
      <w:r w:rsidRPr="000C0397">
        <w:rPr>
          <w:sz w:val="22"/>
          <w:szCs w:val="22"/>
        </w:rPr>
        <w:t>Россети</w:t>
      </w:r>
      <w:proofErr w:type="spellEnd"/>
      <w:r w:rsidRPr="000C0397">
        <w:rPr>
          <w:sz w:val="22"/>
          <w:szCs w:val="22"/>
        </w:rPr>
        <w:t xml:space="preserve">»,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0C0397">
        <w:rPr>
          <w:sz w:val="22"/>
          <w:szCs w:val="22"/>
        </w:rPr>
        <w:t>Росфинмониторинг</w:t>
      </w:r>
      <w:proofErr w:type="spellEnd"/>
      <w:r w:rsidRPr="000C0397">
        <w:rPr>
          <w:sz w:val="22"/>
          <w:szCs w:val="22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0C0397">
        <w:rPr>
          <w:sz w:val="22"/>
          <w:szCs w:val="22"/>
          <w:vertAlign w:val="superscript"/>
        </w:rPr>
        <w:footnoteReference w:id="1"/>
      </w:r>
      <w:r w:rsidRPr="000C0397">
        <w:rPr>
          <w:sz w:val="22"/>
          <w:szCs w:val="22"/>
        </w:rPr>
        <w:t xml:space="preserve"> </w:t>
      </w:r>
    </w:p>
    <w:p w:rsidR="0073175D" w:rsidRPr="000C0397" w:rsidRDefault="0073175D" w:rsidP="0073175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napToGrid w:val="0"/>
          <w:sz w:val="22"/>
          <w:szCs w:val="22"/>
        </w:rPr>
      </w:pPr>
      <w:proofErr w:type="gramStart"/>
      <w:r w:rsidRPr="000C0397">
        <w:rPr>
          <w:snapToGrid w:val="0"/>
          <w:sz w:val="22"/>
          <w:szCs w:val="22"/>
        </w:rPr>
        <w:t xml:space="preserve"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</w:t>
      </w:r>
      <w:r w:rsidRPr="000C0397">
        <w:rPr>
          <w:snapToGrid w:val="0"/>
          <w:sz w:val="22"/>
          <w:szCs w:val="22"/>
        </w:rPr>
        <w:br/>
        <w:t>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:rsidR="0073175D" w:rsidRPr="000C0397" w:rsidRDefault="0073175D" w:rsidP="0073175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napToGrid w:val="0"/>
          <w:sz w:val="22"/>
          <w:szCs w:val="22"/>
        </w:rPr>
      </w:pPr>
      <w:proofErr w:type="gramStart"/>
      <w:r w:rsidRPr="000C0397">
        <w:rPr>
          <w:snapToGrid w:val="0"/>
          <w:sz w:val="22"/>
          <w:szCs w:val="22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:rsidR="000825C4" w:rsidRDefault="000825C4" w:rsidP="0073175D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73175D" w:rsidRPr="0073175D" w:rsidRDefault="0073175D" w:rsidP="0073175D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73175D">
        <w:rPr>
          <w:color w:val="000000"/>
        </w:rPr>
        <w:t>_______________________                                                   ______________________</w:t>
      </w:r>
    </w:p>
    <w:p w:rsidR="0073175D" w:rsidRPr="0073175D" w:rsidRDefault="0073175D" w:rsidP="0073175D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  <w:r w:rsidRPr="0073175D">
        <w:t>(Подпись уполномоченного представителя)                                     (Ф.И.О. и должность подписавшего)</w:t>
      </w:r>
    </w:p>
    <w:p w:rsidR="0073175D" w:rsidRPr="000C0397" w:rsidRDefault="0073175D" w:rsidP="000C0397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 w:rsidRPr="0073175D">
        <w:rPr>
          <w:b/>
          <w:bCs/>
        </w:rPr>
        <w:t>М.П.</w:t>
      </w:r>
    </w:p>
    <w:p w:rsidR="001D5D6C" w:rsidRPr="00B03535" w:rsidRDefault="001D5D6C" w:rsidP="00F84E8E">
      <w:pPr>
        <w:jc w:val="center"/>
      </w:pPr>
    </w:p>
    <w:sectPr w:rsidR="001D5D6C" w:rsidRPr="00B03535" w:rsidSect="00ED3E36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59C" w:rsidRDefault="004C659C">
      <w:r>
        <w:separator/>
      </w:r>
    </w:p>
  </w:endnote>
  <w:endnote w:type="continuationSeparator" w:id="0">
    <w:p w:rsidR="004C659C" w:rsidRDefault="004C6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5D" w:rsidRDefault="00907E5D" w:rsidP="004A57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7E5D" w:rsidRDefault="00907E5D" w:rsidP="000E288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036868"/>
      <w:docPartObj>
        <w:docPartGallery w:val="Page Numbers (Bottom of Page)"/>
        <w:docPartUnique/>
      </w:docPartObj>
    </w:sdtPr>
    <w:sdtEndPr/>
    <w:sdtContent>
      <w:p w:rsidR="00907E5D" w:rsidRDefault="00907E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14E">
          <w:rPr>
            <w:noProof/>
          </w:rPr>
          <w:t>10</w:t>
        </w:r>
        <w:r>
          <w:fldChar w:fldCharType="end"/>
        </w:r>
      </w:p>
    </w:sdtContent>
  </w:sdt>
  <w:p w:rsidR="00907E5D" w:rsidRDefault="00907E5D" w:rsidP="0062651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59C" w:rsidRDefault="004C659C">
      <w:r>
        <w:separator/>
      </w:r>
    </w:p>
  </w:footnote>
  <w:footnote w:type="continuationSeparator" w:id="0">
    <w:p w:rsidR="004C659C" w:rsidRDefault="004C659C">
      <w:r>
        <w:continuationSeparator/>
      </w:r>
    </w:p>
  </w:footnote>
  <w:footnote w:id="1">
    <w:p w:rsidR="0073175D" w:rsidRPr="000C0397" w:rsidRDefault="0073175D" w:rsidP="0073175D">
      <w:pPr>
        <w:jc w:val="both"/>
        <w:rPr>
          <w:sz w:val="20"/>
          <w:szCs w:val="20"/>
        </w:rPr>
      </w:pPr>
      <w:r>
        <w:rPr>
          <w:rStyle w:val="af4"/>
        </w:rPr>
        <w:footnoteRef/>
      </w:r>
      <w:r>
        <w:t xml:space="preserve"> </w:t>
      </w:r>
      <w:proofErr w:type="gramStart"/>
      <w:r w:rsidRPr="000C0397">
        <w:rPr>
          <w:sz w:val="20"/>
          <w:szCs w:val="20"/>
        </w:rPr>
        <w:t xml:space="preserve">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 / контрагента / их </w:t>
      </w:r>
      <w:proofErr w:type="spellStart"/>
      <w:r w:rsidRPr="000C0397">
        <w:rPr>
          <w:sz w:val="20"/>
          <w:szCs w:val="20"/>
        </w:rPr>
        <w:t>субконтрагентов</w:t>
      </w:r>
      <w:proofErr w:type="spellEnd"/>
      <w:r w:rsidRPr="000C0397">
        <w:rPr>
          <w:sz w:val="20"/>
          <w:szCs w:val="20"/>
        </w:rPr>
        <w:t xml:space="preserve"> за предоставление Обществу данных о своих собственниках (участниках, учредителях, акционерах), в том числе бенефициарах и</w:t>
      </w:r>
      <w:proofErr w:type="gramEnd"/>
      <w:r w:rsidRPr="000C0397">
        <w:rPr>
          <w:sz w:val="20"/>
          <w:szCs w:val="20"/>
        </w:rPr>
        <w:t xml:space="preserve"> </w:t>
      </w:r>
      <w:proofErr w:type="gramStart"/>
      <w:r w:rsidRPr="000C0397">
        <w:rPr>
          <w:sz w:val="20"/>
          <w:szCs w:val="20"/>
        </w:rPr>
        <w:t>бенефициарах</w:t>
      </w:r>
      <w:proofErr w:type="gramEnd"/>
      <w:r w:rsidRPr="000C0397">
        <w:rPr>
          <w:sz w:val="20"/>
          <w:szCs w:val="20"/>
        </w:rPr>
        <w:t xml:space="preserve"> своего </w:t>
      </w:r>
      <w:proofErr w:type="spellStart"/>
      <w:r w:rsidRPr="000C0397">
        <w:rPr>
          <w:sz w:val="20"/>
          <w:szCs w:val="20"/>
        </w:rPr>
        <w:t>субконтрагента</w:t>
      </w:r>
      <w:proofErr w:type="spellEnd"/>
      <w:r w:rsidRPr="000C0397">
        <w:rPr>
          <w:sz w:val="20"/>
          <w:szCs w:val="20"/>
        </w:rPr>
        <w:t xml:space="preserve">, и предполагает, что участник закупки (потенциальный контрагент) / контрагент получил у своих бенефициаров и бенефициаров своих </w:t>
      </w:r>
      <w:proofErr w:type="spellStart"/>
      <w:r w:rsidRPr="000C0397">
        <w:rPr>
          <w:sz w:val="20"/>
          <w:szCs w:val="20"/>
        </w:rPr>
        <w:t>субконтрагентов</w:t>
      </w:r>
      <w:proofErr w:type="spellEnd"/>
      <w:r w:rsidRPr="000C0397">
        <w:rPr>
          <w:sz w:val="20"/>
          <w:szCs w:val="20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p w:rsidR="0073175D" w:rsidRPr="0073175D" w:rsidRDefault="0073175D" w:rsidP="0073175D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5D" w:rsidRPr="009746A0" w:rsidRDefault="00907E5D" w:rsidP="009746A0">
    <w:pPr>
      <w:pStyle w:val="a8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D82"/>
    <w:multiLevelType w:val="multilevel"/>
    <w:tmpl w:val="C60A2A2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auto"/>
      </w:rPr>
    </w:lvl>
  </w:abstractNum>
  <w:abstractNum w:abstractNumId="1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E570C0B"/>
    <w:multiLevelType w:val="hybridMultilevel"/>
    <w:tmpl w:val="C31CC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F618F8"/>
    <w:multiLevelType w:val="hybridMultilevel"/>
    <w:tmpl w:val="0F1882A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">
    <w:nsid w:val="564143F4"/>
    <w:multiLevelType w:val="multilevel"/>
    <w:tmpl w:val="89A2959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ascii="Times New Roman" w:hAnsi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224" w:hanging="50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56C0391A"/>
    <w:multiLevelType w:val="multilevel"/>
    <w:tmpl w:val="F4F623D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ahoma" w:hAnsi="Tahoma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5D8F7EB2"/>
    <w:multiLevelType w:val="hybridMultilevel"/>
    <w:tmpl w:val="6D10900C"/>
    <w:lvl w:ilvl="0" w:tplc="20CA3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6601A"/>
    <w:multiLevelType w:val="hybridMultilevel"/>
    <w:tmpl w:val="35E2A2A8"/>
    <w:lvl w:ilvl="0" w:tplc="20CA35F2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8">
    <w:nsid w:val="6D6B69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774434A0"/>
    <w:multiLevelType w:val="hybridMultilevel"/>
    <w:tmpl w:val="1CF2BC6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37"/>
    <w:rsid w:val="000004BF"/>
    <w:rsid w:val="00020313"/>
    <w:rsid w:val="00024A4F"/>
    <w:rsid w:val="00032E30"/>
    <w:rsid w:val="00051066"/>
    <w:rsid w:val="00051777"/>
    <w:rsid w:val="000610EB"/>
    <w:rsid w:val="000817A5"/>
    <w:rsid w:val="000825C4"/>
    <w:rsid w:val="00084D26"/>
    <w:rsid w:val="000920EA"/>
    <w:rsid w:val="000938C1"/>
    <w:rsid w:val="00096F48"/>
    <w:rsid w:val="000A00D4"/>
    <w:rsid w:val="000B179D"/>
    <w:rsid w:val="000B1DA1"/>
    <w:rsid w:val="000B3071"/>
    <w:rsid w:val="000B48FF"/>
    <w:rsid w:val="000C0397"/>
    <w:rsid w:val="000C0C29"/>
    <w:rsid w:val="000C0FFD"/>
    <w:rsid w:val="000C4AEA"/>
    <w:rsid w:val="000C6495"/>
    <w:rsid w:val="000C6591"/>
    <w:rsid w:val="000D05C3"/>
    <w:rsid w:val="000D1121"/>
    <w:rsid w:val="000D5A7C"/>
    <w:rsid w:val="000E2885"/>
    <w:rsid w:val="000E3900"/>
    <w:rsid w:val="000F32A1"/>
    <w:rsid w:val="000F5270"/>
    <w:rsid w:val="00102EBD"/>
    <w:rsid w:val="001050D5"/>
    <w:rsid w:val="00105D6A"/>
    <w:rsid w:val="00115DAD"/>
    <w:rsid w:val="00116254"/>
    <w:rsid w:val="00124A2D"/>
    <w:rsid w:val="00137E2A"/>
    <w:rsid w:val="001465E5"/>
    <w:rsid w:val="001466B9"/>
    <w:rsid w:val="00146F70"/>
    <w:rsid w:val="00147F3F"/>
    <w:rsid w:val="00154843"/>
    <w:rsid w:val="00164BCF"/>
    <w:rsid w:val="00166CB9"/>
    <w:rsid w:val="00177502"/>
    <w:rsid w:val="00180907"/>
    <w:rsid w:val="001823C5"/>
    <w:rsid w:val="001854CC"/>
    <w:rsid w:val="00185969"/>
    <w:rsid w:val="001870AE"/>
    <w:rsid w:val="00187D8A"/>
    <w:rsid w:val="00197CB4"/>
    <w:rsid w:val="001A66DC"/>
    <w:rsid w:val="001B4B7E"/>
    <w:rsid w:val="001B7541"/>
    <w:rsid w:val="001C5DC3"/>
    <w:rsid w:val="001C7400"/>
    <w:rsid w:val="001D2AF3"/>
    <w:rsid w:val="001D4AFF"/>
    <w:rsid w:val="001D4B88"/>
    <w:rsid w:val="001D5D6C"/>
    <w:rsid w:val="001E44A0"/>
    <w:rsid w:val="001E493E"/>
    <w:rsid w:val="001E77CE"/>
    <w:rsid w:val="001F01B9"/>
    <w:rsid w:val="002002D1"/>
    <w:rsid w:val="002029CB"/>
    <w:rsid w:val="002237A6"/>
    <w:rsid w:val="00225BB4"/>
    <w:rsid w:val="00225EFA"/>
    <w:rsid w:val="00233CFD"/>
    <w:rsid w:val="00234B73"/>
    <w:rsid w:val="00241F4F"/>
    <w:rsid w:val="00247659"/>
    <w:rsid w:val="00247CFD"/>
    <w:rsid w:val="00257235"/>
    <w:rsid w:val="00264FC2"/>
    <w:rsid w:val="00265BB9"/>
    <w:rsid w:val="00267AD0"/>
    <w:rsid w:val="00276648"/>
    <w:rsid w:val="0027683C"/>
    <w:rsid w:val="00277D2A"/>
    <w:rsid w:val="00281EE9"/>
    <w:rsid w:val="00284C26"/>
    <w:rsid w:val="00291F70"/>
    <w:rsid w:val="00292C38"/>
    <w:rsid w:val="00293028"/>
    <w:rsid w:val="00297978"/>
    <w:rsid w:val="002A5BAF"/>
    <w:rsid w:val="002B4813"/>
    <w:rsid w:val="002B5A77"/>
    <w:rsid w:val="002B7149"/>
    <w:rsid w:val="002C35CE"/>
    <w:rsid w:val="002D0B96"/>
    <w:rsid w:val="002D344B"/>
    <w:rsid w:val="002D357B"/>
    <w:rsid w:val="002E017F"/>
    <w:rsid w:val="002E7F2D"/>
    <w:rsid w:val="002F110C"/>
    <w:rsid w:val="002F3A16"/>
    <w:rsid w:val="002F651D"/>
    <w:rsid w:val="0030429D"/>
    <w:rsid w:val="00304ADE"/>
    <w:rsid w:val="003050B3"/>
    <w:rsid w:val="00305E77"/>
    <w:rsid w:val="003074B7"/>
    <w:rsid w:val="003102D5"/>
    <w:rsid w:val="00311FA0"/>
    <w:rsid w:val="00320CF7"/>
    <w:rsid w:val="0032274D"/>
    <w:rsid w:val="00322843"/>
    <w:rsid w:val="003230D1"/>
    <w:rsid w:val="00325858"/>
    <w:rsid w:val="00326C20"/>
    <w:rsid w:val="00356436"/>
    <w:rsid w:val="0036098A"/>
    <w:rsid w:val="00365FD0"/>
    <w:rsid w:val="00372F66"/>
    <w:rsid w:val="0039254F"/>
    <w:rsid w:val="00393E00"/>
    <w:rsid w:val="003A3F0A"/>
    <w:rsid w:val="003A4646"/>
    <w:rsid w:val="003A71B3"/>
    <w:rsid w:val="003A7C20"/>
    <w:rsid w:val="003C25A5"/>
    <w:rsid w:val="003C7676"/>
    <w:rsid w:val="003D2A66"/>
    <w:rsid w:val="003D6E4C"/>
    <w:rsid w:val="003D794B"/>
    <w:rsid w:val="003E1E28"/>
    <w:rsid w:val="003E4B40"/>
    <w:rsid w:val="003E55D8"/>
    <w:rsid w:val="003F38A6"/>
    <w:rsid w:val="003F5827"/>
    <w:rsid w:val="003F7190"/>
    <w:rsid w:val="00400C0F"/>
    <w:rsid w:val="00403395"/>
    <w:rsid w:val="0041371C"/>
    <w:rsid w:val="00414B17"/>
    <w:rsid w:val="004204EE"/>
    <w:rsid w:val="0042720A"/>
    <w:rsid w:val="004330B2"/>
    <w:rsid w:val="004376AB"/>
    <w:rsid w:val="00444FEB"/>
    <w:rsid w:val="00446C4E"/>
    <w:rsid w:val="004471CF"/>
    <w:rsid w:val="00453A7E"/>
    <w:rsid w:val="00453C08"/>
    <w:rsid w:val="0045501F"/>
    <w:rsid w:val="00455A23"/>
    <w:rsid w:val="00456059"/>
    <w:rsid w:val="0045730E"/>
    <w:rsid w:val="00460C1D"/>
    <w:rsid w:val="0046471E"/>
    <w:rsid w:val="004677FD"/>
    <w:rsid w:val="004727C4"/>
    <w:rsid w:val="0048214B"/>
    <w:rsid w:val="00496B3F"/>
    <w:rsid w:val="004A4993"/>
    <w:rsid w:val="004A57BA"/>
    <w:rsid w:val="004B78E8"/>
    <w:rsid w:val="004C1278"/>
    <w:rsid w:val="004C42C4"/>
    <w:rsid w:val="004C659C"/>
    <w:rsid w:val="004D21F5"/>
    <w:rsid w:val="004D3F83"/>
    <w:rsid w:val="004D4EEA"/>
    <w:rsid w:val="004D69AB"/>
    <w:rsid w:val="004E0872"/>
    <w:rsid w:val="004E2B9B"/>
    <w:rsid w:val="004F2A5D"/>
    <w:rsid w:val="005004DC"/>
    <w:rsid w:val="00516631"/>
    <w:rsid w:val="005200D6"/>
    <w:rsid w:val="00521CE6"/>
    <w:rsid w:val="00523E09"/>
    <w:rsid w:val="00536958"/>
    <w:rsid w:val="005436DA"/>
    <w:rsid w:val="0054390C"/>
    <w:rsid w:val="00547B7F"/>
    <w:rsid w:val="00547EDA"/>
    <w:rsid w:val="00551FF9"/>
    <w:rsid w:val="0056773A"/>
    <w:rsid w:val="0057105B"/>
    <w:rsid w:val="00572DF5"/>
    <w:rsid w:val="00574ACA"/>
    <w:rsid w:val="005869AF"/>
    <w:rsid w:val="00590154"/>
    <w:rsid w:val="00595998"/>
    <w:rsid w:val="005A4680"/>
    <w:rsid w:val="005A6BAF"/>
    <w:rsid w:val="005B7416"/>
    <w:rsid w:val="005B7449"/>
    <w:rsid w:val="005C06D7"/>
    <w:rsid w:val="005E0045"/>
    <w:rsid w:val="005E1890"/>
    <w:rsid w:val="005E3ADC"/>
    <w:rsid w:val="005E5126"/>
    <w:rsid w:val="005F013D"/>
    <w:rsid w:val="005F61C0"/>
    <w:rsid w:val="006062BB"/>
    <w:rsid w:val="006157C1"/>
    <w:rsid w:val="006231C3"/>
    <w:rsid w:val="0062651F"/>
    <w:rsid w:val="00626AC8"/>
    <w:rsid w:val="00631A7D"/>
    <w:rsid w:val="006334D5"/>
    <w:rsid w:val="0063553A"/>
    <w:rsid w:val="006426B3"/>
    <w:rsid w:val="006436D2"/>
    <w:rsid w:val="00646316"/>
    <w:rsid w:val="0066352B"/>
    <w:rsid w:val="00667146"/>
    <w:rsid w:val="00674DDB"/>
    <w:rsid w:val="006766D6"/>
    <w:rsid w:val="00682997"/>
    <w:rsid w:val="0068648D"/>
    <w:rsid w:val="00690A01"/>
    <w:rsid w:val="00690D3D"/>
    <w:rsid w:val="00696F36"/>
    <w:rsid w:val="006C1521"/>
    <w:rsid w:val="006C3526"/>
    <w:rsid w:val="006E0EB5"/>
    <w:rsid w:val="006E58F2"/>
    <w:rsid w:val="006F2D41"/>
    <w:rsid w:val="00710D7F"/>
    <w:rsid w:val="00712686"/>
    <w:rsid w:val="00713107"/>
    <w:rsid w:val="00714693"/>
    <w:rsid w:val="007151CC"/>
    <w:rsid w:val="00721C75"/>
    <w:rsid w:val="0072423C"/>
    <w:rsid w:val="0073136B"/>
    <w:rsid w:val="0073175D"/>
    <w:rsid w:val="00731997"/>
    <w:rsid w:val="007320DB"/>
    <w:rsid w:val="00740B82"/>
    <w:rsid w:val="00742136"/>
    <w:rsid w:val="0074276C"/>
    <w:rsid w:val="00743C92"/>
    <w:rsid w:val="00762830"/>
    <w:rsid w:val="00762866"/>
    <w:rsid w:val="00767982"/>
    <w:rsid w:val="00771229"/>
    <w:rsid w:val="00771549"/>
    <w:rsid w:val="00774828"/>
    <w:rsid w:val="007776FD"/>
    <w:rsid w:val="00777C1A"/>
    <w:rsid w:val="00786F5B"/>
    <w:rsid w:val="007906EA"/>
    <w:rsid w:val="007A4DC6"/>
    <w:rsid w:val="007C459B"/>
    <w:rsid w:val="007C60F1"/>
    <w:rsid w:val="007D46B0"/>
    <w:rsid w:val="007D5CE2"/>
    <w:rsid w:val="007D72C5"/>
    <w:rsid w:val="007F4904"/>
    <w:rsid w:val="007F74DA"/>
    <w:rsid w:val="0080214E"/>
    <w:rsid w:val="00802B37"/>
    <w:rsid w:val="008049CD"/>
    <w:rsid w:val="00815505"/>
    <w:rsid w:val="00815546"/>
    <w:rsid w:val="00817CDB"/>
    <w:rsid w:val="008211BE"/>
    <w:rsid w:val="00821A30"/>
    <w:rsid w:val="00821DA4"/>
    <w:rsid w:val="00846F1F"/>
    <w:rsid w:val="00847A72"/>
    <w:rsid w:val="00855804"/>
    <w:rsid w:val="00857BC4"/>
    <w:rsid w:val="0086225B"/>
    <w:rsid w:val="00863651"/>
    <w:rsid w:val="0086419B"/>
    <w:rsid w:val="0087098B"/>
    <w:rsid w:val="00887B47"/>
    <w:rsid w:val="00891738"/>
    <w:rsid w:val="0089366D"/>
    <w:rsid w:val="00894E70"/>
    <w:rsid w:val="008A5CE7"/>
    <w:rsid w:val="008B49FB"/>
    <w:rsid w:val="008D5895"/>
    <w:rsid w:val="008D748E"/>
    <w:rsid w:val="008E0D89"/>
    <w:rsid w:val="008E40AD"/>
    <w:rsid w:val="008F3B79"/>
    <w:rsid w:val="008F4E6B"/>
    <w:rsid w:val="008F56A2"/>
    <w:rsid w:val="00900026"/>
    <w:rsid w:val="00907E5D"/>
    <w:rsid w:val="009155AF"/>
    <w:rsid w:val="009161D0"/>
    <w:rsid w:val="00925684"/>
    <w:rsid w:val="00930998"/>
    <w:rsid w:val="0094160A"/>
    <w:rsid w:val="00943189"/>
    <w:rsid w:val="00944E43"/>
    <w:rsid w:val="009477BD"/>
    <w:rsid w:val="009561A5"/>
    <w:rsid w:val="00960D6C"/>
    <w:rsid w:val="00963B5B"/>
    <w:rsid w:val="009643D9"/>
    <w:rsid w:val="009646E0"/>
    <w:rsid w:val="009746A0"/>
    <w:rsid w:val="0098074D"/>
    <w:rsid w:val="00983965"/>
    <w:rsid w:val="00986DA1"/>
    <w:rsid w:val="00986F0B"/>
    <w:rsid w:val="00991995"/>
    <w:rsid w:val="00993A8C"/>
    <w:rsid w:val="009949B0"/>
    <w:rsid w:val="009A1A55"/>
    <w:rsid w:val="009A3225"/>
    <w:rsid w:val="009A3412"/>
    <w:rsid w:val="009A3DD1"/>
    <w:rsid w:val="009B2C99"/>
    <w:rsid w:val="009B3DD7"/>
    <w:rsid w:val="009B46E3"/>
    <w:rsid w:val="009C339A"/>
    <w:rsid w:val="009D0F28"/>
    <w:rsid w:val="009D4ACB"/>
    <w:rsid w:val="009D7271"/>
    <w:rsid w:val="009D7B5A"/>
    <w:rsid w:val="009E34A2"/>
    <w:rsid w:val="009E4F85"/>
    <w:rsid w:val="009F594A"/>
    <w:rsid w:val="00A049D3"/>
    <w:rsid w:val="00A072D6"/>
    <w:rsid w:val="00A10310"/>
    <w:rsid w:val="00A13244"/>
    <w:rsid w:val="00A13B31"/>
    <w:rsid w:val="00A13C8C"/>
    <w:rsid w:val="00A209D8"/>
    <w:rsid w:val="00A21E66"/>
    <w:rsid w:val="00A27025"/>
    <w:rsid w:val="00A27151"/>
    <w:rsid w:val="00A3084C"/>
    <w:rsid w:val="00A400BD"/>
    <w:rsid w:val="00A433D4"/>
    <w:rsid w:val="00A443C8"/>
    <w:rsid w:val="00A5110D"/>
    <w:rsid w:val="00A575E5"/>
    <w:rsid w:val="00A67F18"/>
    <w:rsid w:val="00A7598A"/>
    <w:rsid w:val="00A77211"/>
    <w:rsid w:val="00A80946"/>
    <w:rsid w:val="00A837B3"/>
    <w:rsid w:val="00A8542B"/>
    <w:rsid w:val="00A92E15"/>
    <w:rsid w:val="00A9543F"/>
    <w:rsid w:val="00AA1533"/>
    <w:rsid w:val="00AA4F06"/>
    <w:rsid w:val="00AB30C4"/>
    <w:rsid w:val="00AB5266"/>
    <w:rsid w:val="00AC199F"/>
    <w:rsid w:val="00AC2553"/>
    <w:rsid w:val="00AC46B8"/>
    <w:rsid w:val="00AC4EFF"/>
    <w:rsid w:val="00AC5B1F"/>
    <w:rsid w:val="00AD6356"/>
    <w:rsid w:val="00AE032A"/>
    <w:rsid w:val="00AE2EA0"/>
    <w:rsid w:val="00AE6B77"/>
    <w:rsid w:val="00B00713"/>
    <w:rsid w:val="00B03535"/>
    <w:rsid w:val="00B07C26"/>
    <w:rsid w:val="00B15400"/>
    <w:rsid w:val="00B179A1"/>
    <w:rsid w:val="00B22403"/>
    <w:rsid w:val="00B34775"/>
    <w:rsid w:val="00B35C02"/>
    <w:rsid w:val="00B35FCC"/>
    <w:rsid w:val="00B37836"/>
    <w:rsid w:val="00B455B9"/>
    <w:rsid w:val="00B462FD"/>
    <w:rsid w:val="00B50C64"/>
    <w:rsid w:val="00B527E3"/>
    <w:rsid w:val="00B62BD7"/>
    <w:rsid w:val="00B67D22"/>
    <w:rsid w:val="00B7695A"/>
    <w:rsid w:val="00B863AF"/>
    <w:rsid w:val="00B9076C"/>
    <w:rsid w:val="00B91CBF"/>
    <w:rsid w:val="00BB0BE4"/>
    <w:rsid w:val="00BB15F4"/>
    <w:rsid w:val="00BB1CD8"/>
    <w:rsid w:val="00BC1E3D"/>
    <w:rsid w:val="00BC3ACC"/>
    <w:rsid w:val="00BC5127"/>
    <w:rsid w:val="00BE306E"/>
    <w:rsid w:val="00BF33FD"/>
    <w:rsid w:val="00C01D01"/>
    <w:rsid w:val="00C11AA2"/>
    <w:rsid w:val="00C14DA4"/>
    <w:rsid w:val="00C2645C"/>
    <w:rsid w:val="00C35A80"/>
    <w:rsid w:val="00C37C3E"/>
    <w:rsid w:val="00C46FB9"/>
    <w:rsid w:val="00C503A0"/>
    <w:rsid w:val="00C50CA8"/>
    <w:rsid w:val="00C51977"/>
    <w:rsid w:val="00C51982"/>
    <w:rsid w:val="00C51C02"/>
    <w:rsid w:val="00C52757"/>
    <w:rsid w:val="00C5428E"/>
    <w:rsid w:val="00C561C1"/>
    <w:rsid w:val="00C57D44"/>
    <w:rsid w:val="00C614A8"/>
    <w:rsid w:val="00C668F7"/>
    <w:rsid w:val="00C672CF"/>
    <w:rsid w:val="00C72FA5"/>
    <w:rsid w:val="00C81B8D"/>
    <w:rsid w:val="00C90E37"/>
    <w:rsid w:val="00C90FE6"/>
    <w:rsid w:val="00C9341F"/>
    <w:rsid w:val="00CA421B"/>
    <w:rsid w:val="00CB04A5"/>
    <w:rsid w:val="00CB0BFD"/>
    <w:rsid w:val="00CB2A5D"/>
    <w:rsid w:val="00CB4AC2"/>
    <w:rsid w:val="00CB59D3"/>
    <w:rsid w:val="00CC1FF9"/>
    <w:rsid w:val="00CD0650"/>
    <w:rsid w:val="00CD2508"/>
    <w:rsid w:val="00CD2B21"/>
    <w:rsid w:val="00CD2F9C"/>
    <w:rsid w:val="00CD3EB7"/>
    <w:rsid w:val="00CE30E1"/>
    <w:rsid w:val="00CE3F5B"/>
    <w:rsid w:val="00CE4C37"/>
    <w:rsid w:val="00CE59ED"/>
    <w:rsid w:val="00CF14C3"/>
    <w:rsid w:val="00CF1745"/>
    <w:rsid w:val="00CF31C2"/>
    <w:rsid w:val="00D01DE3"/>
    <w:rsid w:val="00D0540D"/>
    <w:rsid w:val="00D10928"/>
    <w:rsid w:val="00D14121"/>
    <w:rsid w:val="00D16456"/>
    <w:rsid w:val="00D166ED"/>
    <w:rsid w:val="00D176CB"/>
    <w:rsid w:val="00D2656A"/>
    <w:rsid w:val="00D35098"/>
    <w:rsid w:val="00D52A0C"/>
    <w:rsid w:val="00D53492"/>
    <w:rsid w:val="00D54C7F"/>
    <w:rsid w:val="00D5717F"/>
    <w:rsid w:val="00D625CB"/>
    <w:rsid w:val="00D76706"/>
    <w:rsid w:val="00D77F82"/>
    <w:rsid w:val="00D8426F"/>
    <w:rsid w:val="00D86573"/>
    <w:rsid w:val="00D93C51"/>
    <w:rsid w:val="00DA2C1B"/>
    <w:rsid w:val="00DC021B"/>
    <w:rsid w:val="00DC0D1B"/>
    <w:rsid w:val="00DC0F5D"/>
    <w:rsid w:val="00DC1E74"/>
    <w:rsid w:val="00DC2DC9"/>
    <w:rsid w:val="00DC3B55"/>
    <w:rsid w:val="00DC4B95"/>
    <w:rsid w:val="00DE0C3C"/>
    <w:rsid w:val="00DF02BE"/>
    <w:rsid w:val="00DF7A6B"/>
    <w:rsid w:val="00E01717"/>
    <w:rsid w:val="00E033C5"/>
    <w:rsid w:val="00E05239"/>
    <w:rsid w:val="00E10246"/>
    <w:rsid w:val="00E2014F"/>
    <w:rsid w:val="00E207AB"/>
    <w:rsid w:val="00E2437A"/>
    <w:rsid w:val="00E360CD"/>
    <w:rsid w:val="00E4149C"/>
    <w:rsid w:val="00E42199"/>
    <w:rsid w:val="00E44B59"/>
    <w:rsid w:val="00E50F3E"/>
    <w:rsid w:val="00E55822"/>
    <w:rsid w:val="00E56FA9"/>
    <w:rsid w:val="00E57E07"/>
    <w:rsid w:val="00E57EDD"/>
    <w:rsid w:val="00E637A1"/>
    <w:rsid w:val="00E80E97"/>
    <w:rsid w:val="00E85A20"/>
    <w:rsid w:val="00E90CBD"/>
    <w:rsid w:val="00E975BA"/>
    <w:rsid w:val="00E9770C"/>
    <w:rsid w:val="00EA019B"/>
    <w:rsid w:val="00EA6FE7"/>
    <w:rsid w:val="00EB5113"/>
    <w:rsid w:val="00EC50A1"/>
    <w:rsid w:val="00ED3643"/>
    <w:rsid w:val="00ED3E36"/>
    <w:rsid w:val="00EE0018"/>
    <w:rsid w:val="00EE1093"/>
    <w:rsid w:val="00EF51CE"/>
    <w:rsid w:val="00EF5523"/>
    <w:rsid w:val="00F05F57"/>
    <w:rsid w:val="00F103CE"/>
    <w:rsid w:val="00F10FEA"/>
    <w:rsid w:val="00F30357"/>
    <w:rsid w:val="00F31FF1"/>
    <w:rsid w:val="00F40627"/>
    <w:rsid w:val="00F417D2"/>
    <w:rsid w:val="00F447E4"/>
    <w:rsid w:val="00F52175"/>
    <w:rsid w:val="00F55A82"/>
    <w:rsid w:val="00F647B8"/>
    <w:rsid w:val="00F725FE"/>
    <w:rsid w:val="00F76ED2"/>
    <w:rsid w:val="00F84E8E"/>
    <w:rsid w:val="00F87CDE"/>
    <w:rsid w:val="00F92E4C"/>
    <w:rsid w:val="00FA7C18"/>
    <w:rsid w:val="00FB1EFF"/>
    <w:rsid w:val="00FB250D"/>
    <w:rsid w:val="00FB441D"/>
    <w:rsid w:val="00FC1B17"/>
    <w:rsid w:val="00FC5DF0"/>
    <w:rsid w:val="00FD04D0"/>
    <w:rsid w:val="00FD30A4"/>
    <w:rsid w:val="00FD4BA4"/>
    <w:rsid w:val="00FD5626"/>
    <w:rsid w:val="00FE034D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table" w:styleId="a4">
    <w:name w:val="Table Grid"/>
    <w:basedOn w:val="a1"/>
    <w:rsid w:val="00365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0E288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E2885"/>
  </w:style>
  <w:style w:type="paragraph" w:styleId="a8">
    <w:name w:val="header"/>
    <w:basedOn w:val="a"/>
    <w:rsid w:val="000E2885"/>
    <w:pPr>
      <w:tabs>
        <w:tab w:val="center" w:pos="4677"/>
        <w:tab w:val="right" w:pos="9355"/>
      </w:tabs>
    </w:pPr>
  </w:style>
  <w:style w:type="paragraph" w:customStyle="1" w:styleId="1">
    <w:name w:val="Знак Знак Знак1"/>
    <w:basedOn w:val="a"/>
    <w:rsid w:val="00C37C3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Абзац"/>
    <w:basedOn w:val="a"/>
    <w:rsid w:val="00C37C3E"/>
    <w:pPr>
      <w:spacing w:after="60"/>
      <w:ind w:firstLine="567"/>
      <w:jc w:val="both"/>
    </w:p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857B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annotation reference"/>
    <w:semiHidden/>
    <w:rsid w:val="00EC50A1"/>
    <w:rPr>
      <w:sz w:val="16"/>
      <w:szCs w:val="16"/>
    </w:rPr>
  </w:style>
  <w:style w:type="paragraph" w:styleId="ac">
    <w:name w:val="annotation text"/>
    <w:basedOn w:val="a"/>
    <w:semiHidden/>
    <w:rsid w:val="00EC50A1"/>
    <w:rPr>
      <w:sz w:val="20"/>
      <w:szCs w:val="20"/>
    </w:rPr>
  </w:style>
  <w:style w:type="paragraph" w:styleId="ad">
    <w:name w:val="annotation subject"/>
    <w:basedOn w:val="ac"/>
    <w:next w:val="ac"/>
    <w:semiHidden/>
    <w:rsid w:val="00EC50A1"/>
    <w:rPr>
      <w:b/>
      <w:bCs/>
    </w:rPr>
  </w:style>
  <w:style w:type="paragraph" w:styleId="ae">
    <w:name w:val="Balloon Text"/>
    <w:basedOn w:val="a"/>
    <w:semiHidden/>
    <w:rsid w:val="00EC50A1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 Знак Знак"/>
    <w:basedOn w:val="a"/>
    <w:rsid w:val="00B035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2E017F"/>
    <w:pPr>
      <w:tabs>
        <w:tab w:val="num" w:pos="1134"/>
      </w:tabs>
      <w:spacing w:after="160" w:line="240" w:lineRule="exact"/>
      <w:ind w:left="1134" w:hanging="1134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B35FCC"/>
    <w:pPr>
      <w:ind w:left="720"/>
      <w:contextualSpacing/>
    </w:pPr>
  </w:style>
  <w:style w:type="character" w:customStyle="1" w:styleId="af1">
    <w:name w:val="Стиль вставки"/>
    <w:basedOn w:val="a0"/>
    <w:uiPriority w:val="1"/>
    <w:qFormat/>
    <w:rsid w:val="00A92E15"/>
    <w:rPr>
      <w:rFonts w:ascii="Tahoma" w:hAnsi="Tahoma"/>
      <w:color w:val="000000" w:themeColor="text1"/>
      <w:sz w:val="20"/>
    </w:rPr>
  </w:style>
  <w:style w:type="paragraph" w:styleId="af2">
    <w:name w:val="footnote text"/>
    <w:basedOn w:val="a"/>
    <w:link w:val="af3"/>
    <w:rsid w:val="00FD562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FD5626"/>
  </w:style>
  <w:style w:type="character" w:styleId="af4">
    <w:name w:val="footnote reference"/>
    <w:rsid w:val="00FD5626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1D5D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table" w:styleId="a4">
    <w:name w:val="Table Grid"/>
    <w:basedOn w:val="a1"/>
    <w:rsid w:val="00365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0E288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E2885"/>
  </w:style>
  <w:style w:type="paragraph" w:styleId="a8">
    <w:name w:val="header"/>
    <w:basedOn w:val="a"/>
    <w:rsid w:val="000E2885"/>
    <w:pPr>
      <w:tabs>
        <w:tab w:val="center" w:pos="4677"/>
        <w:tab w:val="right" w:pos="9355"/>
      </w:tabs>
    </w:pPr>
  </w:style>
  <w:style w:type="paragraph" w:customStyle="1" w:styleId="1">
    <w:name w:val="Знак Знак Знак1"/>
    <w:basedOn w:val="a"/>
    <w:rsid w:val="00C37C3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Абзац"/>
    <w:basedOn w:val="a"/>
    <w:rsid w:val="00C37C3E"/>
    <w:pPr>
      <w:spacing w:after="60"/>
      <w:ind w:firstLine="567"/>
      <w:jc w:val="both"/>
    </w:p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rsid w:val="00857B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annotation reference"/>
    <w:semiHidden/>
    <w:rsid w:val="00EC50A1"/>
    <w:rPr>
      <w:sz w:val="16"/>
      <w:szCs w:val="16"/>
    </w:rPr>
  </w:style>
  <w:style w:type="paragraph" w:styleId="ac">
    <w:name w:val="annotation text"/>
    <w:basedOn w:val="a"/>
    <w:semiHidden/>
    <w:rsid w:val="00EC50A1"/>
    <w:rPr>
      <w:sz w:val="20"/>
      <w:szCs w:val="20"/>
    </w:rPr>
  </w:style>
  <w:style w:type="paragraph" w:styleId="ad">
    <w:name w:val="annotation subject"/>
    <w:basedOn w:val="ac"/>
    <w:next w:val="ac"/>
    <w:semiHidden/>
    <w:rsid w:val="00EC50A1"/>
    <w:rPr>
      <w:b/>
      <w:bCs/>
    </w:rPr>
  </w:style>
  <w:style w:type="paragraph" w:styleId="ae">
    <w:name w:val="Balloon Text"/>
    <w:basedOn w:val="a"/>
    <w:semiHidden/>
    <w:rsid w:val="00EC50A1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 Знак Знак Знак Знак"/>
    <w:basedOn w:val="a"/>
    <w:rsid w:val="00B035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2E017F"/>
    <w:pPr>
      <w:tabs>
        <w:tab w:val="num" w:pos="1134"/>
      </w:tabs>
      <w:spacing w:after="160" w:line="240" w:lineRule="exact"/>
      <w:ind w:left="1134" w:hanging="1134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B35FCC"/>
    <w:pPr>
      <w:ind w:left="720"/>
      <w:contextualSpacing/>
    </w:pPr>
  </w:style>
  <w:style w:type="character" w:customStyle="1" w:styleId="af1">
    <w:name w:val="Стиль вставки"/>
    <w:basedOn w:val="a0"/>
    <w:uiPriority w:val="1"/>
    <w:qFormat/>
    <w:rsid w:val="00A92E15"/>
    <w:rPr>
      <w:rFonts w:ascii="Tahoma" w:hAnsi="Tahoma"/>
      <w:color w:val="000000" w:themeColor="text1"/>
      <w:sz w:val="20"/>
    </w:rPr>
  </w:style>
  <w:style w:type="paragraph" w:styleId="af2">
    <w:name w:val="footnote text"/>
    <w:basedOn w:val="a"/>
    <w:link w:val="af3"/>
    <w:rsid w:val="00FD562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FD5626"/>
  </w:style>
  <w:style w:type="character" w:styleId="af4">
    <w:name w:val="footnote reference"/>
    <w:rsid w:val="00FD5626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1D5D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"ЕЭСК"</Company>
  <LinksUpToDate>false</LinksUpToDate>
  <CharactersWithSpaces>24308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Сенцов</dc:creator>
  <cp:lastModifiedBy>Соколова Наталья Владиславна</cp:lastModifiedBy>
  <cp:revision>8</cp:revision>
  <cp:lastPrinted>2014-08-01T04:14:00Z</cp:lastPrinted>
  <dcterms:created xsi:type="dcterms:W3CDTF">2014-08-04T06:52:00Z</dcterms:created>
  <dcterms:modified xsi:type="dcterms:W3CDTF">2014-08-06T06:55:00Z</dcterms:modified>
</cp:coreProperties>
</file>