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D27726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 xml:space="preserve">к Техническому заданию </w:t>
      </w:r>
    </w:p>
    <w:p w:rsidR="002F59B8" w:rsidRPr="002D5220" w:rsidRDefault="002F59B8" w:rsidP="002F59B8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СПЕЦИФИКАЦИЯ*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(*таблица для заполнения участниками запроса цен </w:t>
      </w:r>
      <w:proofErr w:type="gramEnd"/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364A85">
        <w:rPr>
          <w:rFonts w:ascii="Courier New" w:hAnsi="Courier New" w:cs="Courier New"/>
          <w:i/>
        </w:rPr>
        <w:t xml:space="preserve">5.1. </w:t>
      </w:r>
      <w:proofErr w:type="gramStart"/>
      <w:r w:rsidR="00364A85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  <w:proofErr w:type="gramEnd"/>
    </w:p>
    <w:p w:rsidR="002F59B8" w:rsidRPr="002D5220" w:rsidRDefault="002F59B8" w:rsidP="002F59B8">
      <w:pPr>
        <w:jc w:val="center"/>
        <w:rPr>
          <w:rFonts w:ascii="Courier New" w:hAnsi="Courier New" w:cs="Courier New"/>
          <w:i/>
        </w:rPr>
      </w:pPr>
      <w:bookmarkStart w:id="0" w:name="_Toc214422332"/>
    </w:p>
    <w:tbl>
      <w:tblPr>
        <w:tblW w:w="156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5244"/>
        <w:gridCol w:w="1985"/>
        <w:gridCol w:w="992"/>
        <w:gridCol w:w="1134"/>
        <w:gridCol w:w="1559"/>
        <w:gridCol w:w="1843"/>
      </w:tblGrid>
      <w:tr w:rsidR="00477F35" w:rsidRPr="00AC7A1B" w:rsidTr="00364A85">
        <w:trPr>
          <w:trHeight w:val="28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77F35" w:rsidRPr="002D5220" w:rsidRDefault="00477F35" w:rsidP="00AA0ADA">
            <w:pPr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D5220">
              <w:rPr>
                <w:rFonts w:ascii="Courier New" w:hAnsi="Courier New" w:cs="Courier New"/>
              </w:rPr>
              <w:t>п</w:t>
            </w:r>
            <w:proofErr w:type="gramEnd"/>
            <w:r w:rsidRPr="002D522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326886" w:rsidRDefault="00477F35" w:rsidP="00AA0AD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Производитель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Default="00477F35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Марка </w:t>
            </w:r>
          </w:p>
          <w:p w:rsidR="00477F35" w:rsidRDefault="00477F35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  <w:p w:rsidR="00477F35" w:rsidRPr="002D5220" w:rsidRDefault="00477F35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E368D1" w:rsidRDefault="00477F35" w:rsidP="00AA0ADA">
            <w:pPr>
              <w:pStyle w:val="a4"/>
              <w:ind w:right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477F35" w:rsidRDefault="00477F35" w:rsidP="00C9395B">
            <w:pPr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C9395B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Ед</w:t>
            </w:r>
            <w:proofErr w:type="gramStart"/>
            <w:r>
              <w:rPr>
                <w:rFonts w:ascii="Courier New" w:hAnsi="Courier New" w:cs="Courier New"/>
                <w:bCs/>
              </w:rPr>
              <w:t>.и</w:t>
            </w:r>
            <w:proofErr w:type="gramEnd"/>
            <w:r>
              <w:rPr>
                <w:rFonts w:ascii="Courier New" w:hAnsi="Courier New" w:cs="Courier New"/>
                <w:bCs/>
              </w:rPr>
              <w:t>зм</w:t>
            </w:r>
            <w:proofErr w:type="spellEnd"/>
            <w:r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C9395B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  <w:bCs/>
              </w:rPr>
              <w:t>Цена за единицу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85" w:rsidRPr="007B79CB" w:rsidRDefault="00364A85" w:rsidP="00364A85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7B79CB">
              <w:rPr>
                <w:rFonts w:ascii="Courier New" w:hAnsi="Courier New" w:cs="Courier New"/>
                <w:bCs/>
              </w:rPr>
              <w:t>Стоимость</w:t>
            </w:r>
          </w:p>
          <w:p w:rsidR="00477F35" w:rsidRPr="002D5220" w:rsidRDefault="00364A85" w:rsidP="00364A85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B79CB">
              <w:rPr>
                <w:rFonts w:ascii="Courier New" w:hAnsi="Courier New" w:cs="Courier New"/>
                <w:bCs/>
              </w:rPr>
              <w:t xml:space="preserve"> без НДС, руб.</w:t>
            </w:r>
          </w:p>
        </w:tc>
      </w:tr>
      <w:tr w:rsidR="00C9395B" w:rsidRPr="00AC7A1B" w:rsidTr="00C9395B">
        <w:trPr>
          <w:trHeight w:val="284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B" w:rsidRPr="000E3130" w:rsidRDefault="00C9395B" w:rsidP="00024F08">
            <w:pPr>
              <w:pStyle w:val="a4"/>
              <w:ind w:right="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6886">
              <w:rPr>
                <w:rFonts w:ascii="Courier New" w:hAnsi="Courier New" w:cs="Courier New"/>
                <w:b/>
                <w:sz w:val="22"/>
                <w:szCs w:val="22"/>
              </w:rPr>
              <w:t>Картриджи:</w:t>
            </w: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0E31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E3130" w:rsidRDefault="00477F35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9000</w:t>
            </w:r>
            <w:r w:rsidRPr="000E31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  <w:r w:rsidRPr="000E31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E3130">
              <w:rPr>
                <w:rFonts w:ascii="Courier New" w:hAnsi="Courier New" w:cs="Courier New"/>
                <w:sz w:val="22"/>
                <w:szCs w:val="22"/>
              </w:rPr>
              <w:t>С8543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B0938" w:rsidRDefault="000B0938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5B" w:rsidRDefault="00C9395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1300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Q2613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B0938" w:rsidRDefault="000B0938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1200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C7115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B0938" w:rsidRDefault="000B0938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0B0938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B0938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0B0938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0B0938">
              <w:rPr>
                <w:rFonts w:ascii="Courier New" w:hAnsi="Courier New" w:cs="Courier New"/>
                <w:sz w:val="22"/>
                <w:szCs w:val="22"/>
              </w:rPr>
              <w:t xml:space="preserve"> 1320 </w:t>
            </w:r>
            <w:proofErr w:type="spellStart"/>
            <w:r w:rsidRPr="000B0938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0B0938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B0938">
              <w:rPr>
                <w:rFonts w:ascii="Courier New" w:hAnsi="Courier New" w:cs="Courier New"/>
                <w:sz w:val="22"/>
                <w:szCs w:val="22"/>
              </w:rPr>
              <w:t>Q5949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B0938" w:rsidRDefault="000B0938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2015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Q7553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B0938" w:rsidRDefault="000B0938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2055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CE505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B0938" w:rsidRDefault="000B0938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Default="00477F35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E368D1" w:rsidRDefault="00477F35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EB6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BD0EB6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BD0E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D0EB6">
              <w:rPr>
                <w:rFonts w:ascii="Courier New" w:hAnsi="Courier New" w:cs="Courier New"/>
                <w:sz w:val="22"/>
                <w:szCs w:val="22"/>
              </w:rPr>
              <w:t>Pro</w:t>
            </w:r>
            <w:proofErr w:type="spellEnd"/>
            <w:r w:rsidRPr="00BD0EB6">
              <w:rPr>
                <w:rFonts w:ascii="Courier New" w:hAnsi="Courier New" w:cs="Courier New"/>
                <w:sz w:val="22"/>
                <w:szCs w:val="22"/>
              </w:rPr>
              <w:t xml:space="preserve"> M1536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Default="00477F35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EB6">
              <w:rPr>
                <w:rFonts w:ascii="Courier New" w:hAnsi="Courier New" w:cs="Courier New"/>
                <w:sz w:val="22"/>
                <w:szCs w:val="22"/>
              </w:rPr>
              <w:t>CE278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B0938" w:rsidRDefault="000B0938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9C19F6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9C19F6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B0938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Pro M1132 MFP</w:t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9C19F6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B0938">
              <w:rPr>
                <w:rFonts w:ascii="Courier New" w:hAnsi="Courier New" w:cs="Courier New"/>
                <w:sz w:val="22"/>
                <w:szCs w:val="22"/>
                <w:lang w:val="en-US"/>
              </w:rPr>
              <w:t>CE285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37426C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9C19F6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9C19F6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9C19F6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AC7A1B" w:rsidTr="00974C2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HP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LaserJet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PRO 200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Color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CF210A_black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0B0938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974C2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2D5220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HP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LaserJet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PRO 200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Color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CF211A_blue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974C2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2D5220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HP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LaserJet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PRO 200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Color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CF213A_magenta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2D5220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1018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(1220D)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2018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(1230D)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D0EB6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BD0EB6">
              <w:rPr>
                <w:rFonts w:ascii="Courier New" w:hAnsi="Courier New" w:cs="Courier New"/>
                <w:sz w:val="22"/>
                <w:szCs w:val="22"/>
              </w:rPr>
              <w:t xml:space="preserve"> MP2501SP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EB6">
              <w:rPr>
                <w:rFonts w:ascii="Courier New" w:hAnsi="Courier New" w:cs="Courier New"/>
                <w:sz w:val="22"/>
                <w:szCs w:val="22"/>
              </w:rPr>
              <w:t>MP2501E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0B0938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2030 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KX-FAT411A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744C3">
              <w:rPr>
                <w:rFonts w:ascii="Courier New" w:hAnsi="Courier New" w:cs="Courier New"/>
                <w:sz w:val="22"/>
                <w:szCs w:val="22"/>
                <w:lang w:val="en-US"/>
              </w:rPr>
              <w:t>Kyocera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gramStart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Kyocera 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TASKalfa</w:t>
            </w:r>
            <w:proofErr w:type="spellEnd"/>
            <w:proofErr w:type="gramEnd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TK-435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C9395B">
        <w:trPr>
          <w:trHeight w:val="284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Расходные материалы</w:t>
            </w:r>
            <w:r w:rsidRPr="00326886">
              <w:rPr>
                <w:rFonts w:ascii="Courier New" w:hAnsi="Courier New" w:cs="Courier New"/>
                <w:b/>
              </w:rPr>
              <w:t>:</w:t>
            </w:r>
          </w:p>
        </w:tc>
      </w:tr>
      <w:tr w:rsidR="00A5078B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366F8F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HPI-C9153A / </w:t>
            </w:r>
            <w:proofErr w:type="spellStart"/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Maintenace</w:t>
            </w:r>
            <w:proofErr w:type="spellEnd"/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Kit for LJ9000 (220V)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C939D4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HPI-C9153A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366F8F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591014">
              <w:rPr>
                <w:rFonts w:ascii="Courier New" w:hAnsi="Courier New" w:cs="Courier New"/>
                <w:sz w:val="22"/>
                <w:szCs w:val="22"/>
                <w:lang w:val="en-US"/>
              </w:rPr>
              <w:t>Плата</w:t>
            </w:r>
            <w:proofErr w:type="spellEnd"/>
            <w:r w:rsidRPr="00591014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14">
              <w:rPr>
                <w:rFonts w:ascii="Courier New" w:hAnsi="Courier New" w:cs="Courier New"/>
                <w:sz w:val="22"/>
                <w:szCs w:val="22"/>
                <w:lang w:val="en-US"/>
              </w:rPr>
              <w:t>форматера</w:t>
            </w:r>
            <w:proofErr w:type="spellEnd"/>
            <w:r w:rsidRPr="00591014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HP 2015 (HP2015 </w:t>
            </w:r>
            <w:r w:rsidRPr="00591014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Formatter Board)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366F8F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1014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Q7804-60001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A35EA7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5A5AEC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366F8F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Плат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форматера</w:t>
            </w:r>
            <w:proofErr w:type="spellEnd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2015 (HP2015 Formatter Board)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366F8F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Q7804-60001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37426C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5A5AEC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5A5AEC" w:rsidRDefault="00A5078B" w:rsidP="00A5078B">
            <w:pPr>
              <w:pStyle w:val="a4"/>
              <w:spacing w:before="100" w:beforeAutospacing="1" w:after="100" w:afterAutospacing="1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A35EA7">
              <w:rPr>
                <w:rFonts w:ascii="Courier New" w:hAnsi="Courier New" w:cs="Courier New"/>
                <w:sz w:val="22"/>
                <w:szCs w:val="22"/>
                <w:lang w:val="en-US"/>
              </w:rPr>
              <w:t>Термопленка</w:t>
            </w:r>
            <w:proofErr w:type="spellEnd"/>
            <w:r w:rsidRPr="00A35EA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1200/1300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5A5AEC" w:rsidRDefault="00A5078B" w:rsidP="00A5078B">
            <w:pPr>
              <w:pStyle w:val="a4"/>
              <w:spacing w:before="100" w:beforeAutospacing="1" w:after="100" w:afterAutospacing="1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A35EA7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872AE2" w:rsidTr="00872AE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872AE2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872AE2">
              <w:rPr>
                <w:rFonts w:ascii="Courier New" w:hAnsi="Courier New" w:cs="Courier New"/>
                <w:color w:val="000000"/>
              </w:rPr>
              <w:t>Резиновый (прижимной) вал на HP LJ 1200/1300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872AE2">
              <w:rPr>
                <w:rFonts w:ascii="Courier New" w:hAnsi="Courier New" w:cs="Courier New"/>
                <w:color w:val="000000"/>
              </w:rPr>
              <w:t xml:space="preserve">RF0-1002-000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D96B74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872AE2" w:rsidTr="00872AE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872AE2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872AE2">
              <w:rPr>
                <w:rFonts w:ascii="Courier New" w:hAnsi="Courier New" w:cs="Courier New"/>
                <w:color w:val="000000"/>
              </w:rPr>
              <w:t>Бушинг</w:t>
            </w:r>
            <w:proofErr w:type="spellEnd"/>
            <w:r w:rsidRPr="00872AE2">
              <w:rPr>
                <w:rFonts w:ascii="Courier New" w:hAnsi="Courier New" w:cs="Courier New"/>
                <w:color w:val="000000"/>
              </w:rPr>
              <w:t xml:space="preserve"> резинового вала HP LJ P2030 / 2035 / P2050 / P2055/</w:t>
            </w:r>
            <w:proofErr w:type="spellStart"/>
            <w:r w:rsidRPr="00872AE2">
              <w:rPr>
                <w:rFonts w:ascii="Courier New" w:hAnsi="Courier New" w:cs="Courier New"/>
                <w:color w:val="000000"/>
              </w:rPr>
              <w:t>Pro</w:t>
            </w:r>
            <w:proofErr w:type="spellEnd"/>
            <w:r w:rsidRPr="00872AE2">
              <w:rPr>
                <w:rFonts w:ascii="Courier New" w:hAnsi="Courier New" w:cs="Courier New"/>
                <w:color w:val="000000"/>
              </w:rPr>
              <w:t xml:space="preserve"> 400 M401/ </w:t>
            </w:r>
            <w:proofErr w:type="spellStart"/>
            <w:r w:rsidRPr="00872AE2">
              <w:rPr>
                <w:rFonts w:ascii="Courier New" w:hAnsi="Courier New" w:cs="Courier New"/>
                <w:color w:val="000000"/>
              </w:rPr>
              <w:t>Pro</w:t>
            </w:r>
            <w:proofErr w:type="spellEnd"/>
            <w:r w:rsidRPr="00872AE2">
              <w:rPr>
                <w:rFonts w:ascii="Courier New" w:hAnsi="Courier New" w:cs="Courier New"/>
                <w:color w:val="000000"/>
              </w:rPr>
              <w:t xml:space="preserve"> 400 M425 , 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872AE2">
              <w:rPr>
                <w:rFonts w:ascii="Courier New" w:hAnsi="Courier New" w:cs="Courier New"/>
                <w:color w:val="000000"/>
              </w:rPr>
              <w:t>BSHP2035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D96B74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872AE2" w:rsidTr="00872AE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872AE2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872AE2">
              <w:rPr>
                <w:rFonts w:ascii="Courier New" w:hAnsi="Courier New" w:cs="Courier New"/>
                <w:color w:val="000000"/>
              </w:rPr>
              <w:t>Подшипник прижимного вала (полукольцо)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872AE2">
              <w:rPr>
                <w:rFonts w:ascii="Courier New" w:hAnsi="Courier New" w:cs="Courier New"/>
                <w:color w:val="000000"/>
              </w:rPr>
              <w:t>RA0-1095-000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D96B74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872AE2" w:rsidTr="00872AE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Pr="00872AE2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872AE2">
              <w:rPr>
                <w:rFonts w:ascii="Courier New" w:hAnsi="Courier New" w:cs="Courier New"/>
                <w:color w:val="000000"/>
              </w:rPr>
              <w:t>Подшипник прижимного вала (кольцо)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872AE2">
              <w:rPr>
                <w:rFonts w:ascii="Courier New" w:hAnsi="Courier New" w:cs="Courier New"/>
                <w:color w:val="000000"/>
              </w:rPr>
              <w:t xml:space="preserve">RA0-1094-000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D96B74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872AE2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5A5AEC" w:rsidTr="00F3674B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Фотобарабан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Ricoh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Aficio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1018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B0399510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D96B74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5A5AEC" w:rsidTr="00F3674B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Ракель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Aficio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1018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B392289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D96B74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5A5AEC" w:rsidTr="00F3674B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Нагревательный (тефлоновый) вал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Aficio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1018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AE01-1113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D96B74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5A5AEC" w:rsidTr="00D40BD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Pr="009643DA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акк</w:t>
            </w:r>
            <w:proofErr w:type="spellEnd"/>
            <w:proofErr w:type="gramStart"/>
            <w:r w:rsidRPr="009643DA">
              <w:rPr>
                <w:rFonts w:ascii="Courier New" w:hAnsi="Courier New" w:cs="Courier New"/>
                <w:color w:val="000000"/>
                <w:lang w:val="en-US"/>
              </w:rPr>
              <w:t>.</w:t>
            </w:r>
            <w:r>
              <w:rPr>
                <w:rFonts w:ascii="Courier New" w:hAnsi="Courier New" w:cs="Courier New"/>
                <w:color w:val="000000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атареи</w:t>
            </w:r>
            <w:r w:rsidRPr="009643DA">
              <w:rPr>
                <w:rFonts w:ascii="Courier New" w:hAnsi="Courier New" w:cs="Courier New"/>
                <w:color w:val="000000"/>
                <w:lang w:val="en-US"/>
              </w:rPr>
              <w:t xml:space="preserve"> - HR9-6 151*34*34 </w:t>
            </w:r>
            <w:r>
              <w:rPr>
                <w:rFonts w:ascii="Courier New" w:hAnsi="Courier New" w:cs="Courier New"/>
                <w:color w:val="000000"/>
              </w:rPr>
              <w:t>мм</w:t>
            </w:r>
            <w:r w:rsidRPr="009643DA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proofErr w:type="spellStart"/>
            <w:r w:rsidRPr="009643DA">
              <w:rPr>
                <w:rFonts w:ascii="Courier New" w:hAnsi="Courier New" w:cs="Courier New"/>
                <w:color w:val="000000"/>
                <w:lang w:val="en-US"/>
              </w:rPr>
              <w:t>B.B.Battery</w:t>
            </w:r>
            <w:proofErr w:type="spellEnd"/>
            <w:r w:rsidRPr="009643DA">
              <w:rPr>
                <w:rFonts w:ascii="Courier New" w:hAnsi="Courier New" w:cs="Courier New"/>
                <w:color w:val="000000"/>
                <w:lang w:val="en-US"/>
              </w:rPr>
              <w:t xml:space="preserve"> HR9-6)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r w:rsidRPr="009643DA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 xml:space="preserve">HR9-6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9643DA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9643DA" w:rsidTr="00FB6F0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A5078B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643DA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D-Link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Pr="009643DA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</w:rPr>
              <w:t>Переключатель</w:t>
            </w:r>
            <w:r w:rsidRPr="009643DA">
              <w:rPr>
                <w:rFonts w:ascii="Courier New" w:hAnsi="Courier New" w:cs="Courier New"/>
                <w:color w:val="000000"/>
                <w:lang w:val="en-US"/>
              </w:rPr>
              <w:t xml:space="preserve"> D-Link &lt;DKVM-4U&gt; 4-Port USB KVM Switch (</w:t>
            </w:r>
            <w:r>
              <w:rPr>
                <w:rFonts w:ascii="Courier New" w:hAnsi="Courier New" w:cs="Courier New"/>
                <w:color w:val="000000"/>
              </w:rPr>
              <w:t>клавиатура</w:t>
            </w:r>
            <w:proofErr w:type="gramStart"/>
            <w:r w:rsidRPr="009643DA">
              <w:rPr>
                <w:rFonts w:ascii="Courier New" w:hAnsi="Courier New" w:cs="Courier New"/>
                <w:color w:val="000000"/>
                <w:lang w:val="en-US"/>
              </w:rPr>
              <w:t>USB</w:t>
            </w:r>
            <w:proofErr w:type="gramEnd"/>
            <w:r w:rsidRPr="009643DA">
              <w:rPr>
                <w:rFonts w:ascii="Courier New" w:hAnsi="Courier New" w:cs="Courier New"/>
                <w:color w:val="000000"/>
                <w:lang w:val="en-US"/>
              </w:rPr>
              <w:t>+</w:t>
            </w:r>
            <w:r>
              <w:rPr>
                <w:rFonts w:ascii="Courier New" w:hAnsi="Courier New" w:cs="Courier New"/>
                <w:color w:val="000000"/>
              </w:rPr>
              <w:t>мышь</w:t>
            </w:r>
            <w:r w:rsidRPr="009643DA">
              <w:rPr>
                <w:rFonts w:ascii="Courier New" w:hAnsi="Courier New" w:cs="Courier New"/>
                <w:color w:val="000000"/>
                <w:lang w:val="en-US"/>
              </w:rPr>
              <w:t xml:space="preserve">USB+VGA15pin)(+2 </w:t>
            </w:r>
            <w:r>
              <w:rPr>
                <w:rFonts w:ascii="Courier New" w:hAnsi="Courier New" w:cs="Courier New"/>
                <w:color w:val="000000"/>
              </w:rPr>
              <w:t>кабеля</w:t>
            </w:r>
            <w:r w:rsidRPr="009643DA">
              <w:rPr>
                <w:rFonts w:ascii="Courier New" w:hAnsi="Courier New" w:cs="Courier New"/>
                <w:color w:val="000000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Pr="009643DA" w:rsidRDefault="00A5078B" w:rsidP="00A5078B">
            <w:pPr>
              <w:spacing w:before="100" w:beforeAutospacing="1" w:after="100" w:afterAutospacing="1" w:line="240" w:lineRule="auto"/>
              <w:rPr>
                <w:color w:val="000000"/>
                <w:lang w:val="en-US"/>
              </w:rPr>
            </w:pPr>
            <w:r w:rsidRPr="009643DA">
              <w:rPr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9643DA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9643DA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5A5AEC" w:rsidTr="00FB6F01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078B" w:rsidRPr="009643DA" w:rsidRDefault="00A5078B" w:rsidP="00A5078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31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8B" w:rsidRDefault="00A5078B" w:rsidP="00A5078B">
            <w:pPr>
              <w:pStyle w:val="a4"/>
              <w:spacing w:before="100" w:beforeAutospacing="1" w:after="100" w:afterAutospacing="1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Alladin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eToken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NG-FLASH (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Java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78B" w:rsidRDefault="00A5078B" w:rsidP="00A5078B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9643DA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Default="00A5078B" w:rsidP="00A5078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5A5AEC" w:rsidRDefault="00A5078B" w:rsidP="00A5078B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2D5220" w:rsidRDefault="00A5078B" w:rsidP="00AA0AD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Default="00A5078B" w:rsidP="00AA0AD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НДС 18 %: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2D5220" w:rsidRDefault="00A5078B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5078B" w:rsidRPr="00AC7A1B" w:rsidTr="00364A85">
        <w:trPr>
          <w:trHeight w:val="284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8B" w:rsidRPr="00E01EDD" w:rsidRDefault="00A5078B" w:rsidP="00AA0AD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7B79CB">
              <w:rPr>
                <w:rFonts w:ascii="Courier New" w:hAnsi="Courier New" w:cs="Courier New"/>
              </w:rPr>
              <w:t>Итого с НДС 18%: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8B" w:rsidRPr="00E01EDD" w:rsidRDefault="00A5078B" w:rsidP="00AA0ADA">
            <w:pPr>
              <w:jc w:val="right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C316C5" w:rsidRPr="000E3130" w:rsidRDefault="00C316C5">
      <w:pPr>
        <w:rPr>
          <w:lang w:val="en-US"/>
        </w:rPr>
      </w:pPr>
    </w:p>
    <w:sectPr w:rsidR="00C316C5" w:rsidRPr="000E3130" w:rsidSect="002F59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24F08"/>
    <w:rsid w:val="000B0938"/>
    <w:rsid w:val="000E3130"/>
    <w:rsid w:val="0010422F"/>
    <w:rsid w:val="0022179D"/>
    <w:rsid w:val="002F59B8"/>
    <w:rsid w:val="0036396B"/>
    <w:rsid w:val="00364A85"/>
    <w:rsid w:val="0037426C"/>
    <w:rsid w:val="00477F35"/>
    <w:rsid w:val="00504395"/>
    <w:rsid w:val="00591014"/>
    <w:rsid w:val="005A5AEC"/>
    <w:rsid w:val="005E171B"/>
    <w:rsid w:val="00671F96"/>
    <w:rsid w:val="006B4FF9"/>
    <w:rsid w:val="007B79CB"/>
    <w:rsid w:val="00842B5D"/>
    <w:rsid w:val="00872AE2"/>
    <w:rsid w:val="009643DA"/>
    <w:rsid w:val="009C19F6"/>
    <w:rsid w:val="00A35EA7"/>
    <w:rsid w:val="00A5078B"/>
    <w:rsid w:val="00AA64F9"/>
    <w:rsid w:val="00B7158D"/>
    <w:rsid w:val="00BD0EB6"/>
    <w:rsid w:val="00C21587"/>
    <w:rsid w:val="00C316C5"/>
    <w:rsid w:val="00C55096"/>
    <w:rsid w:val="00C9395B"/>
    <w:rsid w:val="00CD1EBE"/>
    <w:rsid w:val="00D96B74"/>
    <w:rsid w:val="00E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Павлович Павел Николаевич</cp:lastModifiedBy>
  <cp:revision>12</cp:revision>
  <cp:lastPrinted>2015-04-03T05:01:00Z</cp:lastPrinted>
  <dcterms:created xsi:type="dcterms:W3CDTF">2015-04-03T04:47:00Z</dcterms:created>
  <dcterms:modified xsi:type="dcterms:W3CDTF">2015-04-03T05:01:00Z</dcterms:modified>
</cp:coreProperties>
</file>