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242"/>
        <w:gridCol w:w="307"/>
        <w:gridCol w:w="903"/>
        <w:gridCol w:w="1249"/>
        <w:gridCol w:w="288"/>
        <w:gridCol w:w="6374"/>
      </w:tblGrid>
      <w:tr w:rsidR="004056A9" w:rsidRPr="004056A9" w:rsidTr="004056A9">
        <w:trPr>
          <w:trHeight w:val="277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56A9" w:rsidRPr="004056A9" w:rsidRDefault="004056A9" w:rsidP="00FE0D02">
            <w:pPr>
              <w:ind w:firstLine="0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405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Приложение 1.4 к договору </w:t>
            </w:r>
            <w:r w:rsidR="0080049C" w:rsidRPr="00207F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05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от </w:t>
            </w:r>
            <w:r w:rsidR="00FE0D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Pr="00405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№</w:t>
            </w:r>
            <w:r w:rsidR="00FE0D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</w:p>
        </w:tc>
      </w:tr>
      <w:tr w:rsidR="004056A9" w:rsidRPr="004056A9" w:rsidTr="004056A9">
        <w:trPr>
          <w:trHeight w:val="91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6A9" w:rsidRPr="004056A9" w:rsidRDefault="004056A9" w:rsidP="009C41C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Форма предоставления данных об объемах </w:t>
            </w:r>
            <w:r w:rsidR="009C41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потребления многоквартирного жило</w:t>
            </w:r>
            <w:r w:rsidRPr="00405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 дома</w:t>
            </w:r>
            <w:r w:rsidR="00C50B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405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не оборудова</w:t>
            </w:r>
            <w:r w:rsidR="009C41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нного общедомовыми приборами уче</w:t>
            </w:r>
            <w:r w:rsidRPr="004056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та </w:t>
            </w:r>
          </w:p>
        </w:tc>
      </w:tr>
      <w:tr w:rsidR="004056A9" w:rsidRPr="004056A9" w:rsidTr="004056A9">
        <w:trPr>
          <w:trHeight w:val="378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C37CE1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№ договора</w:t>
            </w:r>
            <w:proofErr w:type="gramStart"/>
            <w:r w:rsidR="00C37CE1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</w:t>
            </w:r>
            <w:r w:rsidR="00C37CE1" w:rsidRPr="00C37CE1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  <w:proofErr w:type="gramEnd"/>
            <w:r w:rsidR="00C37CE1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7CE1" w:rsidRPr="00C37CE1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</w:p>
        </w:tc>
      </w:tr>
      <w:tr w:rsidR="004056A9" w:rsidRPr="004056A9" w:rsidTr="004056A9">
        <w:trPr>
          <w:trHeight w:val="42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АО "</w:t>
            </w:r>
            <w:proofErr w:type="spell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Екатеринбургэнергосбыт</w:t>
            </w:r>
            <w:proofErr w:type="spellEnd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"</w:t>
            </w:r>
          </w:p>
        </w:tc>
      </w:tr>
      <w:tr w:rsidR="004056A9" w:rsidRPr="004056A9" w:rsidTr="004056A9">
        <w:trPr>
          <w:trHeight w:val="17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юр</w:t>
            </w:r>
            <w:proofErr w:type="gram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.а</w:t>
            </w:r>
            <w:proofErr w:type="gramEnd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дрес</w:t>
            </w:r>
            <w:proofErr w:type="spellEnd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: г. Екатеринбург, ул. Сурикова, 48</w:t>
            </w: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СВЕДЕНИЯ</w:t>
            </w: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A860AC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 потребленной электроэнергии  в </w:t>
            </w:r>
            <w:r w:rsidR="00A860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="00A860AC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              </w:t>
            </w: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г.</w:t>
            </w:r>
            <w:bookmarkStart w:id="0" w:name="_GoBack"/>
            <w:bookmarkEnd w:id="0"/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C50B00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Исполнителя</w:t>
            </w:r>
            <w:proofErr w:type="gramStart"/>
            <w:r w:rsidR="00C50B00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</w:t>
            </w:r>
            <w:r w:rsidR="00C50B00" w:rsidRPr="00C50B00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  <w:proofErr w:type="gramEnd"/>
            <w:r w:rsidR="00C50B00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0B00" w:rsidRPr="00C50B00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C50B00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Адрес</w:t>
            </w:r>
            <w:r w:rsidR="00C50B00" w:rsidRPr="00C50B00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  <w:proofErr w:type="gramStart"/>
            <w:r w:rsidR="00C50B00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0B00" w:rsidRPr="00C50B00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  <w:proofErr w:type="gramEnd"/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5D0EC8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Должность и фамилия отв. лица</w:t>
            </w:r>
            <w:proofErr w:type="gram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5D0EC8" w:rsidRPr="005D0EC8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  <w:proofErr w:type="gramEnd"/>
            <w:r w:rsidR="005D0EC8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0EC8" w:rsidRPr="005D0EC8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Тел.гл</w:t>
            </w:r>
            <w:proofErr w:type="gram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.э</w:t>
            </w:r>
            <w:proofErr w:type="gramEnd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нергетика</w:t>
            </w:r>
            <w:proofErr w:type="spellEnd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№_________________________ </w:t>
            </w:r>
            <w:proofErr w:type="spell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Тел.бухг</w:t>
            </w:r>
            <w:proofErr w:type="spellEnd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.№_____________________________</w:t>
            </w: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6A9" w:rsidRPr="004056A9" w:rsidTr="004056A9">
        <w:trPr>
          <w:trHeight w:val="702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056A9">
              <w:rPr>
                <w:rFonts w:ascii="Arial" w:hAnsi="Arial" w:cs="Arial"/>
                <w:b/>
                <w:bCs/>
                <w:sz w:val="11"/>
                <w:szCs w:val="11"/>
              </w:rPr>
              <w:t>Наименование объема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056A9">
              <w:rPr>
                <w:rFonts w:ascii="Arial" w:hAnsi="Arial" w:cs="Arial"/>
                <w:b/>
                <w:bCs/>
                <w:sz w:val="11"/>
                <w:szCs w:val="11"/>
              </w:rPr>
              <w:t>Зона суток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056A9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Расход, </w:t>
            </w:r>
            <w:proofErr w:type="spellStart"/>
            <w:r w:rsidRPr="004056A9">
              <w:rPr>
                <w:rFonts w:ascii="Arial" w:hAnsi="Arial" w:cs="Arial"/>
                <w:b/>
                <w:bCs/>
                <w:sz w:val="11"/>
                <w:szCs w:val="11"/>
              </w:rPr>
              <w:t>кВтч</w:t>
            </w:r>
            <w:proofErr w:type="spellEnd"/>
            <w:r w:rsidRPr="004056A9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056A9">
              <w:rPr>
                <w:rFonts w:ascii="Arial" w:hAnsi="Arial" w:cs="Arial"/>
                <w:b/>
                <w:bCs/>
                <w:sz w:val="11"/>
                <w:szCs w:val="11"/>
              </w:rPr>
              <w:t>Примечание</w:t>
            </w:r>
          </w:p>
        </w:tc>
      </w:tr>
      <w:tr w:rsidR="004056A9" w:rsidRPr="004056A9" w:rsidTr="0000326F">
        <w:trPr>
          <w:trHeight w:val="372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жилых и нежилых помещениях по показаниям приборов учета</w:t>
            </w:r>
          </w:p>
        </w:tc>
      </w:tr>
      <w:tr w:rsidR="00EF6886" w:rsidRPr="004056A9" w:rsidTr="0000326F">
        <w:trPr>
          <w:trHeight w:val="259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86" w:rsidRPr="00EF6886" w:rsidRDefault="00EF6886" w:rsidP="0000326F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EF6886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  <w:p w:rsidR="00EF6886" w:rsidRPr="00EF6886" w:rsidRDefault="00EF6886" w:rsidP="00EF6886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886" w:rsidRPr="004056A9" w:rsidRDefault="00EF6886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886" w:rsidRPr="004056A9" w:rsidRDefault="00EF6886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86" w:rsidRPr="004056A9" w:rsidRDefault="00EF6886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296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п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1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жилых помещениях по показаниям 1-зонных приборов учета</w:t>
            </w:r>
          </w:p>
        </w:tc>
      </w:tr>
      <w:tr w:rsidR="004056A9" w:rsidRPr="004056A9" w:rsidTr="0000326F">
        <w:trPr>
          <w:trHeight w:val="117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п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2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 xml:space="preserve">день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жилых помещениях по показаниям 2-х-зонных приборов учета</w:t>
            </w:r>
          </w:p>
        </w:tc>
      </w:tr>
      <w:tr w:rsidR="004056A9" w:rsidRPr="004056A9" w:rsidTr="0000326F">
        <w:trPr>
          <w:trHeight w:val="134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8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п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3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жилых помещениях по показаниям 3-х-зонных приборов учета</w:t>
            </w:r>
          </w:p>
        </w:tc>
      </w:tr>
      <w:tr w:rsidR="004056A9" w:rsidRPr="004056A9" w:rsidTr="0000326F">
        <w:trPr>
          <w:trHeight w:val="127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пик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114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4056A9">
              <w:rPr>
                <w:rFonts w:ascii="Arial" w:hAnsi="Arial" w:cs="Arial"/>
                <w:sz w:val="11"/>
                <w:szCs w:val="11"/>
              </w:rPr>
              <w:t>полупик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34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п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нж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1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нежилых помещениях по показаниям 1-зонных приборов учета</w:t>
            </w:r>
          </w:p>
        </w:tc>
      </w:tr>
      <w:tr w:rsidR="004056A9" w:rsidRPr="004056A9" w:rsidTr="0000326F">
        <w:trPr>
          <w:trHeight w:val="109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п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нж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2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 xml:space="preserve">день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нежилых помещениях по показаниям 2-х-зонных приборов учета</w:t>
            </w:r>
          </w:p>
        </w:tc>
      </w:tr>
      <w:tr w:rsidR="004056A9" w:rsidRPr="004056A9" w:rsidTr="0000326F">
        <w:trPr>
          <w:trHeight w:val="63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129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п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н</w:t>
            </w:r>
            <w:r w:rsidR="00DC7F37"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3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нежилых помещениях по показаниям 3-х-зонных приборов учета</w:t>
            </w:r>
          </w:p>
        </w:tc>
      </w:tr>
      <w:tr w:rsidR="004056A9" w:rsidRPr="004056A9" w:rsidTr="0000326F">
        <w:trPr>
          <w:trHeight w:val="74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EF6886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пик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4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EF6886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4056A9">
              <w:rPr>
                <w:rFonts w:ascii="Arial" w:hAnsi="Arial" w:cs="Arial"/>
                <w:sz w:val="11"/>
                <w:szCs w:val="11"/>
              </w:rPr>
              <w:t>полупик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392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сред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жилых и нежилых помещениях исходя из среднесуточного потребления</w:t>
            </w:r>
          </w:p>
        </w:tc>
      </w:tr>
      <w:tr w:rsidR="00EF6886" w:rsidRPr="004056A9" w:rsidTr="0000326F">
        <w:trPr>
          <w:trHeight w:val="142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86" w:rsidRPr="00EF6886" w:rsidRDefault="00EF6886" w:rsidP="0000326F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EF6886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886" w:rsidRPr="004056A9" w:rsidRDefault="00EF6886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886" w:rsidRPr="004056A9" w:rsidRDefault="00EF6886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86" w:rsidRPr="004056A9" w:rsidRDefault="00EF6886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372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сред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1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жилых помещениях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оборудованных 1-зонными приборами учета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исходя из среднесуточного потребления</w:t>
            </w:r>
          </w:p>
        </w:tc>
      </w:tr>
      <w:tr w:rsidR="004056A9" w:rsidRPr="004056A9" w:rsidTr="0000326F">
        <w:trPr>
          <w:trHeight w:val="136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сред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2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 xml:space="preserve">день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жилых помещениях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оборудованных 2-зонными приборами учета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исходя из среднесуточного потребления</w:t>
            </w:r>
          </w:p>
        </w:tc>
      </w:tr>
      <w:tr w:rsidR="004056A9" w:rsidRPr="004056A9" w:rsidTr="0000326F">
        <w:trPr>
          <w:trHeight w:val="83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4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сред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3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жилых помещениях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оборудованных 3-зонными приборами учета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исходя из среднесуточного потребления</w:t>
            </w:r>
          </w:p>
        </w:tc>
      </w:tr>
      <w:tr w:rsidR="004056A9" w:rsidRPr="004056A9" w:rsidTr="0000326F">
        <w:trPr>
          <w:trHeight w:val="117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пик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7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4056A9">
              <w:rPr>
                <w:rFonts w:ascii="Arial" w:hAnsi="Arial" w:cs="Arial"/>
                <w:sz w:val="11"/>
                <w:szCs w:val="11"/>
              </w:rPr>
              <w:t>полупик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43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сред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нж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1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нежилых помещениях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оборудованных 1-зонными приборами учета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исходя из среднесуточного потребления</w:t>
            </w:r>
          </w:p>
        </w:tc>
      </w:tr>
      <w:tr w:rsidR="004056A9" w:rsidRPr="004056A9" w:rsidTr="0000326F">
        <w:trPr>
          <w:trHeight w:val="4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сред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нж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2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 xml:space="preserve">день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нежилых помещениях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оборудованных 2-зонными приборами учета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исходя из среднесуточного потребления</w:t>
            </w:r>
          </w:p>
        </w:tc>
      </w:tr>
      <w:tr w:rsidR="004056A9" w:rsidRPr="004056A9" w:rsidTr="0000326F">
        <w:trPr>
          <w:trHeight w:val="88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7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sz w:val="12"/>
                <w:szCs w:val="12"/>
                <w:vertAlign w:val="superscript"/>
              </w:rPr>
              <w:t>сред</w:t>
            </w:r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н</w:t>
            </w:r>
            <w:r w:rsidR="002C7506"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>ж</w:t>
            </w:r>
            <w:proofErr w:type="spellEnd"/>
            <w:r w:rsidRPr="00EF6886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3 зон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нежилых помещениях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оборудованных 3-зонными приборами учета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исходя из среднесуточного потребления</w:t>
            </w:r>
          </w:p>
        </w:tc>
      </w:tr>
      <w:tr w:rsidR="004056A9" w:rsidRPr="004056A9" w:rsidTr="0000326F">
        <w:trPr>
          <w:trHeight w:val="122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EF6886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пик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4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9" w:rsidRPr="00EF6886" w:rsidRDefault="004056A9" w:rsidP="00EF6886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4056A9">
              <w:rPr>
                <w:rFonts w:ascii="Arial" w:hAnsi="Arial" w:cs="Arial"/>
                <w:sz w:val="11"/>
                <w:szCs w:val="11"/>
              </w:rPr>
              <w:t>полупик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56A9" w:rsidRPr="004056A9" w:rsidTr="0000326F">
        <w:trPr>
          <w:trHeight w:val="29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н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 xml:space="preserve">объем электроэнергии, определенный за расчетный </w:t>
            </w:r>
            <w:proofErr w:type="gramStart"/>
            <w:r w:rsidRPr="004056A9">
              <w:rPr>
                <w:rFonts w:ascii="Arial" w:hAnsi="Arial" w:cs="Arial"/>
                <w:sz w:val="11"/>
                <w:szCs w:val="11"/>
              </w:rPr>
              <w:t>период</w:t>
            </w:r>
            <w:proofErr w:type="gramEnd"/>
            <w:r w:rsidRPr="004056A9">
              <w:rPr>
                <w:rFonts w:ascii="Arial" w:hAnsi="Arial" w:cs="Arial"/>
                <w:sz w:val="11"/>
                <w:szCs w:val="11"/>
              </w:rPr>
              <w:t xml:space="preserve"> в жилых помещениях исходя из норматива</w:t>
            </w:r>
          </w:p>
        </w:tc>
      </w:tr>
      <w:tr w:rsidR="004056A9" w:rsidRPr="004056A9" w:rsidTr="0000326F">
        <w:trPr>
          <w:trHeight w:val="346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расч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определенный за расчетный период в нежилых помещениях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не оборудованных приборами учета</w:t>
            </w:r>
            <w:r w:rsidR="0000326F">
              <w:rPr>
                <w:rFonts w:ascii="Arial" w:hAnsi="Arial" w:cs="Arial"/>
                <w:sz w:val="11"/>
                <w:szCs w:val="11"/>
              </w:rPr>
              <w:t>,</w:t>
            </w:r>
            <w:r w:rsidRPr="004056A9">
              <w:rPr>
                <w:rFonts w:ascii="Arial" w:hAnsi="Arial" w:cs="Arial"/>
                <w:sz w:val="11"/>
                <w:szCs w:val="11"/>
              </w:rPr>
              <w:t xml:space="preserve"> исходя из расчетных объемов</w:t>
            </w:r>
          </w:p>
        </w:tc>
      </w:tr>
      <w:tr w:rsidR="004056A9" w:rsidRPr="004056A9" w:rsidTr="0000326F">
        <w:trPr>
          <w:trHeight w:val="39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EF6886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proofErr w:type="gramEnd"/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кр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объем электроэнергии, использованный при производстве и предоставлении коммунальной услуги по отоплению и (или) горячему водоснабжению</w:t>
            </w:r>
          </w:p>
        </w:tc>
      </w:tr>
      <w:tr w:rsidR="004056A9" w:rsidRPr="004056A9" w:rsidTr="0000326F">
        <w:trPr>
          <w:trHeight w:val="41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F6886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одн</w:t>
            </w:r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4056A9">
              <w:rPr>
                <w:rFonts w:ascii="Arial" w:hAnsi="Arial" w:cs="Arial"/>
                <w:sz w:val="11"/>
                <w:szCs w:val="11"/>
              </w:rPr>
              <w:t>объем  электроэнергии, предоставленного на общедомовые нужды в многоквартирном доме, определенный за расчетный период исходя из среднемесячного объема потребления</w:t>
            </w:r>
            <w:proofErr w:type="gramEnd"/>
          </w:p>
        </w:tc>
      </w:tr>
      <w:tr w:rsidR="004056A9" w:rsidRPr="004056A9" w:rsidTr="0000326F">
        <w:trPr>
          <w:trHeight w:val="422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6A9" w:rsidRPr="00EF6886" w:rsidRDefault="004056A9" w:rsidP="0000326F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F6886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одн</w:t>
            </w:r>
            <w:r w:rsidRPr="00EF6886">
              <w:rPr>
                <w:rFonts w:ascii="Arial" w:hAnsi="Arial" w:cs="Arial"/>
                <w:b/>
                <w:bCs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r w:rsidRPr="004056A9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9" w:rsidRPr="004056A9" w:rsidRDefault="004056A9" w:rsidP="0000326F">
            <w:pPr>
              <w:ind w:firstLine="0"/>
              <w:jc w:val="left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4056A9">
              <w:rPr>
                <w:rFonts w:ascii="Arial" w:hAnsi="Arial" w:cs="Arial"/>
                <w:sz w:val="11"/>
                <w:szCs w:val="11"/>
              </w:rPr>
              <w:t>объем  электроэнергии, предоставленного на общедомовые нужды в многоквартирном доме, определенный за расчетный период исходя из норматива</w:t>
            </w:r>
            <w:proofErr w:type="gramEnd"/>
          </w:p>
        </w:tc>
      </w:tr>
      <w:tr w:rsidR="004056A9" w:rsidRPr="004056A9" w:rsidTr="004056A9">
        <w:trPr>
          <w:trHeight w:val="259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6A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6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6A9" w:rsidRPr="004056A9" w:rsidTr="004056A9">
        <w:trPr>
          <w:trHeight w:val="25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5D0EC8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Директор</w:t>
            </w:r>
            <w:proofErr w:type="gramStart"/>
            <w:r w:rsidR="005D0E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5D0EC8" w:rsidRPr="005D0EC8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  <w:proofErr w:type="gramEnd"/>
            <w:r w:rsidR="005D0EC8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                                                                                                                           </w:t>
            </w:r>
            <w:r w:rsidR="005D0EC8" w:rsidRPr="005D0EC8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6A9" w:rsidRPr="004056A9" w:rsidRDefault="004056A9" w:rsidP="004056A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6A9" w:rsidRPr="004056A9" w:rsidRDefault="004056A9" w:rsidP="004056A9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056A9">
              <w:rPr>
                <w:rFonts w:ascii="Arial" w:hAnsi="Arial" w:cs="Arial"/>
                <w:sz w:val="12"/>
                <w:szCs w:val="12"/>
              </w:rPr>
              <w:t>М.П.</w:t>
            </w: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5D0EC8">
            <w:pPr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proofErr w:type="spell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Гл</w:t>
            </w:r>
            <w:proofErr w:type="gramStart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.э</w:t>
            </w:r>
            <w:proofErr w:type="gramEnd"/>
            <w:r w:rsidRPr="004056A9">
              <w:rPr>
                <w:rFonts w:ascii="Arial" w:hAnsi="Arial" w:cs="Arial"/>
                <w:b/>
                <w:bCs/>
                <w:sz w:val="12"/>
                <w:szCs w:val="12"/>
              </w:rPr>
              <w:t>нергетик</w:t>
            </w:r>
            <w:proofErr w:type="spellEnd"/>
            <w:r w:rsidR="005D0E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5D0EC8" w:rsidRPr="005D0EC8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  <w:r w:rsidR="005D0EC8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                                                                                                                     </w:t>
            </w:r>
            <w:r w:rsidR="005D0EC8" w:rsidRPr="005D0EC8"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  <w:t>.</w:t>
            </w: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56A9">
              <w:rPr>
                <w:rFonts w:ascii="Arial" w:hAnsi="Arial" w:cs="Arial"/>
                <w:sz w:val="16"/>
                <w:szCs w:val="16"/>
              </w:rPr>
              <w:t>"_____"_____________________201__г.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6A9" w:rsidRPr="004056A9" w:rsidTr="004056A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56A9" w:rsidRPr="004056A9" w:rsidRDefault="004056A9" w:rsidP="004056A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61B4" w:rsidRPr="00F22430" w:rsidRDefault="00C661B4" w:rsidP="004056A9">
      <w:pPr>
        <w:ind w:firstLine="0"/>
        <w:rPr>
          <w:lang w:val="en-US"/>
        </w:rPr>
      </w:pPr>
    </w:p>
    <w:sectPr w:rsidR="00C661B4" w:rsidRPr="00F22430" w:rsidSect="00405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9F" w:rsidRDefault="00426C9F" w:rsidP="00F22430">
      <w:r>
        <w:separator/>
      </w:r>
    </w:p>
  </w:endnote>
  <w:endnote w:type="continuationSeparator" w:id="0">
    <w:p w:rsidR="00426C9F" w:rsidRDefault="00426C9F" w:rsidP="00F2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9F" w:rsidRDefault="00426C9F" w:rsidP="00F22430">
      <w:r>
        <w:separator/>
      </w:r>
    </w:p>
  </w:footnote>
  <w:footnote w:type="continuationSeparator" w:id="0">
    <w:p w:rsidR="00426C9F" w:rsidRDefault="00426C9F" w:rsidP="00F2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343"/>
    <w:multiLevelType w:val="hybridMultilevel"/>
    <w:tmpl w:val="3390A802"/>
    <w:lvl w:ilvl="0" w:tplc="CA84B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A1"/>
    <w:rsid w:val="0000326F"/>
    <w:rsid w:val="00005138"/>
    <w:rsid w:val="000107EB"/>
    <w:rsid w:val="0001265F"/>
    <w:rsid w:val="000144DD"/>
    <w:rsid w:val="0003731F"/>
    <w:rsid w:val="0004211C"/>
    <w:rsid w:val="000460CF"/>
    <w:rsid w:val="00053363"/>
    <w:rsid w:val="00096236"/>
    <w:rsid w:val="000A459A"/>
    <w:rsid w:val="000D0951"/>
    <w:rsid w:val="000D5615"/>
    <w:rsid w:val="000E4516"/>
    <w:rsid w:val="00104530"/>
    <w:rsid w:val="00106C8D"/>
    <w:rsid w:val="00130C05"/>
    <w:rsid w:val="00131F7C"/>
    <w:rsid w:val="00141D6F"/>
    <w:rsid w:val="001515D2"/>
    <w:rsid w:val="0019186E"/>
    <w:rsid w:val="00193367"/>
    <w:rsid w:val="001B2036"/>
    <w:rsid w:val="001C1853"/>
    <w:rsid w:val="001C4170"/>
    <w:rsid w:val="001C7D66"/>
    <w:rsid w:val="001D5475"/>
    <w:rsid w:val="001D68F8"/>
    <w:rsid w:val="001F7875"/>
    <w:rsid w:val="00201062"/>
    <w:rsid w:val="00207F54"/>
    <w:rsid w:val="00233530"/>
    <w:rsid w:val="002341F2"/>
    <w:rsid w:val="002448FF"/>
    <w:rsid w:val="00246D88"/>
    <w:rsid w:val="00253AC6"/>
    <w:rsid w:val="002601A1"/>
    <w:rsid w:val="00263112"/>
    <w:rsid w:val="00270C76"/>
    <w:rsid w:val="00272CCB"/>
    <w:rsid w:val="00282562"/>
    <w:rsid w:val="002859E0"/>
    <w:rsid w:val="00295A1A"/>
    <w:rsid w:val="002A7480"/>
    <w:rsid w:val="002B181D"/>
    <w:rsid w:val="002C2133"/>
    <w:rsid w:val="002C7506"/>
    <w:rsid w:val="003334CE"/>
    <w:rsid w:val="0033413E"/>
    <w:rsid w:val="00370A28"/>
    <w:rsid w:val="003A2AC0"/>
    <w:rsid w:val="003A7759"/>
    <w:rsid w:val="003B6024"/>
    <w:rsid w:val="003C36B2"/>
    <w:rsid w:val="003C5502"/>
    <w:rsid w:val="003D18AF"/>
    <w:rsid w:val="003F123F"/>
    <w:rsid w:val="004056A9"/>
    <w:rsid w:val="00412BB9"/>
    <w:rsid w:val="00421F51"/>
    <w:rsid w:val="00426C9F"/>
    <w:rsid w:val="00435D71"/>
    <w:rsid w:val="004378EA"/>
    <w:rsid w:val="00466044"/>
    <w:rsid w:val="00474F4C"/>
    <w:rsid w:val="00493BE0"/>
    <w:rsid w:val="004A15EB"/>
    <w:rsid w:val="004A657A"/>
    <w:rsid w:val="004B3B7A"/>
    <w:rsid w:val="004B62DC"/>
    <w:rsid w:val="004B683F"/>
    <w:rsid w:val="004B7F9F"/>
    <w:rsid w:val="004D44C1"/>
    <w:rsid w:val="004E30E4"/>
    <w:rsid w:val="004E541F"/>
    <w:rsid w:val="004F33AD"/>
    <w:rsid w:val="004F73FE"/>
    <w:rsid w:val="00500545"/>
    <w:rsid w:val="005275E5"/>
    <w:rsid w:val="0054559D"/>
    <w:rsid w:val="00545757"/>
    <w:rsid w:val="00546315"/>
    <w:rsid w:val="00547512"/>
    <w:rsid w:val="0056421D"/>
    <w:rsid w:val="00573E78"/>
    <w:rsid w:val="005803A7"/>
    <w:rsid w:val="005B0DD5"/>
    <w:rsid w:val="005C4DEA"/>
    <w:rsid w:val="005D0EC8"/>
    <w:rsid w:val="005E594A"/>
    <w:rsid w:val="005F320C"/>
    <w:rsid w:val="00611148"/>
    <w:rsid w:val="00625CE4"/>
    <w:rsid w:val="00630C5A"/>
    <w:rsid w:val="00645384"/>
    <w:rsid w:val="006509AB"/>
    <w:rsid w:val="00662454"/>
    <w:rsid w:val="006C0A96"/>
    <w:rsid w:val="006F0AC3"/>
    <w:rsid w:val="007053CF"/>
    <w:rsid w:val="00717633"/>
    <w:rsid w:val="00732AAA"/>
    <w:rsid w:val="00746A16"/>
    <w:rsid w:val="00754394"/>
    <w:rsid w:val="0079025D"/>
    <w:rsid w:val="00795F95"/>
    <w:rsid w:val="007A218E"/>
    <w:rsid w:val="0080049C"/>
    <w:rsid w:val="0084197F"/>
    <w:rsid w:val="00841D8F"/>
    <w:rsid w:val="008C480B"/>
    <w:rsid w:val="008E1370"/>
    <w:rsid w:val="008F1CD2"/>
    <w:rsid w:val="00923242"/>
    <w:rsid w:val="00936B94"/>
    <w:rsid w:val="00947C71"/>
    <w:rsid w:val="00980411"/>
    <w:rsid w:val="00986C9A"/>
    <w:rsid w:val="0098712D"/>
    <w:rsid w:val="009B3C0A"/>
    <w:rsid w:val="009B4394"/>
    <w:rsid w:val="009C41C2"/>
    <w:rsid w:val="009C5131"/>
    <w:rsid w:val="009C5EE8"/>
    <w:rsid w:val="009E042F"/>
    <w:rsid w:val="009E68B8"/>
    <w:rsid w:val="009F402C"/>
    <w:rsid w:val="00A02B6B"/>
    <w:rsid w:val="00A0585B"/>
    <w:rsid w:val="00A36F71"/>
    <w:rsid w:val="00A57656"/>
    <w:rsid w:val="00A762EE"/>
    <w:rsid w:val="00A860AC"/>
    <w:rsid w:val="00AC36BC"/>
    <w:rsid w:val="00B10D24"/>
    <w:rsid w:val="00B14A46"/>
    <w:rsid w:val="00B5606B"/>
    <w:rsid w:val="00B70707"/>
    <w:rsid w:val="00B71901"/>
    <w:rsid w:val="00B71A57"/>
    <w:rsid w:val="00B761A6"/>
    <w:rsid w:val="00B8479B"/>
    <w:rsid w:val="00B874ED"/>
    <w:rsid w:val="00B91D31"/>
    <w:rsid w:val="00BA16BA"/>
    <w:rsid w:val="00BA60F2"/>
    <w:rsid w:val="00BB3938"/>
    <w:rsid w:val="00BD0D87"/>
    <w:rsid w:val="00BD36FE"/>
    <w:rsid w:val="00BE04DC"/>
    <w:rsid w:val="00BF5A8C"/>
    <w:rsid w:val="00C37CE1"/>
    <w:rsid w:val="00C47962"/>
    <w:rsid w:val="00C50B00"/>
    <w:rsid w:val="00C627E4"/>
    <w:rsid w:val="00C661B4"/>
    <w:rsid w:val="00CA0559"/>
    <w:rsid w:val="00D00A87"/>
    <w:rsid w:val="00D178FE"/>
    <w:rsid w:val="00D36531"/>
    <w:rsid w:val="00D60BF3"/>
    <w:rsid w:val="00DB7012"/>
    <w:rsid w:val="00DC7F37"/>
    <w:rsid w:val="00DD3640"/>
    <w:rsid w:val="00DE1D3D"/>
    <w:rsid w:val="00E149F3"/>
    <w:rsid w:val="00E24C27"/>
    <w:rsid w:val="00E27571"/>
    <w:rsid w:val="00E8255B"/>
    <w:rsid w:val="00E8758E"/>
    <w:rsid w:val="00EA49CE"/>
    <w:rsid w:val="00EA6DB1"/>
    <w:rsid w:val="00EA7982"/>
    <w:rsid w:val="00EB6412"/>
    <w:rsid w:val="00EC6C7C"/>
    <w:rsid w:val="00EE0656"/>
    <w:rsid w:val="00EF169D"/>
    <w:rsid w:val="00EF5413"/>
    <w:rsid w:val="00EF6886"/>
    <w:rsid w:val="00F20F34"/>
    <w:rsid w:val="00F22430"/>
    <w:rsid w:val="00F30597"/>
    <w:rsid w:val="00F47DD3"/>
    <w:rsid w:val="00F71D34"/>
    <w:rsid w:val="00F826DE"/>
    <w:rsid w:val="00F8516A"/>
    <w:rsid w:val="00F91B74"/>
    <w:rsid w:val="00F9387F"/>
    <w:rsid w:val="00FA5DC6"/>
    <w:rsid w:val="00FD6C88"/>
    <w:rsid w:val="00FE0D02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A1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9387F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87F"/>
    <w:rPr>
      <w:rFonts w:ascii="Arial" w:hAnsi="Arial" w:cs="Times New Roman"/>
      <w:b/>
      <w:kern w:val="32"/>
      <w:sz w:val="32"/>
      <w:lang w:val="en-US" w:eastAsia="en-US"/>
    </w:rPr>
  </w:style>
  <w:style w:type="paragraph" w:styleId="a3">
    <w:name w:val="header"/>
    <w:basedOn w:val="a"/>
    <w:link w:val="a4"/>
    <w:uiPriority w:val="99"/>
    <w:rsid w:val="00260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5F95"/>
    <w:rPr>
      <w:rFonts w:cs="Times New Roman"/>
      <w:sz w:val="24"/>
    </w:rPr>
  </w:style>
  <w:style w:type="table" w:styleId="a5">
    <w:name w:val="Table Grid"/>
    <w:basedOn w:val="a1"/>
    <w:uiPriority w:val="59"/>
    <w:rsid w:val="0061114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980411"/>
    <w:pPr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F9387F"/>
    <w:rPr>
      <w:rFonts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005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rsid w:val="00545757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54575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545757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5457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545757"/>
    <w:rPr>
      <w:rFonts w:cs="Times New Roman"/>
      <w:b/>
    </w:rPr>
  </w:style>
  <w:style w:type="paragraph" w:styleId="ad">
    <w:name w:val="footer"/>
    <w:basedOn w:val="a"/>
    <w:link w:val="ae"/>
    <w:uiPriority w:val="99"/>
    <w:rsid w:val="00F224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22430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A1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9387F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87F"/>
    <w:rPr>
      <w:rFonts w:ascii="Arial" w:hAnsi="Arial" w:cs="Times New Roman"/>
      <w:b/>
      <w:kern w:val="32"/>
      <w:sz w:val="32"/>
      <w:lang w:val="en-US" w:eastAsia="en-US"/>
    </w:rPr>
  </w:style>
  <w:style w:type="paragraph" w:styleId="a3">
    <w:name w:val="header"/>
    <w:basedOn w:val="a"/>
    <w:link w:val="a4"/>
    <w:uiPriority w:val="99"/>
    <w:rsid w:val="00260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5F95"/>
    <w:rPr>
      <w:rFonts w:cs="Times New Roman"/>
      <w:sz w:val="24"/>
    </w:rPr>
  </w:style>
  <w:style w:type="table" w:styleId="a5">
    <w:name w:val="Table Grid"/>
    <w:basedOn w:val="a1"/>
    <w:uiPriority w:val="59"/>
    <w:rsid w:val="0061114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980411"/>
    <w:pPr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F9387F"/>
    <w:rPr>
      <w:rFonts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005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rsid w:val="00545757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54575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545757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5457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545757"/>
    <w:rPr>
      <w:rFonts w:cs="Times New Roman"/>
      <w:b/>
    </w:rPr>
  </w:style>
  <w:style w:type="paragraph" w:styleId="ad">
    <w:name w:val="footer"/>
    <w:basedOn w:val="a"/>
    <w:link w:val="ae"/>
    <w:uiPriority w:val="99"/>
    <w:rsid w:val="00F224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2243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714DC-61EF-4222-8435-D79083172B46}"/>
</file>

<file path=customXml/itemProps2.xml><?xml version="1.0" encoding="utf-8"?>
<ds:datastoreItem xmlns:ds="http://schemas.openxmlformats.org/officeDocument/2006/customXml" ds:itemID="{31212E83-C64D-4112-932D-A5BAAF3AAE55}"/>
</file>

<file path=customXml/itemProps3.xml><?xml version="1.0" encoding="utf-8"?>
<ds:datastoreItem xmlns:ds="http://schemas.openxmlformats.org/officeDocument/2006/customXml" ds:itemID="{E2A80056-AD68-4A9E-BAE6-B3DE09C00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ЕЭСК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Палферова Елена Владимировна</dc:creator>
  <cp:lastModifiedBy>Зотова Ольга Александровна</cp:lastModifiedBy>
  <cp:revision>3</cp:revision>
  <cp:lastPrinted>2012-12-21T02:17:00Z</cp:lastPrinted>
  <dcterms:created xsi:type="dcterms:W3CDTF">2016-10-20T10:39:00Z</dcterms:created>
  <dcterms:modified xsi:type="dcterms:W3CDTF">2016-10-20T10:39:00Z</dcterms:modified>
</cp:coreProperties>
</file>