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одноэтапного конкурса </w:t>
      </w:r>
    </w:p>
    <w:p w:rsidR="00DA52DE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>без предварительного квалифи</w:t>
      </w:r>
      <w:r w:rsidR="00155D98" w:rsidRPr="00DD3F17">
        <w:rPr>
          <w:b/>
          <w:kern w:val="28"/>
          <w:sz w:val="26"/>
          <w:szCs w:val="26"/>
        </w:rPr>
        <w:t>кацио</w:t>
      </w:r>
      <w:r w:rsidRPr="00DD3F17">
        <w:rPr>
          <w:b/>
          <w:kern w:val="28"/>
          <w:sz w:val="26"/>
          <w:szCs w:val="26"/>
        </w:rPr>
        <w:t>нного отбора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64CF9" w:rsidRPr="00DD3F17">
        <w:rPr>
          <w:sz w:val="26"/>
          <w:szCs w:val="26"/>
          <w:highlight w:val="yellow"/>
        </w:rPr>
        <w:t>2</w:t>
      </w:r>
      <w:r w:rsidR="00FE2F5D" w:rsidRPr="00FE2F5D">
        <w:rPr>
          <w:sz w:val="26"/>
          <w:szCs w:val="26"/>
          <w:highlight w:val="yellow"/>
        </w:rPr>
        <w:t>8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326220" w:rsidRPr="00326220">
        <w:rPr>
          <w:sz w:val="26"/>
          <w:szCs w:val="26"/>
          <w:highlight w:val="yellow"/>
        </w:rPr>
        <w:t>08</w:t>
      </w:r>
      <w:r w:rsidR="00FE2F5D">
        <w:rPr>
          <w:sz w:val="26"/>
          <w:szCs w:val="26"/>
          <w:highlight w:val="yellow"/>
        </w:rPr>
        <w:t>.0</w:t>
      </w:r>
      <w:r w:rsidR="00326220" w:rsidRPr="00326220">
        <w:rPr>
          <w:sz w:val="26"/>
          <w:szCs w:val="26"/>
          <w:highlight w:val="yellow"/>
        </w:rPr>
        <w:t>9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326220" w:rsidRDefault="00326220" w:rsidP="00326220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конкурса,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307E69" w:rsidRPr="00DD3F17">
        <w:rPr>
          <w:sz w:val="26"/>
          <w:szCs w:val="26"/>
        </w:rPr>
        <w:t xml:space="preserve"> конкурса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Pr="00326220">
        <w:rPr>
          <w:sz w:val="26"/>
          <w:szCs w:val="26"/>
          <w:highlight w:val="yellow"/>
        </w:rPr>
        <w:t>на выполнение работ по созданию системы управления взаимоотношениями с клиентами</w:t>
      </w:r>
      <w:r>
        <w:rPr>
          <w:sz w:val="26"/>
          <w:szCs w:val="26"/>
          <w:highlight w:val="yellow"/>
        </w:rPr>
        <w:t xml:space="preserve"> (далее </w:t>
      </w:r>
      <w:r w:rsidRPr="00326220">
        <w:rPr>
          <w:sz w:val="26"/>
          <w:szCs w:val="26"/>
          <w:highlight w:val="yellow"/>
        </w:rPr>
        <w:t xml:space="preserve">также - </w:t>
      </w:r>
      <w:r w:rsidRPr="00326220">
        <w:rPr>
          <w:sz w:val="24"/>
          <w:szCs w:val="24"/>
          <w:highlight w:val="yellow"/>
        </w:rPr>
        <w:t xml:space="preserve"> </w:t>
      </w:r>
      <w:r w:rsidRPr="00326220">
        <w:rPr>
          <w:sz w:val="24"/>
          <w:szCs w:val="24"/>
          <w:highlight w:val="yellow"/>
          <w:lang w:val="en-US"/>
        </w:rPr>
        <w:t>CRM</w:t>
      </w:r>
      <w:r w:rsidRPr="00326220">
        <w:rPr>
          <w:sz w:val="24"/>
          <w:szCs w:val="24"/>
          <w:highlight w:val="yellow"/>
        </w:rPr>
        <w:t xml:space="preserve"> система).</w:t>
      </w:r>
      <w:proofErr w:type="gramEnd"/>
    </w:p>
    <w:p w:rsidR="00326220" w:rsidRPr="00326220" w:rsidRDefault="00326220" w:rsidP="00326220">
      <w:pPr>
        <w:widowControl w:val="0"/>
        <w:spacing w:line="240" w:lineRule="auto"/>
        <w:rPr>
          <w:bCs/>
          <w:sz w:val="26"/>
          <w:szCs w:val="26"/>
          <w:highlight w:val="yellow"/>
        </w:rPr>
      </w:pPr>
    </w:p>
    <w:p w:rsidR="002D389A" w:rsidRPr="00DD3F17" w:rsidRDefault="008229DA" w:rsidP="00307E69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4425B8" w:rsidRPr="00DD3F17">
        <w:rPr>
          <w:sz w:val="26"/>
          <w:szCs w:val="26"/>
        </w:rPr>
        <w:t>Конкурсная документация</w:t>
      </w:r>
      <w:r w:rsidR="00326220" w:rsidRPr="00326220">
        <w:rPr>
          <w:sz w:val="26"/>
          <w:szCs w:val="26"/>
        </w:rPr>
        <w:t xml:space="preserve"> </w:t>
      </w:r>
      <w:r w:rsidR="00326220">
        <w:rPr>
          <w:sz w:val="26"/>
          <w:szCs w:val="26"/>
        </w:rPr>
        <w:t>и н</w:t>
      </w:r>
      <w:r w:rsidR="00326220" w:rsidRPr="00DD3F17">
        <w:rPr>
          <w:sz w:val="26"/>
          <w:szCs w:val="26"/>
        </w:rPr>
        <w:t>астоящее Извещение</w:t>
      </w:r>
      <w:r w:rsidR="004425B8" w:rsidRPr="00DD3F17">
        <w:rPr>
          <w:sz w:val="26"/>
          <w:szCs w:val="26"/>
        </w:rPr>
        <w:t>, являющ</w:t>
      </w:r>
      <w:r w:rsidR="00326220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 xml:space="preserve">ся неотъемлемой его частью, </w:t>
      </w:r>
      <w:proofErr w:type="gramStart"/>
      <w:r w:rsidR="004425B8" w:rsidRPr="00DD3F17">
        <w:rPr>
          <w:sz w:val="26"/>
          <w:szCs w:val="26"/>
        </w:rPr>
        <w:t>опубликованы</w:t>
      </w:r>
      <w:proofErr w:type="gramEnd"/>
      <w:r w:rsidR="002D389A" w:rsidRPr="00DD3F17">
        <w:rPr>
          <w:sz w:val="26"/>
          <w:szCs w:val="26"/>
        </w:rPr>
        <w:t>: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326220">
        <w:rPr>
          <w:sz w:val="26"/>
          <w:szCs w:val="26"/>
        </w:rPr>
        <w:t>№_______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326220">
        <w:rPr>
          <w:sz w:val="26"/>
          <w:szCs w:val="26"/>
          <w:highlight w:val="yellow"/>
        </w:rPr>
        <w:t>08.09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410A1F" w:rsidRPr="00410A1F">
        <w:rPr>
          <w:sz w:val="26"/>
          <w:szCs w:val="26"/>
        </w:rPr>
        <w:t>41779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326220">
        <w:rPr>
          <w:sz w:val="26"/>
          <w:szCs w:val="26"/>
        </w:rPr>
        <w:t>08.09</w:t>
      </w:r>
      <w:r w:rsidR="00DD3F17">
        <w:rPr>
          <w:sz w:val="26"/>
          <w:szCs w:val="26"/>
        </w:rPr>
        <w:t>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FE2F5D">
        <w:rPr>
          <w:rStyle w:val="a5"/>
          <w:bCs/>
          <w:color w:val="auto"/>
          <w:sz w:val="26"/>
          <w:szCs w:val="26"/>
          <w:u w:val="none"/>
        </w:rPr>
        <w:t>28-144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26220">
        <w:rPr>
          <w:rStyle w:val="a5"/>
          <w:bCs/>
          <w:color w:val="auto"/>
          <w:sz w:val="26"/>
          <w:szCs w:val="26"/>
          <w:u w:val="none"/>
        </w:rPr>
        <w:t>08.09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326220" w:rsidRPr="001442A3" w:rsidRDefault="00326220" w:rsidP="00326220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 проводится </w:t>
      </w:r>
      <w:r w:rsidRPr="00326220">
        <w:rPr>
          <w:b/>
          <w:bCs/>
          <w:sz w:val="26"/>
          <w:szCs w:val="26"/>
        </w:rPr>
        <w:t>в электронной форме в</w:t>
      </w:r>
      <w:r>
        <w:rPr>
          <w:bCs/>
          <w:sz w:val="26"/>
          <w:szCs w:val="26"/>
        </w:rPr>
        <w:t xml:space="preserve"> </w:t>
      </w:r>
      <w:r w:rsidRPr="007B512B">
        <w:rPr>
          <w:b/>
          <w:bCs/>
          <w:sz w:val="26"/>
          <w:szCs w:val="26"/>
        </w:rPr>
        <w:t>Системе электронных торгов В2В-</w:t>
      </w:r>
      <w:proofErr w:type="spellStart"/>
      <w:r w:rsidRPr="007B512B">
        <w:rPr>
          <w:b/>
          <w:bCs/>
          <w:sz w:val="26"/>
          <w:szCs w:val="26"/>
          <w:lang w:val="en-US"/>
        </w:rPr>
        <w:t>energo</w:t>
      </w:r>
      <w:proofErr w:type="spellEnd"/>
      <w:r w:rsidRPr="001442A3">
        <w:rPr>
          <w:bCs/>
          <w:sz w:val="26"/>
          <w:szCs w:val="26"/>
        </w:rPr>
        <w:t xml:space="preserve"> http://</w:t>
      </w:r>
      <w:hyperlink r:id="rId8" w:history="1">
        <w:r w:rsidRPr="001442A3">
          <w:rPr>
            <w:rStyle w:val="a5"/>
            <w:bCs/>
            <w:sz w:val="26"/>
            <w:szCs w:val="26"/>
          </w:rPr>
          <w:t>www.b2b-energo.ru</w:t>
        </w:r>
      </w:hyperlink>
      <w:r w:rsidRPr="001442A3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(далее также – ЭТП)</w:t>
      </w:r>
      <w:r w:rsidRPr="001442A3">
        <w:rPr>
          <w:bCs/>
          <w:iCs/>
          <w:sz w:val="26"/>
          <w:szCs w:val="26"/>
        </w:rPr>
        <w:t xml:space="preserve"> </w:t>
      </w:r>
      <w:r w:rsidRPr="0059654B">
        <w:rPr>
          <w:bCs/>
          <w:iCs/>
          <w:sz w:val="26"/>
          <w:szCs w:val="26"/>
        </w:rPr>
        <w:t>по правилам и регламентам данной системы, с использованием ее функционала.</w:t>
      </w:r>
    </w:p>
    <w:p w:rsidR="006B2650" w:rsidRPr="00307E69" w:rsidRDefault="006B2650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326220" w:rsidRPr="00DB5883" w:rsidRDefault="00326220" w:rsidP="00326220">
      <w:pPr>
        <w:pStyle w:val="a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конкурса</w:t>
      </w:r>
      <w:r w:rsidRPr="00DB5883">
        <w:rPr>
          <w:sz w:val="26"/>
          <w:szCs w:val="26"/>
        </w:rPr>
        <w:t xml:space="preserve"> Заказчик </w:t>
      </w:r>
      <w:r>
        <w:rPr>
          <w:sz w:val="26"/>
          <w:szCs w:val="26"/>
        </w:rPr>
        <w:t xml:space="preserve">намерен </w:t>
      </w:r>
      <w:r w:rsidRPr="00DB5883">
        <w:rPr>
          <w:sz w:val="26"/>
          <w:szCs w:val="26"/>
        </w:rPr>
        <w:t>заключит</w:t>
      </w:r>
      <w:r>
        <w:rPr>
          <w:sz w:val="26"/>
          <w:szCs w:val="26"/>
        </w:rPr>
        <w:t>ь</w:t>
      </w:r>
      <w:r w:rsidRPr="00DB5883">
        <w:rPr>
          <w:sz w:val="26"/>
          <w:szCs w:val="26"/>
        </w:rPr>
        <w:t xml:space="preserve"> два договора:</w:t>
      </w:r>
    </w:p>
    <w:p w:rsidR="00326220" w:rsidRPr="00DB5883" w:rsidRDefault="00326220" w:rsidP="00326220">
      <w:pPr>
        <w:pStyle w:val="a"/>
        <w:numPr>
          <w:ilvl w:val="0"/>
          <w:numId w:val="14"/>
        </w:numPr>
        <w:spacing w:line="240" w:lineRule="auto"/>
        <w:rPr>
          <w:sz w:val="26"/>
          <w:szCs w:val="26"/>
        </w:rPr>
      </w:pPr>
      <w:proofErr w:type="spellStart"/>
      <w:r w:rsidRPr="00DB5883">
        <w:rPr>
          <w:sz w:val="26"/>
          <w:szCs w:val="26"/>
        </w:rPr>
        <w:t>сублицензионный</w:t>
      </w:r>
      <w:proofErr w:type="spellEnd"/>
      <w:r w:rsidRPr="00DB5883">
        <w:rPr>
          <w:sz w:val="26"/>
          <w:szCs w:val="26"/>
        </w:rPr>
        <w:t xml:space="preserve"> договор на передачу неисключительных прав на использование Программ для ЭВМ 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B5883">
        <w:rPr>
          <w:sz w:val="26"/>
          <w:szCs w:val="26"/>
        </w:rPr>
        <w:t xml:space="preserve">1 </w:t>
      </w:r>
      <w:r>
        <w:rPr>
          <w:sz w:val="26"/>
          <w:szCs w:val="26"/>
        </w:rPr>
        <w:t>тома 2 «</w:t>
      </w:r>
      <w:r w:rsidRPr="00DB5883">
        <w:rPr>
          <w:sz w:val="26"/>
          <w:szCs w:val="26"/>
        </w:rPr>
        <w:t>Техническо</w:t>
      </w:r>
      <w:r>
        <w:rPr>
          <w:sz w:val="26"/>
          <w:szCs w:val="26"/>
        </w:rPr>
        <w:t>е</w:t>
      </w:r>
      <w:r w:rsidRPr="00DB5883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е»</w:t>
      </w:r>
      <w:r w:rsidRPr="00DB5883">
        <w:rPr>
          <w:sz w:val="26"/>
          <w:szCs w:val="26"/>
        </w:rPr>
        <w:t>);</w:t>
      </w:r>
    </w:p>
    <w:p w:rsidR="00326220" w:rsidRPr="00DB5883" w:rsidRDefault="00326220" w:rsidP="00326220">
      <w:pPr>
        <w:pStyle w:val="a"/>
        <w:numPr>
          <w:ilvl w:val="0"/>
          <w:numId w:val="14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договор на выполнение работ по созданию </w:t>
      </w:r>
      <w:r w:rsidRPr="00326220">
        <w:rPr>
          <w:sz w:val="26"/>
          <w:szCs w:val="26"/>
          <w:lang w:val="en-US"/>
        </w:rPr>
        <w:t>CRM</w:t>
      </w:r>
      <w:r w:rsidRPr="00326220">
        <w:rPr>
          <w:sz w:val="26"/>
          <w:szCs w:val="26"/>
        </w:rPr>
        <w:t xml:space="preserve"> системы </w:t>
      </w:r>
      <w:r w:rsidRPr="00DB5883">
        <w:rPr>
          <w:sz w:val="26"/>
          <w:szCs w:val="26"/>
        </w:rPr>
        <w:t>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Pr="00DB5883">
        <w:rPr>
          <w:sz w:val="26"/>
          <w:szCs w:val="26"/>
        </w:rPr>
        <w:t xml:space="preserve"> </w:t>
      </w:r>
      <w:r>
        <w:rPr>
          <w:sz w:val="26"/>
          <w:szCs w:val="26"/>
        </w:rPr>
        <w:t>тома 2 «</w:t>
      </w:r>
      <w:r w:rsidRPr="00DB5883">
        <w:rPr>
          <w:sz w:val="26"/>
          <w:szCs w:val="26"/>
        </w:rPr>
        <w:t>Техническо</w:t>
      </w:r>
      <w:r>
        <w:rPr>
          <w:sz w:val="26"/>
          <w:szCs w:val="26"/>
        </w:rPr>
        <w:t>е</w:t>
      </w:r>
      <w:r w:rsidRPr="00DB5883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е»</w:t>
      </w:r>
      <w:r w:rsidRPr="00DB5883">
        <w:rPr>
          <w:sz w:val="26"/>
          <w:szCs w:val="26"/>
        </w:rPr>
        <w:t>)</w:t>
      </w:r>
    </w:p>
    <w:p w:rsidR="00326220" w:rsidRPr="00CB2CB5" w:rsidRDefault="00326220" w:rsidP="0032622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поставки (работ, услуг)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Конкурсной документации</w:t>
      </w:r>
      <w:r>
        <w:rPr>
          <w:sz w:val="26"/>
          <w:szCs w:val="26"/>
        </w:rPr>
        <w:t>.</w:t>
      </w:r>
    </w:p>
    <w:p w:rsidR="00326220" w:rsidRPr="00307E69" w:rsidRDefault="00326220" w:rsidP="0032622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>: г. Екатеринбург, пр. Космонавтов, 17а</w:t>
      </w:r>
      <w:r>
        <w:rPr>
          <w:sz w:val="26"/>
          <w:szCs w:val="26"/>
        </w:rPr>
        <w:t>, ул. Сурикова, 48.</w:t>
      </w:r>
    </w:p>
    <w:p w:rsidR="00326220" w:rsidRPr="00CB2CB5" w:rsidRDefault="00326220" w:rsidP="0032622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 </w:t>
      </w:r>
      <w:r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Конкурсной документации</w:t>
      </w:r>
      <w:r>
        <w:rPr>
          <w:sz w:val="26"/>
          <w:szCs w:val="26"/>
        </w:rPr>
        <w:t>.</w:t>
      </w:r>
    </w:p>
    <w:p w:rsidR="00326220" w:rsidRPr="00307E69" w:rsidRDefault="00326220" w:rsidP="00326220">
      <w:pPr>
        <w:widowControl w:val="0"/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поставок (работ, услуг)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DF0F30" w:rsidRPr="00BB2673" w:rsidRDefault="00DF0F30" w:rsidP="00DF0F30">
      <w:pPr>
        <w:widowControl w:val="0"/>
        <w:spacing w:line="240" w:lineRule="auto"/>
        <w:rPr>
          <w:sz w:val="26"/>
          <w:szCs w:val="26"/>
        </w:rPr>
      </w:pPr>
      <w:r w:rsidRPr="00DF0F30">
        <w:rPr>
          <w:sz w:val="26"/>
          <w:szCs w:val="26"/>
          <w:highlight w:val="green"/>
        </w:rPr>
        <w:t xml:space="preserve">Участник вправе подать в составе Конкурсной заявки </w:t>
      </w:r>
      <w:r w:rsidRPr="00DF0F30">
        <w:rPr>
          <w:b/>
          <w:sz w:val="26"/>
          <w:szCs w:val="26"/>
          <w:highlight w:val="green"/>
        </w:rPr>
        <w:t>1 (одно)</w:t>
      </w:r>
      <w:r w:rsidRPr="00DF0F30">
        <w:rPr>
          <w:sz w:val="26"/>
          <w:szCs w:val="26"/>
          <w:highlight w:val="green"/>
        </w:rPr>
        <w:t xml:space="preserve"> </w:t>
      </w:r>
      <w:r w:rsidRPr="00DF0F30">
        <w:rPr>
          <w:b/>
          <w:sz w:val="26"/>
          <w:szCs w:val="26"/>
          <w:highlight w:val="green"/>
        </w:rPr>
        <w:t>альтернативное предложение</w:t>
      </w:r>
      <w:r w:rsidRPr="00DF0F30">
        <w:rPr>
          <w:sz w:val="26"/>
          <w:szCs w:val="26"/>
          <w:highlight w:val="green"/>
        </w:rPr>
        <w:t xml:space="preserve"> в соответствии с требованиями Конкурсной документации.</w:t>
      </w:r>
    </w:p>
    <w:p w:rsidR="00723224" w:rsidRPr="00307E69" w:rsidRDefault="00723224" w:rsidP="00307E69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307E69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>. Сведения о н</w:t>
      </w:r>
      <w:r w:rsidR="00723224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26220" w:rsidRPr="00326220" w:rsidRDefault="006D68AE" w:rsidP="00326220">
      <w:pPr>
        <w:spacing w:line="240" w:lineRule="auto"/>
        <w:rPr>
          <w:b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144, лот №1. </w:t>
      </w:r>
      <w:r w:rsidR="00723224" w:rsidRPr="00307E69">
        <w:rPr>
          <w:color w:val="000000"/>
          <w:sz w:val="26"/>
          <w:szCs w:val="26"/>
        </w:rPr>
        <w:t>Начальная (максимальная) цена договора (цена лота)</w:t>
      </w:r>
      <w:r w:rsidR="00326220">
        <w:rPr>
          <w:color w:val="000000"/>
          <w:sz w:val="26"/>
          <w:szCs w:val="26"/>
        </w:rPr>
        <w:t xml:space="preserve"> по сумме двух договоров не должна превышать</w:t>
      </w:r>
      <w:r w:rsidR="00723224" w:rsidRPr="00307E69">
        <w:rPr>
          <w:color w:val="000000"/>
          <w:sz w:val="26"/>
          <w:szCs w:val="26"/>
        </w:rPr>
        <w:t xml:space="preserve"> </w:t>
      </w:r>
      <w:r w:rsidR="00326220">
        <w:rPr>
          <w:b/>
          <w:color w:val="000000"/>
          <w:sz w:val="26"/>
          <w:szCs w:val="26"/>
          <w:highlight w:val="yellow"/>
        </w:rPr>
        <w:t>4</w:t>
      </w:r>
      <w:r w:rsidR="00DD3F17" w:rsidRPr="00340654">
        <w:rPr>
          <w:b/>
          <w:color w:val="000000"/>
          <w:sz w:val="26"/>
          <w:szCs w:val="26"/>
          <w:highlight w:val="yellow"/>
          <w:lang w:val="en-US"/>
        </w:rPr>
        <w:t> </w:t>
      </w:r>
      <w:r w:rsidR="00326220">
        <w:rPr>
          <w:b/>
          <w:color w:val="000000"/>
          <w:sz w:val="26"/>
          <w:szCs w:val="26"/>
          <w:highlight w:val="yellow"/>
        </w:rPr>
        <w:t>540</w:t>
      </w:r>
      <w:r w:rsidR="00DD3F17" w:rsidRPr="00340654">
        <w:rPr>
          <w:b/>
          <w:color w:val="000000"/>
          <w:sz w:val="26"/>
          <w:szCs w:val="26"/>
          <w:highlight w:val="yellow"/>
          <w:lang w:val="en-US"/>
        </w:rPr>
        <w:t> </w:t>
      </w:r>
      <w:r w:rsidR="00326220">
        <w:rPr>
          <w:b/>
          <w:color w:val="000000"/>
          <w:sz w:val="26"/>
          <w:szCs w:val="26"/>
          <w:highlight w:val="yellow"/>
        </w:rPr>
        <w:t>0</w:t>
      </w:r>
      <w:r w:rsidR="00DD3F17" w:rsidRPr="00340654">
        <w:rPr>
          <w:b/>
          <w:color w:val="000000"/>
          <w:sz w:val="26"/>
          <w:szCs w:val="26"/>
          <w:highlight w:val="yellow"/>
        </w:rPr>
        <w:t>00,00</w:t>
      </w:r>
      <w:r w:rsidR="00DD3F17" w:rsidRPr="00DD3F17">
        <w:rPr>
          <w:b/>
          <w:color w:val="000000"/>
          <w:sz w:val="26"/>
          <w:szCs w:val="26"/>
        </w:rPr>
        <w:t xml:space="preserve"> </w:t>
      </w:r>
      <w:r w:rsidR="00723224" w:rsidRPr="00307E69">
        <w:rPr>
          <w:color w:val="000000"/>
          <w:sz w:val="26"/>
          <w:szCs w:val="26"/>
        </w:rPr>
        <w:t>рублей</w:t>
      </w:r>
      <w:r w:rsidR="00326220">
        <w:rPr>
          <w:color w:val="000000"/>
          <w:sz w:val="26"/>
          <w:szCs w:val="26"/>
        </w:rPr>
        <w:t xml:space="preserve"> (с учетом</w:t>
      </w:r>
      <w:r w:rsidR="00723224" w:rsidRPr="00307E69">
        <w:rPr>
          <w:color w:val="000000"/>
          <w:sz w:val="26"/>
          <w:szCs w:val="26"/>
        </w:rPr>
        <w:t xml:space="preserve"> НДС </w:t>
      </w:r>
      <w:r w:rsidR="00723224" w:rsidRPr="00307E69">
        <w:rPr>
          <w:color w:val="000000"/>
          <w:sz w:val="26"/>
          <w:szCs w:val="26"/>
        </w:rPr>
        <w:lastRenderedPageBreak/>
        <w:t>18%</w:t>
      </w:r>
      <w:r w:rsidR="00326220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326220" w:rsidRPr="00326220">
        <w:rPr>
          <w:color w:val="000000"/>
          <w:sz w:val="26"/>
          <w:szCs w:val="26"/>
        </w:rPr>
        <w:t>Начальная (максимальная) цена включает все налоги, сборы и пошлины, и иные расходы, связанные с исполнением обязательств по договорам.</w:t>
      </w:r>
    </w:p>
    <w:p w:rsidR="006B2650" w:rsidRPr="00307E69" w:rsidRDefault="006B2650" w:rsidP="00307E69">
      <w:pPr>
        <w:spacing w:line="240" w:lineRule="auto"/>
        <w:rPr>
          <w:b/>
          <w:sz w:val="26"/>
          <w:szCs w:val="26"/>
        </w:rPr>
      </w:pPr>
    </w:p>
    <w:p w:rsidR="006B2650" w:rsidRPr="00307E69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Участником конкурса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>» Конкурсной документаци</w:t>
      </w:r>
      <w:r w:rsidR="001D2AE0">
        <w:rPr>
          <w:sz w:val="26"/>
          <w:szCs w:val="26"/>
        </w:rPr>
        <w:t>и.</w:t>
      </w:r>
    </w:p>
    <w:p w:rsidR="0067143A" w:rsidRPr="00307E69" w:rsidRDefault="0067143A" w:rsidP="00307E69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Подробные требования к Участникам конкурса,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1D2AE0">
        <w:rPr>
          <w:sz w:val="26"/>
          <w:szCs w:val="26"/>
        </w:rPr>
        <w:t>ого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товара</w:t>
      </w:r>
      <w:r w:rsidR="00326220">
        <w:rPr>
          <w:sz w:val="26"/>
          <w:szCs w:val="26"/>
        </w:rPr>
        <w:t xml:space="preserve"> (работ, услуг)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</w:t>
      </w:r>
      <w:r w:rsidR="0032622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326220">
        <w:rPr>
          <w:sz w:val="26"/>
          <w:szCs w:val="26"/>
        </w:rPr>
        <w:t>ов</w:t>
      </w:r>
      <w:r w:rsidRPr="00307E69">
        <w:rPr>
          <w:sz w:val="26"/>
          <w:szCs w:val="26"/>
        </w:rPr>
        <w:t>, которы</w:t>
      </w:r>
      <w:r w:rsidR="00326220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буд</w:t>
      </w:r>
      <w:r w:rsidR="00326220">
        <w:rPr>
          <w:sz w:val="26"/>
          <w:szCs w:val="26"/>
        </w:rPr>
        <w:t>у</w:t>
      </w:r>
      <w:r w:rsidRPr="00307E69">
        <w:rPr>
          <w:sz w:val="26"/>
          <w:szCs w:val="26"/>
        </w:rPr>
        <w:t>т заключен</w:t>
      </w:r>
      <w:r w:rsidR="0032622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по результатам конкурса, </w:t>
      </w:r>
      <w:r w:rsidR="005D3C46" w:rsidRPr="00307E69">
        <w:rPr>
          <w:sz w:val="26"/>
          <w:szCs w:val="26"/>
        </w:rPr>
        <w:t>а также описание процедур конкурса содержатся</w:t>
      </w:r>
      <w:r w:rsidRPr="00307E69">
        <w:rPr>
          <w:sz w:val="26"/>
          <w:szCs w:val="26"/>
        </w:rPr>
        <w:t xml:space="preserve"> в Конкурсной документации</w:t>
      </w:r>
      <w:r w:rsidR="0052286F" w:rsidRPr="00307E69">
        <w:rPr>
          <w:sz w:val="26"/>
          <w:szCs w:val="26"/>
        </w:rPr>
        <w:t>.</w:t>
      </w:r>
    </w:p>
    <w:p w:rsidR="00326220" w:rsidRPr="00326220" w:rsidRDefault="0052286F" w:rsidP="00326220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Для участия в конкурсе необходимо своевременно подать Конкурсные заявки, которые должны быть подготовлены в соответствии с требованиями Конкурсной документации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 xml:space="preserve">. </w:t>
      </w:r>
      <w:r w:rsidR="00326220" w:rsidRPr="00326220">
        <w:rPr>
          <w:sz w:val="26"/>
          <w:szCs w:val="26"/>
        </w:rPr>
        <w:t xml:space="preserve">Заявки должны быть  предоставлены Организатору торгов в электронный сейф в соответствии с действующим регламентом Системы </w:t>
      </w:r>
      <w:r w:rsidR="00326220" w:rsidRPr="00326220">
        <w:rPr>
          <w:bCs/>
          <w:sz w:val="26"/>
          <w:szCs w:val="26"/>
        </w:rPr>
        <w:t>В2В-</w:t>
      </w:r>
      <w:proofErr w:type="spellStart"/>
      <w:r w:rsidR="00326220" w:rsidRPr="00326220">
        <w:rPr>
          <w:bCs/>
          <w:sz w:val="26"/>
          <w:szCs w:val="26"/>
          <w:lang w:val="en-US"/>
        </w:rPr>
        <w:t>energo</w:t>
      </w:r>
      <w:proofErr w:type="spellEnd"/>
      <w:r w:rsidR="00326220" w:rsidRPr="00326220">
        <w:rPr>
          <w:bCs/>
          <w:sz w:val="26"/>
          <w:szCs w:val="26"/>
        </w:rPr>
        <w:t xml:space="preserve"> </w:t>
      </w:r>
      <w:r w:rsidR="00326220" w:rsidRPr="00326220">
        <w:rPr>
          <w:sz w:val="26"/>
          <w:szCs w:val="26"/>
        </w:rPr>
        <w:t xml:space="preserve">до </w:t>
      </w:r>
      <w:r w:rsidR="00326220" w:rsidRPr="00326220">
        <w:rPr>
          <w:b/>
          <w:sz w:val="26"/>
          <w:szCs w:val="26"/>
        </w:rPr>
        <w:t xml:space="preserve">даты и времени окончания подачи заявок </w:t>
      </w:r>
      <w:r w:rsidR="00326220" w:rsidRPr="00326220">
        <w:rPr>
          <w:color w:val="000000"/>
          <w:sz w:val="26"/>
          <w:szCs w:val="26"/>
        </w:rPr>
        <w:t xml:space="preserve">– </w:t>
      </w:r>
      <w:r w:rsidR="00326220" w:rsidRPr="00326220">
        <w:rPr>
          <w:b/>
          <w:sz w:val="26"/>
          <w:szCs w:val="26"/>
          <w:highlight w:val="yellow"/>
        </w:rPr>
        <w:t>2</w:t>
      </w:r>
      <w:r w:rsidR="00A561CB">
        <w:rPr>
          <w:b/>
          <w:sz w:val="26"/>
          <w:szCs w:val="26"/>
          <w:highlight w:val="yellow"/>
        </w:rPr>
        <w:t>9</w:t>
      </w:r>
      <w:r w:rsidR="00326220" w:rsidRPr="00326220">
        <w:rPr>
          <w:b/>
          <w:sz w:val="26"/>
          <w:szCs w:val="26"/>
          <w:highlight w:val="yellow"/>
        </w:rPr>
        <w:t xml:space="preserve"> </w:t>
      </w:r>
      <w:r w:rsidR="00A561CB">
        <w:rPr>
          <w:b/>
          <w:sz w:val="26"/>
          <w:szCs w:val="26"/>
          <w:highlight w:val="yellow"/>
        </w:rPr>
        <w:t>сентября</w:t>
      </w:r>
      <w:r w:rsidR="00326220" w:rsidRPr="00326220">
        <w:rPr>
          <w:b/>
          <w:sz w:val="26"/>
          <w:szCs w:val="26"/>
          <w:highlight w:val="yellow"/>
        </w:rPr>
        <w:t xml:space="preserve"> 2014 г.</w:t>
      </w:r>
      <w:r w:rsidR="00326220" w:rsidRPr="00326220">
        <w:rPr>
          <w:b/>
          <w:color w:val="000000"/>
          <w:sz w:val="26"/>
          <w:szCs w:val="26"/>
          <w:highlight w:val="yellow"/>
        </w:rPr>
        <w:t xml:space="preserve"> </w:t>
      </w:r>
      <w:r w:rsidR="00326220" w:rsidRPr="00326220">
        <w:rPr>
          <w:b/>
          <w:sz w:val="26"/>
          <w:szCs w:val="26"/>
          <w:highlight w:val="yellow"/>
        </w:rPr>
        <w:t>08:00 московского времени.</w:t>
      </w:r>
      <w:r w:rsidR="00326220" w:rsidRPr="00326220">
        <w:rPr>
          <w:sz w:val="26"/>
          <w:szCs w:val="26"/>
        </w:rPr>
        <w:t xml:space="preserve"> </w:t>
      </w:r>
    </w:p>
    <w:p w:rsidR="005D3C46" w:rsidRPr="00307E69" w:rsidRDefault="005D3C46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Организатор конкурса проведет процедуру публичного вскрытия заяв</w:t>
      </w:r>
      <w:r w:rsidR="00307E69">
        <w:rPr>
          <w:sz w:val="26"/>
          <w:szCs w:val="26"/>
        </w:rPr>
        <w:t>ок</w:t>
      </w:r>
      <w:r w:rsidRPr="00307E69">
        <w:rPr>
          <w:sz w:val="26"/>
          <w:szCs w:val="26"/>
        </w:rPr>
        <w:t xml:space="preserve">  </w:t>
      </w:r>
      <w:r w:rsidR="00A561CB">
        <w:rPr>
          <w:b/>
          <w:sz w:val="26"/>
          <w:szCs w:val="26"/>
          <w:highlight w:val="yellow"/>
        </w:rPr>
        <w:t>2</w:t>
      </w:r>
      <w:r w:rsidR="00B112D9">
        <w:rPr>
          <w:b/>
          <w:sz w:val="26"/>
          <w:szCs w:val="26"/>
          <w:highlight w:val="yellow"/>
        </w:rPr>
        <w:t>9</w:t>
      </w:r>
      <w:r w:rsidR="001D2AE0">
        <w:rPr>
          <w:b/>
          <w:sz w:val="26"/>
          <w:szCs w:val="26"/>
          <w:highlight w:val="yellow"/>
        </w:rPr>
        <w:t xml:space="preserve"> </w:t>
      </w:r>
      <w:r w:rsidR="00B112D9">
        <w:rPr>
          <w:b/>
          <w:sz w:val="26"/>
          <w:szCs w:val="26"/>
          <w:highlight w:val="yellow"/>
        </w:rPr>
        <w:t>сентября</w:t>
      </w:r>
      <w:r w:rsidRPr="00307E69">
        <w:rPr>
          <w:b/>
          <w:sz w:val="26"/>
          <w:szCs w:val="26"/>
          <w:highlight w:val="yellow"/>
        </w:rPr>
        <w:t xml:space="preserve">  2014 г. в </w:t>
      </w:r>
      <w:r w:rsidR="001D2AE0">
        <w:rPr>
          <w:b/>
          <w:sz w:val="26"/>
          <w:szCs w:val="26"/>
          <w:highlight w:val="yellow"/>
        </w:rPr>
        <w:t>1</w:t>
      </w:r>
      <w:r w:rsidR="00B4405E">
        <w:rPr>
          <w:b/>
          <w:sz w:val="26"/>
          <w:szCs w:val="26"/>
          <w:highlight w:val="yellow"/>
        </w:rPr>
        <w:t>0</w:t>
      </w:r>
      <w:r w:rsidRPr="00307E69">
        <w:rPr>
          <w:b/>
          <w:sz w:val="26"/>
          <w:szCs w:val="26"/>
          <w:highlight w:val="yellow"/>
        </w:rPr>
        <w:t>:00 московского времени</w:t>
      </w:r>
      <w:r w:rsidRPr="00307E69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307E69">
        <w:rPr>
          <w:sz w:val="26"/>
          <w:szCs w:val="26"/>
        </w:rPr>
        <w:t xml:space="preserve">на ЭТП </w:t>
      </w:r>
      <w:hyperlink r:id="rId9" w:history="1">
        <w:r w:rsidR="006D68AE" w:rsidRPr="00307E69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307E69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307E69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307E69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307E69">
        <w:rPr>
          <w:rStyle w:val="a5"/>
          <w:rFonts w:eastAsia="SimSun"/>
          <w:sz w:val="26"/>
          <w:szCs w:val="26"/>
        </w:rPr>
        <w:t xml:space="preserve"> </w:t>
      </w:r>
      <w:r w:rsidRPr="00307E69">
        <w:rPr>
          <w:sz w:val="26"/>
          <w:szCs w:val="26"/>
        </w:rPr>
        <w:t>в присутствии не менее чем двух членов Конкурсной комиссии.</w:t>
      </w:r>
    </w:p>
    <w:p w:rsidR="00691B14" w:rsidRPr="00307E69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Предполагается, что рассмотрение предложений участников</w:t>
      </w:r>
      <w:r w:rsidR="006D68AE" w:rsidRPr="00307E69">
        <w:rPr>
          <w:sz w:val="26"/>
          <w:szCs w:val="26"/>
        </w:rPr>
        <w:t>, подведение итогов закупки, подписание</w:t>
      </w:r>
      <w:r w:rsidRPr="00307E69">
        <w:rPr>
          <w:sz w:val="26"/>
          <w:szCs w:val="26"/>
        </w:rPr>
        <w:t xml:space="preserve"> </w:t>
      </w:r>
      <w:r w:rsidR="00914DA2" w:rsidRPr="00307E69">
        <w:rPr>
          <w:sz w:val="26"/>
          <w:szCs w:val="26"/>
        </w:rPr>
        <w:t>п</w:t>
      </w:r>
      <w:r w:rsidRPr="00307E69">
        <w:rPr>
          <w:sz w:val="26"/>
          <w:szCs w:val="26"/>
        </w:rPr>
        <w:t xml:space="preserve">ротокола о результатах </w:t>
      </w:r>
      <w:r w:rsidR="00914DA2" w:rsidRPr="00307E69">
        <w:rPr>
          <w:sz w:val="26"/>
          <w:szCs w:val="26"/>
        </w:rPr>
        <w:t xml:space="preserve">конкурса </w:t>
      </w:r>
      <w:r w:rsidRPr="00307E69">
        <w:rPr>
          <w:sz w:val="26"/>
          <w:szCs w:val="26"/>
        </w:rPr>
        <w:t xml:space="preserve">между </w:t>
      </w:r>
      <w:r w:rsidR="00E0552B" w:rsidRPr="00307E69">
        <w:rPr>
          <w:sz w:val="26"/>
          <w:szCs w:val="26"/>
        </w:rPr>
        <w:t>Организатором конкурса (</w:t>
      </w:r>
      <w:r w:rsidR="00E8173F" w:rsidRPr="00307E69">
        <w:rPr>
          <w:sz w:val="26"/>
          <w:szCs w:val="26"/>
        </w:rPr>
        <w:t>Заказчиком</w:t>
      </w:r>
      <w:r w:rsidR="00E0552B" w:rsidRPr="00307E69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 и Победителем</w:t>
      </w:r>
      <w:r w:rsidR="00914DA2" w:rsidRPr="00307E69">
        <w:rPr>
          <w:sz w:val="26"/>
          <w:szCs w:val="26"/>
        </w:rPr>
        <w:t xml:space="preserve"> конкурса </w:t>
      </w:r>
      <w:r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A561CB">
        <w:rPr>
          <w:b/>
          <w:sz w:val="26"/>
          <w:szCs w:val="26"/>
          <w:highlight w:val="yellow"/>
        </w:rPr>
        <w:t>3</w:t>
      </w:r>
      <w:r w:rsidR="00B112D9">
        <w:rPr>
          <w:b/>
          <w:sz w:val="26"/>
          <w:szCs w:val="26"/>
          <w:highlight w:val="yellow"/>
        </w:rPr>
        <w:t xml:space="preserve"> </w:t>
      </w:r>
      <w:r w:rsidR="00A561CB">
        <w:rPr>
          <w:b/>
          <w:sz w:val="26"/>
          <w:szCs w:val="26"/>
          <w:highlight w:val="yellow"/>
        </w:rPr>
        <w:t>ок</w:t>
      </w:r>
      <w:r w:rsidR="00B112D9">
        <w:rPr>
          <w:b/>
          <w:sz w:val="26"/>
          <w:szCs w:val="26"/>
          <w:highlight w:val="yellow"/>
        </w:rPr>
        <w:t>тября</w:t>
      </w:r>
      <w:r w:rsidRPr="00307E69">
        <w:rPr>
          <w:b/>
          <w:sz w:val="26"/>
          <w:szCs w:val="26"/>
          <w:highlight w:val="yellow"/>
        </w:rPr>
        <w:t xml:space="preserve"> 2014 г.</w:t>
      </w:r>
      <w:r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 конкурса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91B14" w:rsidRPr="00307E69" w:rsidRDefault="00691B14" w:rsidP="00307E69">
      <w:pPr>
        <w:pStyle w:val="a"/>
        <w:spacing w:before="0" w:line="240" w:lineRule="auto"/>
        <w:rPr>
          <w:bCs/>
          <w:sz w:val="26"/>
          <w:szCs w:val="26"/>
        </w:rPr>
      </w:pPr>
      <w:bookmarkStart w:id="1" w:name="_Ref306198932"/>
      <w:r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конкурса</w:t>
      </w:r>
      <w:r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Pr="00307E69">
        <w:rPr>
          <w:bCs/>
          <w:sz w:val="26"/>
          <w:szCs w:val="26"/>
        </w:rPr>
        <w:t>в течение 20</w:t>
      </w:r>
      <w:r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Pr="00307E69">
        <w:rPr>
          <w:bCs/>
          <w:sz w:val="26"/>
          <w:szCs w:val="26"/>
        </w:rPr>
        <w:t>дней с момента подписания протокола</w:t>
      </w:r>
      <w:r w:rsidR="00A33BB0" w:rsidRPr="00307E69">
        <w:rPr>
          <w:bCs/>
          <w:sz w:val="26"/>
          <w:szCs w:val="26"/>
        </w:rPr>
        <w:t xml:space="preserve"> о результатах конкурса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914DA2" w:rsidRPr="00307E69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 xml:space="preserve">Организатор конкурса вправе отказаться </w:t>
      </w:r>
      <w:proofErr w:type="gramStart"/>
      <w:r w:rsidRPr="00307E69">
        <w:rPr>
          <w:sz w:val="26"/>
          <w:szCs w:val="26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307E69">
        <w:rPr>
          <w:sz w:val="26"/>
          <w:szCs w:val="26"/>
        </w:rPr>
        <w:t xml:space="preserve">. </w:t>
      </w:r>
    </w:p>
    <w:p w:rsidR="00A561CB" w:rsidRPr="00A561CB" w:rsidRDefault="00691B14" w:rsidP="00A561CB">
      <w:pPr>
        <w:pStyle w:val="a"/>
        <w:spacing w:before="0" w:line="240" w:lineRule="auto"/>
        <w:rPr>
          <w:sz w:val="26"/>
          <w:szCs w:val="26"/>
        </w:rPr>
      </w:pPr>
      <w:r w:rsidRPr="00A561CB">
        <w:rPr>
          <w:bCs/>
          <w:sz w:val="26"/>
          <w:szCs w:val="26"/>
        </w:rPr>
        <w:t>Для справок обращаться к ответственн</w:t>
      </w:r>
      <w:r w:rsidR="00A561CB">
        <w:rPr>
          <w:bCs/>
          <w:sz w:val="26"/>
          <w:szCs w:val="26"/>
        </w:rPr>
        <w:t>ому</w:t>
      </w:r>
      <w:r w:rsidRPr="00A561CB">
        <w:rPr>
          <w:bCs/>
          <w:sz w:val="26"/>
          <w:szCs w:val="26"/>
        </w:rPr>
        <w:t xml:space="preserve"> </w:t>
      </w:r>
      <w:r w:rsidR="00A561CB" w:rsidRPr="00A561CB">
        <w:rPr>
          <w:bCs/>
          <w:sz w:val="26"/>
          <w:szCs w:val="26"/>
        </w:rPr>
        <w:t>секретарю Конкурсной комиссии</w:t>
      </w:r>
      <w:r w:rsidR="00A561CB" w:rsidRPr="00A561CB">
        <w:rPr>
          <w:sz w:val="26"/>
          <w:szCs w:val="26"/>
        </w:rPr>
        <w:t xml:space="preserve"> </w:t>
      </w:r>
      <w:r w:rsidR="00A561CB" w:rsidRPr="00A561CB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A561CB" w:rsidRPr="00A561CB">
        <w:rPr>
          <w:sz w:val="26"/>
          <w:szCs w:val="26"/>
          <w:highlight w:val="yellow"/>
        </w:rPr>
        <w:t>mail</w:t>
      </w:r>
      <w:proofErr w:type="spellEnd"/>
      <w:r w:rsidR="00A561CB" w:rsidRPr="00A561CB">
        <w:rPr>
          <w:sz w:val="26"/>
          <w:szCs w:val="26"/>
          <w:highlight w:val="yellow"/>
        </w:rPr>
        <w:t xml:space="preserve">: TimoshenkoEV@eens.ru, </w:t>
      </w:r>
      <w:r w:rsidR="00A561CB" w:rsidRPr="00A561CB">
        <w:rPr>
          <w:sz w:val="26"/>
          <w:szCs w:val="26"/>
        </w:rPr>
        <w:t>и (или) направлять вопросы через раздел «запросы разъяснений» по данной закупке на сайте ЭТП www.b2b-energo.ru .</w:t>
      </w:r>
    </w:p>
    <w:p w:rsidR="00691B14" w:rsidRPr="00A561CB" w:rsidRDefault="00307E69" w:rsidP="00743D53">
      <w:pPr>
        <w:pStyle w:val="a"/>
        <w:numPr>
          <w:ilvl w:val="0"/>
          <w:numId w:val="0"/>
        </w:numPr>
        <w:spacing w:before="0" w:line="240" w:lineRule="auto"/>
        <w:ind w:firstLine="568"/>
        <w:rPr>
          <w:sz w:val="26"/>
          <w:szCs w:val="26"/>
        </w:rPr>
      </w:pPr>
      <w:r w:rsidRPr="00A561CB">
        <w:rPr>
          <w:sz w:val="26"/>
          <w:szCs w:val="26"/>
          <w:u w:val="single"/>
        </w:rPr>
        <w:t>П</w:t>
      </w:r>
      <w:r w:rsidR="00691B14" w:rsidRPr="00A561CB">
        <w:rPr>
          <w:sz w:val="26"/>
          <w:szCs w:val="26"/>
          <w:u w:val="single"/>
        </w:rPr>
        <w:t>о техническим вопросам (том 2 Техническ</w:t>
      </w:r>
      <w:r w:rsidR="00D525D2" w:rsidRPr="00A561CB">
        <w:rPr>
          <w:sz w:val="26"/>
          <w:szCs w:val="26"/>
          <w:u w:val="single"/>
        </w:rPr>
        <w:t>ое задание</w:t>
      </w:r>
      <w:r w:rsidR="00691B14" w:rsidRPr="00A561CB">
        <w:rPr>
          <w:sz w:val="26"/>
          <w:szCs w:val="26"/>
          <w:u w:val="single"/>
        </w:rPr>
        <w:t>)</w:t>
      </w:r>
      <w:r w:rsidR="00691B14" w:rsidRPr="00A561CB">
        <w:rPr>
          <w:sz w:val="26"/>
          <w:szCs w:val="26"/>
        </w:rPr>
        <w:t xml:space="preserve"> просим</w:t>
      </w:r>
      <w:r w:rsidR="00C31477" w:rsidRPr="00A561CB">
        <w:rPr>
          <w:sz w:val="26"/>
          <w:szCs w:val="26"/>
        </w:rPr>
        <w:t xml:space="preserve"> </w:t>
      </w:r>
      <w:r w:rsidR="00691B14" w:rsidRPr="00A561CB">
        <w:rPr>
          <w:sz w:val="26"/>
          <w:szCs w:val="26"/>
        </w:rPr>
        <w:t xml:space="preserve">обращаться </w:t>
      </w:r>
      <w:r w:rsidR="00691B14" w:rsidRPr="00A561CB">
        <w:rPr>
          <w:sz w:val="26"/>
          <w:szCs w:val="26"/>
          <w:highlight w:val="yellow"/>
        </w:rPr>
        <w:t xml:space="preserve">к начальнику </w:t>
      </w:r>
      <w:r w:rsidR="00A561CB">
        <w:rPr>
          <w:sz w:val="26"/>
          <w:szCs w:val="26"/>
          <w:highlight w:val="yellow"/>
        </w:rPr>
        <w:t>Управления сопровождения ПО</w:t>
      </w:r>
      <w:r w:rsidRPr="00A561CB">
        <w:rPr>
          <w:sz w:val="26"/>
          <w:szCs w:val="26"/>
          <w:highlight w:val="yellow"/>
        </w:rPr>
        <w:t xml:space="preserve"> </w:t>
      </w:r>
      <w:r w:rsidR="00A561CB">
        <w:rPr>
          <w:sz w:val="26"/>
          <w:szCs w:val="26"/>
          <w:highlight w:val="yellow"/>
        </w:rPr>
        <w:t>Горячевских Алексею Георгиевичу</w:t>
      </w:r>
      <w:r w:rsidR="00691B14" w:rsidRPr="00A561CB">
        <w:rPr>
          <w:sz w:val="26"/>
          <w:szCs w:val="26"/>
          <w:highlight w:val="yellow"/>
        </w:rPr>
        <w:t>, тел. (343) 215-76-</w:t>
      </w:r>
      <w:r w:rsidRPr="00A561CB">
        <w:rPr>
          <w:sz w:val="26"/>
          <w:szCs w:val="26"/>
          <w:highlight w:val="yellow"/>
        </w:rPr>
        <w:t>4</w:t>
      </w:r>
      <w:r w:rsidR="00A561CB" w:rsidRPr="00A561CB">
        <w:rPr>
          <w:sz w:val="26"/>
          <w:szCs w:val="26"/>
          <w:highlight w:val="yellow"/>
        </w:rPr>
        <w:t>3</w:t>
      </w:r>
      <w:r w:rsidR="00A561CB">
        <w:rPr>
          <w:sz w:val="26"/>
          <w:szCs w:val="26"/>
        </w:rPr>
        <w:t>.</w:t>
      </w: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91B14" w:rsidP="00307E69">
      <w:pPr>
        <w:widowControl w:val="0"/>
        <w:spacing w:line="240" w:lineRule="auto"/>
        <w:rPr>
          <w:sz w:val="26"/>
          <w:szCs w:val="26"/>
        </w:rPr>
      </w:pPr>
      <w:r w:rsidRPr="00307E69">
        <w:rPr>
          <w:color w:val="000000"/>
          <w:sz w:val="26"/>
          <w:szCs w:val="26"/>
        </w:rPr>
        <w:t>Конкурсной комиссии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  </w:t>
      </w:r>
      <w:r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  <w:lvlOverride w:ilvl="0">
      <w:startOverride w:val="5"/>
    </w:lvlOverride>
  </w:num>
  <w:num w:numId="9">
    <w:abstractNumId w:val="0"/>
  </w:num>
  <w:num w:numId="10">
    <w:abstractNumId w:val="2"/>
    <w:lvlOverride w:ilvl="0">
      <w:startOverride w:val="7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</w:num>
  <w:num w:numId="13">
    <w:abstractNumId w:val="2"/>
    <w:lvlOverride w:ilvl="0">
      <w:startOverride w:val="5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10408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09D5"/>
    <w:rsid w:val="00305E65"/>
    <w:rsid w:val="00307E69"/>
    <w:rsid w:val="00326220"/>
    <w:rsid w:val="0033373A"/>
    <w:rsid w:val="00340654"/>
    <w:rsid w:val="00340BAF"/>
    <w:rsid w:val="00350803"/>
    <w:rsid w:val="00366331"/>
    <w:rsid w:val="003C1984"/>
    <w:rsid w:val="003D1DD3"/>
    <w:rsid w:val="003D6E54"/>
    <w:rsid w:val="004014A4"/>
    <w:rsid w:val="00410A1F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43D53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C20A5"/>
    <w:rsid w:val="00A042C6"/>
    <w:rsid w:val="00A33BB0"/>
    <w:rsid w:val="00A33DEE"/>
    <w:rsid w:val="00A43D0D"/>
    <w:rsid w:val="00A561CB"/>
    <w:rsid w:val="00A73F70"/>
    <w:rsid w:val="00A77852"/>
    <w:rsid w:val="00AC62CC"/>
    <w:rsid w:val="00AE7B07"/>
    <w:rsid w:val="00AF4EB4"/>
    <w:rsid w:val="00B112D9"/>
    <w:rsid w:val="00B33299"/>
    <w:rsid w:val="00B4405E"/>
    <w:rsid w:val="00B646BC"/>
    <w:rsid w:val="00BB2673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C708D"/>
    <w:rsid w:val="00DD3F17"/>
    <w:rsid w:val="00DE5931"/>
    <w:rsid w:val="00DF0F30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76850"/>
    <w:rsid w:val="00FA04FE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C49A-28BA-4958-8040-55665E31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58</cp:revision>
  <cp:lastPrinted>2014-07-09T02:36:00Z</cp:lastPrinted>
  <dcterms:created xsi:type="dcterms:W3CDTF">2013-10-01T11:01:00Z</dcterms:created>
  <dcterms:modified xsi:type="dcterms:W3CDTF">2014-09-08T04:24:00Z</dcterms:modified>
</cp:coreProperties>
</file>