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одноэтапного конкурса </w:t>
      </w:r>
    </w:p>
    <w:p w:rsidR="00DA52DE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>без предварительного квалифи</w:t>
      </w:r>
      <w:r w:rsidR="00155D98" w:rsidRPr="00DD3F17">
        <w:rPr>
          <w:b/>
          <w:kern w:val="28"/>
          <w:sz w:val="26"/>
          <w:szCs w:val="26"/>
        </w:rPr>
        <w:t>кацио</w:t>
      </w:r>
      <w:r w:rsidRPr="00DD3F17">
        <w:rPr>
          <w:b/>
          <w:kern w:val="28"/>
          <w:sz w:val="26"/>
          <w:szCs w:val="26"/>
        </w:rPr>
        <w:t>нного отбора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2A45AC" w:rsidRPr="002A45AC">
        <w:rPr>
          <w:sz w:val="26"/>
          <w:szCs w:val="26"/>
          <w:highlight w:val="yellow"/>
        </w:rPr>
        <w:t>3</w:t>
      </w:r>
      <w:r w:rsidR="00DD280D" w:rsidRPr="002A45AC">
        <w:rPr>
          <w:sz w:val="26"/>
          <w:szCs w:val="26"/>
          <w:highlight w:val="yellow"/>
        </w:rPr>
        <w:t>1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</w:t>
      </w:r>
      <w:r w:rsidR="00DD280D" w:rsidRPr="00DD280D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DD280D" w:rsidRPr="002A45AC">
        <w:rPr>
          <w:sz w:val="26"/>
          <w:szCs w:val="26"/>
          <w:highlight w:val="yellow"/>
        </w:rPr>
        <w:t>17</w:t>
      </w:r>
      <w:r w:rsidR="00FE2F5D">
        <w:rPr>
          <w:sz w:val="26"/>
          <w:szCs w:val="26"/>
          <w:highlight w:val="yellow"/>
        </w:rPr>
        <w:t>.</w:t>
      </w:r>
      <w:r w:rsidR="00DD280D" w:rsidRPr="002A45AC">
        <w:rPr>
          <w:sz w:val="26"/>
          <w:szCs w:val="26"/>
          <w:highlight w:val="yellow"/>
        </w:rPr>
        <w:t>11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326220" w:rsidRPr="00DD280D" w:rsidRDefault="00326220" w:rsidP="00326220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конкурса,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307E69" w:rsidRPr="00DD3F17">
        <w:rPr>
          <w:sz w:val="26"/>
          <w:szCs w:val="26"/>
        </w:rPr>
        <w:t xml:space="preserve"> конкурса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 xml:space="preserve">поставщики,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>к участию в отрытом одноэтапном конкурсе без предварительного квалификационного отбора (далее – конкурс)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EB75ED" w:rsidRPr="00DD280D">
        <w:rPr>
          <w:sz w:val="26"/>
          <w:szCs w:val="26"/>
          <w:highlight w:val="yellow"/>
        </w:rPr>
        <w:t xml:space="preserve">на оказание комплексных услуг по списанию показаний приборов учета расхода электроэнергии, печати, упаковке и доставке </w:t>
      </w:r>
      <w:proofErr w:type="gramStart"/>
      <w:r w:rsidR="00EB75ED" w:rsidRPr="00DD280D">
        <w:rPr>
          <w:sz w:val="26"/>
          <w:szCs w:val="26"/>
          <w:highlight w:val="yellow"/>
        </w:rPr>
        <w:t>документов</w:t>
      </w:r>
      <w:proofErr w:type="gramEnd"/>
      <w:r w:rsidR="00EB75ED" w:rsidRPr="00DD280D">
        <w:rPr>
          <w:sz w:val="26"/>
          <w:szCs w:val="26"/>
          <w:highlight w:val="yellow"/>
        </w:rPr>
        <w:t xml:space="preserve"> физическим лицам в 2015 г.</w:t>
      </w:r>
    </w:p>
    <w:p w:rsidR="00326220" w:rsidRPr="00326220" w:rsidRDefault="00326220" w:rsidP="00326220">
      <w:pPr>
        <w:widowControl w:val="0"/>
        <w:spacing w:line="240" w:lineRule="auto"/>
        <w:rPr>
          <w:bCs/>
          <w:sz w:val="26"/>
          <w:szCs w:val="26"/>
          <w:highlight w:val="yellow"/>
        </w:rPr>
      </w:pPr>
    </w:p>
    <w:p w:rsidR="002D389A" w:rsidRPr="00DD3F17" w:rsidRDefault="008229DA" w:rsidP="00330969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4425B8" w:rsidRPr="00DD3F17">
        <w:rPr>
          <w:sz w:val="26"/>
          <w:szCs w:val="26"/>
        </w:rPr>
        <w:t>Конкурсная документация</w:t>
      </w:r>
      <w:r w:rsidR="00326220" w:rsidRPr="00326220">
        <w:rPr>
          <w:sz w:val="26"/>
          <w:szCs w:val="26"/>
        </w:rPr>
        <w:t xml:space="preserve"> </w:t>
      </w:r>
      <w:r w:rsidR="00326220">
        <w:rPr>
          <w:sz w:val="26"/>
          <w:szCs w:val="26"/>
        </w:rPr>
        <w:t>и н</w:t>
      </w:r>
      <w:r w:rsidR="00326220" w:rsidRPr="00DD3F17">
        <w:rPr>
          <w:sz w:val="26"/>
          <w:szCs w:val="26"/>
        </w:rPr>
        <w:t>астоящее Извещение</w:t>
      </w:r>
      <w:r w:rsidR="004425B8" w:rsidRPr="00DD3F17">
        <w:rPr>
          <w:sz w:val="26"/>
          <w:szCs w:val="26"/>
        </w:rPr>
        <w:t>, являющ</w:t>
      </w:r>
      <w:r w:rsidR="00326220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 xml:space="preserve">ся неотъемлемой его частью, </w:t>
      </w:r>
      <w:proofErr w:type="gramStart"/>
      <w:r w:rsidR="004425B8" w:rsidRPr="00DD3F17">
        <w:rPr>
          <w:sz w:val="26"/>
          <w:szCs w:val="26"/>
        </w:rPr>
        <w:t>опубликованы</w:t>
      </w:r>
      <w:proofErr w:type="gramEnd"/>
      <w:r w:rsidR="002D389A" w:rsidRPr="00DD3F17">
        <w:rPr>
          <w:sz w:val="26"/>
          <w:szCs w:val="26"/>
        </w:rPr>
        <w:t>:</w:t>
      </w:r>
    </w:p>
    <w:p w:rsidR="002D389A" w:rsidRPr="00307E69" w:rsidRDefault="002D389A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326220">
        <w:rPr>
          <w:sz w:val="26"/>
          <w:szCs w:val="26"/>
        </w:rPr>
        <w:t>№_______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DD280D" w:rsidRPr="00DD280D">
        <w:rPr>
          <w:sz w:val="26"/>
          <w:szCs w:val="26"/>
          <w:highlight w:val="yellow"/>
        </w:rPr>
        <w:t>17</w:t>
      </w:r>
      <w:r w:rsidR="00326220">
        <w:rPr>
          <w:sz w:val="26"/>
          <w:szCs w:val="26"/>
          <w:highlight w:val="yellow"/>
        </w:rPr>
        <w:t>.</w:t>
      </w:r>
      <w:r w:rsidR="00DD280D" w:rsidRPr="00DD280D">
        <w:rPr>
          <w:sz w:val="26"/>
          <w:szCs w:val="26"/>
          <w:highlight w:val="yellow"/>
        </w:rPr>
        <w:t>11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2A45AC">
        <w:rPr>
          <w:rStyle w:val="a5"/>
          <w:bCs/>
          <w:color w:val="auto"/>
          <w:sz w:val="26"/>
          <w:szCs w:val="26"/>
          <w:u w:val="none"/>
        </w:rPr>
        <w:t>31</w:t>
      </w:r>
      <w:r w:rsidR="00FE2F5D">
        <w:rPr>
          <w:rStyle w:val="a5"/>
          <w:bCs/>
          <w:color w:val="auto"/>
          <w:sz w:val="26"/>
          <w:szCs w:val="26"/>
          <w:u w:val="none"/>
        </w:rPr>
        <w:t>-1</w:t>
      </w:r>
      <w:r w:rsidR="00DD280D" w:rsidRPr="00DD280D">
        <w:rPr>
          <w:rStyle w:val="a5"/>
          <w:bCs/>
          <w:color w:val="auto"/>
          <w:sz w:val="26"/>
          <w:szCs w:val="26"/>
          <w:u w:val="none"/>
        </w:rPr>
        <w:t>5</w:t>
      </w:r>
      <w:r w:rsidR="002A45AC">
        <w:rPr>
          <w:rStyle w:val="a5"/>
          <w:bCs/>
          <w:color w:val="auto"/>
          <w:sz w:val="26"/>
          <w:szCs w:val="26"/>
          <w:u w:val="none"/>
        </w:rPr>
        <w:t>8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DD280D" w:rsidRPr="00DD280D">
        <w:rPr>
          <w:rStyle w:val="a5"/>
          <w:bCs/>
          <w:color w:val="auto"/>
          <w:sz w:val="26"/>
          <w:szCs w:val="26"/>
          <w:u w:val="none"/>
        </w:rPr>
        <w:t>17</w:t>
      </w:r>
      <w:r w:rsidR="00326220">
        <w:rPr>
          <w:rStyle w:val="a5"/>
          <w:bCs/>
          <w:color w:val="auto"/>
          <w:sz w:val="26"/>
          <w:szCs w:val="26"/>
          <w:u w:val="none"/>
        </w:rPr>
        <w:t>.</w:t>
      </w:r>
      <w:r w:rsidR="00DD280D" w:rsidRPr="00DD280D">
        <w:rPr>
          <w:rStyle w:val="a5"/>
          <w:bCs/>
          <w:color w:val="auto"/>
          <w:sz w:val="26"/>
          <w:szCs w:val="26"/>
          <w:u w:val="none"/>
        </w:rPr>
        <w:t>11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Pr="00307E69">
        <w:rPr>
          <w:rStyle w:val="a5"/>
          <w:bCs/>
          <w:color w:val="auto"/>
          <w:sz w:val="26"/>
          <w:szCs w:val="26"/>
          <w:u w:val="none"/>
        </w:rPr>
        <w:t>;</w:t>
      </w:r>
    </w:p>
    <w:p w:rsidR="004425B8" w:rsidRPr="00307E69" w:rsidRDefault="004425B8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Конкурсную документацию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6B2650" w:rsidRPr="00307E69" w:rsidRDefault="006B2650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DD280D" w:rsidRPr="00DD280D" w:rsidRDefault="00DD280D" w:rsidP="00330969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3. </w:t>
      </w:r>
      <w:r w:rsidRPr="00307E69">
        <w:rPr>
          <w:sz w:val="26"/>
          <w:szCs w:val="26"/>
        </w:rPr>
        <w:t xml:space="preserve">Предмет договора – </w:t>
      </w:r>
      <w:r w:rsidRPr="00DD280D">
        <w:rPr>
          <w:sz w:val="26"/>
          <w:szCs w:val="26"/>
          <w:highlight w:val="yellow"/>
        </w:rPr>
        <w:t xml:space="preserve">оказание комплексных услуг по списанию показаний приборов учета расхода электроэнергии, печати, упаковке и доставке </w:t>
      </w:r>
      <w:proofErr w:type="gramStart"/>
      <w:r w:rsidRPr="00DD280D">
        <w:rPr>
          <w:sz w:val="26"/>
          <w:szCs w:val="26"/>
          <w:highlight w:val="yellow"/>
        </w:rPr>
        <w:t>документов</w:t>
      </w:r>
      <w:proofErr w:type="gramEnd"/>
      <w:r w:rsidRPr="00DD280D">
        <w:rPr>
          <w:sz w:val="26"/>
          <w:szCs w:val="26"/>
          <w:highlight w:val="yellow"/>
        </w:rPr>
        <w:t xml:space="preserve"> физическим лицам в 2015 г.</w:t>
      </w:r>
    </w:p>
    <w:p w:rsidR="00326220" w:rsidRPr="00CB2CB5" w:rsidRDefault="00326220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Объем услуг 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Конкурсной документации</w:t>
      </w:r>
      <w:r>
        <w:rPr>
          <w:sz w:val="26"/>
          <w:szCs w:val="26"/>
        </w:rPr>
        <w:t>.</w:t>
      </w:r>
    </w:p>
    <w:p w:rsidR="00DD280D" w:rsidRPr="00DD280D" w:rsidRDefault="00326220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iCs/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оказания услуг</w:t>
      </w:r>
      <w:r w:rsidRPr="00307E69">
        <w:rPr>
          <w:sz w:val="26"/>
          <w:szCs w:val="26"/>
        </w:rPr>
        <w:t xml:space="preserve">: </w:t>
      </w:r>
      <w:r w:rsidR="00DD280D" w:rsidRPr="00DD280D">
        <w:rPr>
          <w:sz w:val="26"/>
          <w:szCs w:val="26"/>
        </w:rPr>
        <w:t>г. Екатеринбург, в границах зоны деятельности             ОАО «</w:t>
      </w:r>
      <w:proofErr w:type="spellStart"/>
      <w:r w:rsidR="00DD280D" w:rsidRPr="00DD280D">
        <w:rPr>
          <w:sz w:val="26"/>
          <w:szCs w:val="26"/>
        </w:rPr>
        <w:t>ЕЭнС</w:t>
      </w:r>
      <w:proofErr w:type="spellEnd"/>
      <w:r w:rsidR="00DD280D" w:rsidRPr="00DD280D">
        <w:rPr>
          <w:sz w:val="26"/>
          <w:szCs w:val="26"/>
        </w:rPr>
        <w:t xml:space="preserve">» в качестве Гарантирующего поставщика </w:t>
      </w:r>
      <w:r w:rsidR="00DD280D" w:rsidRPr="00DD280D">
        <w:rPr>
          <w:bCs/>
          <w:iCs/>
          <w:sz w:val="26"/>
          <w:szCs w:val="26"/>
        </w:rPr>
        <w:t>(согласно постановлению РЭК СО от 17.10.2006 г. № 130 – ПК).</w:t>
      </w:r>
    </w:p>
    <w:p w:rsidR="00326220" w:rsidRPr="00CB2CB5" w:rsidRDefault="00326220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 </w:t>
      </w:r>
      <w:r>
        <w:rPr>
          <w:sz w:val="26"/>
          <w:szCs w:val="26"/>
        </w:rPr>
        <w:t>оказания услуг</w:t>
      </w:r>
      <w:r w:rsidR="00DD280D">
        <w:rPr>
          <w:sz w:val="26"/>
          <w:szCs w:val="26"/>
        </w:rPr>
        <w:t>: с 01.01.2015 по 31.12.2015</w:t>
      </w:r>
    </w:p>
    <w:p w:rsidR="00326220" w:rsidRPr="00307E69" w:rsidRDefault="00326220" w:rsidP="00330969">
      <w:pPr>
        <w:widowControl w:val="0"/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 xml:space="preserve">частичное </w:t>
      </w:r>
      <w:r w:rsidR="00DD280D">
        <w:rPr>
          <w:sz w:val="26"/>
          <w:szCs w:val="26"/>
        </w:rPr>
        <w:t>оказание услуг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DD280D" w:rsidRDefault="00DD280D" w:rsidP="00330969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Альтернативные заявки – </w:t>
      </w:r>
      <w:r w:rsidRPr="00B04911">
        <w:rPr>
          <w:b/>
          <w:sz w:val="26"/>
          <w:szCs w:val="26"/>
        </w:rPr>
        <w:t>не предусматриваются</w:t>
      </w:r>
      <w:r>
        <w:rPr>
          <w:sz w:val="26"/>
          <w:szCs w:val="26"/>
        </w:rPr>
        <w:t>.</w:t>
      </w:r>
    </w:p>
    <w:p w:rsidR="00723224" w:rsidRPr="00307E69" w:rsidRDefault="00723224" w:rsidP="00330969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307E69" w:rsidP="003309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sz w:val="26"/>
          <w:szCs w:val="26"/>
        </w:rPr>
        <w:t>4</w:t>
      </w:r>
      <w:r w:rsidR="00723224" w:rsidRPr="00307E69">
        <w:rPr>
          <w:sz w:val="26"/>
          <w:szCs w:val="26"/>
        </w:rPr>
        <w:t>. Сведения о н</w:t>
      </w:r>
      <w:r w:rsidR="00723224"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26220" w:rsidRPr="00326220" w:rsidRDefault="006D68AE" w:rsidP="00330969">
      <w:pPr>
        <w:spacing w:line="240" w:lineRule="auto"/>
        <w:rPr>
          <w:b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Закупка № </w:t>
      </w:r>
      <w:r w:rsidR="00DD280D">
        <w:rPr>
          <w:color w:val="000000"/>
          <w:sz w:val="26"/>
          <w:szCs w:val="26"/>
        </w:rPr>
        <w:t>4-</w:t>
      </w:r>
      <w:r w:rsidRPr="00307E69">
        <w:rPr>
          <w:color w:val="000000"/>
          <w:sz w:val="26"/>
          <w:szCs w:val="26"/>
        </w:rPr>
        <w:t>1</w:t>
      </w:r>
      <w:r w:rsidR="00DD280D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>Начальная (максимальная) цена договора (цена лота)</w:t>
      </w:r>
      <w:r w:rsidR="00326220">
        <w:rPr>
          <w:color w:val="000000"/>
          <w:sz w:val="26"/>
          <w:szCs w:val="26"/>
        </w:rPr>
        <w:t xml:space="preserve"> </w:t>
      </w:r>
      <w:r w:rsidR="00DD280D">
        <w:rPr>
          <w:color w:val="000000"/>
          <w:sz w:val="26"/>
          <w:szCs w:val="26"/>
        </w:rPr>
        <w:t xml:space="preserve">составляет </w:t>
      </w:r>
      <w:r w:rsidR="00DD280D" w:rsidRPr="00DD280D">
        <w:rPr>
          <w:b/>
          <w:color w:val="000000"/>
          <w:sz w:val="26"/>
          <w:szCs w:val="26"/>
        </w:rPr>
        <w:t>4 359 000,00 руб</w:t>
      </w:r>
      <w:r w:rsidR="00DD280D">
        <w:rPr>
          <w:color w:val="000000"/>
          <w:sz w:val="26"/>
          <w:szCs w:val="26"/>
        </w:rPr>
        <w:t>.</w:t>
      </w:r>
      <w:r w:rsidR="002A45AC">
        <w:rPr>
          <w:color w:val="000000"/>
          <w:sz w:val="26"/>
          <w:szCs w:val="26"/>
        </w:rPr>
        <w:t>, в том числе НДС 18%.</w:t>
      </w:r>
      <w:r w:rsidR="00723224" w:rsidRPr="00307E69">
        <w:rPr>
          <w:color w:val="000000"/>
          <w:sz w:val="26"/>
          <w:szCs w:val="26"/>
        </w:rPr>
        <w:t xml:space="preserve"> </w:t>
      </w:r>
      <w:r w:rsidR="00326220" w:rsidRPr="00326220">
        <w:rPr>
          <w:color w:val="000000"/>
          <w:sz w:val="26"/>
          <w:szCs w:val="26"/>
        </w:rPr>
        <w:t>Начальная (максимальная) цена включает все налоги, сборы</w:t>
      </w:r>
      <w:r w:rsidR="00DD280D">
        <w:rPr>
          <w:color w:val="000000"/>
          <w:sz w:val="26"/>
          <w:szCs w:val="26"/>
        </w:rPr>
        <w:t>,</w:t>
      </w:r>
      <w:r w:rsidR="00326220" w:rsidRPr="00326220">
        <w:rPr>
          <w:color w:val="000000"/>
          <w:sz w:val="26"/>
          <w:szCs w:val="26"/>
        </w:rPr>
        <w:t xml:space="preserve"> пошлины и иные расходы, связанные с исполнением обязательств по договорам.</w:t>
      </w:r>
    </w:p>
    <w:p w:rsidR="006B2650" w:rsidRPr="00307E69" w:rsidRDefault="006B2650" w:rsidP="00307E69">
      <w:pPr>
        <w:spacing w:line="240" w:lineRule="auto"/>
        <w:rPr>
          <w:b/>
          <w:sz w:val="26"/>
          <w:szCs w:val="26"/>
        </w:rPr>
      </w:pPr>
    </w:p>
    <w:p w:rsidR="006B2650" w:rsidRPr="00307E69" w:rsidRDefault="006B2650" w:rsidP="00307E69">
      <w:pPr>
        <w:pStyle w:val="a"/>
        <w:numPr>
          <w:ilvl w:val="0"/>
          <w:numId w:val="13"/>
        </w:numPr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Участником конкурса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данном конкурсе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>» Конкурсной документаци</w:t>
      </w:r>
      <w:r w:rsidR="001D2AE0">
        <w:rPr>
          <w:sz w:val="26"/>
          <w:szCs w:val="26"/>
        </w:rPr>
        <w:t>и.</w:t>
      </w:r>
    </w:p>
    <w:p w:rsidR="0067143A" w:rsidRPr="00DD280D" w:rsidRDefault="0067143A" w:rsidP="00DD280D">
      <w:pPr>
        <w:pStyle w:val="a"/>
        <w:widowControl w:val="0"/>
        <w:numPr>
          <w:ilvl w:val="0"/>
          <w:numId w:val="4"/>
        </w:numPr>
        <w:spacing w:before="0"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Подробные требования к Участникам конкурса,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DD280D">
        <w:rPr>
          <w:sz w:val="26"/>
          <w:szCs w:val="26"/>
        </w:rPr>
        <w:t>ых</w:t>
      </w:r>
      <w:r w:rsidR="00326220">
        <w:rPr>
          <w:sz w:val="26"/>
          <w:szCs w:val="26"/>
        </w:rPr>
        <w:t xml:space="preserve"> 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DD280D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</w:t>
      </w:r>
      <w:r w:rsidR="00DD280D">
        <w:rPr>
          <w:sz w:val="26"/>
          <w:szCs w:val="26"/>
        </w:rPr>
        <w:t>ый</w:t>
      </w:r>
      <w:r w:rsidRPr="00307E69">
        <w:rPr>
          <w:sz w:val="26"/>
          <w:szCs w:val="26"/>
        </w:rPr>
        <w:t xml:space="preserve"> буд</w:t>
      </w:r>
      <w:r w:rsidR="00DD280D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Pr="00DD280D">
        <w:rPr>
          <w:sz w:val="26"/>
          <w:szCs w:val="26"/>
        </w:rPr>
        <w:lastRenderedPageBreak/>
        <w:t xml:space="preserve">конкурса, </w:t>
      </w:r>
      <w:r w:rsidR="005D3C46" w:rsidRPr="00DD280D">
        <w:rPr>
          <w:sz w:val="26"/>
          <w:szCs w:val="26"/>
        </w:rPr>
        <w:t>а также описание процедур конкурса содержатся</w:t>
      </w:r>
      <w:r w:rsidRPr="00DD280D">
        <w:rPr>
          <w:sz w:val="26"/>
          <w:szCs w:val="26"/>
        </w:rPr>
        <w:t xml:space="preserve"> в Конкурсной документации</w:t>
      </w:r>
      <w:r w:rsidR="0052286F" w:rsidRPr="00DD280D">
        <w:rPr>
          <w:sz w:val="26"/>
          <w:szCs w:val="26"/>
        </w:rPr>
        <w:t>.</w:t>
      </w:r>
    </w:p>
    <w:p w:rsidR="00DD280D" w:rsidRPr="00DD280D" w:rsidRDefault="00DD280D" w:rsidP="00DD280D">
      <w:pPr>
        <w:pStyle w:val="a"/>
        <w:spacing w:before="0" w:line="240" w:lineRule="auto"/>
        <w:rPr>
          <w:sz w:val="26"/>
          <w:szCs w:val="26"/>
        </w:rPr>
      </w:pPr>
      <w:r w:rsidRPr="00DD280D">
        <w:rPr>
          <w:sz w:val="26"/>
          <w:szCs w:val="26"/>
        </w:rPr>
        <w:t xml:space="preserve">Для участия в конкурсе необходимо своевременно подать заявки, которые должны быть подготовлены в соответствии с требованиями Конкурсной документации и предоставлены в запечатанных конвертах по адресу: 620017, г. Екатеринбург, пр. Космонавтов, 17А,  каб.608 (секретарю </w:t>
      </w:r>
      <w:r w:rsidR="00107F38">
        <w:rPr>
          <w:sz w:val="26"/>
          <w:szCs w:val="26"/>
        </w:rPr>
        <w:t>Конкурсной</w:t>
      </w:r>
      <w:bookmarkStart w:id="0" w:name="_GoBack"/>
      <w:bookmarkEnd w:id="0"/>
      <w:r w:rsidRPr="00DD280D">
        <w:rPr>
          <w:sz w:val="26"/>
          <w:szCs w:val="26"/>
        </w:rPr>
        <w:t xml:space="preserve"> комиссии). </w:t>
      </w:r>
    </w:p>
    <w:p w:rsidR="00DD280D" w:rsidRDefault="00DD280D" w:rsidP="00DD280D">
      <w:pPr>
        <w:pStyle w:val="a"/>
        <w:spacing w:before="0" w:line="240" w:lineRule="auto"/>
        <w:rPr>
          <w:sz w:val="26"/>
          <w:szCs w:val="26"/>
        </w:rPr>
      </w:pPr>
      <w:r w:rsidRPr="00DD280D">
        <w:rPr>
          <w:b/>
          <w:sz w:val="26"/>
          <w:szCs w:val="26"/>
        </w:rPr>
        <w:t xml:space="preserve">Дата и время начала подачи заявок </w:t>
      </w:r>
      <w:r>
        <w:rPr>
          <w:sz w:val="26"/>
          <w:szCs w:val="26"/>
        </w:rPr>
        <w:t>– с момента публикации извещения.</w:t>
      </w:r>
    </w:p>
    <w:p w:rsidR="00326220" w:rsidRPr="00DD280D" w:rsidRDefault="00DD280D" w:rsidP="00DD280D">
      <w:pPr>
        <w:pStyle w:val="a"/>
        <w:spacing w:before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Д</w:t>
      </w:r>
      <w:r w:rsidR="00326220" w:rsidRPr="00DD280D">
        <w:rPr>
          <w:b/>
          <w:sz w:val="26"/>
          <w:szCs w:val="26"/>
        </w:rPr>
        <w:t>ат</w:t>
      </w:r>
      <w:r>
        <w:rPr>
          <w:b/>
          <w:sz w:val="26"/>
          <w:szCs w:val="26"/>
        </w:rPr>
        <w:t>а</w:t>
      </w:r>
      <w:r w:rsidR="00326220" w:rsidRPr="00DD280D">
        <w:rPr>
          <w:b/>
          <w:sz w:val="26"/>
          <w:szCs w:val="26"/>
        </w:rPr>
        <w:t xml:space="preserve"> и времен</w:t>
      </w:r>
      <w:r>
        <w:rPr>
          <w:b/>
          <w:sz w:val="26"/>
          <w:szCs w:val="26"/>
        </w:rPr>
        <w:t>я</w:t>
      </w:r>
      <w:r w:rsidR="00326220" w:rsidRPr="00DD280D">
        <w:rPr>
          <w:b/>
          <w:sz w:val="26"/>
          <w:szCs w:val="26"/>
        </w:rPr>
        <w:t xml:space="preserve"> окончания подачи заявок </w:t>
      </w:r>
      <w:r w:rsidR="00326220" w:rsidRPr="00DD280D">
        <w:rPr>
          <w:color w:val="000000"/>
          <w:sz w:val="26"/>
          <w:szCs w:val="26"/>
        </w:rPr>
        <w:t xml:space="preserve">– </w:t>
      </w:r>
      <w:r w:rsidR="00330969">
        <w:rPr>
          <w:b/>
          <w:sz w:val="26"/>
          <w:szCs w:val="26"/>
          <w:highlight w:val="yellow"/>
        </w:rPr>
        <w:t>08</w:t>
      </w:r>
      <w:r w:rsidR="00326220" w:rsidRPr="00DD280D">
        <w:rPr>
          <w:b/>
          <w:sz w:val="26"/>
          <w:szCs w:val="26"/>
          <w:highlight w:val="yellow"/>
        </w:rPr>
        <w:t xml:space="preserve"> </w:t>
      </w:r>
      <w:r w:rsidR="00330969">
        <w:rPr>
          <w:b/>
          <w:sz w:val="26"/>
          <w:szCs w:val="26"/>
          <w:highlight w:val="yellow"/>
        </w:rPr>
        <w:t>декабря</w:t>
      </w:r>
      <w:r w:rsidR="00326220" w:rsidRPr="00DD280D">
        <w:rPr>
          <w:b/>
          <w:sz w:val="26"/>
          <w:szCs w:val="26"/>
          <w:highlight w:val="yellow"/>
        </w:rPr>
        <w:t xml:space="preserve"> 2014 г.</w:t>
      </w:r>
      <w:r w:rsidR="00326220" w:rsidRPr="00DD280D">
        <w:rPr>
          <w:b/>
          <w:color w:val="000000"/>
          <w:sz w:val="26"/>
          <w:szCs w:val="26"/>
          <w:highlight w:val="yellow"/>
        </w:rPr>
        <w:t xml:space="preserve"> </w:t>
      </w:r>
      <w:r w:rsidR="00326220" w:rsidRPr="00DD280D">
        <w:rPr>
          <w:b/>
          <w:sz w:val="26"/>
          <w:szCs w:val="26"/>
          <w:highlight w:val="yellow"/>
        </w:rPr>
        <w:t>0</w:t>
      </w:r>
      <w:r w:rsidR="00330969">
        <w:rPr>
          <w:b/>
          <w:sz w:val="26"/>
          <w:szCs w:val="26"/>
          <w:highlight w:val="yellow"/>
        </w:rPr>
        <w:t>7</w:t>
      </w:r>
      <w:r w:rsidR="00326220" w:rsidRPr="00DD280D">
        <w:rPr>
          <w:b/>
          <w:sz w:val="26"/>
          <w:szCs w:val="26"/>
          <w:highlight w:val="yellow"/>
        </w:rPr>
        <w:t>:00 московского времени.</w:t>
      </w:r>
      <w:r w:rsidR="00326220" w:rsidRPr="00DD280D">
        <w:rPr>
          <w:sz w:val="26"/>
          <w:szCs w:val="26"/>
        </w:rPr>
        <w:t xml:space="preserve"> </w:t>
      </w:r>
    </w:p>
    <w:p w:rsidR="005D3C46" w:rsidRPr="00307E69" w:rsidRDefault="005D3C46" w:rsidP="00DD280D">
      <w:pPr>
        <w:pStyle w:val="a"/>
        <w:spacing w:before="0" w:line="240" w:lineRule="auto"/>
        <w:rPr>
          <w:sz w:val="26"/>
          <w:szCs w:val="26"/>
        </w:rPr>
      </w:pPr>
      <w:r w:rsidRPr="00DD280D">
        <w:rPr>
          <w:sz w:val="26"/>
          <w:szCs w:val="26"/>
        </w:rPr>
        <w:t>Организатор конкурса проведет процедуру публичного</w:t>
      </w:r>
      <w:r w:rsidRPr="00307E69">
        <w:rPr>
          <w:sz w:val="26"/>
          <w:szCs w:val="26"/>
        </w:rPr>
        <w:t xml:space="preserve"> вскрытия заяв</w:t>
      </w:r>
      <w:r w:rsidR="00307E69">
        <w:rPr>
          <w:sz w:val="26"/>
          <w:szCs w:val="26"/>
        </w:rPr>
        <w:t>ок</w:t>
      </w:r>
      <w:r w:rsidRPr="00307E69">
        <w:rPr>
          <w:sz w:val="26"/>
          <w:szCs w:val="26"/>
        </w:rPr>
        <w:t xml:space="preserve">  </w:t>
      </w:r>
      <w:r w:rsidR="00330969">
        <w:rPr>
          <w:b/>
          <w:sz w:val="26"/>
          <w:szCs w:val="26"/>
          <w:highlight w:val="yellow"/>
        </w:rPr>
        <w:t>08</w:t>
      </w:r>
      <w:r w:rsidR="001D2AE0">
        <w:rPr>
          <w:b/>
          <w:sz w:val="26"/>
          <w:szCs w:val="26"/>
          <w:highlight w:val="yellow"/>
        </w:rPr>
        <w:t xml:space="preserve"> </w:t>
      </w:r>
      <w:r w:rsidR="00330969">
        <w:rPr>
          <w:b/>
          <w:sz w:val="26"/>
          <w:szCs w:val="26"/>
          <w:highlight w:val="yellow"/>
        </w:rPr>
        <w:t>дека</w:t>
      </w:r>
      <w:r w:rsidR="00B112D9">
        <w:rPr>
          <w:b/>
          <w:sz w:val="26"/>
          <w:szCs w:val="26"/>
          <w:highlight w:val="yellow"/>
        </w:rPr>
        <w:t>бря</w:t>
      </w:r>
      <w:r w:rsidRPr="00307E69">
        <w:rPr>
          <w:b/>
          <w:sz w:val="26"/>
          <w:szCs w:val="26"/>
          <w:highlight w:val="yellow"/>
        </w:rPr>
        <w:t xml:space="preserve">  2014 г. в </w:t>
      </w:r>
      <w:r w:rsidR="00330969">
        <w:rPr>
          <w:b/>
          <w:sz w:val="26"/>
          <w:szCs w:val="26"/>
          <w:highlight w:val="yellow"/>
        </w:rPr>
        <w:t>08</w:t>
      </w:r>
      <w:r w:rsidRPr="00307E69">
        <w:rPr>
          <w:b/>
          <w:sz w:val="26"/>
          <w:szCs w:val="26"/>
          <w:highlight w:val="yellow"/>
        </w:rPr>
        <w:t>:00 московского времени</w:t>
      </w:r>
      <w:r w:rsidRPr="00307E69">
        <w:rPr>
          <w:sz w:val="26"/>
          <w:szCs w:val="26"/>
        </w:rPr>
        <w:t xml:space="preserve"> по адресу: 620017, г. Екатеринбург, пр. Космонавтов, 17А,  каб.608  </w:t>
      </w:r>
      <w:r w:rsidR="00330969">
        <w:rPr>
          <w:sz w:val="26"/>
          <w:szCs w:val="26"/>
        </w:rPr>
        <w:t xml:space="preserve">в </w:t>
      </w:r>
      <w:r w:rsidRPr="00307E69">
        <w:rPr>
          <w:sz w:val="26"/>
          <w:szCs w:val="26"/>
        </w:rPr>
        <w:t>присутствии не менее чем двух членов Конкурсной комиссии.</w:t>
      </w:r>
    </w:p>
    <w:p w:rsidR="00691B14" w:rsidRPr="00307E69" w:rsidRDefault="005D3C46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Предполагается, что рассмотрение предложений участников</w:t>
      </w:r>
      <w:r w:rsidR="006D68AE" w:rsidRPr="00307E69">
        <w:rPr>
          <w:sz w:val="26"/>
          <w:szCs w:val="26"/>
        </w:rPr>
        <w:t>, подведение итогов закупки, подписание</w:t>
      </w:r>
      <w:r w:rsidRPr="00307E69">
        <w:rPr>
          <w:sz w:val="26"/>
          <w:szCs w:val="26"/>
        </w:rPr>
        <w:t xml:space="preserve"> </w:t>
      </w:r>
      <w:r w:rsidR="00914DA2" w:rsidRPr="00307E69">
        <w:rPr>
          <w:sz w:val="26"/>
          <w:szCs w:val="26"/>
        </w:rPr>
        <w:t>п</w:t>
      </w:r>
      <w:r w:rsidRPr="00307E69">
        <w:rPr>
          <w:sz w:val="26"/>
          <w:szCs w:val="26"/>
        </w:rPr>
        <w:t xml:space="preserve">ротокола о результатах </w:t>
      </w:r>
      <w:r w:rsidR="00914DA2" w:rsidRPr="00307E69">
        <w:rPr>
          <w:sz w:val="26"/>
          <w:szCs w:val="26"/>
        </w:rPr>
        <w:t xml:space="preserve">конкурса </w:t>
      </w:r>
      <w:r w:rsidRPr="00307E69">
        <w:rPr>
          <w:sz w:val="26"/>
          <w:szCs w:val="26"/>
        </w:rPr>
        <w:t xml:space="preserve">между </w:t>
      </w:r>
      <w:r w:rsidR="00E0552B" w:rsidRPr="00307E69">
        <w:rPr>
          <w:sz w:val="26"/>
          <w:szCs w:val="26"/>
        </w:rPr>
        <w:t>Организатором конкурса (</w:t>
      </w:r>
      <w:r w:rsidR="00E8173F" w:rsidRPr="00307E69">
        <w:rPr>
          <w:sz w:val="26"/>
          <w:szCs w:val="26"/>
        </w:rPr>
        <w:t>Заказчиком</w:t>
      </w:r>
      <w:r w:rsidR="00E0552B" w:rsidRPr="00307E69">
        <w:rPr>
          <w:sz w:val="26"/>
          <w:szCs w:val="26"/>
        </w:rPr>
        <w:t>)</w:t>
      </w:r>
      <w:r w:rsidRPr="00307E69">
        <w:rPr>
          <w:sz w:val="26"/>
          <w:szCs w:val="26"/>
        </w:rPr>
        <w:t xml:space="preserve"> и Победителем</w:t>
      </w:r>
      <w:r w:rsidR="00914DA2" w:rsidRPr="00307E69">
        <w:rPr>
          <w:sz w:val="26"/>
          <w:szCs w:val="26"/>
        </w:rPr>
        <w:t xml:space="preserve"> конкурса </w:t>
      </w:r>
      <w:r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330969">
        <w:rPr>
          <w:b/>
          <w:sz w:val="26"/>
          <w:szCs w:val="26"/>
          <w:highlight w:val="yellow"/>
        </w:rPr>
        <w:t>12</w:t>
      </w:r>
      <w:r w:rsidR="00B112D9">
        <w:rPr>
          <w:b/>
          <w:sz w:val="26"/>
          <w:szCs w:val="26"/>
          <w:highlight w:val="yellow"/>
        </w:rPr>
        <w:t xml:space="preserve"> </w:t>
      </w:r>
      <w:r w:rsidR="00330969">
        <w:rPr>
          <w:b/>
          <w:sz w:val="26"/>
          <w:szCs w:val="26"/>
          <w:highlight w:val="yellow"/>
        </w:rPr>
        <w:t>дека</w:t>
      </w:r>
      <w:r w:rsidR="00B112D9">
        <w:rPr>
          <w:b/>
          <w:sz w:val="26"/>
          <w:szCs w:val="26"/>
          <w:highlight w:val="yellow"/>
        </w:rPr>
        <w:t>бря</w:t>
      </w:r>
      <w:r w:rsidRPr="00307E69">
        <w:rPr>
          <w:b/>
          <w:sz w:val="26"/>
          <w:szCs w:val="26"/>
          <w:highlight w:val="yellow"/>
        </w:rPr>
        <w:t xml:space="preserve"> 2014 г.</w:t>
      </w:r>
      <w:r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 конкурса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91B14" w:rsidRPr="00307E69" w:rsidRDefault="00691B14" w:rsidP="00307E69">
      <w:pPr>
        <w:pStyle w:val="a"/>
        <w:spacing w:before="0" w:line="240" w:lineRule="auto"/>
        <w:rPr>
          <w:bCs/>
          <w:sz w:val="26"/>
          <w:szCs w:val="26"/>
        </w:rPr>
      </w:pPr>
      <w:bookmarkStart w:id="1" w:name="_Ref306198932"/>
      <w:r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конкурса</w:t>
      </w:r>
      <w:r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Pr="00307E69">
        <w:rPr>
          <w:bCs/>
          <w:sz w:val="26"/>
          <w:szCs w:val="26"/>
        </w:rPr>
        <w:t>в течение 20</w:t>
      </w:r>
      <w:r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Pr="00307E69">
        <w:rPr>
          <w:bCs/>
          <w:sz w:val="26"/>
          <w:szCs w:val="26"/>
        </w:rPr>
        <w:t>дней с момента подписания протокола</w:t>
      </w:r>
      <w:r w:rsidR="00A33BB0" w:rsidRPr="00307E69">
        <w:rPr>
          <w:bCs/>
          <w:sz w:val="26"/>
          <w:szCs w:val="26"/>
        </w:rPr>
        <w:t xml:space="preserve"> о результатах конкурса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914DA2" w:rsidRPr="00307E69" w:rsidRDefault="00914DA2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 xml:space="preserve">Организатор конкурса вправе отказаться </w:t>
      </w:r>
      <w:proofErr w:type="gramStart"/>
      <w:r w:rsidRPr="00307E69">
        <w:rPr>
          <w:sz w:val="26"/>
          <w:szCs w:val="26"/>
        </w:rPr>
        <w:t>от его проведения в любое время до момента начала вскрытия конвертов с Конкурсными заявками без каких-либо для себя последствий</w:t>
      </w:r>
      <w:proofErr w:type="gramEnd"/>
      <w:r w:rsidRPr="00307E69">
        <w:rPr>
          <w:sz w:val="26"/>
          <w:szCs w:val="26"/>
        </w:rPr>
        <w:t xml:space="preserve">. </w:t>
      </w:r>
    </w:p>
    <w:p w:rsidR="00A561CB" w:rsidRPr="00A561CB" w:rsidRDefault="00691B14" w:rsidP="00A561CB">
      <w:pPr>
        <w:pStyle w:val="a"/>
        <w:spacing w:before="0" w:line="240" w:lineRule="auto"/>
        <w:rPr>
          <w:sz w:val="26"/>
          <w:szCs w:val="26"/>
        </w:rPr>
      </w:pPr>
      <w:r w:rsidRPr="00A561CB">
        <w:rPr>
          <w:bCs/>
          <w:sz w:val="26"/>
          <w:szCs w:val="26"/>
        </w:rPr>
        <w:t xml:space="preserve">Для справок обращаться к </w:t>
      </w:r>
      <w:r w:rsidR="00A561CB" w:rsidRPr="00A561CB">
        <w:rPr>
          <w:bCs/>
          <w:sz w:val="26"/>
          <w:szCs w:val="26"/>
        </w:rPr>
        <w:t>секретарю Конкурсной комиссии</w:t>
      </w:r>
      <w:r w:rsidR="00A561CB" w:rsidRPr="00A561CB">
        <w:rPr>
          <w:sz w:val="26"/>
          <w:szCs w:val="26"/>
        </w:rPr>
        <w:t xml:space="preserve"> </w:t>
      </w:r>
      <w:r w:rsidR="00A561CB" w:rsidRPr="00A561CB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A561CB" w:rsidRPr="00A561CB">
        <w:rPr>
          <w:sz w:val="26"/>
          <w:szCs w:val="26"/>
          <w:highlight w:val="yellow"/>
        </w:rPr>
        <w:t>mail</w:t>
      </w:r>
      <w:proofErr w:type="spellEnd"/>
      <w:r w:rsidR="00A561CB" w:rsidRPr="00A561CB">
        <w:rPr>
          <w:sz w:val="26"/>
          <w:szCs w:val="26"/>
          <w:highlight w:val="yellow"/>
        </w:rPr>
        <w:t>: TimoshenkoEV@eens.ru</w:t>
      </w:r>
      <w:r w:rsidR="00A561CB" w:rsidRPr="00A561CB">
        <w:rPr>
          <w:sz w:val="26"/>
          <w:szCs w:val="26"/>
        </w:rPr>
        <w:t>.</w:t>
      </w: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91B14" w:rsidP="00307E69">
      <w:pPr>
        <w:widowControl w:val="0"/>
        <w:spacing w:line="240" w:lineRule="auto"/>
        <w:rPr>
          <w:sz w:val="26"/>
          <w:szCs w:val="26"/>
        </w:rPr>
      </w:pPr>
      <w:r w:rsidRPr="00307E69">
        <w:rPr>
          <w:color w:val="000000"/>
          <w:sz w:val="26"/>
          <w:szCs w:val="26"/>
        </w:rPr>
        <w:t>Конкурсной комиссии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  </w:t>
      </w:r>
      <w:r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5ADAC15A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  <w:lvlOverride w:ilvl="0">
      <w:startOverride w:val="5"/>
    </w:lvlOverride>
  </w:num>
  <w:num w:numId="9">
    <w:abstractNumId w:val="1"/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65241"/>
    <w:rsid w:val="0007441B"/>
    <w:rsid w:val="00092AD8"/>
    <w:rsid w:val="000D551D"/>
    <w:rsid w:val="000D6E34"/>
    <w:rsid w:val="000E3819"/>
    <w:rsid w:val="00107F38"/>
    <w:rsid w:val="00110408"/>
    <w:rsid w:val="00155D98"/>
    <w:rsid w:val="00172691"/>
    <w:rsid w:val="001954AF"/>
    <w:rsid w:val="001A4CCE"/>
    <w:rsid w:val="001D2AE0"/>
    <w:rsid w:val="001D6DC2"/>
    <w:rsid w:val="002A45AC"/>
    <w:rsid w:val="002B1FDE"/>
    <w:rsid w:val="002D389A"/>
    <w:rsid w:val="002F22C7"/>
    <w:rsid w:val="003009D5"/>
    <w:rsid w:val="00305E65"/>
    <w:rsid w:val="00307E69"/>
    <w:rsid w:val="00326220"/>
    <w:rsid w:val="00330969"/>
    <w:rsid w:val="0033373A"/>
    <w:rsid w:val="00340654"/>
    <w:rsid w:val="00340BAF"/>
    <w:rsid w:val="00350803"/>
    <w:rsid w:val="00366331"/>
    <w:rsid w:val="003C1984"/>
    <w:rsid w:val="003D1DD3"/>
    <w:rsid w:val="003D6E54"/>
    <w:rsid w:val="004014A4"/>
    <w:rsid w:val="00410A1F"/>
    <w:rsid w:val="004425B8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232CE"/>
    <w:rsid w:val="00630226"/>
    <w:rsid w:val="00655740"/>
    <w:rsid w:val="00662E3D"/>
    <w:rsid w:val="0067143A"/>
    <w:rsid w:val="00683521"/>
    <w:rsid w:val="00691B14"/>
    <w:rsid w:val="006A440B"/>
    <w:rsid w:val="006B2650"/>
    <w:rsid w:val="006D68AE"/>
    <w:rsid w:val="006E7EAD"/>
    <w:rsid w:val="00723224"/>
    <w:rsid w:val="007320F4"/>
    <w:rsid w:val="00743D53"/>
    <w:rsid w:val="00774D62"/>
    <w:rsid w:val="00784C39"/>
    <w:rsid w:val="007D43B3"/>
    <w:rsid w:val="0081221D"/>
    <w:rsid w:val="008229DA"/>
    <w:rsid w:val="008311F2"/>
    <w:rsid w:val="0083202D"/>
    <w:rsid w:val="00832AB7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756F9"/>
    <w:rsid w:val="009837E5"/>
    <w:rsid w:val="009C20A5"/>
    <w:rsid w:val="00A042C6"/>
    <w:rsid w:val="00A33BB0"/>
    <w:rsid w:val="00A33DEE"/>
    <w:rsid w:val="00A43D0D"/>
    <w:rsid w:val="00A561CB"/>
    <w:rsid w:val="00A73F70"/>
    <w:rsid w:val="00A77852"/>
    <w:rsid w:val="00AC62CC"/>
    <w:rsid w:val="00AE7B07"/>
    <w:rsid w:val="00AF4EB4"/>
    <w:rsid w:val="00B112D9"/>
    <w:rsid w:val="00B33299"/>
    <w:rsid w:val="00B4405E"/>
    <w:rsid w:val="00B646BC"/>
    <w:rsid w:val="00BB2673"/>
    <w:rsid w:val="00BE4470"/>
    <w:rsid w:val="00BE67CA"/>
    <w:rsid w:val="00C31477"/>
    <w:rsid w:val="00C4195F"/>
    <w:rsid w:val="00C64CF9"/>
    <w:rsid w:val="00C660B1"/>
    <w:rsid w:val="00C80C63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C708D"/>
    <w:rsid w:val="00DD280D"/>
    <w:rsid w:val="00DD3F17"/>
    <w:rsid w:val="00DE5931"/>
    <w:rsid w:val="00DF0F30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B75ED"/>
    <w:rsid w:val="00ED25C8"/>
    <w:rsid w:val="00F14E74"/>
    <w:rsid w:val="00F27430"/>
    <w:rsid w:val="00F76850"/>
    <w:rsid w:val="00FA04FE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C646-6270-49B1-89A0-92D7C11E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62</cp:revision>
  <cp:lastPrinted>2014-07-09T02:36:00Z</cp:lastPrinted>
  <dcterms:created xsi:type="dcterms:W3CDTF">2013-10-01T11:01:00Z</dcterms:created>
  <dcterms:modified xsi:type="dcterms:W3CDTF">2014-11-12T03:48:00Z</dcterms:modified>
</cp:coreProperties>
</file>