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ИЗВЕЩЕНИЕ</w:t>
      </w:r>
    </w:p>
    <w:p w:rsidR="00881871" w:rsidRPr="00881871" w:rsidRDefault="00EC64A3" w:rsidP="00881871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>
        <w:rPr>
          <w:b/>
          <w:kern w:val="28"/>
          <w:szCs w:val="28"/>
        </w:rPr>
        <w:t>о</w:t>
      </w:r>
      <w:r w:rsidR="00546B9D">
        <w:rPr>
          <w:b/>
          <w:kern w:val="28"/>
          <w:szCs w:val="28"/>
        </w:rPr>
        <w:t xml:space="preserve"> </w:t>
      </w:r>
      <w:r w:rsidR="00881871">
        <w:rPr>
          <w:b/>
          <w:kern w:val="28"/>
          <w:szCs w:val="28"/>
        </w:rPr>
        <w:t xml:space="preserve">принятии решения об отказе от проведения </w:t>
      </w:r>
      <w:r w:rsidR="00546B9D">
        <w:rPr>
          <w:b/>
          <w:kern w:val="28"/>
          <w:szCs w:val="28"/>
        </w:rPr>
        <w:t xml:space="preserve"> </w:t>
      </w:r>
      <w:r w:rsidR="00DA52DE" w:rsidRPr="00DA52DE">
        <w:rPr>
          <w:b/>
          <w:kern w:val="28"/>
          <w:szCs w:val="28"/>
        </w:rPr>
        <w:t xml:space="preserve">открытого одноэтапного конкурса </w:t>
      </w:r>
      <w:r w:rsidR="00881871" w:rsidRPr="00881871">
        <w:rPr>
          <w:b/>
          <w:kern w:val="28"/>
          <w:szCs w:val="28"/>
        </w:rPr>
        <w:t>без предварительного квалификационного отбора</w:t>
      </w:r>
    </w:p>
    <w:p w:rsidR="00404850" w:rsidRDefault="00546B9D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  <w:r w:rsidRPr="00546B9D">
        <w:rPr>
          <w:b/>
          <w:szCs w:val="28"/>
        </w:rPr>
        <w:t xml:space="preserve">на </w:t>
      </w:r>
      <w:r w:rsidR="002F55B2" w:rsidRPr="002F55B2">
        <w:rPr>
          <w:b/>
          <w:kern w:val="28"/>
          <w:szCs w:val="28"/>
        </w:rPr>
        <w:t xml:space="preserve">право заключения </w:t>
      </w:r>
      <w:proofErr w:type="gramStart"/>
      <w:r w:rsidR="002F55B2" w:rsidRPr="002F55B2">
        <w:rPr>
          <w:b/>
          <w:kern w:val="28"/>
          <w:szCs w:val="28"/>
        </w:rPr>
        <w:t>договора</w:t>
      </w:r>
      <w:proofErr w:type="gramEnd"/>
      <w:r w:rsidR="002F55B2" w:rsidRPr="002F55B2">
        <w:rPr>
          <w:b/>
          <w:kern w:val="28"/>
          <w:szCs w:val="28"/>
        </w:rPr>
        <w:t xml:space="preserve"> </w:t>
      </w:r>
      <w:r w:rsidR="00881871" w:rsidRPr="00881871">
        <w:rPr>
          <w:b/>
          <w:kern w:val="28"/>
          <w:szCs w:val="28"/>
        </w:rPr>
        <w:t>на выполнение работ по созданию системы управления взаимоотношениями с клиентами</w:t>
      </w:r>
    </w:p>
    <w:p w:rsidR="00881871" w:rsidRPr="00546B9D" w:rsidRDefault="00881871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Cs w:val="28"/>
        </w:rPr>
      </w:pPr>
    </w:p>
    <w:p w:rsidR="00E06FE2" w:rsidRPr="00C00ECA" w:rsidRDefault="00350803" w:rsidP="00E06FE2">
      <w:pPr>
        <w:spacing w:line="240" w:lineRule="auto"/>
        <w:ind w:firstLine="0"/>
        <w:jc w:val="left"/>
        <w:outlineLvl w:val="0"/>
        <w:rPr>
          <w:szCs w:val="28"/>
        </w:rPr>
      </w:pPr>
      <w:r w:rsidRPr="00C00ECA">
        <w:rPr>
          <w:szCs w:val="28"/>
        </w:rPr>
        <w:t>№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  <w:highlight w:val="yellow"/>
        </w:rPr>
        <w:t>2</w:t>
      </w:r>
      <w:r w:rsidR="00881871">
        <w:rPr>
          <w:szCs w:val="28"/>
          <w:highlight w:val="yellow"/>
        </w:rPr>
        <w:t>8</w:t>
      </w:r>
      <w:r w:rsidR="00546B9D" w:rsidRPr="00C00ECA">
        <w:rPr>
          <w:szCs w:val="28"/>
          <w:highlight w:val="yellow"/>
        </w:rPr>
        <w:t>.1</w:t>
      </w:r>
      <w:r w:rsidRPr="00C00ECA">
        <w:rPr>
          <w:szCs w:val="28"/>
          <w:highlight w:val="yellow"/>
        </w:rPr>
        <w:t>/</w:t>
      </w:r>
      <w:r w:rsidR="00DA52DE" w:rsidRPr="00C00ECA">
        <w:rPr>
          <w:szCs w:val="28"/>
        </w:rPr>
        <w:t xml:space="preserve"> </w:t>
      </w:r>
      <w:r w:rsidR="00C00ECA" w:rsidRPr="00C00ECA">
        <w:rPr>
          <w:szCs w:val="28"/>
        </w:rPr>
        <w:t xml:space="preserve">         </w:t>
      </w:r>
      <w:r w:rsidR="00DA52DE" w:rsidRPr="00C00ECA">
        <w:rPr>
          <w:szCs w:val="28"/>
        </w:rPr>
        <w:t xml:space="preserve">     </w:t>
      </w:r>
      <w:r w:rsidRPr="00C00ECA">
        <w:rPr>
          <w:szCs w:val="28"/>
        </w:rPr>
        <w:t xml:space="preserve">                          </w:t>
      </w:r>
      <w:r w:rsidR="00C00ECA" w:rsidRPr="00C00ECA">
        <w:rPr>
          <w:szCs w:val="28"/>
        </w:rPr>
        <w:t xml:space="preserve">    </w:t>
      </w:r>
      <w:r w:rsidRPr="00C00ECA">
        <w:rPr>
          <w:szCs w:val="28"/>
        </w:rPr>
        <w:t xml:space="preserve">                                          </w:t>
      </w:r>
      <w:r w:rsidR="00404850" w:rsidRPr="00C00ECA">
        <w:rPr>
          <w:szCs w:val="28"/>
        </w:rPr>
        <w:t xml:space="preserve">        </w:t>
      </w:r>
      <w:r w:rsidRPr="00C00ECA">
        <w:rPr>
          <w:szCs w:val="28"/>
        </w:rPr>
        <w:t xml:space="preserve">  </w:t>
      </w:r>
      <w:r w:rsidR="00881871">
        <w:rPr>
          <w:szCs w:val="28"/>
          <w:highlight w:val="yellow"/>
        </w:rPr>
        <w:t>26.09</w:t>
      </w:r>
      <w:r w:rsidRPr="00C00ECA">
        <w:rPr>
          <w:szCs w:val="28"/>
          <w:highlight w:val="yellow"/>
        </w:rPr>
        <w:t>.201</w:t>
      </w:r>
      <w:r w:rsidR="00546B9D" w:rsidRPr="00C00ECA">
        <w:rPr>
          <w:szCs w:val="28"/>
          <w:highlight w:val="yellow"/>
        </w:rPr>
        <w:t>4</w:t>
      </w:r>
      <w:r w:rsidRPr="00C00ECA">
        <w:rPr>
          <w:szCs w:val="28"/>
          <w:highlight w:val="yellow"/>
        </w:rPr>
        <w:t xml:space="preserve"> г.</w:t>
      </w:r>
    </w:p>
    <w:p w:rsidR="00A33DEE" w:rsidRDefault="00A33DEE" w:rsidP="001A4CCE">
      <w:pPr>
        <w:widowControl w:val="0"/>
        <w:spacing w:line="240" w:lineRule="auto"/>
        <w:rPr>
          <w:b/>
          <w:szCs w:val="28"/>
        </w:rPr>
      </w:pPr>
    </w:p>
    <w:p w:rsidR="00546B9D" w:rsidRPr="00546B9D" w:rsidRDefault="00E06FE2" w:rsidP="00546B9D">
      <w:pPr>
        <w:widowControl w:val="0"/>
        <w:spacing w:line="240" w:lineRule="auto"/>
        <w:rPr>
          <w:szCs w:val="28"/>
        </w:rPr>
      </w:pPr>
      <w:proofErr w:type="gramStart"/>
      <w:r w:rsidRPr="00DA52DE">
        <w:rPr>
          <w:szCs w:val="28"/>
        </w:rPr>
        <w:t>Заказчик,</w:t>
      </w:r>
      <w:r w:rsidRPr="002C6A1E">
        <w:rPr>
          <w:szCs w:val="28"/>
        </w:rPr>
        <w:t xml:space="preserve"> </w:t>
      </w:r>
      <w:r w:rsidRPr="00AB44C3">
        <w:rPr>
          <w:szCs w:val="28"/>
        </w:rPr>
        <w:t>О</w:t>
      </w:r>
      <w:r w:rsidR="00AB44C3">
        <w:rPr>
          <w:szCs w:val="28"/>
        </w:rPr>
        <w:t>ткрытое акционерное общество</w:t>
      </w:r>
      <w:r w:rsidRPr="00AB44C3">
        <w:rPr>
          <w:szCs w:val="28"/>
        </w:rPr>
        <w:t xml:space="preserve"> «</w:t>
      </w:r>
      <w:r w:rsidR="00C80C63" w:rsidRPr="00AB44C3">
        <w:rPr>
          <w:szCs w:val="28"/>
        </w:rPr>
        <w:t>Екатеринбургэнергосбыт</w:t>
      </w:r>
      <w:r w:rsidRPr="00AB44C3">
        <w:rPr>
          <w:szCs w:val="28"/>
        </w:rPr>
        <w:t>»,</w:t>
      </w:r>
      <w:r w:rsidRPr="002C6A1E">
        <w:rPr>
          <w:szCs w:val="28"/>
        </w:rPr>
        <w:t xml:space="preserve"> [</w:t>
      </w:r>
      <w:r w:rsidR="00C00ECA" w:rsidRPr="00C00ECA">
        <w:rPr>
          <w:szCs w:val="28"/>
        </w:rPr>
        <w:t>Юридический адрес: 620144, г. Екатеринбург, ул. Сурикова, 48, почтовый адрес: 620017, г. Екатеринбург, пр.</w:t>
      </w:r>
      <w:proofErr w:type="gramEnd"/>
      <w:r w:rsidR="00C00ECA" w:rsidRPr="00C00ECA">
        <w:rPr>
          <w:szCs w:val="28"/>
        </w:rPr>
        <w:t xml:space="preserve"> Космонавтов, 17а</w:t>
      </w:r>
      <w:r w:rsidRPr="002C6A1E">
        <w:rPr>
          <w:szCs w:val="28"/>
        </w:rPr>
        <w:t>] (далее — Организатор</w:t>
      </w:r>
      <w:r w:rsidR="0092533C">
        <w:rPr>
          <w:szCs w:val="28"/>
        </w:rPr>
        <w:t>, ОАО «</w:t>
      </w:r>
      <w:proofErr w:type="spellStart"/>
      <w:r w:rsidR="0092533C">
        <w:rPr>
          <w:szCs w:val="28"/>
        </w:rPr>
        <w:t>ЕЭнС</w:t>
      </w:r>
      <w:proofErr w:type="spellEnd"/>
      <w:r w:rsidR="0092533C">
        <w:rPr>
          <w:szCs w:val="28"/>
        </w:rPr>
        <w:t>»</w:t>
      </w:r>
      <w:r w:rsidRPr="002C6A1E">
        <w:rPr>
          <w:szCs w:val="28"/>
        </w:rPr>
        <w:t xml:space="preserve">), </w:t>
      </w:r>
      <w:r w:rsidR="00C00ECA">
        <w:rPr>
          <w:szCs w:val="28"/>
        </w:rPr>
        <w:t>в соответствии с п.</w:t>
      </w:r>
      <w:r w:rsidR="00881871">
        <w:rPr>
          <w:szCs w:val="28"/>
        </w:rPr>
        <w:t>1</w:t>
      </w:r>
      <w:r w:rsidR="00C00ECA">
        <w:rPr>
          <w:szCs w:val="28"/>
        </w:rPr>
        <w:t xml:space="preserve">1 </w:t>
      </w:r>
      <w:r w:rsidR="00881871">
        <w:rPr>
          <w:szCs w:val="28"/>
        </w:rPr>
        <w:t xml:space="preserve">Извещения о проведении конкурса, п. 1.5.9 </w:t>
      </w:r>
      <w:r w:rsidR="00C00ECA">
        <w:rPr>
          <w:szCs w:val="28"/>
        </w:rPr>
        <w:t xml:space="preserve">Конкурсной документации </w:t>
      </w:r>
      <w:r w:rsidRPr="002C6A1E">
        <w:rPr>
          <w:szCs w:val="28"/>
        </w:rPr>
        <w:t xml:space="preserve">настоящим </w:t>
      </w:r>
      <w:r w:rsidR="00546B9D">
        <w:rPr>
          <w:szCs w:val="28"/>
        </w:rPr>
        <w:t>уведомляет о</w:t>
      </w:r>
      <w:r w:rsidR="00881871">
        <w:rPr>
          <w:szCs w:val="28"/>
        </w:rPr>
        <w:t>б отказе от проведения</w:t>
      </w:r>
      <w:r w:rsidR="00EC303F">
        <w:rPr>
          <w:szCs w:val="28"/>
        </w:rPr>
        <w:t xml:space="preserve"> </w:t>
      </w:r>
      <w:r w:rsidR="00DA52DE" w:rsidRPr="004737A1">
        <w:rPr>
          <w:szCs w:val="28"/>
        </w:rPr>
        <w:t>отрыт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одноэтапн</w:t>
      </w:r>
      <w:r w:rsidR="00EC303F">
        <w:rPr>
          <w:szCs w:val="28"/>
        </w:rPr>
        <w:t>ого</w:t>
      </w:r>
      <w:r w:rsidR="00DA52DE" w:rsidRPr="004737A1">
        <w:rPr>
          <w:szCs w:val="28"/>
        </w:rPr>
        <w:t xml:space="preserve"> конкурс</w:t>
      </w:r>
      <w:r w:rsidR="00EC303F">
        <w:rPr>
          <w:szCs w:val="28"/>
        </w:rPr>
        <w:t>а</w:t>
      </w:r>
      <w:r w:rsidR="00DA52DE" w:rsidRPr="004737A1">
        <w:rPr>
          <w:szCs w:val="28"/>
        </w:rPr>
        <w:t xml:space="preserve"> без предварительного квалификационного отбора </w:t>
      </w:r>
      <w:r w:rsidR="00546B9D">
        <w:rPr>
          <w:szCs w:val="28"/>
        </w:rPr>
        <w:t xml:space="preserve">на </w:t>
      </w:r>
      <w:r w:rsidR="002F55B2" w:rsidRPr="00AE7B07">
        <w:rPr>
          <w:szCs w:val="28"/>
          <w:highlight w:val="yellow"/>
        </w:rPr>
        <w:t xml:space="preserve">право заключения </w:t>
      </w:r>
      <w:r w:rsidR="002F55B2">
        <w:rPr>
          <w:szCs w:val="28"/>
          <w:highlight w:val="yellow"/>
        </w:rPr>
        <w:t>д</w:t>
      </w:r>
      <w:r w:rsidR="002F55B2" w:rsidRPr="00AE7B07">
        <w:rPr>
          <w:szCs w:val="28"/>
          <w:highlight w:val="yellow"/>
        </w:rPr>
        <w:t xml:space="preserve">оговора </w:t>
      </w:r>
      <w:r w:rsidR="00881871" w:rsidRPr="00881871">
        <w:rPr>
          <w:szCs w:val="28"/>
          <w:highlight w:val="yellow"/>
        </w:rPr>
        <w:t>на выполнение работ по созданию системы управления взаимоотношениями с клиентами</w:t>
      </w:r>
      <w:r w:rsidR="00881871">
        <w:rPr>
          <w:szCs w:val="28"/>
          <w:highlight w:val="yellow"/>
        </w:rPr>
        <w:t xml:space="preserve">      </w:t>
      </w:r>
      <w:r w:rsidR="00881871" w:rsidRPr="00881871">
        <w:rPr>
          <w:szCs w:val="28"/>
          <w:highlight w:val="yellow"/>
        </w:rPr>
        <w:t>(</w:t>
      </w:r>
      <w:r w:rsidR="00881871" w:rsidRPr="00881871">
        <w:rPr>
          <w:szCs w:val="28"/>
          <w:highlight w:val="yellow"/>
          <w:lang w:val="en-US"/>
        </w:rPr>
        <w:t>CRM</w:t>
      </w:r>
      <w:r w:rsidR="00881871" w:rsidRPr="00881871">
        <w:rPr>
          <w:szCs w:val="28"/>
          <w:highlight w:val="yellow"/>
        </w:rPr>
        <w:t xml:space="preserve"> система)</w:t>
      </w:r>
      <w:r w:rsidR="00546B9D">
        <w:rPr>
          <w:szCs w:val="28"/>
        </w:rPr>
        <w:t>, И</w:t>
      </w:r>
      <w:r w:rsidR="00546B9D" w:rsidRPr="00546B9D">
        <w:rPr>
          <w:szCs w:val="28"/>
        </w:rPr>
        <w:t xml:space="preserve">звещение о проведении </w:t>
      </w:r>
      <w:r w:rsidR="00546B9D">
        <w:rPr>
          <w:szCs w:val="28"/>
        </w:rPr>
        <w:t>которого</w:t>
      </w:r>
      <w:r w:rsidR="00546B9D" w:rsidRPr="00546B9D">
        <w:rPr>
          <w:szCs w:val="28"/>
        </w:rPr>
        <w:t xml:space="preserve"> опубликован</w:t>
      </w:r>
      <w:r w:rsidR="00546B9D">
        <w:rPr>
          <w:szCs w:val="28"/>
        </w:rPr>
        <w:t>о</w:t>
      </w:r>
      <w:r w:rsidR="00546B9D" w:rsidRPr="00546B9D">
        <w:rPr>
          <w:szCs w:val="28"/>
        </w:rPr>
        <w:t>:</w:t>
      </w:r>
    </w:p>
    <w:p w:rsidR="00C00ECA" w:rsidRPr="00C00ECA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официальном сайте https://zakupki.gov.ru/, извещение № </w:t>
      </w:r>
      <w:r w:rsidR="00881871">
        <w:rPr>
          <w:szCs w:val="28"/>
        </w:rPr>
        <w:t>31401493512</w:t>
      </w:r>
      <w:r w:rsidRPr="00C00ECA">
        <w:rPr>
          <w:szCs w:val="28"/>
        </w:rPr>
        <w:t xml:space="preserve"> от 0</w:t>
      </w:r>
      <w:r w:rsidR="00881871">
        <w:rPr>
          <w:szCs w:val="28"/>
        </w:rPr>
        <w:t>8</w:t>
      </w:r>
      <w:r w:rsidRPr="00C00ECA">
        <w:rPr>
          <w:szCs w:val="28"/>
        </w:rPr>
        <w:t>.0</w:t>
      </w:r>
      <w:r w:rsidR="00881871">
        <w:rPr>
          <w:szCs w:val="28"/>
        </w:rPr>
        <w:t>9</w:t>
      </w:r>
      <w:r w:rsidRPr="00C00ECA">
        <w:rPr>
          <w:szCs w:val="28"/>
        </w:rPr>
        <w:t xml:space="preserve">.2014 г.  </w:t>
      </w:r>
    </w:p>
    <w:p w:rsidR="00C00ECA" w:rsidRPr="00C00ECA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 xml:space="preserve">- на сайте ЭТП www.b2b-energo.ru, объявление № </w:t>
      </w:r>
      <w:r w:rsidR="00881871">
        <w:rPr>
          <w:szCs w:val="28"/>
        </w:rPr>
        <w:t>41779</w:t>
      </w:r>
      <w:r w:rsidRPr="00C00ECA">
        <w:rPr>
          <w:szCs w:val="28"/>
        </w:rPr>
        <w:t xml:space="preserve"> от 0</w:t>
      </w:r>
      <w:r w:rsidR="00881871">
        <w:rPr>
          <w:szCs w:val="28"/>
        </w:rPr>
        <w:t>8</w:t>
      </w:r>
      <w:r w:rsidRPr="00C00ECA">
        <w:rPr>
          <w:szCs w:val="28"/>
        </w:rPr>
        <w:t>.0</w:t>
      </w:r>
      <w:r w:rsidR="00881871">
        <w:rPr>
          <w:szCs w:val="28"/>
        </w:rPr>
        <w:t>9</w:t>
      </w:r>
      <w:r w:rsidRPr="00C00ECA">
        <w:rPr>
          <w:szCs w:val="28"/>
        </w:rPr>
        <w:t>.2014;</w:t>
      </w:r>
    </w:p>
    <w:p w:rsidR="00546B9D" w:rsidRDefault="00C00ECA" w:rsidP="00C00ECA">
      <w:pPr>
        <w:widowControl w:val="0"/>
        <w:spacing w:line="240" w:lineRule="auto"/>
        <w:rPr>
          <w:szCs w:val="28"/>
        </w:rPr>
      </w:pPr>
      <w:r w:rsidRPr="00C00ECA">
        <w:rPr>
          <w:szCs w:val="28"/>
        </w:rPr>
        <w:t>- на сайте ОАО «</w:t>
      </w:r>
      <w:proofErr w:type="spellStart"/>
      <w:r w:rsidRPr="00C00ECA">
        <w:rPr>
          <w:szCs w:val="28"/>
        </w:rPr>
        <w:t>ЕЭнС</w:t>
      </w:r>
      <w:proofErr w:type="spellEnd"/>
      <w:r w:rsidRPr="00C00ECA">
        <w:rPr>
          <w:szCs w:val="28"/>
        </w:rPr>
        <w:t>» www.eens.ru в разделе</w:t>
      </w:r>
      <w:proofErr w:type="gramStart"/>
      <w:r w:rsidRPr="00C00ECA">
        <w:rPr>
          <w:szCs w:val="28"/>
        </w:rPr>
        <w:t xml:space="preserve"> О</w:t>
      </w:r>
      <w:proofErr w:type="gramEnd"/>
      <w:r w:rsidRPr="00C00ECA">
        <w:rPr>
          <w:szCs w:val="28"/>
        </w:rPr>
        <w:t xml:space="preserve"> компании/Закупки/Информация о закупках извещение № 2</w:t>
      </w:r>
      <w:r w:rsidR="00881871">
        <w:rPr>
          <w:szCs w:val="28"/>
        </w:rPr>
        <w:t>8</w:t>
      </w:r>
      <w:r w:rsidRPr="00C00ECA">
        <w:rPr>
          <w:szCs w:val="28"/>
        </w:rPr>
        <w:t>-144 от 0</w:t>
      </w:r>
      <w:r w:rsidR="00881871">
        <w:rPr>
          <w:szCs w:val="28"/>
        </w:rPr>
        <w:t>8</w:t>
      </w:r>
      <w:r w:rsidRPr="00C00ECA">
        <w:rPr>
          <w:szCs w:val="28"/>
        </w:rPr>
        <w:t>.0</w:t>
      </w:r>
      <w:r w:rsidR="00881871">
        <w:rPr>
          <w:szCs w:val="28"/>
        </w:rPr>
        <w:t>9</w:t>
      </w:r>
      <w:r w:rsidRPr="00C00ECA">
        <w:rPr>
          <w:szCs w:val="28"/>
        </w:rPr>
        <w:t>.2014.</w:t>
      </w:r>
    </w:p>
    <w:p w:rsidR="0069122E" w:rsidRDefault="0069122E" w:rsidP="00C00ECA">
      <w:pPr>
        <w:widowControl w:val="0"/>
        <w:spacing w:line="240" w:lineRule="auto"/>
        <w:rPr>
          <w:szCs w:val="28"/>
        </w:rPr>
      </w:pPr>
    </w:p>
    <w:p w:rsidR="00C03A29" w:rsidRDefault="00C03A29" w:rsidP="001A4CCE">
      <w:pPr>
        <w:tabs>
          <w:tab w:val="left" w:pos="3066"/>
        </w:tabs>
        <w:spacing w:line="240" w:lineRule="auto"/>
        <w:rPr>
          <w:szCs w:val="28"/>
        </w:rPr>
      </w:pPr>
    </w:p>
    <w:p w:rsidR="00E06FE2" w:rsidRDefault="00E06FE2" w:rsidP="00F27430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Председател</w:t>
      </w:r>
      <w:r w:rsidR="001A4CCE">
        <w:rPr>
          <w:color w:val="000000"/>
          <w:szCs w:val="28"/>
        </w:rPr>
        <w:t>ь</w:t>
      </w:r>
    </w:p>
    <w:p w:rsidR="005E0D6E" w:rsidRPr="00FE0BB8" w:rsidRDefault="007C1DEB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r>
        <w:rPr>
          <w:color w:val="000000"/>
          <w:szCs w:val="28"/>
        </w:rPr>
        <w:t>Конкурсной</w:t>
      </w:r>
      <w:r w:rsidR="00E06FE2">
        <w:rPr>
          <w:color w:val="000000"/>
          <w:szCs w:val="28"/>
        </w:rPr>
        <w:t xml:space="preserve"> комиссии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F27430">
        <w:rPr>
          <w:color w:val="000000"/>
          <w:szCs w:val="28"/>
        </w:rPr>
        <w:t xml:space="preserve">               </w:t>
      </w:r>
      <w:r w:rsidR="00E06FE2">
        <w:rPr>
          <w:color w:val="000000"/>
          <w:szCs w:val="28"/>
        </w:rPr>
        <w:tab/>
      </w:r>
      <w:r w:rsidR="00E06FE2">
        <w:rPr>
          <w:color w:val="000000"/>
          <w:szCs w:val="28"/>
        </w:rPr>
        <w:tab/>
      </w:r>
      <w:r w:rsidR="00EC64A3">
        <w:rPr>
          <w:color w:val="000000"/>
          <w:szCs w:val="28"/>
        </w:rPr>
        <w:t>А.И. Смык</w:t>
      </w: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</w:p>
    <w:p w:rsidR="00D76AAC" w:rsidRPr="00FE0BB8" w:rsidRDefault="00D76AAC" w:rsidP="009666E1">
      <w:pPr>
        <w:widowControl w:val="0"/>
        <w:spacing w:line="240" w:lineRule="auto"/>
        <w:ind w:firstLine="0"/>
        <w:rPr>
          <w:color w:val="000000"/>
          <w:szCs w:val="28"/>
        </w:rPr>
      </w:pPr>
      <w:bookmarkStart w:id="0" w:name="_GoBack"/>
      <w:bookmarkEnd w:id="0"/>
    </w:p>
    <w:sectPr w:rsidR="00D76AAC" w:rsidRPr="00FE0BB8" w:rsidSect="009666E1">
      <w:pgSz w:w="11906" w:h="16838"/>
      <w:pgMar w:top="426" w:right="850" w:bottom="568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1870"/>
    <w:multiLevelType w:val="multilevel"/>
    <w:tmpl w:val="5836795E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56A5FCE"/>
    <w:multiLevelType w:val="multilevel"/>
    <w:tmpl w:val="CC8CBEF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9CB3B4B"/>
    <w:multiLevelType w:val="hybridMultilevel"/>
    <w:tmpl w:val="E99A5D66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3286A"/>
    <w:multiLevelType w:val="multilevel"/>
    <w:tmpl w:val="74486B5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8093DEB"/>
    <w:multiLevelType w:val="hybridMultilevel"/>
    <w:tmpl w:val="59C20152"/>
    <w:lvl w:ilvl="0" w:tplc="6F8A72B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03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4200"/>
    <w:rsid w:val="000261E2"/>
    <w:rsid w:val="0007441B"/>
    <w:rsid w:val="00081A28"/>
    <w:rsid w:val="000856F9"/>
    <w:rsid w:val="000D551D"/>
    <w:rsid w:val="000D6E34"/>
    <w:rsid w:val="00130A08"/>
    <w:rsid w:val="00154876"/>
    <w:rsid w:val="00155D98"/>
    <w:rsid w:val="00172691"/>
    <w:rsid w:val="001A4CCE"/>
    <w:rsid w:val="001D6DC2"/>
    <w:rsid w:val="00245632"/>
    <w:rsid w:val="002F22C7"/>
    <w:rsid w:val="002F55B2"/>
    <w:rsid w:val="00305E65"/>
    <w:rsid w:val="0033373A"/>
    <w:rsid w:val="00337115"/>
    <w:rsid w:val="00340BAF"/>
    <w:rsid w:val="00343108"/>
    <w:rsid w:val="00350803"/>
    <w:rsid w:val="00366331"/>
    <w:rsid w:val="003B2D58"/>
    <w:rsid w:val="003C1984"/>
    <w:rsid w:val="004014A4"/>
    <w:rsid w:val="00404850"/>
    <w:rsid w:val="004054DD"/>
    <w:rsid w:val="004418FA"/>
    <w:rsid w:val="0046426F"/>
    <w:rsid w:val="004E0CA1"/>
    <w:rsid w:val="004E63F9"/>
    <w:rsid w:val="004F1601"/>
    <w:rsid w:val="00520BF4"/>
    <w:rsid w:val="00546B9D"/>
    <w:rsid w:val="005D5F67"/>
    <w:rsid w:val="005E0D6E"/>
    <w:rsid w:val="005F204B"/>
    <w:rsid w:val="005F2BD8"/>
    <w:rsid w:val="00601048"/>
    <w:rsid w:val="00633C22"/>
    <w:rsid w:val="00655740"/>
    <w:rsid w:val="0069122E"/>
    <w:rsid w:val="006A440B"/>
    <w:rsid w:val="007320F4"/>
    <w:rsid w:val="007531E4"/>
    <w:rsid w:val="00784C39"/>
    <w:rsid w:val="007A188F"/>
    <w:rsid w:val="007C1DEB"/>
    <w:rsid w:val="007D43B3"/>
    <w:rsid w:val="008071C5"/>
    <w:rsid w:val="0081221D"/>
    <w:rsid w:val="00814DD9"/>
    <w:rsid w:val="00827DB6"/>
    <w:rsid w:val="00881871"/>
    <w:rsid w:val="008C7DA8"/>
    <w:rsid w:val="0090594B"/>
    <w:rsid w:val="00910821"/>
    <w:rsid w:val="0092533C"/>
    <w:rsid w:val="009666E1"/>
    <w:rsid w:val="009837E5"/>
    <w:rsid w:val="009C20A5"/>
    <w:rsid w:val="00A33DEE"/>
    <w:rsid w:val="00A77852"/>
    <w:rsid w:val="00AB07A5"/>
    <w:rsid w:val="00AB44C3"/>
    <w:rsid w:val="00AB72E9"/>
    <w:rsid w:val="00AF4EB4"/>
    <w:rsid w:val="00B646BC"/>
    <w:rsid w:val="00B91723"/>
    <w:rsid w:val="00BC139E"/>
    <w:rsid w:val="00BC276E"/>
    <w:rsid w:val="00BE67CA"/>
    <w:rsid w:val="00C00ECA"/>
    <w:rsid w:val="00C027F8"/>
    <w:rsid w:val="00C03A29"/>
    <w:rsid w:val="00C26DDD"/>
    <w:rsid w:val="00C80C63"/>
    <w:rsid w:val="00CA4F86"/>
    <w:rsid w:val="00CB3253"/>
    <w:rsid w:val="00D2375D"/>
    <w:rsid w:val="00D76AAC"/>
    <w:rsid w:val="00DA52DE"/>
    <w:rsid w:val="00E06FE2"/>
    <w:rsid w:val="00E10F28"/>
    <w:rsid w:val="00E3774A"/>
    <w:rsid w:val="00E75FB1"/>
    <w:rsid w:val="00E76549"/>
    <w:rsid w:val="00E8211A"/>
    <w:rsid w:val="00E84322"/>
    <w:rsid w:val="00EB4BCA"/>
    <w:rsid w:val="00EC303F"/>
    <w:rsid w:val="00EC64A3"/>
    <w:rsid w:val="00F2575D"/>
    <w:rsid w:val="00F27430"/>
    <w:rsid w:val="00F76850"/>
    <w:rsid w:val="00FE0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06FE2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autoSpaceDE w:val="0"/>
      <w:autoSpaceDN w:val="0"/>
      <w:snapToGrid/>
      <w:spacing w:before="6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9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BD2A956-2CC6-4446-99E7-399AA11E6CB9}"/>
</file>

<file path=customXml/itemProps2.xml><?xml version="1.0" encoding="utf-8"?>
<ds:datastoreItem xmlns:ds="http://schemas.openxmlformats.org/officeDocument/2006/customXml" ds:itemID="{4F62293D-8F08-46F8-8A8D-1A2E4DC27B85}"/>
</file>

<file path=customXml/itemProps3.xml><?xml version="1.0" encoding="utf-8"?>
<ds:datastoreItem xmlns:ds="http://schemas.openxmlformats.org/officeDocument/2006/customXml" ds:itemID="{04B064FD-CE39-43C1-8521-0DACA6D6A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39</cp:revision>
  <cp:lastPrinted>2014-08-11T02:41:00Z</cp:lastPrinted>
  <dcterms:created xsi:type="dcterms:W3CDTF">2013-10-01T11:01:00Z</dcterms:created>
  <dcterms:modified xsi:type="dcterms:W3CDTF">2014-09-26T07:35:00Z</dcterms:modified>
</cp:coreProperties>
</file>