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ИЗВЕЩЕНИЕ</w:t>
      </w:r>
    </w:p>
    <w:p w:rsidR="00155D98" w:rsidRDefault="00EC64A3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Cs w:val="28"/>
        </w:rPr>
      </w:pPr>
      <w:r>
        <w:rPr>
          <w:b/>
          <w:kern w:val="28"/>
          <w:szCs w:val="28"/>
        </w:rPr>
        <w:t>о</w:t>
      </w:r>
      <w:r w:rsidR="00546B9D">
        <w:rPr>
          <w:b/>
          <w:kern w:val="28"/>
          <w:szCs w:val="28"/>
        </w:rPr>
        <w:t xml:space="preserve"> внесении изменений в Извещение и Конкурсную документацию </w:t>
      </w:r>
      <w:r w:rsidR="00DA52DE" w:rsidRPr="00DA52DE">
        <w:rPr>
          <w:b/>
          <w:kern w:val="28"/>
          <w:szCs w:val="28"/>
        </w:rPr>
        <w:t xml:space="preserve">открытого одноэтапного конкурса </w:t>
      </w:r>
    </w:p>
    <w:p w:rsidR="00C00ECA" w:rsidRPr="00C00ECA" w:rsidRDefault="00546B9D" w:rsidP="00C00ECA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bCs/>
          <w:kern w:val="28"/>
          <w:szCs w:val="28"/>
        </w:rPr>
      </w:pPr>
      <w:r w:rsidRPr="00546B9D">
        <w:rPr>
          <w:b/>
          <w:szCs w:val="28"/>
        </w:rPr>
        <w:t xml:space="preserve">на </w:t>
      </w:r>
      <w:r w:rsidR="002F55B2" w:rsidRPr="002F55B2">
        <w:rPr>
          <w:b/>
          <w:kern w:val="28"/>
          <w:szCs w:val="28"/>
        </w:rPr>
        <w:t xml:space="preserve">право заключения </w:t>
      </w:r>
      <w:proofErr w:type="gramStart"/>
      <w:r w:rsidR="002F55B2" w:rsidRPr="002F55B2">
        <w:rPr>
          <w:b/>
          <w:kern w:val="28"/>
          <w:szCs w:val="28"/>
        </w:rPr>
        <w:t>договора</w:t>
      </w:r>
      <w:proofErr w:type="gramEnd"/>
      <w:r w:rsidR="002F55B2" w:rsidRPr="002F55B2">
        <w:rPr>
          <w:b/>
          <w:kern w:val="28"/>
          <w:szCs w:val="28"/>
        </w:rPr>
        <w:t xml:space="preserve"> </w:t>
      </w:r>
      <w:r w:rsidR="00C00ECA" w:rsidRPr="00C00ECA">
        <w:rPr>
          <w:b/>
          <w:kern w:val="28"/>
          <w:szCs w:val="28"/>
        </w:rPr>
        <w:t xml:space="preserve">на выполнение работ по </w:t>
      </w:r>
      <w:r w:rsidR="00C00ECA" w:rsidRPr="00C00ECA">
        <w:rPr>
          <w:b/>
          <w:bCs/>
          <w:kern w:val="28"/>
          <w:szCs w:val="28"/>
        </w:rPr>
        <w:t>созданию электронного архива для документов оплаты с функциями потокового сканирования, распознавания и сверки формируемых в архиве реестров</w:t>
      </w:r>
      <w:r w:rsidR="00C00ECA" w:rsidRPr="00C00ECA">
        <w:rPr>
          <w:b/>
          <w:kern w:val="28"/>
          <w:szCs w:val="28"/>
        </w:rPr>
        <w:t xml:space="preserve"> </w:t>
      </w:r>
      <w:r w:rsidR="00C00ECA" w:rsidRPr="00C00ECA">
        <w:rPr>
          <w:b/>
          <w:bCs/>
          <w:kern w:val="28"/>
          <w:szCs w:val="28"/>
        </w:rPr>
        <w:t>документов с получаемыми из Систем Клиент-банк</w:t>
      </w:r>
    </w:p>
    <w:p w:rsidR="00404850" w:rsidRPr="00546B9D" w:rsidRDefault="00404850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Cs w:val="28"/>
        </w:rPr>
      </w:pPr>
    </w:p>
    <w:p w:rsidR="00E06FE2" w:rsidRPr="00C00ECA" w:rsidRDefault="00350803" w:rsidP="00E06FE2">
      <w:pPr>
        <w:spacing w:line="240" w:lineRule="auto"/>
        <w:ind w:firstLine="0"/>
        <w:jc w:val="left"/>
        <w:outlineLvl w:val="0"/>
        <w:rPr>
          <w:szCs w:val="28"/>
        </w:rPr>
      </w:pPr>
      <w:r w:rsidRPr="00C00ECA">
        <w:rPr>
          <w:szCs w:val="28"/>
        </w:rPr>
        <w:t>№</w:t>
      </w:r>
      <w:r w:rsidR="00DA52DE" w:rsidRPr="00C00ECA">
        <w:rPr>
          <w:szCs w:val="28"/>
        </w:rPr>
        <w:t xml:space="preserve"> </w:t>
      </w:r>
      <w:r w:rsidR="00C00ECA" w:rsidRPr="00C00ECA">
        <w:rPr>
          <w:szCs w:val="28"/>
          <w:highlight w:val="yellow"/>
        </w:rPr>
        <w:t>25</w:t>
      </w:r>
      <w:r w:rsidR="00546B9D" w:rsidRPr="00C00ECA">
        <w:rPr>
          <w:szCs w:val="28"/>
          <w:highlight w:val="yellow"/>
        </w:rPr>
        <w:t>.1</w:t>
      </w:r>
      <w:r w:rsidRPr="00C00ECA">
        <w:rPr>
          <w:szCs w:val="28"/>
          <w:highlight w:val="yellow"/>
        </w:rPr>
        <w:t>/</w:t>
      </w:r>
      <w:r w:rsidR="00DA52DE" w:rsidRPr="00C00ECA">
        <w:rPr>
          <w:szCs w:val="28"/>
        </w:rPr>
        <w:t xml:space="preserve"> </w:t>
      </w:r>
      <w:r w:rsidR="00C00ECA" w:rsidRPr="00C00ECA">
        <w:rPr>
          <w:szCs w:val="28"/>
        </w:rPr>
        <w:t xml:space="preserve">         </w:t>
      </w:r>
      <w:r w:rsidR="00DA52DE" w:rsidRPr="00C00ECA">
        <w:rPr>
          <w:szCs w:val="28"/>
        </w:rPr>
        <w:t xml:space="preserve">     </w:t>
      </w:r>
      <w:r w:rsidRPr="00C00ECA">
        <w:rPr>
          <w:szCs w:val="28"/>
        </w:rPr>
        <w:t xml:space="preserve">                          </w:t>
      </w:r>
      <w:r w:rsidR="00C00ECA" w:rsidRPr="00C00ECA">
        <w:rPr>
          <w:szCs w:val="28"/>
        </w:rPr>
        <w:t xml:space="preserve">    </w:t>
      </w:r>
      <w:r w:rsidRPr="00C00ECA">
        <w:rPr>
          <w:szCs w:val="28"/>
        </w:rPr>
        <w:t xml:space="preserve">                                          </w:t>
      </w:r>
      <w:r w:rsidR="00404850" w:rsidRPr="00C00ECA">
        <w:rPr>
          <w:szCs w:val="28"/>
        </w:rPr>
        <w:t xml:space="preserve">        </w:t>
      </w:r>
      <w:r w:rsidRPr="00C00ECA">
        <w:rPr>
          <w:szCs w:val="28"/>
        </w:rPr>
        <w:t xml:space="preserve">  </w:t>
      </w:r>
      <w:r w:rsidR="00C00ECA" w:rsidRPr="00C00ECA">
        <w:rPr>
          <w:szCs w:val="28"/>
          <w:highlight w:val="yellow"/>
        </w:rPr>
        <w:t>11</w:t>
      </w:r>
      <w:r w:rsidR="002F55B2" w:rsidRPr="00C00ECA">
        <w:rPr>
          <w:szCs w:val="28"/>
          <w:highlight w:val="yellow"/>
        </w:rPr>
        <w:t>.0</w:t>
      </w:r>
      <w:r w:rsidR="00C00ECA" w:rsidRPr="00C00ECA">
        <w:rPr>
          <w:szCs w:val="28"/>
          <w:highlight w:val="yellow"/>
        </w:rPr>
        <w:t>8</w:t>
      </w:r>
      <w:r w:rsidRPr="00C00ECA">
        <w:rPr>
          <w:szCs w:val="28"/>
          <w:highlight w:val="yellow"/>
        </w:rPr>
        <w:t>.201</w:t>
      </w:r>
      <w:r w:rsidR="00546B9D" w:rsidRPr="00C00ECA">
        <w:rPr>
          <w:szCs w:val="28"/>
          <w:highlight w:val="yellow"/>
        </w:rPr>
        <w:t>4</w:t>
      </w:r>
      <w:r w:rsidRPr="00C00ECA">
        <w:rPr>
          <w:szCs w:val="28"/>
          <w:highlight w:val="yellow"/>
        </w:rPr>
        <w:t xml:space="preserve"> 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546B9D" w:rsidRPr="00546B9D" w:rsidRDefault="00E06FE2" w:rsidP="00546B9D">
      <w:pPr>
        <w:widowControl w:val="0"/>
        <w:spacing w:line="240" w:lineRule="auto"/>
        <w:rPr>
          <w:szCs w:val="28"/>
        </w:rPr>
      </w:pPr>
      <w:proofErr w:type="gramStart"/>
      <w:r w:rsidRPr="00DA52DE">
        <w:rPr>
          <w:szCs w:val="28"/>
        </w:rPr>
        <w:t>Заказчик,</w:t>
      </w:r>
      <w:r w:rsidRPr="002C6A1E">
        <w:rPr>
          <w:szCs w:val="28"/>
        </w:rPr>
        <w:t xml:space="preserve"> </w:t>
      </w:r>
      <w:r w:rsidRPr="00AB44C3">
        <w:rPr>
          <w:szCs w:val="28"/>
        </w:rPr>
        <w:t>О</w:t>
      </w:r>
      <w:r w:rsidR="00AB44C3">
        <w:rPr>
          <w:szCs w:val="28"/>
        </w:rPr>
        <w:t>ткрытое акционерное общество</w:t>
      </w:r>
      <w:r w:rsidRPr="00AB44C3">
        <w:rPr>
          <w:szCs w:val="28"/>
        </w:rPr>
        <w:t xml:space="preserve"> «</w:t>
      </w:r>
      <w:r w:rsidR="00C80C63" w:rsidRPr="00AB44C3">
        <w:rPr>
          <w:szCs w:val="28"/>
        </w:rPr>
        <w:t>Екатеринбургэнергосбыт</w:t>
      </w:r>
      <w:r w:rsidRPr="00AB44C3">
        <w:rPr>
          <w:szCs w:val="28"/>
        </w:rPr>
        <w:t>»,</w:t>
      </w:r>
      <w:r w:rsidRPr="002C6A1E">
        <w:rPr>
          <w:szCs w:val="28"/>
        </w:rPr>
        <w:t xml:space="preserve"> [</w:t>
      </w:r>
      <w:r w:rsidR="00C00ECA" w:rsidRPr="00C00ECA">
        <w:rPr>
          <w:szCs w:val="28"/>
        </w:rPr>
        <w:t>Юридический адрес: 620144, г. Екатеринбург, ул. Сурикова, 48, почтовый адрес: 620017, г. Екатеринбург, пр.</w:t>
      </w:r>
      <w:proofErr w:type="gramEnd"/>
      <w:r w:rsidR="00C00ECA" w:rsidRPr="00C00ECA">
        <w:rPr>
          <w:szCs w:val="28"/>
        </w:rPr>
        <w:t xml:space="preserve"> </w:t>
      </w:r>
      <w:proofErr w:type="gramStart"/>
      <w:r w:rsidR="00C00ECA" w:rsidRPr="00C00ECA">
        <w:rPr>
          <w:szCs w:val="28"/>
        </w:rPr>
        <w:t>Космонавтов, 17а</w:t>
      </w:r>
      <w:r w:rsidRPr="002C6A1E">
        <w:rPr>
          <w:szCs w:val="28"/>
        </w:rPr>
        <w:t>] (далее — Организатор</w:t>
      </w:r>
      <w:r w:rsidR="0092533C">
        <w:rPr>
          <w:szCs w:val="28"/>
        </w:rPr>
        <w:t>, ОАО «</w:t>
      </w:r>
      <w:proofErr w:type="spellStart"/>
      <w:r w:rsidR="0092533C">
        <w:rPr>
          <w:szCs w:val="28"/>
        </w:rPr>
        <w:t>ЕЭнС</w:t>
      </w:r>
      <w:proofErr w:type="spellEnd"/>
      <w:r w:rsidR="0092533C">
        <w:rPr>
          <w:szCs w:val="28"/>
        </w:rPr>
        <w:t>»</w:t>
      </w:r>
      <w:r w:rsidRPr="002C6A1E">
        <w:rPr>
          <w:szCs w:val="28"/>
        </w:rPr>
        <w:t xml:space="preserve">), </w:t>
      </w:r>
      <w:r w:rsidR="00C00ECA">
        <w:rPr>
          <w:szCs w:val="28"/>
        </w:rPr>
        <w:t>в соответствии с п.2.</w:t>
      </w:r>
      <w:r w:rsidR="00C00ECA" w:rsidRPr="00C00ECA">
        <w:rPr>
          <w:szCs w:val="28"/>
        </w:rPr>
        <w:t>6</w:t>
      </w:r>
      <w:r w:rsidR="00C00ECA">
        <w:rPr>
          <w:szCs w:val="28"/>
        </w:rPr>
        <w:t xml:space="preserve">.1 Конкурсной документации </w:t>
      </w:r>
      <w:r w:rsidRPr="002C6A1E">
        <w:rPr>
          <w:szCs w:val="28"/>
        </w:rPr>
        <w:t xml:space="preserve">настоящим </w:t>
      </w:r>
      <w:r w:rsidR="00546B9D">
        <w:rPr>
          <w:szCs w:val="28"/>
        </w:rPr>
        <w:t xml:space="preserve">уведомляет о внесении изменений </w:t>
      </w:r>
      <w:r w:rsidR="00DA52DE" w:rsidRPr="004737A1">
        <w:rPr>
          <w:szCs w:val="28"/>
        </w:rPr>
        <w:t xml:space="preserve">в </w:t>
      </w:r>
      <w:r w:rsidR="00EC303F">
        <w:rPr>
          <w:szCs w:val="28"/>
        </w:rPr>
        <w:t xml:space="preserve">Извещение и Конкурсную документацию </w:t>
      </w:r>
      <w:r w:rsidR="00DA52DE" w:rsidRPr="004737A1">
        <w:rPr>
          <w:szCs w:val="28"/>
        </w:rPr>
        <w:t>отрыт</w:t>
      </w:r>
      <w:r w:rsidR="00EC303F">
        <w:rPr>
          <w:szCs w:val="28"/>
        </w:rPr>
        <w:t>ого</w:t>
      </w:r>
      <w:r w:rsidR="00DA52DE" w:rsidRPr="004737A1">
        <w:rPr>
          <w:szCs w:val="28"/>
        </w:rPr>
        <w:t xml:space="preserve"> одноэтапн</w:t>
      </w:r>
      <w:r w:rsidR="00EC303F">
        <w:rPr>
          <w:szCs w:val="28"/>
        </w:rPr>
        <w:t>ого</w:t>
      </w:r>
      <w:r w:rsidR="00DA52DE" w:rsidRPr="004737A1">
        <w:rPr>
          <w:szCs w:val="28"/>
        </w:rPr>
        <w:t xml:space="preserve"> конкурс</w:t>
      </w:r>
      <w:r w:rsidR="00EC303F">
        <w:rPr>
          <w:szCs w:val="28"/>
        </w:rPr>
        <w:t>а</w:t>
      </w:r>
      <w:r w:rsidR="00DA52DE" w:rsidRPr="004737A1">
        <w:rPr>
          <w:szCs w:val="28"/>
        </w:rPr>
        <w:t xml:space="preserve"> без предварительного квалификационного отбора </w:t>
      </w:r>
      <w:r w:rsidR="00DA52DE" w:rsidRPr="00DA52DE">
        <w:rPr>
          <w:szCs w:val="28"/>
        </w:rPr>
        <w:t>(</w:t>
      </w:r>
      <w:r w:rsidR="00DA52DE">
        <w:rPr>
          <w:szCs w:val="28"/>
        </w:rPr>
        <w:t>далее – конкурс)</w:t>
      </w:r>
      <w:r w:rsidR="00546B9D">
        <w:rPr>
          <w:szCs w:val="28"/>
        </w:rPr>
        <w:t xml:space="preserve"> на </w:t>
      </w:r>
      <w:r w:rsidR="002F55B2" w:rsidRPr="00AE7B07">
        <w:rPr>
          <w:szCs w:val="28"/>
          <w:highlight w:val="yellow"/>
        </w:rPr>
        <w:t xml:space="preserve">право заключения </w:t>
      </w:r>
      <w:r w:rsidR="002F55B2">
        <w:rPr>
          <w:szCs w:val="28"/>
          <w:highlight w:val="yellow"/>
        </w:rPr>
        <w:t>д</w:t>
      </w:r>
      <w:r w:rsidR="002F55B2" w:rsidRPr="00AE7B07">
        <w:rPr>
          <w:szCs w:val="28"/>
          <w:highlight w:val="yellow"/>
        </w:rPr>
        <w:t xml:space="preserve">оговора </w:t>
      </w:r>
      <w:r w:rsidR="00C00ECA" w:rsidRPr="00C00ECA">
        <w:rPr>
          <w:szCs w:val="28"/>
          <w:highlight w:val="yellow"/>
        </w:rPr>
        <w:t xml:space="preserve">на выполнение работ по </w:t>
      </w:r>
      <w:r w:rsidR="00C00ECA" w:rsidRPr="00C00ECA">
        <w:rPr>
          <w:bCs/>
          <w:szCs w:val="28"/>
          <w:highlight w:val="yellow"/>
        </w:rPr>
        <w:t>созданию электронного архива для документов оплаты с функциями потокового сканирования, распознавания и сверки формируемых в архиве реестров</w:t>
      </w:r>
      <w:r w:rsidR="00C00ECA" w:rsidRPr="00C00ECA">
        <w:rPr>
          <w:szCs w:val="28"/>
          <w:highlight w:val="yellow"/>
        </w:rPr>
        <w:t xml:space="preserve"> </w:t>
      </w:r>
      <w:r w:rsidR="00C00ECA" w:rsidRPr="00C00ECA">
        <w:rPr>
          <w:bCs/>
          <w:szCs w:val="28"/>
          <w:highlight w:val="yellow"/>
        </w:rPr>
        <w:t>документов с получаемыми</w:t>
      </w:r>
      <w:proofErr w:type="gramEnd"/>
      <w:r w:rsidR="00C00ECA" w:rsidRPr="00C00ECA">
        <w:rPr>
          <w:bCs/>
          <w:szCs w:val="28"/>
          <w:highlight w:val="yellow"/>
        </w:rPr>
        <w:t xml:space="preserve"> из Систем Клиент-банк</w:t>
      </w:r>
      <w:r w:rsidR="00546B9D">
        <w:rPr>
          <w:szCs w:val="28"/>
        </w:rPr>
        <w:t xml:space="preserve">, </w:t>
      </w:r>
      <w:proofErr w:type="gramStart"/>
      <w:r w:rsidR="00546B9D">
        <w:rPr>
          <w:szCs w:val="28"/>
        </w:rPr>
        <w:t>И</w:t>
      </w:r>
      <w:r w:rsidR="00546B9D" w:rsidRPr="00546B9D">
        <w:rPr>
          <w:szCs w:val="28"/>
        </w:rPr>
        <w:t>звещение</w:t>
      </w:r>
      <w:proofErr w:type="gramEnd"/>
      <w:r w:rsidR="00546B9D" w:rsidRPr="00546B9D">
        <w:rPr>
          <w:szCs w:val="28"/>
        </w:rPr>
        <w:t xml:space="preserve"> о проведении </w:t>
      </w:r>
      <w:r w:rsidR="00546B9D">
        <w:rPr>
          <w:szCs w:val="28"/>
        </w:rPr>
        <w:t>которого</w:t>
      </w:r>
      <w:r w:rsidR="00546B9D" w:rsidRPr="00546B9D">
        <w:rPr>
          <w:szCs w:val="28"/>
        </w:rPr>
        <w:t xml:space="preserve"> опубликован</w:t>
      </w:r>
      <w:r w:rsidR="00546B9D">
        <w:rPr>
          <w:szCs w:val="28"/>
        </w:rPr>
        <w:t>о</w:t>
      </w:r>
      <w:r w:rsidR="00546B9D" w:rsidRPr="00546B9D">
        <w:rPr>
          <w:szCs w:val="28"/>
        </w:rPr>
        <w:t>:</w:t>
      </w:r>
    </w:p>
    <w:p w:rsidR="00C00ECA" w:rsidRPr="00C00ECA" w:rsidRDefault="00C00ECA" w:rsidP="00C00ECA">
      <w:pPr>
        <w:widowControl w:val="0"/>
        <w:spacing w:line="240" w:lineRule="auto"/>
        <w:rPr>
          <w:szCs w:val="28"/>
        </w:rPr>
      </w:pPr>
      <w:r w:rsidRPr="00C00ECA">
        <w:rPr>
          <w:szCs w:val="28"/>
        </w:rPr>
        <w:t xml:space="preserve">- на официальном сайте https://zakupki.gov.ru/, извещение № 31401405841 от 06.08.2014 г.  </w:t>
      </w:r>
    </w:p>
    <w:p w:rsidR="00C00ECA" w:rsidRPr="00C00ECA" w:rsidRDefault="00C00ECA" w:rsidP="00C00ECA">
      <w:pPr>
        <w:widowControl w:val="0"/>
        <w:spacing w:line="240" w:lineRule="auto"/>
        <w:rPr>
          <w:szCs w:val="28"/>
        </w:rPr>
      </w:pPr>
      <w:r w:rsidRPr="00C00ECA">
        <w:rPr>
          <w:szCs w:val="28"/>
        </w:rPr>
        <w:t>- на сайте ЭТП www.b2b-energo.ru, объявление № 41423 от 06.08.2014;</w:t>
      </w:r>
    </w:p>
    <w:p w:rsidR="00546B9D" w:rsidRDefault="00C00ECA" w:rsidP="00C00ECA">
      <w:pPr>
        <w:widowControl w:val="0"/>
        <w:spacing w:line="240" w:lineRule="auto"/>
        <w:rPr>
          <w:szCs w:val="28"/>
        </w:rPr>
      </w:pPr>
      <w:r w:rsidRPr="00C00ECA">
        <w:rPr>
          <w:szCs w:val="28"/>
        </w:rPr>
        <w:t>- на сайте ОАО «</w:t>
      </w:r>
      <w:proofErr w:type="spellStart"/>
      <w:r w:rsidRPr="00C00ECA">
        <w:rPr>
          <w:szCs w:val="28"/>
        </w:rPr>
        <w:t>ЕЭнС</w:t>
      </w:r>
      <w:proofErr w:type="spellEnd"/>
      <w:r w:rsidRPr="00C00ECA">
        <w:rPr>
          <w:szCs w:val="28"/>
        </w:rPr>
        <w:t>» www.eens.ru в разделе</w:t>
      </w:r>
      <w:proofErr w:type="gramStart"/>
      <w:r w:rsidRPr="00C00ECA">
        <w:rPr>
          <w:szCs w:val="28"/>
        </w:rPr>
        <w:t xml:space="preserve"> О</w:t>
      </w:r>
      <w:proofErr w:type="gramEnd"/>
      <w:r w:rsidRPr="00C00ECA">
        <w:rPr>
          <w:szCs w:val="28"/>
        </w:rPr>
        <w:t xml:space="preserve"> компании/Закупки/Информация о закупках извещение № 25-144 от 06.08.2014.</w:t>
      </w:r>
    </w:p>
    <w:p w:rsidR="0069122E" w:rsidRDefault="0069122E" w:rsidP="00C00ECA">
      <w:pPr>
        <w:widowControl w:val="0"/>
        <w:spacing w:line="240" w:lineRule="auto"/>
        <w:rPr>
          <w:szCs w:val="28"/>
        </w:rPr>
      </w:pPr>
    </w:p>
    <w:p w:rsidR="00C00ECA" w:rsidRDefault="00C00ECA" w:rsidP="007531E4">
      <w:pPr>
        <w:widowControl w:val="0"/>
        <w:spacing w:line="240" w:lineRule="auto"/>
        <w:rPr>
          <w:b/>
          <w:bCs/>
          <w:szCs w:val="28"/>
        </w:rPr>
      </w:pPr>
      <w:r>
        <w:rPr>
          <w:b/>
          <w:bCs/>
          <w:szCs w:val="28"/>
        </w:rPr>
        <w:t>1. Изменения в Извещени</w:t>
      </w:r>
      <w:r w:rsidR="00337115">
        <w:rPr>
          <w:b/>
          <w:bCs/>
          <w:szCs w:val="28"/>
        </w:rPr>
        <w:t>е о проведении конкурса</w:t>
      </w:r>
      <w:r>
        <w:rPr>
          <w:b/>
          <w:bCs/>
          <w:szCs w:val="28"/>
        </w:rPr>
        <w:t>:</w:t>
      </w:r>
    </w:p>
    <w:p w:rsidR="00C00ECA" w:rsidRDefault="00C00ECA" w:rsidP="007531E4">
      <w:pPr>
        <w:widowControl w:val="0"/>
        <w:spacing w:line="240" w:lineRule="auto"/>
        <w:rPr>
          <w:bCs/>
          <w:szCs w:val="28"/>
        </w:rPr>
      </w:pPr>
      <w:r w:rsidRPr="008071C5">
        <w:rPr>
          <w:b/>
          <w:bCs/>
          <w:szCs w:val="28"/>
        </w:rPr>
        <w:t>1.1.</w:t>
      </w:r>
      <w:r>
        <w:rPr>
          <w:bCs/>
          <w:szCs w:val="28"/>
        </w:rPr>
        <w:t xml:space="preserve"> П. </w:t>
      </w:r>
      <w:r w:rsidR="00337115">
        <w:rPr>
          <w:bCs/>
          <w:szCs w:val="28"/>
        </w:rPr>
        <w:t>7 Извещения</w:t>
      </w:r>
      <w:r>
        <w:rPr>
          <w:bCs/>
          <w:szCs w:val="28"/>
        </w:rPr>
        <w:t xml:space="preserve"> изложить в следующей редакции:</w:t>
      </w:r>
    </w:p>
    <w:p w:rsidR="00C00ECA" w:rsidRDefault="00337115" w:rsidP="007531E4">
      <w:pPr>
        <w:widowControl w:val="0"/>
        <w:spacing w:line="240" w:lineRule="auto"/>
        <w:rPr>
          <w:b/>
          <w:szCs w:val="28"/>
        </w:rPr>
      </w:pPr>
      <w:r>
        <w:rPr>
          <w:szCs w:val="28"/>
        </w:rPr>
        <w:t>«</w:t>
      </w:r>
      <w:r w:rsidRPr="00337115">
        <w:rPr>
          <w:szCs w:val="28"/>
        </w:rPr>
        <w:t xml:space="preserve">Для участия в конкурсе необходимо своевременно подать Конкурсные заявки, которые должны быть подготовлены в соответствии с требованиями Конкурсной документации. Дата и время начала подачи заявок - с момента публикации извещения. Заявки должны быть  предоставлены Организатору торгов в электронный сейф в соответствии с действующим регламентом Системы В2В-energo </w:t>
      </w:r>
      <w:r w:rsidRPr="00337115">
        <w:rPr>
          <w:b/>
          <w:szCs w:val="28"/>
        </w:rPr>
        <w:t>до даты и времени окончания подачи заявок – 08 сентября 2014 г. 08:00 московского времени.</w:t>
      </w:r>
    </w:p>
    <w:p w:rsidR="00337115" w:rsidRDefault="00337115" w:rsidP="007531E4">
      <w:pPr>
        <w:widowControl w:val="0"/>
        <w:spacing w:line="240" w:lineRule="auto"/>
        <w:rPr>
          <w:b/>
          <w:szCs w:val="28"/>
        </w:rPr>
      </w:pPr>
    </w:p>
    <w:p w:rsidR="00337115" w:rsidRDefault="00337115" w:rsidP="007531E4">
      <w:pPr>
        <w:widowControl w:val="0"/>
        <w:spacing w:line="240" w:lineRule="auto"/>
        <w:rPr>
          <w:bCs/>
          <w:szCs w:val="28"/>
        </w:rPr>
      </w:pPr>
      <w:r>
        <w:rPr>
          <w:b/>
          <w:szCs w:val="28"/>
        </w:rPr>
        <w:t xml:space="preserve">1.2. </w:t>
      </w:r>
      <w:r>
        <w:rPr>
          <w:bCs/>
          <w:szCs w:val="28"/>
        </w:rPr>
        <w:t>П. 8 Извещения изложить в следующей редакции:</w:t>
      </w:r>
    </w:p>
    <w:p w:rsidR="00337115" w:rsidRPr="00337115" w:rsidRDefault="00337115" w:rsidP="007531E4">
      <w:pPr>
        <w:widowControl w:val="0"/>
        <w:spacing w:line="240" w:lineRule="auto"/>
        <w:rPr>
          <w:szCs w:val="28"/>
        </w:rPr>
      </w:pPr>
      <w:r w:rsidRPr="00337115">
        <w:rPr>
          <w:szCs w:val="28"/>
        </w:rPr>
        <w:t xml:space="preserve">«Организатор конкурса проведет процедуру публичного вскрытия заявок  </w:t>
      </w:r>
      <w:r w:rsidRPr="00337115">
        <w:rPr>
          <w:b/>
          <w:szCs w:val="28"/>
        </w:rPr>
        <w:t>08 сентября  2014 г. в 10:00 московского времени</w:t>
      </w:r>
      <w:r w:rsidRPr="00337115">
        <w:rPr>
          <w:szCs w:val="28"/>
        </w:rPr>
        <w:t xml:space="preserve"> по адресу: 620017, г. Екатеринбург, пр. Космонавтов, 17А,  каб.608  на ЭТП www.b2b-energo.ru в присутствии не менее чем двух членов Конкурсной комиссии</w:t>
      </w:r>
      <w:proofErr w:type="gramStart"/>
      <w:r w:rsidRPr="00337115">
        <w:rPr>
          <w:szCs w:val="28"/>
        </w:rPr>
        <w:t>.</w:t>
      </w:r>
      <w:r>
        <w:rPr>
          <w:szCs w:val="28"/>
        </w:rPr>
        <w:t>»</w:t>
      </w:r>
      <w:proofErr w:type="gramEnd"/>
    </w:p>
    <w:p w:rsidR="00337115" w:rsidRDefault="00337115" w:rsidP="007531E4">
      <w:pPr>
        <w:widowControl w:val="0"/>
        <w:spacing w:line="240" w:lineRule="auto"/>
        <w:rPr>
          <w:szCs w:val="28"/>
        </w:rPr>
      </w:pPr>
    </w:p>
    <w:p w:rsidR="00337115" w:rsidRDefault="00337115" w:rsidP="007531E4">
      <w:pPr>
        <w:widowControl w:val="0"/>
        <w:spacing w:line="240" w:lineRule="auto"/>
        <w:rPr>
          <w:bCs/>
          <w:szCs w:val="28"/>
        </w:rPr>
      </w:pPr>
      <w:r>
        <w:rPr>
          <w:b/>
          <w:szCs w:val="28"/>
        </w:rPr>
        <w:t xml:space="preserve">1.3. </w:t>
      </w:r>
      <w:r>
        <w:rPr>
          <w:bCs/>
          <w:szCs w:val="28"/>
        </w:rPr>
        <w:t>П. 9 Извещения изложить в следующей редакции:</w:t>
      </w:r>
    </w:p>
    <w:p w:rsidR="00337115" w:rsidRPr="00337115" w:rsidRDefault="00337115" w:rsidP="007531E4">
      <w:pPr>
        <w:widowControl w:val="0"/>
        <w:spacing w:line="240" w:lineRule="auto"/>
        <w:rPr>
          <w:szCs w:val="28"/>
        </w:rPr>
      </w:pPr>
      <w:r w:rsidRPr="00337115">
        <w:rPr>
          <w:szCs w:val="28"/>
        </w:rPr>
        <w:t xml:space="preserve">Предполагается, что рассмотрение предложений участников, подведение итогов закупки, подписание протокола о результатах конкурса между Организатором конкурса (Заказчиком) и Победителем конкурса будет </w:t>
      </w:r>
      <w:r w:rsidRPr="00337115">
        <w:rPr>
          <w:szCs w:val="28"/>
        </w:rPr>
        <w:lastRenderedPageBreak/>
        <w:t xml:space="preserve">осуществлено в срок до </w:t>
      </w:r>
      <w:r>
        <w:rPr>
          <w:b/>
          <w:szCs w:val="28"/>
        </w:rPr>
        <w:t>09</w:t>
      </w:r>
      <w:r w:rsidRPr="00337115">
        <w:rPr>
          <w:b/>
          <w:szCs w:val="28"/>
        </w:rPr>
        <w:t xml:space="preserve"> </w:t>
      </w:r>
      <w:r>
        <w:rPr>
          <w:b/>
          <w:szCs w:val="28"/>
        </w:rPr>
        <w:t>сентября</w:t>
      </w:r>
      <w:r w:rsidRPr="00337115">
        <w:rPr>
          <w:b/>
          <w:szCs w:val="28"/>
        </w:rPr>
        <w:t xml:space="preserve"> 2014 г.</w:t>
      </w:r>
      <w:r w:rsidRPr="00337115">
        <w:rPr>
          <w:szCs w:val="28"/>
        </w:rPr>
        <w:t xml:space="preserve">    по адресу: 620017, г. Екатеринбург, пр. Космонавтов, 17А,  каб.608.  Организатор конкурса  вправе, при необходимости, изменить данный срок.</w:t>
      </w:r>
    </w:p>
    <w:p w:rsidR="00C00ECA" w:rsidRDefault="00C00ECA" w:rsidP="007531E4">
      <w:pPr>
        <w:widowControl w:val="0"/>
        <w:spacing w:line="240" w:lineRule="auto"/>
        <w:rPr>
          <w:szCs w:val="28"/>
        </w:rPr>
      </w:pPr>
    </w:p>
    <w:p w:rsidR="00E06FE2" w:rsidRDefault="00337115" w:rsidP="00546B9D">
      <w:pPr>
        <w:widowControl w:val="0"/>
        <w:spacing w:line="24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2. </w:t>
      </w:r>
      <w:r w:rsidR="00546B9D">
        <w:rPr>
          <w:b/>
          <w:bCs/>
          <w:szCs w:val="28"/>
        </w:rPr>
        <w:t xml:space="preserve">Изменения в </w:t>
      </w:r>
      <w:r w:rsidR="00F2575D">
        <w:rPr>
          <w:b/>
          <w:bCs/>
          <w:szCs w:val="28"/>
        </w:rPr>
        <w:t xml:space="preserve">томе </w:t>
      </w:r>
      <w:r w:rsidR="00E76549">
        <w:rPr>
          <w:b/>
          <w:bCs/>
          <w:szCs w:val="28"/>
        </w:rPr>
        <w:t>1</w:t>
      </w:r>
      <w:r w:rsidR="00F2575D">
        <w:rPr>
          <w:b/>
          <w:bCs/>
          <w:szCs w:val="28"/>
        </w:rPr>
        <w:t xml:space="preserve"> </w:t>
      </w:r>
      <w:r w:rsidR="00E76549">
        <w:rPr>
          <w:b/>
          <w:bCs/>
          <w:szCs w:val="28"/>
        </w:rPr>
        <w:t>Конкурсной документации</w:t>
      </w:r>
      <w:r w:rsidR="00F2575D">
        <w:rPr>
          <w:b/>
          <w:bCs/>
          <w:szCs w:val="28"/>
        </w:rPr>
        <w:t>:</w:t>
      </w:r>
    </w:p>
    <w:p w:rsidR="00F2575D" w:rsidRDefault="00337115" w:rsidP="00546B9D">
      <w:pPr>
        <w:widowControl w:val="0"/>
        <w:spacing w:line="240" w:lineRule="auto"/>
        <w:rPr>
          <w:bCs/>
          <w:szCs w:val="28"/>
        </w:rPr>
      </w:pPr>
      <w:r>
        <w:rPr>
          <w:b/>
          <w:bCs/>
          <w:szCs w:val="28"/>
        </w:rPr>
        <w:t>2</w:t>
      </w:r>
      <w:r w:rsidR="00E76549" w:rsidRPr="008071C5">
        <w:rPr>
          <w:b/>
          <w:bCs/>
          <w:szCs w:val="28"/>
        </w:rPr>
        <w:t>.1.</w:t>
      </w:r>
      <w:r w:rsidR="00E76549">
        <w:rPr>
          <w:bCs/>
          <w:szCs w:val="28"/>
        </w:rPr>
        <w:t xml:space="preserve"> П. 2.</w:t>
      </w:r>
      <w:r w:rsidR="0069122E">
        <w:rPr>
          <w:bCs/>
          <w:szCs w:val="28"/>
        </w:rPr>
        <w:t>5.</w:t>
      </w:r>
      <w:r w:rsidR="00AB44C3">
        <w:rPr>
          <w:bCs/>
          <w:szCs w:val="28"/>
        </w:rPr>
        <w:t>1</w:t>
      </w:r>
      <w:r w:rsidR="0069122E">
        <w:rPr>
          <w:bCs/>
          <w:szCs w:val="28"/>
        </w:rPr>
        <w:t>.</w:t>
      </w:r>
      <w:r w:rsidR="00AB44C3">
        <w:rPr>
          <w:bCs/>
          <w:szCs w:val="28"/>
        </w:rPr>
        <w:t>2.</w:t>
      </w:r>
      <w:bookmarkStart w:id="0" w:name="_GoBack"/>
      <w:bookmarkEnd w:id="0"/>
      <w:r w:rsidR="00E76549">
        <w:rPr>
          <w:bCs/>
          <w:szCs w:val="28"/>
        </w:rPr>
        <w:t xml:space="preserve"> изложить в следующей редакции</w:t>
      </w:r>
      <w:r w:rsidR="00F2575D">
        <w:rPr>
          <w:bCs/>
          <w:szCs w:val="28"/>
        </w:rPr>
        <w:t>:</w:t>
      </w:r>
    </w:p>
    <w:p w:rsidR="00F2575D" w:rsidRDefault="00F2575D" w:rsidP="00F2575D">
      <w:pPr>
        <w:widowControl w:val="0"/>
        <w:spacing w:line="240" w:lineRule="auto"/>
        <w:rPr>
          <w:bCs/>
          <w:szCs w:val="28"/>
        </w:rPr>
      </w:pPr>
      <w:r>
        <w:rPr>
          <w:bCs/>
          <w:szCs w:val="28"/>
        </w:rPr>
        <w:t>«</w:t>
      </w:r>
      <w:r w:rsidR="0069122E" w:rsidRPr="0069122E">
        <w:rPr>
          <w:bCs/>
          <w:szCs w:val="28"/>
        </w:rPr>
        <w:tab/>
        <w:t xml:space="preserve">Организатор конкурса обязуется в разумный срок ответить на любой вопрос, который он получит не позднее </w:t>
      </w:r>
      <w:r w:rsidR="0069122E">
        <w:rPr>
          <w:bCs/>
          <w:szCs w:val="28"/>
        </w:rPr>
        <w:t>25 августа 2014г.</w:t>
      </w:r>
      <w:r w:rsidR="0069122E" w:rsidRPr="0069122E">
        <w:rPr>
          <w:bCs/>
          <w:szCs w:val="28"/>
        </w:rPr>
        <w:t xml:space="preserve"> Участник при этом должен иметь в виду, что разъяснения Конкурсной документации будут размещены в Системе B2B-energo и на официальном сайте. Все Участники, получившие настоящую Конкурсную документацию через Систему B2B-energo (п. 2.3.2), получат соответствующие уведомления в порядке, установленном регламентом данной ЭТП и соглашением Участника с оператором данной ЭТП.</w:t>
      </w:r>
      <w:r>
        <w:rPr>
          <w:bCs/>
          <w:szCs w:val="28"/>
        </w:rPr>
        <w:t>»</w:t>
      </w:r>
    </w:p>
    <w:p w:rsidR="0069122E" w:rsidRDefault="0069122E" w:rsidP="00F2575D">
      <w:pPr>
        <w:widowControl w:val="0"/>
        <w:spacing w:line="240" w:lineRule="auto"/>
        <w:rPr>
          <w:bCs/>
          <w:szCs w:val="28"/>
        </w:rPr>
      </w:pPr>
    </w:p>
    <w:p w:rsidR="0069122E" w:rsidRDefault="0069122E" w:rsidP="0069122E">
      <w:pPr>
        <w:widowControl w:val="0"/>
        <w:spacing w:line="240" w:lineRule="auto"/>
        <w:rPr>
          <w:bCs/>
          <w:szCs w:val="28"/>
        </w:rPr>
      </w:pPr>
      <w:r>
        <w:rPr>
          <w:b/>
          <w:bCs/>
          <w:szCs w:val="28"/>
        </w:rPr>
        <w:t>2</w:t>
      </w:r>
      <w:r w:rsidRPr="008071C5">
        <w:rPr>
          <w:b/>
          <w:bCs/>
          <w:szCs w:val="28"/>
        </w:rPr>
        <w:t>.</w:t>
      </w:r>
      <w:r>
        <w:rPr>
          <w:b/>
          <w:bCs/>
          <w:szCs w:val="28"/>
        </w:rPr>
        <w:t>2</w:t>
      </w:r>
      <w:r w:rsidRPr="008071C5">
        <w:rPr>
          <w:b/>
          <w:bCs/>
          <w:szCs w:val="28"/>
        </w:rPr>
        <w:t>.</w:t>
      </w:r>
      <w:r>
        <w:rPr>
          <w:bCs/>
          <w:szCs w:val="28"/>
        </w:rPr>
        <w:t xml:space="preserve"> П. 2.13.2. изложить в следующей редакции:</w:t>
      </w:r>
    </w:p>
    <w:p w:rsidR="0069122E" w:rsidRPr="0069122E" w:rsidRDefault="0069122E" w:rsidP="0069122E">
      <w:pPr>
        <w:widowControl w:val="0"/>
        <w:spacing w:line="240" w:lineRule="auto"/>
        <w:rPr>
          <w:bCs/>
          <w:szCs w:val="28"/>
        </w:rPr>
      </w:pPr>
      <w:r w:rsidRPr="0069122E">
        <w:rPr>
          <w:bCs/>
          <w:szCs w:val="28"/>
        </w:rPr>
        <w:t xml:space="preserve">Предполагается, что рассмотрение предложений участников  и подведение итогов закупки будет  осуществлено в срок до </w:t>
      </w:r>
      <w:r w:rsidR="007531E4">
        <w:rPr>
          <w:b/>
          <w:bCs/>
          <w:szCs w:val="28"/>
        </w:rPr>
        <w:t>09</w:t>
      </w:r>
      <w:r w:rsidRPr="0069122E">
        <w:rPr>
          <w:b/>
          <w:bCs/>
          <w:szCs w:val="28"/>
        </w:rPr>
        <w:t xml:space="preserve"> </w:t>
      </w:r>
      <w:r w:rsidR="007531E4">
        <w:rPr>
          <w:b/>
          <w:bCs/>
          <w:szCs w:val="28"/>
        </w:rPr>
        <w:t>сентября</w:t>
      </w:r>
      <w:r w:rsidRPr="0069122E">
        <w:rPr>
          <w:b/>
          <w:bCs/>
          <w:szCs w:val="28"/>
        </w:rPr>
        <w:t xml:space="preserve"> 2014 г.</w:t>
      </w:r>
      <w:r w:rsidRPr="0069122E">
        <w:rPr>
          <w:bCs/>
          <w:szCs w:val="28"/>
        </w:rPr>
        <w:t xml:space="preserve">  по адресу: 620017, г. Екатеринбург, пр. Космонавтов, 17А,  каб.608.</w:t>
      </w:r>
    </w:p>
    <w:p w:rsidR="0069122E" w:rsidRDefault="0069122E" w:rsidP="00F2575D">
      <w:pPr>
        <w:widowControl w:val="0"/>
        <w:spacing w:line="240" w:lineRule="auto"/>
        <w:rPr>
          <w:bCs/>
          <w:szCs w:val="28"/>
        </w:rPr>
      </w:pPr>
    </w:p>
    <w:p w:rsidR="007531E4" w:rsidRDefault="007531E4" w:rsidP="007531E4">
      <w:pPr>
        <w:widowControl w:val="0"/>
        <w:spacing w:line="240" w:lineRule="auto"/>
        <w:rPr>
          <w:bCs/>
          <w:szCs w:val="28"/>
        </w:rPr>
      </w:pPr>
      <w:r>
        <w:rPr>
          <w:b/>
          <w:bCs/>
          <w:szCs w:val="28"/>
        </w:rPr>
        <w:t>2</w:t>
      </w:r>
      <w:r w:rsidRPr="008071C5">
        <w:rPr>
          <w:b/>
          <w:bCs/>
          <w:szCs w:val="28"/>
        </w:rPr>
        <w:t>.</w:t>
      </w:r>
      <w:r>
        <w:rPr>
          <w:b/>
          <w:bCs/>
          <w:szCs w:val="28"/>
        </w:rPr>
        <w:t>3</w:t>
      </w:r>
      <w:r w:rsidRPr="008071C5">
        <w:rPr>
          <w:b/>
          <w:bCs/>
          <w:szCs w:val="28"/>
        </w:rPr>
        <w:t>.</w:t>
      </w:r>
      <w:r>
        <w:rPr>
          <w:bCs/>
          <w:szCs w:val="28"/>
        </w:rPr>
        <w:t xml:space="preserve"> П. 2.15.1. изложить в следующей редакции:</w:t>
      </w:r>
    </w:p>
    <w:p w:rsidR="007531E4" w:rsidRPr="007531E4" w:rsidRDefault="007531E4" w:rsidP="007531E4">
      <w:pPr>
        <w:widowControl w:val="0"/>
        <w:spacing w:line="240" w:lineRule="auto"/>
        <w:rPr>
          <w:bCs/>
          <w:szCs w:val="28"/>
        </w:rPr>
      </w:pPr>
      <w:r w:rsidRPr="007531E4">
        <w:rPr>
          <w:bCs/>
          <w:szCs w:val="28"/>
        </w:rPr>
        <w:t xml:space="preserve">Подписание Протокола о результатах конкурса назначается (предварительно) на </w:t>
      </w:r>
      <w:r>
        <w:rPr>
          <w:b/>
          <w:bCs/>
          <w:szCs w:val="28"/>
        </w:rPr>
        <w:t>09</w:t>
      </w:r>
      <w:r w:rsidRPr="007531E4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сентября</w:t>
      </w:r>
      <w:r w:rsidRPr="007531E4">
        <w:rPr>
          <w:b/>
          <w:bCs/>
          <w:szCs w:val="28"/>
        </w:rPr>
        <w:t xml:space="preserve"> 2014г</w:t>
      </w:r>
      <w:r w:rsidRPr="007531E4">
        <w:rPr>
          <w:bCs/>
          <w:szCs w:val="28"/>
        </w:rPr>
        <w:t>.</w:t>
      </w:r>
      <w:r w:rsidRPr="007531E4">
        <w:rPr>
          <w:bCs/>
          <w:szCs w:val="28"/>
          <w:lang w:val="x-none"/>
        </w:rPr>
        <w:t xml:space="preserve"> </w:t>
      </w:r>
      <w:r w:rsidRPr="007531E4">
        <w:rPr>
          <w:bCs/>
          <w:szCs w:val="28"/>
        </w:rPr>
        <w:t>Конкурсная комиссия вправе изменить данный срок. Точное время и место подписания Протокола о результатах конкурса указывается в уведомлении Победителю конкурса. Протокол о результатах конкурса между Победителем конкурса и Заказчиком подписывается в двух экземплярах, по одному экземпляру для каждой из сторон.</w:t>
      </w:r>
    </w:p>
    <w:p w:rsidR="0069122E" w:rsidRDefault="0069122E" w:rsidP="00F2575D">
      <w:pPr>
        <w:widowControl w:val="0"/>
        <w:spacing w:line="240" w:lineRule="auto"/>
        <w:rPr>
          <w:bCs/>
          <w:szCs w:val="28"/>
        </w:rPr>
      </w:pPr>
    </w:p>
    <w:p w:rsidR="00E06FE2" w:rsidRDefault="00EC64A3" w:rsidP="00EC64A3">
      <w:pPr>
        <w:tabs>
          <w:tab w:val="left" w:pos="3066"/>
        </w:tabs>
        <w:spacing w:line="240" w:lineRule="auto"/>
        <w:rPr>
          <w:szCs w:val="28"/>
        </w:rPr>
      </w:pPr>
      <w:r w:rsidRPr="00F2575D">
        <w:rPr>
          <w:szCs w:val="28"/>
          <w:highlight w:val="yellow"/>
        </w:rPr>
        <w:t>Просим Извещение и Конкурсную документацию читать в новой редакции.</w:t>
      </w:r>
    </w:p>
    <w:p w:rsidR="00E06FE2" w:rsidRDefault="00E06FE2" w:rsidP="001A4CCE">
      <w:pPr>
        <w:tabs>
          <w:tab w:val="left" w:pos="3066"/>
        </w:tabs>
        <w:spacing w:line="240" w:lineRule="auto"/>
        <w:rPr>
          <w:szCs w:val="28"/>
        </w:rPr>
      </w:pPr>
    </w:p>
    <w:p w:rsidR="00C03A29" w:rsidRDefault="00C03A29" w:rsidP="001A4CCE">
      <w:pPr>
        <w:tabs>
          <w:tab w:val="left" w:pos="3066"/>
        </w:tabs>
        <w:spacing w:line="240" w:lineRule="auto"/>
        <w:rPr>
          <w:szCs w:val="28"/>
        </w:rPr>
      </w:pPr>
    </w:p>
    <w:p w:rsidR="00E06FE2" w:rsidRDefault="00E06FE2" w:rsidP="00F27430">
      <w:pPr>
        <w:widowControl w:val="0"/>
        <w:spacing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>Председател</w:t>
      </w:r>
      <w:r w:rsidR="001A4CCE">
        <w:rPr>
          <w:color w:val="000000"/>
          <w:szCs w:val="28"/>
        </w:rPr>
        <w:t>ь</w:t>
      </w:r>
    </w:p>
    <w:p w:rsidR="005E0D6E" w:rsidRDefault="007C1DEB" w:rsidP="009666E1">
      <w:pPr>
        <w:widowControl w:val="0"/>
        <w:spacing w:line="240" w:lineRule="auto"/>
        <w:ind w:firstLine="0"/>
      </w:pPr>
      <w:r>
        <w:rPr>
          <w:color w:val="000000"/>
          <w:szCs w:val="28"/>
        </w:rPr>
        <w:t>Конкурсной</w:t>
      </w:r>
      <w:r w:rsidR="00E06FE2">
        <w:rPr>
          <w:color w:val="000000"/>
          <w:szCs w:val="28"/>
        </w:rPr>
        <w:t xml:space="preserve"> комиссии</w:t>
      </w:r>
      <w:r w:rsidR="00E06FE2">
        <w:rPr>
          <w:color w:val="000000"/>
          <w:szCs w:val="28"/>
        </w:rPr>
        <w:tab/>
      </w:r>
      <w:r w:rsidR="00E06FE2">
        <w:rPr>
          <w:color w:val="000000"/>
          <w:szCs w:val="28"/>
        </w:rPr>
        <w:tab/>
      </w:r>
      <w:r w:rsidR="00E06FE2">
        <w:rPr>
          <w:color w:val="000000"/>
          <w:szCs w:val="28"/>
        </w:rPr>
        <w:tab/>
      </w:r>
      <w:r w:rsidR="00E06FE2">
        <w:rPr>
          <w:color w:val="000000"/>
          <w:szCs w:val="28"/>
        </w:rPr>
        <w:tab/>
      </w:r>
      <w:r w:rsidR="00F27430">
        <w:rPr>
          <w:color w:val="000000"/>
          <w:szCs w:val="28"/>
        </w:rPr>
        <w:t xml:space="preserve">               </w:t>
      </w:r>
      <w:r w:rsidR="00E06FE2">
        <w:rPr>
          <w:color w:val="000000"/>
          <w:szCs w:val="28"/>
        </w:rPr>
        <w:tab/>
      </w:r>
      <w:r w:rsidR="00E06FE2">
        <w:rPr>
          <w:color w:val="000000"/>
          <w:szCs w:val="28"/>
        </w:rPr>
        <w:tab/>
      </w:r>
      <w:r w:rsidR="00EC64A3">
        <w:rPr>
          <w:color w:val="000000"/>
          <w:szCs w:val="28"/>
        </w:rPr>
        <w:t>А.И. Смык</w:t>
      </w:r>
    </w:p>
    <w:sectPr w:rsidR="005E0D6E" w:rsidSect="009666E1">
      <w:pgSz w:w="11906" w:h="16838"/>
      <w:pgMar w:top="426" w:right="850" w:bottom="568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D1870"/>
    <w:multiLevelType w:val="multilevel"/>
    <w:tmpl w:val="5836795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56A5FCE"/>
    <w:multiLevelType w:val="multilevel"/>
    <w:tmpl w:val="CC8CBEFC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9CB3B4B"/>
    <w:multiLevelType w:val="hybridMultilevel"/>
    <w:tmpl w:val="E99A5D66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3286A"/>
    <w:multiLevelType w:val="multilevel"/>
    <w:tmpl w:val="74486B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8093DEB"/>
    <w:multiLevelType w:val="hybridMultilevel"/>
    <w:tmpl w:val="59C20152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4200"/>
    <w:rsid w:val="000261E2"/>
    <w:rsid w:val="0007441B"/>
    <w:rsid w:val="00081A28"/>
    <w:rsid w:val="000856F9"/>
    <w:rsid w:val="000D551D"/>
    <w:rsid w:val="000D6E34"/>
    <w:rsid w:val="00130A08"/>
    <w:rsid w:val="00154876"/>
    <w:rsid w:val="00155D98"/>
    <w:rsid w:val="00172691"/>
    <w:rsid w:val="001A4CCE"/>
    <w:rsid w:val="001D6DC2"/>
    <w:rsid w:val="00245632"/>
    <w:rsid w:val="002F22C7"/>
    <w:rsid w:val="002F55B2"/>
    <w:rsid w:val="00305E65"/>
    <w:rsid w:val="0033373A"/>
    <w:rsid w:val="00337115"/>
    <w:rsid w:val="00340BAF"/>
    <w:rsid w:val="00343108"/>
    <w:rsid w:val="00350803"/>
    <w:rsid w:val="00366331"/>
    <w:rsid w:val="003B2D58"/>
    <w:rsid w:val="003C1984"/>
    <w:rsid w:val="004014A4"/>
    <w:rsid w:val="00404850"/>
    <w:rsid w:val="004054DD"/>
    <w:rsid w:val="004418FA"/>
    <w:rsid w:val="0046426F"/>
    <w:rsid w:val="004E0CA1"/>
    <w:rsid w:val="004E63F9"/>
    <w:rsid w:val="004F1601"/>
    <w:rsid w:val="00520BF4"/>
    <w:rsid w:val="00546B9D"/>
    <w:rsid w:val="005D5F67"/>
    <w:rsid w:val="005E0D6E"/>
    <w:rsid w:val="005F204B"/>
    <w:rsid w:val="005F2BD8"/>
    <w:rsid w:val="00601048"/>
    <w:rsid w:val="00633C22"/>
    <w:rsid w:val="00655740"/>
    <w:rsid w:val="0069122E"/>
    <w:rsid w:val="006A440B"/>
    <w:rsid w:val="007320F4"/>
    <w:rsid w:val="007531E4"/>
    <w:rsid w:val="00784C39"/>
    <w:rsid w:val="007A188F"/>
    <w:rsid w:val="007C1DEB"/>
    <w:rsid w:val="007D43B3"/>
    <w:rsid w:val="008071C5"/>
    <w:rsid w:val="0081221D"/>
    <w:rsid w:val="00814DD9"/>
    <w:rsid w:val="00827DB6"/>
    <w:rsid w:val="008C7DA8"/>
    <w:rsid w:val="0090594B"/>
    <w:rsid w:val="00910821"/>
    <w:rsid w:val="0092533C"/>
    <w:rsid w:val="009666E1"/>
    <w:rsid w:val="009837E5"/>
    <w:rsid w:val="009C20A5"/>
    <w:rsid w:val="00A33DEE"/>
    <w:rsid w:val="00A77852"/>
    <w:rsid w:val="00AB07A5"/>
    <w:rsid w:val="00AB44C3"/>
    <w:rsid w:val="00AB72E9"/>
    <w:rsid w:val="00AF4EB4"/>
    <w:rsid w:val="00B646BC"/>
    <w:rsid w:val="00B91723"/>
    <w:rsid w:val="00BC139E"/>
    <w:rsid w:val="00BC276E"/>
    <w:rsid w:val="00BE67CA"/>
    <w:rsid w:val="00C00ECA"/>
    <w:rsid w:val="00C027F8"/>
    <w:rsid w:val="00C03A29"/>
    <w:rsid w:val="00C26DDD"/>
    <w:rsid w:val="00C80C63"/>
    <w:rsid w:val="00CA4F86"/>
    <w:rsid w:val="00CB3253"/>
    <w:rsid w:val="00D2375D"/>
    <w:rsid w:val="00DA52DE"/>
    <w:rsid w:val="00E06FE2"/>
    <w:rsid w:val="00E10F28"/>
    <w:rsid w:val="00E3774A"/>
    <w:rsid w:val="00E75FB1"/>
    <w:rsid w:val="00E76549"/>
    <w:rsid w:val="00E8211A"/>
    <w:rsid w:val="00E84322"/>
    <w:rsid w:val="00EB4BCA"/>
    <w:rsid w:val="00EC303F"/>
    <w:rsid w:val="00EC64A3"/>
    <w:rsid w:val="00F2575D"/>
    <w:rsid w:val="00F27430"/>
    <w:rsid w:val="00F7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6FE2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6FE2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0861A3-C3A7-44F0-BA9D-1C5A11343CCA}"/>
</file>

<file path=customXml/itemProps2.xml><?xml version="1.0" encoding="utf-8"?>
<ds:datastoreItem xmlns:ds="http://schemas.openxmlformats.org/officeDocument/2006/customXml" ds:itemID="{00E082C9-254F-4F3C-9758-F742AF5EBE23}"/>
</file>

<file path=customXml/itemProps3.xml><?xml version="1.0" encoding="utf-8"?>
<ds:datastoreItem xmlns:ds="http://schemas.openxmlformats.org/officeDocument/2006/customXml" ds:itemID="{1297553A-CD59-497B-A128-E7493A6FAF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36</cp:revision>
  <cp:lastPrinted>2014-08-11T02:41:00Z</cp:lastPrinted>
  <dcterms:created xsi:type="dcterms:W3CDTF">2013-10-01T11:01:00Z</dcterms:created>
  <dcterms:modified xsi:type="dcterms:W3CDTF">2014-08-11T05:20:00Z</dcterms:modified>
</cp:coreProperties>
</file>