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одноэтапного конкурса </w:t>
      </w:r>
    </w:p>
    <w:p w:rsidR="00DA52DE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>без предварительного квалифи</w:t>
      </w:r>
      <w:r w:rsidR="00155D98" w:rsidRPr="00DD3F17">
        <w:rPr>
          <w:b/>
          <w:kern w:val="28"/>
          <w:sz w:val="26"/>
          <w:szCs w:val="26"/>
        </w:rPr>
        <w:t>кацио</w:t>
      </w:r>
      <w:r w:rsidRPr="00DD3F17">
        <w:rPr>
          <w:b/>
          <w:kern w:val="28"/>
          <w:sz w:val="26"/>
          <w:szCs w:val="26"/>
        </w:rPr>
        <w:t>нного отбора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C64CF9" w:rsidRPr="00DD3F17">
        <w:rPr>
          <w:sz w:val="26"/>
          <w:szCs w:val="26"/>
          <w:highlight w:val="yellow"/>
        </w:rPr>
        <w:t>2</w:t>
      </w:r>
      <w:r w:rsidR="004002CE" w:rsidRPr="004002CE">
        <w:rPr>
          <w:sz w:val="26"/>
          <w:szCs w:val="26"/>
          <w:highlight w:val="yellow"/>
        </w:rPr>
        <w:t>5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F14F91">
        <w:rPr>
          <w:sz w:val="26"/>
          <w:szCs w:val="26"/>
          <w:highlight w:val="yellow"/>
        </w:rPr>
        <w:t>0</w:t>
      </w:r>
      <w:r w:rsidR="004002CE" w:rsidRPr="00106B01">
        <w:rPr>
          <w:sz w:val="26"/>
          <w:szCs w:val="26"/>
          <w:highlight w:val="yellow"/>
        </w:rPr>
        <w:t>6</w:t>
      </w:r>
      <w:r w:rsidR="00F14F91">
        <w:rPr>
          <w:sz w:val="26"/>
          <w:szCs w:val="26"/>
          <w:highlight w:val="yellow"/>
        </w:rPr>
        <w:t>.08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307E69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конкурса,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307E69" w:rsidRPr="00DD3F17">
        <w:rPr>
          <w:sz w:val="26"/>
          <w:szCs w:val="26"/>
        </w:rPr>
        <w:t xml:space="preserve"> конкурса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 xml:space="preserve">поставщики,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>к участию в отрытом одноэтапном конкурсе без предварительного квалификационного отбора (далее – конкурс)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DD3F17" w:rsidRPr="00F14F91">
        <w:rPr>
          <w:sz w:val="26"/>
          <w:szCs w:val="26"/>
          <w:highlight w:val="yellow"/>
        </w:rPr>
        <w:t xml:space="preserve">на </w:t>
      </w:r>
      <w:r w:rsidR="004002CE">
        <w:rPr>
          <w:sz w:val="26"/>
          <w:szCs w:val="26"/>
          <w:highlight w:val="yellow"/>
        </w:rPr>
        <w:t>выполнение работ</w:t>
      </w:r>
      <w:r w:rsidR="00F14F91" w:rsidRPr="00F14F91">
        <w:rPr>
          <w:sz w:val="26"/>
          <w:szCs w:val="26"/>
          <w:highlight w:val="yellow"/>
        </w:rPr>
        <w:t xml:space="preserve"> по </w:t>
      </w:r>
      <w:r w:rsidR="00F14F91" w:rsidRPr="00F14F91">
        <w:rPr>
          <w:bCs/>
          <w:sz w:val="26"/>
          <w:szCs w:val="26"/>
          <w:highlight w:val="yellow"/>
        </w:rPr>
        <w:t>созданию электронного архива для документов оплаты с функциями потокового сканирования, распознавания и сверки формируемых в архиве реестров</w:t>
      </w:r>
      <w:r w:rsidR="004002CE" w:rsidRPr="004002CE">
        <w:rPr>
          <w:snapToGrid w:val="0"/>
          <w:sz w:val="24"/>
          <w:szCs w:val="24"/>
        </w:rPr>
        <w:t xml:space="preserve"> </w:t>
      </w:r>
      <w:r w:rsidR="004002CE" w:rsidRPr="004002CE">
        <w:rPr>
          <w:bCs/>
          <w:sz w:val="26"/>
          <w:szCs w:val="26"/>
          <w:highlight w:val="yellow"/>
        </w:rPr>
        <w:t>документов с</w:t>
      </w:r>
      <w:proofErr w:type="gramEnd"/>
      <w:r w:rsidR="004002CE" w:rsidRPr="004002CE">
        <w:rPr>
          <w:bCs/>
          <w:sz w:val="26"/>
          <w:szCs w:val="26"/>
          <w:highlight w:val="yellow"/>
        </w:rPr>
        <w:t xml:space="preserve"> </w:t>
      </w:r>
      <w:proofErr w:type="gramStart"/>
      <w:r w:rsidR="004002CE" w:rsidRPr="004002CE">
        <w:rPr>
          <w:bCs/>
          <w:sz w:val="26"/>
          <w:szCs w:val="26"/>
          <w:highlight w:val="yellow"/>
        </w:rPr>
        <w:t>получаемыми</w:t>
      </w:r>
      <w:proofErr w:type="gramEnd"/>
      <w:r w:rsidR="004002CE" w:rsidRPr="004002CE">
        <w:rPr>
          <w:bCs/>
          <w:sz w:val="26"/>
          <w:szCs w:val="26"/>
          <w:highlight w:val="yellow"/>
        </w:rPr>
        <w:t xml:space="preserve"> из </w:t>
      </w:r>
      <w:r w:rsidR="004002CE">
        <w:rPr>
          <w:bCs/>
          <w:sz w:val="26"/>
          <w:szCs w:val="26"/>
          <w:highlight w:val="yellow"/>
        </w:rPr>
        <w:t>С</w:t>
      </w:r>
      <w:r w:rsidR="004002CE" w:rsidRPr="004002CE">
        <w:rPr>
          <w:bCs/>
          <w:sz w:val="26"/>
          <w:szCs w:val="26"/>
          <w:highlight w:val="yellow"/>
        </w:rPr>
        <w:t xml:space="preserve">истем </w:t>
      </w:r>
      <w:r w:rsidR="004002CE">
        <w:rPr>
          <w:bCs/>
          <w:sz w:val="26"/>
          <w:szCs w:val="26"/>
          <w:highlight w:val="yellow"/>
        </w:rPr>
        <w:t>К</w:t>
      </w:r>
      <w:r w:rsidR="004002CE" w:rsidRPr="004002CE">
        <w:rPr>
          <w:bCs/>
          <w:sz w:val="26"/>
          <w:szCs w:val="26"/>
          <w:highlight w:val="yellow"/>
        </w:rPr>
        <w:t>лиент-банк</w:t>
      </w:r>
      <w:r w:rsidR="00F14F91">
        <w:rPr>
          <w:bCs/>
          <w:sz w:val="26"/>
          <w:szCs w:val="26"/>
        </w:rPr>
        <w:t>.</w:t>
      </w:r>
    </w:p>
    <w:p w:rsidR="00106B01" w:rsidRDefault="00106B01" w:rsidP="00307E69">
      <w:pPr>
        <w:widowControl w:val="0"/>
        <w:spacing w:line="240" w:lineRule="auto"/>
        <w:rPr>
          <w:sz w:val="26"/>
          <w:szCs w:val="26"/>
        </w:rPr>
      </w:pPr>
    </w:p>
    <w:p w:rsidR="002D389A" w:rsidRPr="00DD3F17" w:rsidRDefault="008229DA" w:rsidP="00307E69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4425B8" w:rsidRPr="00DD3F17">
        <w:rPr>
          <w:sz w:val="26"/>
          <w:szCs w:val="26"/>
        </w:rPr>
        <w:t>Конкурсная документация</w:t>
      </w:r>
      <w:r w:rsidR="00F14F91" w:rsidRPr="00F14F91">
        <w:rPr>
          <w:sz w:val="26"/>
          <w:szCs w:val="26"/>
        </w:rPr>
        <w:t xml:space="preserve">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 xml:space="preserve">ся неотъемлемой его частью, </w:t>
      </w:r>
      <w:proofErr w:type="gramStart"/>
      <w:r w:rsidR="004425B8" w:rsidRPr="00DD3F17">
        <w:rPr>
          <w:sz w:val="26"/>
          <w:szCs w:val="26"/>
        </w:rPr>
        <w:t>опубликованы</w:t>
      </w:r>
      <w:proofErr w:type="gramEnd"/>
      <w:r w:rsidR="002D389A" w:rsidRPr="00DD3F17">
        <w:rPr>
          <w:sz w:val="26"/>
          <w:szCs w:val="26"/>
        </w:rPr>
        <w:t>:</w:t>
      </w:r>
    </w:p>
    <w:p w:rsidR="002D389A" w:rsidRPr="00307E69" w:rsidRDefault="002D389A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от </w:t>
      </w:r>
      <w:r w:rsidR="00F14F91">
        <w:rPr>
          <w:sz w:val="26"/>
          <w:szCs w:val="26"/>
          <w:highlight w:val="yellow"/>
        </w:rPr>
        <w:t>0</w:t>
      </w:r>
      <w:r w:rsidR="004002CE">
        <w:rPr>
          <w:sz w:val="26"/>
          <w:szCs w:val="26"/>
          <w:highlight w:val="yellow"/>
        </w:rPr>
        <w:t>6</w:t>
      </w:r>
      <w:r w:rsidR="00F14F91">
        <w:rPr>
          <w:sz w:val="26"/>
          <w:szCs w:val="26"/>
          <w:highlight w:val="yellow"/>
        </w:rPr>
        <w:t>.08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№ </w:t>
      </w:r>
      <w:r w:rsidR="00E16418">
        <w:rPr>
          <w:sz w:val="26"/>
          <w:szCs w:val="26"/>
        </w:rPr>
        <w:t>41423</w:t>
      </w:r>
      <w:r w:rsidRPr="00307E69">
        <w:rPr>
          <w:sz w:val="26"/>
          <w:szCs w:val="26"/>
        </w:rPr>
        <w:t xml:space="preserve"> от </w:t>
      </w:r>
      <w:r w:rsidR="00F14F91">
        <w:rPr>
          <w:sz w:val="26"/>
          <w:szCs w:val="26"/>
        </w:rPr>
        <w:t>0</w:t>
      </w:r>
      <w:r w:rsidR="004002CE">
        <w:rPr>
          <w:sz w:val="26"/>
          <w:szCs w:val="26"/>
        </w:rPr>
        <w:t>6</w:t>
      </w:r>
      <w:r w:rsidR="00F14F91">
        <w:rPr>
          <w:sz w:val="26"/>
          <w:szCs w:val="26"/>
        </w:rPr>
        <w:t>.08</w:t>
      </w:r>
      <w:r w:rsidR="00DD3F17">
        <w:rPr>
          <w:sz w:val="26"/>
          <w:szCs w:val="26"/>
        </w:rPr>
        <w:t>.2014</w:t>
      </w:r>
      <w:r w:rsidRPr="00307E69">
        <w:rPr>
          <w:sz w:val="26"/>
          <w:szCs w:val="26"/>
        </w:rPr>
        <w:t>;</w:t>
      </w:r>
    </w:p>
    <w:p w:rsidR="002D389A" w:rsidRPr="00307E69" w:rsidRDefault="002D389A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4002CE">
        <w:rPr>
          <w:rStyle w:val="a5"/>
          <w:bCs/>
          <w:color w:val="auto"/>
          <w:sz w:val="26"/>
          <w:szCs w:val="26"/>
          <w:u w:val="none"/>
        </w:rPr>
        <w:t>25-144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F14F91">
        <w:rPr>
          <w:rStyle w:val="a5"/>
          <w:bCs/>
          <w:color w:val="auto"/>
          <w:sz w:val="26"/>
          <w:szCs w:val="26"/>
          <w:u w:val="none"/>
        </w:rPr>
        <w:t>0</w:t>
      </w:r>
      <w:r w:rsidR="004002CE">
        <w:rPr>
          <w:rStyle w:val="a5"/>
          <w:bCs/>
          <w:color w:val="auto"/>
          <w:sz w:val="26"/>
          <w:szCs w:val="26"/>
          <w:u w:val="none"/>
        </w:rPr>
        <w:t>6</w:t>
      </w:r>
      <w:r w:rsidR="00F14F91">
        <w:rPr>
          <w:rStyle w:val="a5"/>
          <w:bCs/>
          <w:color w:val="auto"/>
          <w:sz w:val="26"/>
          <w:szCs w:val="26"/>
          <w:u w:val="none"/>
        </w:rPr>
        <w:t>.08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4425B8" w:rsidRPr="00307E69" w:rsidRDefault="004425B8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Конкурсную документацию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F14F91" w:rsidRPr="001442A3" w:rsidRDefault="00F14F91" w:rsidP="00F14F91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Конкурс проводится в электронной форме в </w:t>
      </w:r>
      <w:r w:rsidRPr="007B512B">
        <w:rPr>
          <w:b/>
          <w:bCs/>
          <w:sz w:val="26"/>
          <w:szCs w:val="26"/>
        </w:rPr>
        <w:t>Системе электронных торгов В2В-</w:t>
      </w:r>
      <w:proofErr w:type="spellStart"/>
      <w:r w:rsidRPr="007B512B">
        <w:rPr>
          <w:b/>
          <w:bCs/>
          <w:sz w:val="26"/>
          <w:szCs w:val="26"/>
          <w:lang w:val="en-US"/>
        </w:rPr>
        <w:t>energo</w:t>
      </w:r>
      <w:proofErr w:type="spellEnd"/>
      <w:r w:rsidRPr="001442A3">
        <w:rPr>
          <w:bCs/>
          <w:sz w:val="26"/>
          <w:szCs w:val="26"/>
        </w:rPr>
        <w:t xml:space="preserve"> http://</w:t>
      </w:r>
      <w:hyperlink r:id="rId8" w:history="1">
        <w:r w:rsidRPr="001442A3">
          <w:rPr>
            <w:rStyle w:val="a5"/>
            <w:bCs/>
            <w:sz w:val="26"/>
            <w:szCs w:val="26"/>
          </w:rPr>
          <w:t>www.b2b-energo.ru</w:t>
        </w:r>
      </w:hyperlink>
      <w:r w:rsidRPr="001442A3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 (далее также – ЭТП)</w:t>
      </w:r>
      <w:r w:rsidRPr="001442A3">
        <w:rPr>
          <w:bCs/>
          <w:iCs/>
          <w:sz w:val="26"/>
          <w:szCs w:val="26"/>
        </w:rPr>
        <w:t xml:space="preserve"> </w:t>
      </w:r>
      <w:r w:rsidRPr="0059654B">
        <w:rPr>
          <w:bCs/>
          <w:iCs/>
          <w:sz w:val="26"/>
          <w:szCs w:val="26"/>
        </w:rPr>
        <w:t>по правилам и регламентам данной системы, с использованием ее функционала.</w:t>
      </w:r>
    </w:p>
    <w:p w:rsidR="006B2650" w:rsidRPr="00307E69" w:rsidRDefault="006B2650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DB5883" w:rsidRPr="00DB5883" w:rsidRDefault="00DB5883" w:rsidP="00DB5883">
      <w:pPr>
        <w:pStyle w:val="a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 xml:space="preserve">По результатам </w:t>
      </w:r>
      <w:r w:rsidR="00106B01">
        <w:rPr>
          <w:sz w:val="26"/>
          <w:szCs w:val="26"/>
        </w:rPr>
        <w:t>конкурса</w:t>
      </w:r>
      <w:r w:rsidRPr="00DB5883">
        <w:rPr>
          <w:sz w:val="26"/>
          <w:szCs w:val="26"/>
        </w:rPr>
        <w:t xml:space="preserve"> Заказчик заключит два договора:</w:t>
      </w:r>
    </w:p>
    <w:p w:rsidR="00DB5883" w:rsidRPr="00DB5883" w:rsidRDefault="00DB5883" w:rsidP="00DB5883">
      <w:pPr>
        <w:pStyle w:val="a"/>
        <w:numPr>
          <w:ilvl w:val="0"/>
          <w:numId w:val="14"/>
        </w:numPr>
        <w:spacing w:line="240" w:lineRule="auto"/>
        <w:rPr>
          <w:sz w:val="26"/>
          <w:szCs w:val="26"/>
        </w:rPr>
      </w:pPr>
      <w:proofErr w:type="spellStart"/>
      <w:r w:rsidRPr="00DB5883">
        <w:rPr>
          <w:sz w:val="26"/>
          <w:szCs w:val="26"/>
        </w:rPr>
        <w:t>сублицензионный</w:t>
      </w:r>
      <w:proofErr w:type="spellEnd"/>
      <w:r w:rsidRPr="00DB5883">
        <w:rPr>
          <w:sz w:val="26"/>
          <w:szCs w:val="26"/>
        </w:rPr>
        <w:t xml:space="preserve"> договор на передачу неисключительных прав на использование Программ для ЭВМ (</w:t>
      </w:r>
      <w:r>
        <w:rPr>
          <w:sz w:val="26"/>
          <w:szCs w:val="26"/>
        </w:rPr>
        <w:t xml:space="preserve">проект договора в </w:t>
      </w:r>
      <w:r w:rsidRPr="00DB5883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DB58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DB5883">
        <w:rPr>
          <w:sz w:val="26"/>
          <w:szCs w:val="26"/>
        </w:rPr>
        <w:t xml:space="preserve">1 </w:t>
      </w:r>
      <w:r>
        <w:rPr>
          <w:sz w:val="26"/>
          <w:szCs w:val="26"/>
        </w:rPr>
        <w:t>тома 2 «</w:t>
      </w:r>
      <w:r w:rsidRPr="00DB5883">
        <w:rPr>
          <w:sz w:val="26"/>
          <w:szCs w:val="26"/>
        </w:rPr>
        <w:t>Техническо</w:t>
      </w:r>
      <w:r w:rsidR="00106B01">
        <w:rPr>
          <w:sz w:val="26"/>
          <w:szCs w:val="26"/>
        </w:rPr>
        <w:t>е</w:t>
      </w:r>
      <w:r w:rsidRPr="00DB5883">
        <w:rPr>
          <w:sz w:val="26"/>
          <w:szCs w:val="26"/>
        </w:rPr>
        <w:t xml:space="preserve"> задани</w:t>
      </w:r>
      <w:r w:rsidR="00106B01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DB5883">
        <w:rPr>
          <w:sz w:val="26"/>
          <w:szCs w:val="26"/>
        </w:rPr>
        <w:t>);</w:t>
      </w:r>
    </w:p>
    <w:p w:rsidR="00DB5883" w:rsidRPr="00DB5883" w:rsidRDefault="00DB5883" w:rsidP="00DB5883">
      <w:pPr>
        <w:pStyle w:val="a"/>
        <w:numPr>
          <w:ilvl w:val="0"/>
          <w:numId w:val="14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>договор на выполнение работ по созданию системы электронного архива для документов (</w:t>
      </w:r>
      <w:r>
        <w:rPr>
          <w:sz w:val="26"/>
          <w:szCs w:val="26"/>
        </w:rPr>
        <w:t xml:space="preserve">проект договора в </w:t>
      </w:r>
      <w:r w:rsidRPr="00DB5883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DB58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06B01">
        <w:rPr>
          <w:sz w:val="26"/>
          <w:szCs w:val="26"/>
        </w:rPr>
        <w:t>2</w:t>
      </w:r>
      <w:r w:rsidRPr="00DB5883">
        <w:rPr>
          <w:sz w:val="26"/>
          <w:szCs w:val="26"/>
        </w:rPr>
        <w:t xml:space="preserve"> </w:t>
      </w:r>
      <w:r>
        <w:rPr>
          <w:sz w:val="26"/>
          <w:szCs w:val="26"/>
        </w:rPr>
        <w:t>тома 2 «</w:t>
      </w:r>
      <w:r w:rsidRPr="00DB5883">
        <w:rPr>
          <w:sz w:val="26"/>
          <w:szCs w:val="26"/>
        </w:rPr>
        <w:t>Техническо</w:t>
      </w:r>
      <w:r w:rsidR="00106B01">
        <w:rPr>
          <w:sz w:val="26"/>
          <w:szCs w:val="26"/>
        </w:rPr>
        <w:t>е</w:t>
      </w:r>
      <w:r w:rsidRPr="00DB5883">
        <w:rPr>
          <w:sz w:val="26"/>
          <w:szCs w:val="26"/>
        </w:rPr>
        <w:t xml:space="preserve"> задани</w:t>
      </w:r>
      <w:r w:rsidR="00106B01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DB5883">
        <w:rPr>
          <w:sz w:val="26"/>
          <w:szCs w:val="26"/>
        </w:rPr>
        <w:t>)</w:t>
      </w:r>
    </w:p>
    <w:p w:rsidR="00CB2CB5" w:rsidRPr="00CB2CB5" w:rsidRDefault="00CB2CB5" w:rsidP="00DD3F1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Объем поставки</w:t>
      </w:r>
      <w:r w:rsidR="00DB5883">
        <w:rPr>
          <w:sz w:val="26"/>
          <w:szCs w:val="26"/>
        </w:rPr>
        <w:t xml:space="preserve"> (работ, услуг)</w:t>
      </w:r>
      <w:r>
        <w:rPr>
          <w:sz w:val="26"/>
          <w:szCs w:val="26"/>
        </w:rPr>
        <w:t xml:space="preserve"> 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Конкурсной документации</w:t>
      </w:r>
      <w:r w:rsidR="008B32B4">
        <w:rPr>
          <w:sz w:val="26"/>
          <w:szCs w:val="26"/>
        </w:rPr>
        <w:t>.</w:t>
      </w:r>
    </w:p>
    <w:p w:rsidR="004425B8" w:rsidRPr="00307E69" w:rsidRDefault="004425B8" w:rsidP="00DD3F1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DD3F17">
        <w:rPr>
          <w:sz w:val="26"/>
          <w:szCs w:val="26"/>
        </w:rPr>
        <w:t>поставки</w:t>
      </w:r>
      <w:r w:rsidR="00DB5883">
        <w:rPr>
          <w:sz w:val="26"/>
          <w:szCs w:val="26"/>
        </w:rPr>
        <w:t xml:space="preserve"> (выполнения работ</w:t>
      </w:r>
      <w:r w:rsidR="008B32B4">
        <w:rPr>
          <w:sz w:val="26"/>
          <w:szCs w:val="26"/>
        </w:rPr>
        <w:t>, оказания услуг</w:t>
      </w:r>
      <w:r w:rsidR="00DB5883">
        <w:rPr>
          <w:sz w:val="26"/>
          <w:szCs w:val="26"/>
        </w:rPr>
        <w:t>)</w:t>
      </w:r>
      <w:r w:rsidRPr="00307E69">
        <w:rPr>
          <w:sz w:val="26"/>
          <w:szCs w:val="26"/>
        </w:rPr>
        <w:t xml:space="preserve">: </w:t>
      </w:r>
      <w:r w:rsidR="00723224" w:rsidRPr="00307E69">
        <w:rPr>
          <w:sz w:val="26"/>
          <w:szCs w:val="26"/>
        </w:rPr>
        <w:t>г. Екатеринбург, пр. Космонавтов, 17а</w:t>
      </w:r>
      <w:r w:rsidR="00DB5883">
        <w:rPr>
          <w:sz w:val="26"/>
          <w:szCs w:val="26"/>
        </w:rPr>
        <w:t>, ул. Сурикова, 48</w:t>
      </w:r>
      <w:r w:rsidR="008B32B4">
        <w:rPr>
          <w:sz w:val="26"/>
          <w:szCs w:val="26"/>
        </w:rPr>
        <w:t>.</w:t>
      </w:r>
    </w:p>
    <w:p w:rsidR="00DB5883" w:rsidRPr="00CB2CB5" w:rsidRDefault="004425B8" w:rsidP="00DB588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 </w:t>
      </w:r>
      <w:r w:rsidR="00DD3F17">
        <w:rPr>
          <w:sz w:val="26"/>
          <w:szCs w:val="26"/>
        </w:rPr>
        <w:t>поставки</w:t>
      </w:r>
      <w:r w:rsidR="00DB5883">
        <w:rPr>
          <w:sz w:val="26"/>
          <w:szCs w:val="26"/>
        </w:rPr>
        <w:t xml:space="preserve"> (выполнения работ</w:t>
      </w:r>
      <w:r w:rsidR="008B32B4">
        <w:rPr>
          <w:sz w:val="26"/>
          <w:szCs w:val="26"/>
        </w:rPr>
        <w:t>, оказания услуг</w:t>
      </w:r>
      <w:r w:rsidR="00DB5883">
        <w:rPr>
          <w:sz w:val="26"/>
          <w:szCs w:val="26"/>
        </w:rPr>
        <w:t>)</w:t>
      </w:r>
      <w:r w:rsidRPr="00307E69">
        <w:rPr>
          <w:sz w:val="26"/>
          <w:szCs w:val="26"/>
        </w:rPr>
        <w:t xml:space="preserve"> </w:t>
      </w:r>
      <w:r w:rsidR="00DB5883">
        <w:rPr>
          <w:sz w:val="26"/>
          <w:szCs w:val="26"/>
        </w:rPr>
        <w:t xml:space="preserve">указан в </w:t>
      </w:r>
      <w:r w:rsidR="00DB5883" w:rsidRPr="00CB2CB5">
        <w:rPr>
          <w:sz w:val="26"/>
          <w:szCs w:val="26"/>
        </w:rPr>
        <w:t>том</w:t>
      </w:r>
      <w:r w:rsidR="00DB5883">
        <w:rPr>
          <w:sz w:val="26"/>
          <w:szCs w:val="26"/>
        </w:rPr>
        <w:t>е</w:t>
      </w:r>
      <w:r w:rsidR="00DB5883" w:rsidRPr="00CB2CB5">
        <w:rPr>
          <w:sz w:val="26"/>
          <w:szCs w:val="26"/>
        </w:rPr>
        <w:t xml:space="preserve"> 2 «Техническое задание» Конкурсной документации</w:t>
      </w:r>
      <w:r w:rsidR="008B32B4">
        <w:rPr>
          <w:sz w:val="26"/>
          <w:szCs w:val="26"/>
        </w:rPr>
        <w:t>.</w:t>
      </w:r>
    </w:p>
    <w:p w:rsidR="00C31477" w:rsidRPr="00307E69" w:rsidRDefault="00DD3F17" w:rsidP="00DB5883">
      <w:pPr>
        <w:widowControl w:val="0"/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 w:rsidR="00F14F91">
        <w:rPr>
          <w:sz w:val="26"/>
          <w:szCs w:val="26"/>
        </w:rPr>
        <w:t xml:space="preserve">частичное </w:t>
      </w:r>
      <w:r w:rsidR="00DB5883">
        <w:rPr>
          <w:sz w:val="26"/>
          <w:szCs w:val="26"/>
        </w:rPr>
        <w:t>выполнение поставок (работ, услуг)</w:t>
      </w:r>
      <w:r w:rsidRPr="00DD3F17">
        <w:rPr>
          <w:sz w:val="26"/>
          <w:szCs w:val="26"/>
        </w:rPr>
        <w:t xml:space="preserve"> </w:t>
      </w:r>
      <w:r w:rsidR="00C31477" w:rsidRPr="00307E69">
        <w:rPr>
          <w:b/>
          <w:sz w:val="26"/>
          <w:szCs w:val="26"/>
        </w:rPr>
        <w:t>не допускается.</w:t>
      </w:r>
    </w:p>
    <w:p w:rsidR="00723224" w:rsidRPr="00307E69" w:rsidRDefault="00723224" w:rsidP="00307E69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307E69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sz w:val="26"/>
          <w:szCs w:val="26"/>
        </w:rPr>
        <w:t>4</w:t>
      </w:r>
      <w:r w:rsidR="00723224" w:rsidRPr="00307E69">
        <w:rPr>
          <w:sz w:val="26"/>
          <w:szCs w:val="26"/>
        </w:rPr>
        <w:t>. Сведения о н</w:t>
      </w:r>
      <w:r w:rsidR="00723224"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6B2650" w:rsidRPr="00307E69" w:rsidRDefault="006D68AE" w:rsidP="00307E69">
      <w:pPr>
        <w:spacing w:line="240" w:lineRule="auto"/>
        <w:rPr>
          <w:b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Закупка № 144,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</w:t>
      </w:r>
      <w:r w:rsidR="00DB5883">
        <w:rPr>
          <w:color w:val="000000"/>
          <w:sz w:val="26"/>
          <w:szCs w:val="26"/>
        </w:rPr>
        <w:t>по сумме двух договоров не должна превышать</w:t>
      </w:r>
      <w:r w:rsidR="00723224" w:rsidRPr="00307E69">
        <w:rPr>
          <w:color w:val="000000"/>
          <w:sz w:val="26"/>
          <w:szCs w:val="26"/>
        </w:rPr>
        <w:t xml:space="preserve"> </w:t>
      </w:r>
      <w:r w:rsidR="00F14F91">
        <w:rPr>
          <w:b/>
          <w:color w:val="000000"/>
          <w:sz w:val="26"/>
          <w:szCs w:val="26"/>
        </w:rPr>
        <w:t>2 000 000</w:t>
      </w:r>
      <w:r w:rsidR="00DD3F17" w:rsidRPr="00DD3F17">
        <w:rPr>
          <w:b/>
          <w:color w:val="000000"/>
          <w:sz w:val="26"/>
          <w:szCs w:val="26"/>
        </w:rPr>
        <w:t xml:space="preserve">,00 </w:t>
      </w:r>
      <w:r w:rsidR="00723224" w:rsidRPr="00307E69">
        <w:rPr>
          <w:color w:val="000000"/>
          <w:sz w:val="26"/>
          <w:szCs w:val="26"/>
        </w:rPr>
        <w:t>рублей</w:t>
      </w:r>
      <w:r w:rsidR="00DB5883">
        <w:rPr>
          <w:color w:val="000000"/>
          <w:sz w:val="26"/>
          <w:szCs w:val="26"/>
        </w:rPr>
        <w:t xml:space="preserve"> (с учетом</w:t>
      </w:r>
      <w:r w:rsidR="00723224" w:rsidRPr="00307E69">
        <w:rPr>
          <w:color w:val="000000"/>
          <w:sz w:val="26"/>
          <w:szCs w:val="26"/>
        </w:rPr>
        <w:t xml:space="preserve"> НДС </w:t>
      </w:r>
      <w:r w:rsidR="00723224" w:rsidRPr="00307E69">
        <w:rPr>
          <w:color w:val="000000"/>
          <w:sz w:val="26"/>
          <w:szCs w:val="26"/>
        </w:rPr>
        <w:lastRenderedPageBreak/>
        <w:t>18%</w:t>
      </w:r>
      <w:r w:rsidR="00DB5883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4A3FD9" w:rsidRPr="004A3FD9">
        <w:rPr>
          <w:color w:val="000000"/>
          <w:sz w:val="26"/>
          <w:szCs w:val="26"/>
        </w:rPr>
        <w:t xml:space="preserve">Начальная (максимальная) цена включает все налоги, сборы и пошлины, и иные расходы, связанные с исполнением обязательств по </w:t>
      </w:r>
      <w:r w:rsidR="004A3FD9">
        <w:rPr>
          <w:color w:val="000000"/>
          <w:sz w:val="26"/>
          <w:szCs w:val="26"/>
        </w:rPr>
        <w:t>д</w:t>
      </w:r>
      <w:r w:rsidR="004A3FD9" w:rsidRPr="004A3FD9">
        <w:rPr>
          <w:color w:val="000000"/>
          <w:sz w:val="26"/>
          <w:szCs w:val="26"/>
        </w:rPr>
        <w:t>оговор</w:t>
      </w:r>
      <w:r w:rsidR="004A3FD9">
        <w:rPr>
          <w:color w:val="000000"/>
          <w:sz w:val="26"/>
          <w:szCs w:val="26"/>
        </w:rPr>
        <w:t>ам.</w:t>
      </w:r>
    </w:p>
    <w:p w:rsidR="006B2650" w:rsidRPr="00307E69" w:rsidRDefault="006B2650" w:rsidP="00307E69">
      <w:pPr>
        <w:pStyle w:val="a"/>
        <w:numPr>
          <w:ilvl w:val="0"/>
          <w:numId w:val="13"/>
        </w:numPr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Участник</w:t>
      </w:r>
      <w:r w:rsidR="00F14F91">
        <w:rPr>
          <w:sz w:val="26"/>
          <w:szCs w:val="26"/>
        </w:rPr>
        <w:t>ами</w:t>
      </w:r>
      <w:r w:rsidRPr="00307E69">
        <w:rPr>
          <w:sz w:val="26"/>
          <w:szCs w:val="26"/>
        </w:rPr>
        <w:t xml:space="preserve"> конкурса мо</w:t>
      </w:r>
      <w:r w:rsidR="00F14F91">
        <w:rPr>
          <w:sz w:val="26"/>
          <w:szCs w:val="26"/>
        </w:rPr>
        <w:t>гут</w:t>
      </w:r>
      <w:r w:rsidRPr="00307E69">
        <w:rPr>
          <w:sz w:val="26"/>
          <w:szCs w:val="26"/>
        </w:rPr>
        <w:t xml:space="preserve"> быть люб</w:t>
      </w:r>
      <w:r w:rsidR="00F14F91">
        <w:rPr>
          <w:sz w:val="26"/>
          <w:szCs w:val="26"/>
        </w:rPr>
        <w:t>ые</w:t>
      </w:r>
      <w:r w:rsidRPr="00307E69">
        <w:rPr>
          <w:sz w:val="26"/>
          <w:szCs w:val="26"/>
        </w:rPr>
        <w:t xml:space="preserve"> юридическ</w:t>
      </w:r>
      <w:r w:rsidR="00F14F91">
        <w:rPr>
          <w:sz w:val="26"/>
          <w:szCs w:val="26"/>
        </w:rPr>
        <w:t>ие</w:t>
      </w:r>
      <w:r w:rsidRPr="00307E69">
        <w:rPr>
          <w:sz w:val="26"/>
          <w:szCs w:val="26"/>
        </w:rPr>
        <w:t xml:space="preserve"> и физическ</w:t>
      </w:r>
      <w:r w:rsidR="00F14F91">
        <w:rPr>
          <w:sz w:val="26"/>
          <w:szCs w:val="26"/>
        </w:rPr>
        <w:t xml:space="preserve">ие </w:t>
      </w:r>
      <w:r w:rsidRPr="00307E69">
        <w:rPr>
          <w:sz w:val="26"/>
          <w:szCs w:val="26"/>
        </w:rPr>
        <w:t>лиц</w:t>
      </w:r>
      <w:r w:rsidR="00F14F91">
        <w:rPr>
          <w:sz w:val="26"/>
          <w:szCs w:val="26"/>
        </w:rPr>
        <w:t>а</w:t>
      </w:r>
      <w:r w:rsidRPr="00307E69">
        <w:rPr>
          <w:sz w:val="26"/>
          <w:szCs w:val="26"/>
        </w:rPr>
        <w:t>, в том числе индивидуальны</w:t>
      </w:r>
      <w:r w:rsidR="00F14F91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 предпринимател</w:t>
      </w:r>
      <w:r w:rsidR="00F14F91">
        <w:rPr>
          <w:sz w:val="26"/>
          <w:szCs w:val="26"/>
        </w:rPr>
        <w:t>и</w:t>
      </w:r>
      <w:r w:rsidR="0052286F" w:rsidRPr="00307E69">
        <w:rPr>
          <w:sz w:val="26"/>
          <w:szCs w:val="26"/>
        </w:rPr>
        <w:t>.</w:t>
      </w:r>
      <w:r w:rsidRPr="00307E69">
        <w:rPr>
          <w:sz w:val="26"/>
          <w:szCs w:val="26"/>
        </w:rPr>
        <w:t xml:space="preserve"> Претендовать на победу в данном конкурсе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>» Конкурсной документаци</w:t>
      </w:r>
      <w:r w:rsidR="001D2AE0">
        <w:rPr>
          <w:sz w:val="26"/>
          <w:szCs w:val="26"/>
        </w:rPr>
        <w:t>и.</w:t>
      </w:r>
    </w:p>
    <w:p w:rsidR="0067143A" w:rsidRPr="00307E69" w:rsidRDefault="0067143A" w:rsidP="00307E69">
      <w:pPr>
        <w:pStyle w:val="a"/>
        <w:widowControl w:val="0"/>
        <w:numPr>
          <w:ilvl w:val="0"/>
          <w:numId w:val="4"/>
        </w:numPr>
        <w:spacing w:before="0"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Подробные требования к Участникам конкурса,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1D2AE0">
        <w:rPr>
          <w:sz w:val="26"/>
          <w:szCs w:val="26"/>
        </w:rPr>
        <w:t>ого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товара</w:t>
      </w:r>
      <w:r w:rsidR="00106B01">
        <w:rPr>
          <w:sz w:val="26"/>
          <w:szCs w:val="26"/>
        </w:rPr>
        <w:t xml:space="preserve"> (работ, услуг)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</w:t>
      </w:r>
      <w:r w:rsidR="00DB5883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DB5883">
        <w:rPr>
          <w:sz w:val="26"/>
          <w:szCs w:val="26"/>
        </w:rPr>
        <w:t>ов</w:t>
      </w:r>
      <w:r w:rsidRPr="00307E69">
        <w:rPr>
          <w:sz w:val="26"/>
          <w:szCs w:val="26"/>
        </w:rPr>
        <w:t>, которы</w:t>
      </w:r>
      <w:r w:rsidR="00DB5883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 буд</w:t>
      </w:r>
      <w:r w:rsidR="00DB5883">
        <w:rPr>
          <w:sz w:val="26"/>
          <w:szCs w:val="26"/>
        </w:rPr>
        <w:t xml:space="preserve">ут </w:t>
      </w:r>
      <w:r w:rsidRPr="00307E69">
        <w:rPr>
          <w:sz w:val="26"/>
          <w:szCs w:val="26"/>
        </w:rPr>
        <w:t>заключен</w:t>
      </w:r>
      <w:r w:rsidR="00DB5883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по результатам конкурса, </w:t>
      </w:r>
      <w:r w:rsidR="005D3C46" w:rsidRPr="00307E69">
        <w:rPr>
          <w:sz w:val="26"/>
          <w:szCs w:val="26"/>
        </w:rPr>
        <w:t>а также описание процедур конкурса содержатся</w:t>
      </w:r>
      <w:r w:rsidRPr="00307E69">
        <w:rPr>
          <w:sz w:val="26"/>
          <w:szCs w:val="26"/>
        </w:rPr>
        <w:t xml:space="preserve"> в Конкурсной документации</w:t>
      </w:r>
      <w:r w:rsidR="0052286F" w:rsidRPr="00307E69">
        <w:rPr>
          <w:sz w:val="26"/>
          <w:szCs w:val="26"/>
        </w:rPr>
        <w:t>.</w:t>
      </w:r>
    </w:p>
    <w:p w:rsidR="006D68AE" w:rsidRPr="00307E69" w:rsidRDefault="0052286F" w:rsidP="00307E69">
      <w:pPr>
        <w:pStyle w:val="a"/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Для участия в конкурсе необходимо своевременно подать Конкурсные заявки, которые должны быть подготовлены в соответствии с требованиями Конкурсной документации</w:t>
      </w:r>
      <w:r w:rsidR="00723224" w:rsidRPr="00307E69">
        <w:rPr>
          <w:sz w:val="26"/>
          <w:szCs w:val="26"/>
        </w:rPr>
        <w:t>.</w:t>
      </w:r>
      <w:r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 xml:space="preserve">Дата и время начала подачи заявок - </w:t>
      </w:r>
      <w:r w:rsidR="006D68AE" w:rsidRPr="00307E69">
        <w:rPr>
          <w:b/>
          <w:sz w:val="26"/>
          <w:szCs w:val="26"/>
        </w:rPr>
        <w:t>с момента публикации извещения</w:t>
      </w:r>
      <w:r w:rsidR="006D68AE" w:rsidRPr="00307E69">
        <w:rPr>
          <w:sz w:val="26"/>
          <w:szCs w:val="26"/>
        </w:rPr>
        <w:t>. Заявки должны быть</w:t>
      </w:r>
      <w:r w:rsidRPr="00307E69">
        <w:rPr>
          <w:sz w:val="26"/>
          <w:szCs w:val="26"/>
        </w:rPr>
        <w:t xml:space="preserve">  предоставлены </w:t>
      </w:r>
      <w:r w:rsidR="006D68AE" w:rsidRPr="00307E69">
        <w:rPr>
          <w:sz w:val="26"/>
          <w:szCs w:val="26"/>
        </w:rPr>
        <w:t xml:space="preserve">Организатору торгов в электронный сейф в соответствии с действующим регламентом </w:t>
      </w:r>
      <w:r w:rsidR="00F14F91">
        <w:rPr>
          <w:sz w:val="26"/>
          <w:szCs w:val="26"/>
        </w:rPr>
        <w:t>С</w:t>
      </w:r>
      <w:r w:rsidR="006D68AE" w:rsidRPr="00307E69">
        <w:rPr>
          <w:sz w:val="26"/>
          <w:szCs w:val="26"/>
        </w:rPr>
        <w:t xml:space="preserve">истемы </w:t>
      </w:r>
      <w:r w:rsidR="00F14F91" w:rsidRPr="00F14F91">
        <w:rPr>
          <w:bCs/>
          <w:sz w:val="26"/>
          <w:szCs w:val="26"/>
        </w:rPr>
        <w:t>В2В-</w:t>
      </w:r>
      <w:proofErr w:type="spellStart"/>
      <w:r w:rsidR="00F14F91" w:rsidRPr="00F14F91">
        <w:rPr>
          <w:bCs/>
          <w:sz w:val="26"/>
          <w:szCs w:val="26"/>
          <w:lang w:val="en-US"/>
        </w:rPr>
        <w:t>energo</w:t>
      </w:r>
      <w:proofErr w:type="spellEnd"/>
      <w:r w:rsidR="00F14F91" w:rsidRPr="001442A3">
        <w:rPr>
          <w:bCs/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 xml:space="preserve">до </w:t>
      </w:r>
      <w:r w:rsidR="006D68AE" w:rsidRPr="00307E69">
        <w:rPr>
          <w:b/>
          <w:sz w:val="26"/>
          <w:szCs w:val="26"/>
        </w:rPr>
        <w:t xml:space="preserve">даты и времени окончания подачи заявок </w:t>
      </w:r>
      <w:r w:rsidR="005D3C46" w:rsidRPr="00307E69">
        <w:rPr>
          <w:color w:val="000000"/>
          <w:sz w:val="26"/>
          <w:szCs w:val="26"/>
        </w:rPr>
        <w:t xml:space="preserve">– </w:t>
      </w:r>
      <w:r w:rsidR="00F14F91">
        <w:rPr>
          <w:b/>
          <w:sz w:val="26"/>
          <w:szCs w:val="26"/>
          <w:highlight w:val="yellow"/>
        </w:rPr>
        <w:t>2</w:t>
      </w:r>
      <w:r w:rsidR="00E16418">
        <w:rPr>
          <w:b/>
          <w:sz w:val="26"/>
          <w:szCs w:val="26"/>
          <w:highlight w:val="yellow"/>
        </w:rPr>
        <w:t>7</w:t>
      </w:r>
      <w:r w:rsidR="001D2AE0">
        <w:rPr>
          <w:b/>
          <w:sz w:val="26"/>
          <w:szCs w:val="26"/>
          <w:highlight w:val="yellow"/>
        </w:rPr>
        <w:t xml:space="preserve"> </w:t>
      </w:r>
      <w:r w:rsidR="00F14F91">
        <w:rPr>
          <w:b/>
          <w:sz w:val="26"/>
          <w:szCs w:val="26"/>
          <w:highlight w:val="yellow"/>
        </w:rPr>
        <w:t>августа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307E69">
        <w:rPr>
          <w:b/>
          <w:sz w:val="26"/>
          <w:szCs w:val="26"/>
          <w:highlight w:val="yellow"/>
        </w:rPr>
        <w:t>0</w:t>
      </w:r>
      <w:r w:rsidR="00C31477" w:rsidRPr="00307E69">
        <w:rPr>
          <w:b/>
          <w:sz w:val="26"/>
          <w:szCs w:val="26"/>
          <w:highlight w:val="yellow"/>
        </w:rPr>
        <w:t>8</w:t>
      </w:r>
      <w:r w:rsidR="005D3C46" w:rsidRPr="00307E69">
        <w:rPr>
          <w:b/>
          <w:sz w:val="26"/>
          <w:szCs w:val="26"/>
          <w:highlight w:val="yellow"/>
        </w:rPr>
        <w:t>:00 московского времени.</w:t>
      </w:r>
      <w:r w:rsidR="00E8173F" w:rsidRPr="00307E69">
        <w:rPr>
          <w:sz w:val="26"/>
          <w:szCs w:val="26"/>
        </w:rPr>
        <w:t xml:space="preserve"> </w:t>
      </w:r>
    </w:p>
    <w:p w:rsidR="005D3C46" w:rsidRPr="00307E69" w:rsidRDefault="005D3C46" w:rsidP="00307E69">
      <w:pPr>
        <w:pStyle w:val="a"/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Организатор конкурса проведет процедуру публичного вскрытия заяв</w:t>
      </w:r>
      <w:r w:rsidR="00307E69">
        <w:rPr>
          <w:sz w:val="26"/>
          <w:szCs w:val="26"/>
        </w:rPr>
        <w:t>ок</w:t>
      </w:r>
      <w:r w:rsidRPr="00307E69">
        <w:rPr>
          <w:sz w:val="26"/>
          <w:szCs w:val="26"/>
        </w:rPr>
        <w:t xml:space="preserve">  </w:t>
      </w:r>
      <w:r w:rsidR="00F14F91">
        <w:rPr>
          <w:b/>
          <w:sz w:val="26"/>
          <w:szCs w:val="26"/>
          <w:highlight w:val="yellow"/>
        </w:rPr>
        <w:t>2</w:t>
      </w:r>
      <w:r w:rsidR="00E16418">
        <w:rPr>
          <w:b/>
          <w:sz w:val="26"/>
          <w:szCs w:val="26"/>
          <w:highlight w:val="yellow"/>
        </w:rPr>
        <w:t>7</w:t>
      </w:r>
      <w:bookmarkStart w:id="0" w:name="_GoBack"/>
      <w:bookmarkEnd w:id="0"/>
      <w:r w:rsidR="001D2AE0">
        <w:rPr>
          <w:b/>
          <w:sz w:val="26"/>
          <w:szCs w:val="26"/>
          <w:highlight w:val="yellow"/>
        </w:rPr>
        <w:t xml:space="preserve"> </w:t>
      </w:r>
      <w:r w:rsidR="00F14F91">
        <w:rPr>
          <w:b/>
          <w:sz w:val="26"/>
          <w:szCs w:val="26"/>
          <w:highlight w:val="yellow"/>
        </w:rPr>
        <w:t>августа</w:t>
      </w:r>
      <w:r w:rsidRPr="00307E69">
        <w:rPr>
          <w:b/>
          <w:sz w:val="26"/>
          <w:szCs w:val="26"/>
          <w:highlight w:val="yellow"/>
        </w:rPr>
        <w:t xml:space="preserve">  2014 г. в </w:t>
      </w:r>
      <w:r w:rsidR="001D2AE0">
        <w:rPr>
          <w:b/>
          <w:sz w:val="26"/>
          <w:szCs w:val="26"/>
          <w:highlight w:val="yellow"/>
        </w:rPr>
        <w:t>1</w:t>
      </w:r>
      <w:r w:rsidR="00B4405E">
        <w:rPr>
          <w:b/>
          <w:sz w:val="26"/>
          <w:szCs w:val="26"/>
          <w:highlight w:val="yellow"/>
        </w:rPr>
        <w:t>0</w:t>
      </w:r>
      <w:r w:rsidRPr="00307E69">
        <w:rPr>
          <w:b/>
          <w:sz w:val="26"/>
          <w:szCs w:val="26"/>
          <w:highlight w:val="yellow"/>
        </w:rPr>
        <w:t>:00 московского времени</w:t>
      </w:r>
      <w:r w:rsidRPr="00307E69">
        <w:rPr>
          <w:sz w:val="26"/>
          <w:szCs w:val="26"/>
        </w:rPr>
        <w:t xml:space="preserve"> по адресу: 620017, г. Екатеринбург, пр. Космонавтов, 17А,  каб.608  </w:t>
      </w:r>
      <w:r w:rsidR="006D68AE" w:rsidRPr="00307E69">
        <w:rPr>
          <w:sz w:val="26"/>
          <w:szCs w:val="26"/>
        </w:rPr>
        <w:t xml:space="preserve">на ЭТП </w:t>
      </w:r>
      <w:hyperlink r:id="rId9" w:history="1">
        <w:r w:rsidR="006D68AE" w:rsidRPr="00307E69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="006D68AE" w:rsidRPr="00307E69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="006D68AE" w:rsidRPr="00307E69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="006D68AE" w:rsidRPr="00307E69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="006D68AE" w:rsidRPr="00307E69">
        <w:rPr>
          <w:rStyle w:val="a5"/>
          <w:rFonts w:eastAsia="SimSun"/>
          <w:sz w:val="26"/>
          <w:szCs w:val="26"/>
        </w:rPr>
        <w:t xml:space="preserve"> </w:t>
      </w:r>
      <w:r w:rsidRPr="00307E69">
        <w:rPr>
          <w:sz w:val="26"/>
          <w:szCs w:val="26"/>
        </w:rPr>
        <w:t>в присутствии не менее чем двух членов Конкурсной комиссии.</w:t>
      </w:r>
    </w:p>
    <w:p w:rsidR="00691B14" w:rsidRPr="00307E69" w:rsidRDefault="005D3C46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Предполагается, что рассмотрение предложений участников</w:t>
      </w:r>
      <w:r w:rsidR="006D68AE" w:rsidRPr="00307E69">
        <w:rPr>
          <w:sz w:val="26"/>
          <w:szCs w:val="26"/>
        </w:rPr>
        <w:t>, подведение итогов закупки, подписание</w:t>
      </w:r>
      <w:r w:rsidRPr="00307E69">
        <w:rPr>
          <w:sz w:val="26"/>
          <w:szCs w:val="26"/>
        </w:rPr>
        <w:t xml:space="preserve"> </w:t>
      </w:r>
      <w:r w:rsidR="00914DA2" w:rsidRPr="00307E69">
        <w:rPr>
          <w:sz w:val="26"/>
          <w:szCs w:val="26"/>
        </w:rPr>
        <w:t>п</w:t>
      </w:r>
      <w:r w:rsidRPr="00307E69">
        <w:rPr>
          <w:sz w:val="26"/>
          <w:szCs w:val="26"/>
        </w:rPr>
        <w:t xml:space="preserve">ротокола о результатах </w:t>
      </w:r>
      <w:r w:rsidR="00914DA2" w:rsidRPr="00307E69">
        <w:rPr>
          <w:sz w:val="26"/>
          <w:szCs w:val="26"/>
        </w:rPr>
        <w:t xml:space="preserve">конкурса </w:t>
      </w:r>
      <w:r w:rsidRPr="00307E69">
        <w:rPr>
          <w:sz w:val="26"/>
          <w:szCs w:val="26"/>
        </w:rPr>
        <w:t xml:space="preserve">между </w:t>
      </w:r>
      <w:r w:rsidR="00E0552B" w:rsidRPr="00307E69">
        <w:rPr>
          <w:sz w:val="26"/>
          <w:szCs w:val="26"/>
        </w:rPr>
        <w:t>Организатором конкурса (</w:t>
      </w:r>
      <w:r w:rsidR="00E8173F" w:rsidRPr="00307E69">
        <w:rPr>
          <w:sz w:val="26"/>
          <w:szCs w:val="26"/>
        </w:rPr>
        <w:t>Заказчиком</w:t>
      </w:r>
      <w:r w:rsidR="00E0552B" w:rsidRPr="00307E69">
        <w:rPr>
          <w:sz w:val="26"/>
          <w:szCs w:val="26"/>
        </w:rPr>
        <w:t>)</w:t>
      </w:r>
      <w:r w:rsidRPr="00307E69">
        <w:rPr>
          <w:sz w:val="26"/>
          <w:szCs w:val="26"/>
        </w:rPr>
        <w:t xml:space="preserve"> и Победителем</w:t>
      </w:r>
      <w:r w:rsidR="00914DA2" w:rsidRPr="00307E69">
        <w:rPr>
          <w:sz w:val="26"/>
          <w:szCs w:val="26"/>
        </w:rPr>
        <w:t xml:space="preserve"> конкурса </w:t>
      </w:r>
      <w:r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F14F91">
        <w:rPr>
          <w:b/>
          <w:sz w:val="26"/>
          <w:szCs w:val="26"/>
          <w:highlight w:val="yellow"/>
        </w:rPr>
        <w:t>2</w:t>
      </w:r>
      <w:r w:rsidR="00106B01">
        <w:rPr>
          <w:b/>
          <w:sz w:val="26"/>
          <w:szCs w:val="26"/>
          <w:highlight w:val="yellow"/>
        </w:rPr>
        <w:t>7</w:t>
      </w:r>
      <w:r w:rsidR="00F14F91">
        <w:rPr>
          <w:b/>
          <w:sz w:val="26"/>
          <w:szCs w:val="26"/>
          <w:highlight w:val="yellow"/>
        </w:rPr>
        <w:t xml:space="preserve"> </w:t>
      </w:r>
      <w:r w:rsidR="001D2AE0">
        <w:rPr>
          <w:b/>
          <w:sz w:val="26"/>
          <w:szCs w:val="26"/>
          <w:highlight w:val="yellow"/>
        </w:rPr>
        <w:t>августа</w:t>
      </w:r>
      <w:r w:rsidRPr="00307E69">
        <w:rPr>
          <w:b/>
          <w:sz w:val="26"/>
          <w:szCs w:val="26"/>
          <w:highlight w:val="yellow"/>
        </w:rPr>
        <w:t xml:space="preserve"> 2014 г.</w:t>
      </w:r>
      <w:r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 конкурса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91B14" w:rsidRPr="00307E69" w:rsidRDefault="00691B14" w:rsidP="00307E69">
      <w:pPr>
        <w:pStyle w:val="a"/>
        <w:spacing w:before="0" w:line="240" w:lineRule="auto"/>
        <w:rPr>
          <w:bCs/>
          <w:sz w:val="26"/>
          <w:szCs w:val="26"/>
        </w:rPr>
      </w:pPr>
      <w:bookmarkStart w:id="1" w:name="_Ref306198932"/>
      <w:r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конкурса</w:t>
      </w:r>
      <w:r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Pr="00307E69">
        <w:rPr>
          <w:bCs/>
          <w:sz w:val="26"/>
          <w:szCs w:val="26"/>
        </w:rPr>
        <w:t>в течение 20</w:t>
      </w:r>
      <w:r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Pr="00307E69">
        <w:rPr>
          <w:bCs/>
          <w:sz w:val="26"/>
          <w:szCs w:val="26"/>
        </w:rPr>
        <w:t>дней с момента подписания протокола</w:t>
      </w:r>
      <w:r w:rsidR="00A33BB0" w:rsidRPr="00307E69">
        <w:rPr>
          <w:bCs/>
          <w:sz w:val="26"/>
          <w:szCs w:val="26"/>
        </w:rPr>
        <w:t xml:space="preserve"> о результатах конкурса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914DA2" w:rsidRPr="00307E69" w:rsidRDefault="00914DA2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 xml:space="preserve">Организатор конкурса вправе отказаться </w:t>
      </w:r>
      <w:proofErr w:type="gramStart"/>
      <w:r w:rsidRPr="00307E69">
        <w:rPr>
          <w:sz w:val="26"/>
          <w:szCs w:val="26"/>
        </w:rPr>
        <w:t>от его проведения в любое время до момента начала вскрытия конвертов с Конкурсными заявками без каких-либо для себя последствий</w:t>
      </w:r>
      <w:proofErr w:type="gramEnd"/>
      <w:r w:rsidRPr="00307E69">
        <w:rPr>
          <w:sz w:val="26"/>
          <w:szCs w:val="26"/>
        </w:rPr>
        <w:t xml:space="preserve">. </w:t>
      </w:r>
    </w:p>
    <w:p w:rsidR="00307E69" w:rsidRPr="00307E69" w:rsidRDefault="00691B14" w:rsidP="00307E69">
      <w:pPr>
        <w:pStyle w:val="a"/>
        <w:spacing w:before="0" w:line="240" w:lineRule="auto"/>
        <w:rPr>
          <w:sz w:val="26"/>
          <w:szCs w:val="26"/>
        </w:rPr>
      </w:pPr>
      <w:r w:rsidRPr="00307E69">
        <w:rPr>
          <w:bCs/>
          <w:sz w:val="26"/>
          <w:szCs w:val="26"/>
        </w:rPr>
        <w:t>Для справок обращаться к ответственн</w:t>
      </w:r>
      <w:r w:rsidR="00361016">
        <w:rPr>
          <w:bCs/>
          <w:sz w:val="26"/>
          <w:szCs w:val="26"/>
        </w:rPr>
        <w:t>ому</w:t>
      </w:r>
      <w:r w:rsidRPr="00307E69">
        <w:rPr>
          <w:bCs/>
          <w:sz w:val="26"/>
          <w:szCs w:val="26"/>
        </w:rPr>
        <w:t xml:space="preserve"> </w:t>
      </w:r>
      <w:r w:rsidR="00361016">
        <w:rPr>
          <w:bCs/>
          <w:sz w:val="26"/>
          <w:szCs w:val="26"/>
        </w:rPr>
        <w:t>секретарю Конкурсной комиссии</w:t>
      </w:r>
      <w:r w:rsidRPr="00307E69">
        <w:rPr>
          <w:sz w:val="26"/>
          <w:szCs w:val="26"/>
        </w:rPr>
        <w:t xml:space="preserve"> </w:t>
      </w:r>
      <w:r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Pr="00307E69">
        <w:rPr>
          <w:sz w:val="26"/>
          <w:szCs w:val="26"/>
          <w:highlight w:val="yellow"/>
        </w:rPr>
        <w:t>mail</w:t>
      </w:r>
      <w:proofErr w:type="spellEnd"/>
      <w:r w:rsidRPr="00307E69">
        <w:rPr>
          <w:sz w:val="26"/>
          <w:szCs w:val="26"/>
          <w:highlight w:val="yellow"/>
        </w:rPr>
        <w:t xml:space="preserve">: TimoshenkoEV@eens.ru, </w:t>
      </w:r>
      <w:r w:rsidR="00307E69" w:rsidRPr="00307E69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>
        <w:rPr>
          <w:sz w:val="26"/>
          <w:szCs w:val="26"/>
        </w:rPr>
        <w:t xml:space="preserve">ЭТП </w:t>
      </w:r>
      <w:r w:rsidR="00307E69" w:rsidRPr="00307E69">
        <w:rPr>
          <w:sz w:val="26"/>
          <w:szCs w:val="26"/>
        </w:rPr>
        <w:t>www.b2b-energo.ru .</w:t>
      </w:r>
    </w:p>
    <w:p w:rsidR="00691B14" w:rsidRPr="00307E69" w:rsidRDefault="00307E69" w:rsidP="00307E69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DB5883">
        <w:rPr>
          <w:sz w:val="26"/>
          <w:szCs w:val="26"/>
          <w:highlight w:val="yellow"/>
        </w:rPr>
        <w:t xml:space="preserve">заместителю директора по </w:t>
      </w:r>
      <w:proofErr w:type="gramStart"/>
      <w:r w:rsidR="00DB5883">
        <w:rPr>
          <w:sz w:val="26"/>
          <w:szCs w:val="26"/>
          <w:highlight w:val="yellow"/>
        </w:rPr>
        <w:t>ИТ</w:t>
      </w:r>
      <w:proofErr w:type="gramEnd"/>
      <w:r w:rsidR="00DB5883">
        <w:rPr>
          <w:sz w:val="26"/>
          <w:szCs w:val="26"/>
          <w:highlight w:val="yellow"/>
        </w:rPr>
        <w:t xml:space="preserve"> Соколовой Наталье </w:t>
      </w:r>
      <w:proofErr w:type="spellStart"/>
      <w:r w:rsidR="00DB5883">
        <w:rPr>
          <w:sz w:val="26"/>
          <w:szCs w:val="26"/>
          <w:highlight w:val="yellow"/>
        </w:rPr>
        <w:t>Владиславне</w:t>
      </w:r>
      <w:proofErr w:type="spellEnd"/>
      <w:r w:rsidR="00691B14" w:rsidRPr="00307E69">
        <w:rPr>
          <w:sz w:val="26"/>
          <w:szCs w:val="26"/>
          <w:highlight w:val="yellow"/>
        </w:rPr>
        <w:t>, тел. (343) 215-76-</w:t>
      </w:r>
      <w:r w:rsidRPr="00307E69">
        <w:rPr>
          <w:sz w:val="26"/>
          <w:szCs w:val="26"/>
          <w:highlight w:val="yellow"/>
        </w:rPr>
        <w:t>4</w:t>
      </w:r>
      <w:r w:rsidR="008B32B4" w:rsidRPr="008B32B4">
        <w:rPr>
          <w:sz w:val="26"/>
          <w:szCs w:val="26"/>
          <w:highlight w:val="yellow"/>
        </w:rPr>
        <w:t>0</w:t>
      </w: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F14F9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91B14" w:rsidP="00F14F91">
      <w:pPr>
        <w:widowControl w:val="0"/>
        <w:spacing w:line="240" w:lineRule="auto"/>
        <w:ind w:firstLine="0"/>
        <w:rPr>
          <w:sz w:val="26"/>
          <w:szCs w:val="26"/>
        </w:rPr>
      </w:pPr>
      <w:r w:rsidRPr="00307E69">
        <w:rPr>
          <w:color w:val="000000"/>
          <w:sz w:val="26"/>
          <w:szCs w:val="26"/>
        </w:rPr>
        <w:t>Конкурсной комиссии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  </w:t>
      </w:r>
      <w:r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  <w:lvlOverride w:ilvl="0">
      <w:startOverride w:val="5"/>
    </w:lvlOverride>
  </w:num>
  <w:num w:numId="9">
    <w:abstractNumId w:val="0"/>
  </w:num>
  <w:num w:numId="10">
    <w:abstractNumId w:val="2"/>
    <w:lvlOverride w:ilvl="0">
      <w:startOverride w:val="7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</w:num>
  <w:num w:numId="13">
    <w:abstractNumId w:val="2"/>
    <w:lvlOverride w:ilvl="0">
      <w:startOverride w:val="5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A0B17"/>
    <w:rsid w:val="000D551D"/>
    <w:rsid w:val="000D6E34"/>
    <w:rsid w:val="000E3819"/>
    <w:rsid w:val="00106B01"/>
    <w:rsid w:val="00155D98"/>
    <w:rsid w:val="00172691"/>
    <w:rsid w:val="001954AF"/>
    <w:rsid w:val="001A4CCE"/>
    <w:rsid w:val="001D2AE0"/>
    <w:rsid w:val="001D6DC2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6331"/>
    <w:rsid w:val="003C1984"/>
    <w:rsid w:val="003D1DD3"/>
    <w:rsid w:val="003D6E54"/>
    <w:rsid w:val="004002CE"/>
    <w:rsid w:val="004014A4"/>
    <w:rsid w:val="004425B8"/>
    <w:rsid w:val="0046426F"/>
    <w:rsid w:val="004923D9"/>
    <w:rsid w:val="004A3F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232CE"/>
    <w:rsid w:val="00630226"/>
    <w:rsid w:val="00655740"/>
    <w:rsid w:val="0067143A"/>
    <w:rsid w:val="00683521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81221D"/>
    <w:rsid w:val="008229DA"/>
    <w:rsid w:val="008311F2"/>
    <w:rsid w:val="0083202D"/>
    <w:rsid w:val="00832AB7"/>
    <w:rsid w:val="00843450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29FF"/>
    <w:rsid w:val="009756F9"/>
    <w:rsid w:val="009837E5"/>
    <w:rsid w:val="009C20A5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31477"/>
    <w:rsid w:val="00C4195F"/>
    <w:rsid w:val="00C64CF9"/>
    <w:rsid w:val="00C660B1"/>
    <w:rsid w:val="00C80C63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7685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1B42-EAC8-4F17-9761-67181F2D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57</cp:revision>
  <cp:lastPrinted>2014-08-06T06:45:00Z</cp:lastPrinted>
  <dcterms:created xsi:type="dcterms:W3CDTF">2013-10-01T11:01:00Z</dcterms:created>
  <dcterms:modified xsi:type="dcterms:W3CDTF">2014-08-06T08:33:00Z</dcterms:modified>
</cp:coreProperties>
</file>