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C20973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60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C8427A" w:rsidRDefault="00C8427A" w:rsidP="002B3EBB">
            <w:pPr>
              <w:tabs>
                <w:tab w:val="left" w:pos="7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C20973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2B3EBB" w:rsidRPr="00417522" w:rsidRDefault="00C20973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</w:t>
            </w:r>
            <w:proofErr w:type="spellStart"/>
            <w:r w:rsidR="002B3EBB">
              <w:rPr>
                <w:sz w:val="24"/>
                <w:szCs w:val="24"/>
              </w:rPr>
              <w:t>ЕЭнС</w:t>
            </w:r>
            <w:proofErr w:type="spellEnd"/>
            <w:r w:rsidR="002B3EBB">
              <w:rPr>
                <w:sz w:val="24"/>
                <w:szCs w:val="24"/>
              </w:rPr>
              <w:t>»</w:t>
            </w:r>
          </w:p>
          <w:p w:rsidR="002B3EBB" w:rsidRPr="009E73E5" w:rsidRDefault="00C20973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</w:rPr>
              <w:t>О.В.Украинская</w:t>
            </w:r>
            <w:proofErr w:type="spellEnd"/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B3EBB" w:rsidRPr="001C4825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2013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6073DE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  <w:r w:rsidRPr="006073DE">
        <w:rPr>
          <w:b/>
          <w:caps/>
          <w:szCs w:val="28"/>
        </w:rPr>
        <w:t>Конкурсная документация</w:t>
      </w:r>
    </w:p>
    <w:p w:rsidR="002B3EBB" w:rsidRPr="006073DE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C20973" w:rsidRPr="00C20973" w:rsidRDefault="002B3EBB" w:rsidP="00C20973">
      <w:pPr>
        <w:shd w:val="clear" w:color="auto" w:fill="FFFFFF"/>
        <w:ind w:firstLine="0"/>
        <w:jc w:val="center"/>
        <w:rPr>
          <w:b/>
          <w:caps/>
          <w:szCs w:val="28"/>
        </w:rPr>
      </w:pPr>
      <w:r w:rsidRPr="006073DE">
        <w:rPr>
          <w:b/>
          <w:caps/>
          <w:szCs w:val="28"/>
        </w:rPr>
        <w:t xml:space="preserve">открытый одноэтапный конкурс </w:t>
      </w:r>
      <w:proofErr w:type="gramStart"/>
      <w:r w:rsidRPr="006073DE">
        <w:rPr>
          <w:b/>
          <w:caps/>
          <w:szCs w:val="28"/>
        </w:rPr>
        <w:t xml:space="preserve">без предварительного квалификационного отбора на право заключения договора </w:t>
      </w:r>
      <w:r w:rsidR="00C20973" w:rsidRPr="00C20973">
        <w:rPr>
          <w:b/>
          <w:caps/>
          <w:szCs w:val="28"/>
        </w:rPr>
        <w:t>на оказание услуг по предоставлению кредитных ресурсов в форме</w:t>
      </w:r>
      <w:proofErr w:type="gramEnd"/>
      <w:r w:rsidR="00C20973" w:rsidRPr="00C20973">
        <w:rPr>
          <w:b/>
          <w:caps/>
          <w:szCs w:val="28"/>
        </w:rPr>
        <w:t xml:space="preserve"> возобновляемой кредитной линии для  ОАО «ЕЭнС»  сроком  на 36 месяцев с возможностью открытия расчетного счета и его обслуживания с использованием системы удаленного доступа</w:t>
      </w:r>
    </w:p>
    <w:p w:rsidR="002B3EBB" w:rsidRPr="001C4825" w:rsidRDefault="002B3EBB" w:rsidP="00980F0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aps/>
          <w:shadow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2013 </w:t>
      </w: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0756C2" w:rsidRDefault="000756C2" w:rsidP="00DE362A">
      <w:pPr>
        <w:ind w:firstLine="0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Pr="00980F0B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3</w:t>
      </w:r>
    </w:p>
    <w:p w:rsidR="00FE2FF4" w:rsidRPr="00B12274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>
        <w:r w:rsidR="00FE2FF4" w:rsidRPr="00B12274">
          <w:rPr>
            <w:rStyle w:val="a4"/>
            <w:szCs w:val="24"/>
          </w:rPr>
          <w:t>1.3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980F0B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4" w:anchor="_Toc176765754#_Toc176765754" w:history="1">
        <w:r w:rsidR="00FE2FF4" w:rsidRPr="00B12274">
          <w:rPr>
            <w:rStyle w:val="a4"/>
            <w:szCs w:val="24"/>
          </w:rPr>
          <w:t>1.4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C20973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5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 w:val="24"/>
          <w:szCs w:val="24"/>
          <w:u w:val="none"/>
        </w:rPr>
        <w:t>6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927A30" w:rsidRPr="00980F0B">
        <w:rPr>
          <w:b/>
          <w:sz w:val="24"/>
          <w:szCs w:val="24"/>
        </w:rPr>
        <w:t>6</w:t>
      </w:r>
    </w:p>
    <w:p w:rsidR="00FE2FF4" w:rsidRPr="00980F0B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6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6</w:t>
      </w:r>
    </w:p>
    <w:p w:rsidR="00FE2FF4" w:rsidRPr="00927A30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7" w:anchor="_Toc176765812#_Toc17676581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Предоставление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>
        <w:rPr>
          <w:rStyle w:val="a4"/>
          <w:color w:val="auto"/>
          <w:szCs w:val="24"/>
          <w:u w:val="none"/>
          <w:lang w:val="ru-RU"/>
        </w:rPr>
        <w:t>6</w:t>
      </w:r>
    </w:p>
    <w:p w:rsidR="00FE2FF4" w:rsidRPr="00D50BBE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8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54783">
        <w:rPr>
          <w:rStyle w:val="a4"/>
          <w:color w:val="auto"/>
          <w:szCs w:val="24"/>
          <w:u w:val="none"/>
          <w:lang w:val="ru-RU"/>
        </w:rPr>
        <w:t>7</w:t>
      </w:r>
    </w:p>
    <w:p w:rsidR="00FE2FF4" w:rsidRPr="00B12274" w:rsidRDefault="00C20973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19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054783">
        <w:rPr>
          <w:rStyle w:val="a4"/>
          <w:b/>
          <w:color w:val="auto"/>
          <w:u w:val="none"/>
        </w:rPr>
        <w:t>9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Pr="00B12274">
        <w:rPr>
          <w:szCs w:val="24"/>
        </w:rPr>
        <w:t xml:space="preserve"> в Конкурсную документацию</w:t>
      </w:r>
      <w:r w:rsidR="00D93EEE">
        <w:rPr>
          <w:szCs w:val="24"/>
          <w:lang w:val="ru-RU"/>
        </w:rPr>
        <w:t>…………………</w:t>
      </w:r>
      <w:r w:rsidR="00D50BBE">
        <w:rPr>
          <w:szCs w:val="24"/>
          <w:lang w:val="ru-RU"/>
        </w:rPr>
        <w:t>..</w:t>
      </w:r>
      <w:r w:rsidR="00D93EEE">
        <w:rPr>
          <w:szCs w:val="24"/>
          <w:lang w:val="ru-RU"/>
        </w:rPr>
        <w:t>……………….</w:t>
      </w:r>
      <w:r w:rsidR="00D50BBE">
        <w:rPr>
          <w:szCs w:val="24"/>
          <w:lang w:val="ru-RU"/>
        </w:rPr>
        <w:t>.9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срока окончания приема Конкурсных заявок</w:t>
      </w:r>
      <w:r w:rsidRPr="00B12274">
        <w:rPr>
          <w:szCs w:val="24"/>
          <w:lang w:val="ru-RU"/>
        </w:rPr>
        <w:t>……………………………</w:t>
      </w:r>
      <w:r w:rsidR="00D93EEE">
        <w:rPr>
          <w:szCs w:val="24"/>
          <w:lang w:val="ru-RU"/>
        </w:rPr>
        <w:t>.9</w:t>
      </w:r>
    </w:p>
    <w:p w:rsidR="00D50BBE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0" w:anchor="_Toc176765822#_Toc176765822" w:history="1">
        <w:r w:rsidR="00FE2FF4" w:rsidRPr="00B12274">
          <w:rPr>
            <w:rStyle w:val="a4"/>
            <w:szCs w:val="24"/>
            <w:lang w:val="ru-RU"/>
          </w:rPr>
          <w:t>2.</w:t>
        </w:r>
        <w:r w:rsidR="00FE2FF4">
          <w:rPr>
            <w:rStyle w:val="a4"/>
            <w:szCs w:val="24"/>
            <w:lang w:val="ru-RU"/>
          </w:rPr>
          <w:t>8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Требования к Участникам конкурса.</w:t>
        </w:r>
      </w:hyperlink>
      <w:r w:rsidR="00D50BBE">
        <w:rPr>
          <w:rStyle w:val="a4"/>
          <w:szCs w:val="24"/>
          <w:lang w:val="ru-RU"/>
        </w:rPr>
        <w:t xml:space="preserve"> </w:t>
      </w:r>
      <w:r w:rsidR="00FE2FF4" w:rsidRPr="00B12274">
        <w:rPr>
          <w:szCs w:val="24"/>
          <w:lang w:val="ru-RU"/>
        </w:rPr>
        <w:t xml:space="preserve">Подтверждение сооветствия </w:t>
      </w:r>
    </w:p>
    <w:p w:rsidR="00FE2FF4" w:rsidRPr="00B12274" w:rsidRDefault="00D50BBE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 xml:space="preserve">предъявляемым </w:t>
      </w:r>
      <w:r w:rsidR="00FE2FF4"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</w:t>
      </w:r>
      <w:r w:rsidR="00FE2FF4" w:rsidRPr="00B12274">
        <w:rPr>
          <w:szCs w:val="24"/>
          <w:lang w:val="ru-RU"/>
        </w:rPr>
        <w:t>………...…</w:t>
      </w:r>
      <w:r>
        <w:rPr>
          <w:szCs w:val="24"/>
          <w:lang w:val="ru-RU"/>
        </w:rPr>
        <w:t>..</w:t>
      </w:r>
      <w:r w:rsidR="00054783">
        <w:rPr>
          <w:szCs w:val="24"/>
          <w:lang w:val="ru-RU"/>
        </w:rPr>
        <w:t>…...10</w:t>
      </w:r>
    </w:p>
    <w:p w:rsidR="00FE2FF4" w:rsidRPr="00B12274" w:rsidRDefault="00C20973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25#_Toc176765825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9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D93EEE">
        <w:rPr>
          <w:b/>
        </w:rPr>
        <w:t>12</w:t>
      </w:r>
    </w:p>
    <w:p w:rsidR="00FE2FF4" w:rsidRPr="00B12274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2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поступивших на конкурс конвертов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1</w:t>
      </w:r>
      <w:r w:rsidR="00054783">
        <w:rPr>
          <w:szCs w:val="24"/>
          <w:lang w:val="ru-RU"/>
        </w:rPr>
        <w:t>3</w:t>
      </w:r>
    </w:p>
    <w:p w:rsidR="00FE2FF4" w:rsidRPr="00B12274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FE2FF4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1</w:t>
      </w:r>
      <w:r w:rsidR="00D93EEE">
        <w:rPr>
          <w:szCs w:val="24"/>
          <w:lang w:val="ru-RU"/>
        </w:rPr>
        <w:t>3</w:t>
      </w:r>
    </w:p>
    <w:p w:rsidR="00FE2FF4" w:rsidRPr="00B12274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93EEE">
        <w:rPr>
          <w:szCs w:val="24"/>
          <w:lang w:val="ru-RU"/>
        </w:rPr>
        <w:t>1</w:t>
      </w:r>
      <w:r w:rsidR="00054783">
        <w:rPr>
          <w:szCs w:val="24"/>
          <w:lang w:val="ru-RU"/>
        </w:rPr>
        <w:t>8</w:t>
      </w:r>
    </w:p>
    <w:p w:rsidR="00FE2FF4" w:rsidRPr="00D50BBE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FE2FF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50BBE">
        <w:rPr>
          <w:rStyle w:val="a4"/>
          <w:color w:val="auto"/>
          <w:szCs w:val="24"/>
          <w:u w:val="none"/>
          <w:lang w:val="ru-RU"/>
        </w:rPr>
        <w:t>18</w:t>
      </w:r>
    </w:p>
    <w:p w:rsidR="00FE2FF4" w:rsidRPr="00B12274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93EEE">
        <w:rPr>
          <w:szCs w:val="24"/>
          <w:lang w:val="ru-RU"/>
        </w:rPr>
        <w:t>1</w:t>
      </w:r>
      <w:r w:rsidR="00054783">
        <w:rPr>
          <w:szCs w:val="24"/>
          <w:lang w:val="ru-RU"/>
        </w:rPr>
        <w:t>9</w:t>
      </w:r>
    </w:p>
    <w:p w:rsidR="00FE2FF4" w:rsidRPr="00D93EEE" w:rsidRDefault="00C20973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FE2FF4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конкурса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93EEE">
        <w:rPr>
          <w:rStyle w:val="a4"/>
          <w:color w:val="auto"/>
          <w:szCs w:val="24"/>
          <w:u w:val="none"/>
          <w:lang w:val="ru-RU"/>
        </w:rPr>
        <w:t>1</w:t>
      </w:r>
      <w:r w:rsidR="00054783">
        <w:rPr>
          <w:rStyle w:val="a4"/>
          <w:color w:val="auto"/>
          <w:szCs w:val="24"/>
          <w:u w:val="none"/>
          <w:lang w:val="ru-RU"/>
        </w:rPr>
        <w:t>9</w:t>
      </w:r>
    </w:p>
    <w:p w:rsidR="00FE2FF4" w:rsidRPr="00B12274" w:rsidRDefault="00C20973" w:rsidP="00727EC3">
      <w:pPr>
        <w:pStyle w:val="12"/>
        <w:tabs>
          <w:tab w:val="left" w:pos="720"/>
        </w:tabs>
        <w:rPr>
          <w:sz w:val="24"/>
          <w:szCs w:val="24"/>
        </w:rPr>
      </w:pPr>
      <w:hyperlink r:id="rId28" w:anchor="_Toc176765836#_Toc176765836" w:history="1">
        <w:r w:rsidR="00FE2FF4" w:rsidRPr="00B12274">
          <w:rPr>
            <w:rStyle w:val="a4"/>
            <w:sz w:val="24"/>
            <w:szCs w:val="24"/>
          </w:rPr>
          <w:t>3.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Дополнительные условия проведения конкурса. Дополнительные инструкции по подготовке Конкурсных заявок</w:t>
        </w:r>
        <w:r w:rsidR="00FE2FF4">
          <w:rPr>
            <w:rStyle w:val="a4"/>
            <w:sz w:val="24"/>
            <w:szCs w:val="24"/>
          </w:rPr>
          <w:t>.</w:t>
        </w:r>
      </w:hyperlink>
      <w:r w:rsidR="00054783">
        <w:rPr>
          <w:rStyle w:val="a4"/>
          <w:sz w:val="24"/>
          <w:szCs w:val="24"/>
        </w:rPr>
        <w:t>20</w:t>
      </w:r>
    </w:p>
    <w:p w:rsidR="00FE2FF4" w:rsidRPr="00054783" w:rsidRDefault="00C20973" w:rsidP="00727EC3">
      <w:pPr>
        <w:pStyle w:val="20"/>
        <w:tabs>
          <w:tab w:val="left" w:pos="720"/>
        </w:tabs>
        <w:rPr>
          <w:szCs w:val="24"/>
          <w:lang w:val="ru-RU"/>
        </w:rPr>
      </w:pPr>
      <w:hyperlink r:id="rId29" w:anchor="_Toc176765837#_Toc176765837" w:history="1">
        <w:r w:rsidR="00FE2FF4" w:rsidRPr="00B1227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</w:rPr>
          <w:t>.1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Статус настоящего раздела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54783">
        <w:rPr>
          <w:rStyle w:val="a4"/>
          <w:color w:val="auto"/>
          <w:szCs w:val="24"/>
          <w:u w:val="none"/>
          <w:lang w:val="ru-RU"/>
        </w:rPr>
        <w:t>20</w:t>
      </w:r>
    </w:p>
    <w:p w:rsidR="00FE2FF4" w:rsidRPr="00054783" w:rsidRDefault="00C20973" w:rsidP="00727EC3">
      <w:pPr>
        <w:pStyle w:val="20"/>
        <w:tabs>
          <w:tab w:val="left" w:pos="720"/>
        </w:tabs>
        <w:rPr>
          <w:szCs w:val="24"/>
          <w:lang w:val="ru-RU"/>
        </w:rPr>
      </w:pPr>
      <w:hyperlink r:id="rId30" w:anchor="_Toc176765838#_Toc176765838" w:history="1">
        <w:r w:rsidR="00FE2FF4" w:rsidRPr="00B1227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</w:rPr>
          <w:t>.2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Изменение и отзыв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54783">
        <w:rPr>
          <w:rStyle w:val="a4"/>
          <w:color w:val="auto"/>
          <w:szCs w:val="24"/>
          <w:u w:val="none"/>
          <w:lang w:val="ru-RU"/>
        </w:rPr>
        <w:t>20</w:t>
      </w:r>
    </w:p>
    <w:p w:rsidR="00FE2FF4" w:rsidRPr="00B12274" w:rsidRDefault="00FE2FF4" w:rsidP="00727EC3">
      <w:pPr>
        <w:tabs>
          <w:tab w:val="left" w:pos="72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>3.</w:t>
      </w:r>
      <w:r w:rsidR="00FC310D">
        <w:rPr>
          <w:b/>
          <w:sz w:val="24"/>
          <w:szCs w:val="24"/>
        </w:rPr>
        <w:t>3</w:t>
      </w:r>
      <w:r w:rsidRPr="00B12274">
        <w:rPr>
          <w:b/>
          <w:sz w:val="24"/>
          <w:szCs w:val="24"/>
        </w:rPr>
        <w:t>.      Альтернативные предложения…………………………………………………….…</w:t>
      </w:r>
      <w:r w:rsidR="00652EBA">
        <w:rPr>
          <w:b/>
          <w:sz w:val="24"/>
          <w:szCs w:val="24"/>
        </w:rPr>
        <w:t>…</w:t>
      </w:r>
      <w:r w:rsidR="00AC1FE4">
        <w:rPr>
          <w:b/>
          <w:sz w:val="24"/>
          <w:szCs w:val="24"/>
        </w:rPr>
        <w:t>.</w:t>
      </w:r>
      <w:r w:rsidR="00054783">
        <w:rPr>
          <w:b/>
          <w:sz w:val="24"/>
          <w:szCs w:val="24"/>
        </w:rPr>
        <w:t>20</w:t>
      </w:r>
    </w:p>
    <w:p w:rsidR="00AC1FE4" w:rsidRPr="00AC1FE4" w:rsidRDefault="00C20973" w:rsidP="00AC1FE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31" w:anchor="_Toc176765809#_Toc176765809" w:history="1">
        <w:r w:rsidR="00AC1FE4">
          <w:rPr>
            <w:rStyle w:val="a4"/>
            <w:sz w:val="24"/>
            <w:szCs w:val="24"/>
          </w:rPr>
          <w:t>4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054783">
        <w:rPr>
          <w:rStyle w:val="a4"/>
          <w:color w:val="auto"/>
          <w:sz w:val="24"/>
          <w:szCs w:val="24"/>
          <w:u w:val="none"/>
        </w:rPr>
        <w:t>21</w:t>
      </w:r>
    </w:p>
    <w:p w:rsidR="00FE2FF4" w:rsidRPr="00AC1FE4" w:rsidRDefault="00AC1FE4" w:rsidP="00727EC3">
      <w:pPr>
        <w:pStyle w:val="20"/>
        <w:rPr>
          <w:lang w:val="ru-RU"/>
        </w:rPr>
      </w:pPr>
      <w:r>
        <w:rPr>
          <w:lang w:val="ru-RU"/>
        </w:rPr>
        <w:t>5</w:t>
      </w:r>
      <w:r w:rsidR="00FE2FF4" w:rsidRPr="00B12274">
        <w:t>.         ТЕХНИЧЕСКОЕ ЗАДАНИЕ С ПРОЕКТ</w:t>
      </w:r>
      <w:r>
        <w:rPr>
          <w:lang w:val="ru-RU"/>
        </w:rPr>
        <w:t>ОМ</w:t>
      </w:r>
      <w:r w:rsidR="00FE2FF4" w:rsidRPr="00B12274">
        <w:t xml:space="preserve"> ДОГОВОРА (ТОМ2)………………………………………………………………</w:t>
      </w:r>
      <w:r w:rsidR="00FE2FF4" w:rsidRPr="00B12274">
        <w:rPr>
          <w:lang w:val="ru-RU"/>
        </w:rPr>
        <w:t>..</w:t>
      </w:r>
      <w:r w:rsidR="00FE2FF4" w:rsidRPr="00B12274">
        <w:t>……………………………</w:t>
      </w:r>
      <w:r w:rsidR="00FE2FF4" w:rsidRPr="00B12274">
        <w:rPr>
          <w:szCs w:val="24"/>
        </w:rPr>
        <w:fldChar w:fldCharType="end"/>
      </w:r>
      <w:r>
        <w:rPr>
          <w:szCs w:val="24"/>
          <w:lang w:val="ru-RU"/>
        </w:rPr>
        <w:t>.</w:t>
      </w:r>
      <w:r w:rsidR="00652EBA">
        <w:rPr>
          <w:szCs w:val="24"/>
          <w:lang w:val="ru-RU"/>
        </w:rPr>
        <w:t xml:space="preserve"> 4</w:t>
      </w:r>
      <w:r w:rsidR="002A156A">
        <w:rPr>
          <w:szCs w:val="24"/>
          <w:lang w:val="ru-RU"/>
        </w:rPr>
        <w:t>1</w:t>
      </w:r>
      <w:r>
        <w:rPr>
          <w:szCs w:val="24"/>
          <w:lang w:val="ru-RU"/>
        </w:rPr>
        <w:t xml:space="preserve"> </w:t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3A503E" w:rsidRDefault="003A503E" w:rsidP="005219F7">
      <w:pPr>
        <w:spacing w:line="240" w:lineRule="auto"/>
        <w:ind w:left="-720" w:firstLine="0"/>
        <w:rPr>
          <w:sz w:val="24"/>
          <w:szCs w:val="24"/>
        </w:rPr>
      </w:pPr>
    </w:p>
    <w:p w:rsidR="003A503E" w:rsidRDefault="003A503E" w:rsidP="005219F7">
      <w:pPr>
        <w:spacing w:line="240" w:lineRule="auto"/>
        <w:ind w:left="-720" w:firstLine="0"/>
        <w:rPr>
          <w:sz w:val="24"/>
          <w:szCs w:val="24"/>
        </w:rPr>
      </w:pPr>
    </w:p>
    <w:p w:rsidR="003A503E" w:rsidRDefault="003A503E" w:rsidP="005219F7">
      <w:pPr>
        <w:spacing w:line="240" w:lineRule="auto"/>
        <w:ind w:left="-720" w:firstLine="0"/>
        <w:rPr>
          <w:sz w:val="24"/>
          <w:szCs w:val="24"/>
        </w:rPr>
      </w:pPr>
    </w:p>
    <w:p w:rsidR="003A503E" w:rsidRDefault="003A503E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0B7FDF" w:rsidRDefault="00FE2FF4" w:rsidP="000B7FDF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lastRenderedPageBreak/>
        <w:t>1</w:t>
      </w:r>
      <w:r w:rsidRPr="009133E2">
        <w:rPr>
          <w:rStyle w:val="50"/>
        </w:rPr>
        <w:t xml:space="preserve">. </w:t>
      </w:r>
      <w:r w:rsidRPr="000B7FDF">
        <w:rPr>
          <w:rStyle w:val="50"/>
          <w:sz w:val="26"/>
          <w:szCs w:val="26"/>
        </w:rPr>
        <w:t>Общие положения</w:t>
      </w:r>
    </w:p>
    <w:p w:rsidR="00FE2FF4" w:rsidRPr="000B7FDF" w:rsidRDefault="00FE2FF4" w:rsidP="00054783">
      <w:pPr>
        <w:pStyle w:val="2"/>
        <w:numPr>
          <w:ilvl w:val="1"/>
          <w:numId w:val="47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B7FDF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C20973" w:rsidRPr="00C20973" w:rsidRDefault="00FE2FF4" w:rsidP="00C20973">
      <w:pPr>
        <w:spacing w:line="240" w:lineRule="auto"/>
        <w:rPr>
          <w:b/>
          <w:sz w:val="26"/>
          <w:szCs w:val="26"/>
          <w:highlight w:val="yellow"/>
        </w:rPr>
      </w:pPr>
      <w:r w:rsidRPr="000B7FDF">
        <w:rPr>
          <w:b/>
          <w:sz w:val="26"/>
          <w:szCs w:val="26"/>
        </w:rPr>
        <w:t>1.1.1.</w:t>
      </w:r>
      <w:r w:rsidRPr="000B7FDF">
        <w:rPr>
          <w:sz w:val="26"/>
          <w:szCs w:val="26"/>
        </w:rPr>
        <w:t xml:space="preserve"> </w:t>
      </w:r>
      <w:bookmarkStart w:id="23" w:name="_Ref93209175"/>
      <w:proofErr w:type="gramStart"/>
      <w:r w:rsidR="002B3EBB" w:rsidRPr="000B7FDF">
        <w:rPr>
          <w:sz w:val="26"/>
          <w:szCs w:val="26"/>
        </w:rPr>
        <w:t xml:space="preserve">Заказчик, </w:t>
      </w:r>
      <w:r w:rsidR="00980F0B">
        <w:rPr>
          <w:sz w:val="26"/>
          <w:szCs w:val="26"/>
        </w:rPr>
        <w:t>ОАО «</w:t>
      </w:r>
      <w:proofErr w:type="spellStart"/>
      <w:r w:rsidR="00980F0B">
        <w:rPr>
          <w:sz w:val="26"/>
          <w:szCs w:val="26"/>
        </w:rPr>
        <w:t>Екатеринбургэнергосбыт</w:t>
      </w:r>
      <w:proofErr w:type="spellEnd"/>
      <w:r w:rsidR="00980F0B">
        <w:rPr>
          <w:sz w:val="26"/>
          <w:szCs w:val="26"/>
        </w:rPr>
        <w:t xml:space="preserve">» </w:t>
      </w:r>
      <w:r w:rsidR="002B3EBB" w:rsidRPr="000B7FDF">
        <w:rPr>
          <w:sz w:val="26"/>
          <w:szCs w:val="26"/>
        </w:rPr>
        <w:t>(юридический адрес: 620144, г. Екатеринбург, ул. Сурикова, 48) (далее также – Организатор</w:t>
      </w:r>
      <w:r w:rsidR="00980F0B">
        <w:rPr>
          <w:sz w:val="26"/>
          <w:szCs w:val="26"/>
        </w:rPr>
        <w:t>, ОАО «</w:t>
      </w:r>
      <w:proofErr w:type="spellStart"/>
      <w:r w:rsidR="00980F0B">
        <w:rPr>
          <w:sz w:val="26"/>
          <w:szCs w:val="26"/>
        </w:rPr>
        <w:t>ЕЭнС</w:t>
      </w:r>
      <w:proofErr w:type="spellEnd"/>
      <w:r w:rsidR="00980F0B">
        <w:rPr>
          <w:sz w:val="26"/>
          <w:szCs w:val="26"/>
        </w:rPr>
        <w:t>»</w:t>
      </w:r>
      <w:r w:rsidR="002B3EBB" w:rsidRPr="000B7FDF">
        <w:rPr>
          <w:sz w:val="26"/>
          <w:szCs w:val="26"/>
        </w:rPr>
        <w:t xml:space="preserve">),   пригласил юридических и индивидуальных предпринимателей (далее – участники, исполнители), к участию в процедуре открытого одноэтапного конкурса без предварительного квалификационного отбора (далее – конкурс) </w:t>
      </w:r>
      <w:r w:rsidR="00980F0B" w:rsidRPr="00C20973">
        <w:rPr>
          <w:b/>
          <w:sz w:val="26"/>
          <w:szCs w:val="26"/>
          <w:highlight w:val="yellow"/>
        </w:rPr>
        <w:t>на</w:t>
      </w:r>
      <w:r w:rsidR="00980F0B" w:rsidRPr="00C20973">
        <w:rPr>
          <w:sz w:val="26"/>
          <w:szCs w:val="26"/>
          <w:highlight w:val="yellow"/>
        </w:rPr>
        <w:t xml:space="preserve"> </w:t>
      </w:r>
      <w:r w:rsidR="00980F0B" w:rsidRPr="00C20973">
        <w:rPr>
          <w:b/>
          <w:sz w:val="26"/>
          <w:szCs w:val="26"/>
          <w:highlight w:val="yellow"/>
        </w:rPr>
        <w:t xml:space="preserve">право заключения договора </w:t>
      </w:r>
      <w:r w:rsidR="00C20973" w:rsidRPr="00C20973">
        <w:rPr>
          <w:b/>
          <w:sz w:val="26"/>
          <w:szCs w:val="26"/>
          <w:highlight w:val="yellow"/>
        </w:rPr>
        <w:t>на оказание услуг по предоставлению кредитных ресурсов в форме возобновляемой кредитной линии для  ОАО «</w:t>
      </w:r>
      <w:proofErr w:type="spellStart"/>
      <w:r w:rsidR="00C20973" w:rsidRPr="00C20973">
        <w:rPr>
          <w:b/>
          <w:sz w:val="26"/>
          <w:szCs w:val="26"/>
          <w:highlight w:val="yellow"/>
        </w:rPr>
        <w:t>ЕЭнС</w:t>
      </w:r>
      <w:proofErr w:type="spellEnd"/>
      <w:r w:rsidR="00C20973" w:rsidRPr="00C20973">
        <w:rPr>
          <w:b/>
          <w:sz w:val="26"/>
          <w:szCs w:val="26"/>
          <w:highlight w:val="yellow"/>
        </w:rPr>
        <w:t>»  сроком  на 36 месяцев</w:t>
      </w:r>
      <w:proofErr w:type="gramEnd"/>
      <w:r w:rsidR="00C20973" w:rsidRPr="00C20973">
        <w:rPr>
          <w:b/>
          <w:sz w:val="26"/>
          <w:szCs w:val="26"/>
          <w:highlight w:val="yellow"/>
        </w:rPr>
        <w:t xml:space="preserve"> с возможностью открытия расчетного счета и его обслуживания с использованием системы удаленного доступа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извещением о проведении конкурса, опубликованном на сайтах: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https://zakupki.gov.ru/,</w:t>
      </w:r>
      <w:r w:rsidRPr="000B7FDF">
        <w:rPr>
          <w:sz w:val="26"/>
          <w:szCs w:val="26"/>
        </w:rPr>
        <w:t xml:space="preserve"> извещение от </w:t>
      </w:r>
      <w:r w:rsidR="00C20973">
        <w:rPr>
          <w:sz w:val="26"/>
          <w:szCs w:val="26"/>
          <w:highlight w:val="yellow"/>
        </w:rPr>
        <w:t>31.12</w:t>
      </w:r>
      <w:r w:rsidRPr="000B7FDF">
        <w:rPr>
          <w:sz w:val="26"/>
          <w:szCs w:val="26"/>
          <w:highlight w:val="yellow"/>
        </w:rPr>
        <w:t>.2013 г.;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www.eens.ru</w:t>
      </w:r>
      <w:r w:rsidRPr="000B7FDF">
        <w:rPr>
          <w:sz w:val="26"/>
          <w:szCs w:val="26"/>
        </w:rPr>
        <w:t>, извещение №</w:t>
      </w:r>
      <w:r w:rsidR="00C20973">
        <w:rPr>
          <w:sz w:val="26"/>
          <w:szCs w:val="26"/>
          <w:highlight w:val="yellow"/>
        </w:rPr>
        <w:t>14</w:t>
      </w:r>
      <w:r w:rsidRPr="000B7FDF">
        <w:rPr>
          <w:sz w:val="26"/>
          <w:szCs w:val="26"/>
          <w:highlight w:val="yellow"/>
        </w:rPr>
        <w:t>/</w:t>
      </w:r>
      <w:r w:rsidRPr="000B7FDF">
        <w:rPr>
          <w:sz w:val="26"/>
          <w:szCs w:val="26"/>
        </w:rPr>
        <w:t xml:space="preserve">           </w:t>
      </w:r>
      <w:r w:rsidRPr="000B7FDF">
        <w:rPr>
          <w:sz w:val="26"/>
          <w:szCs w:val="26"/>
          <w:highlight w:val="yellow"/>
        </w:rPr>
        <w:t xml:space="preserve">от </w:t>
      </w:r>
      <w:r w:rsidR="00C20973">
        <w:rPr>
          <w:sz w:val="26"/>
          <w:szCs w:val="26"/>
          <w:highlight w:val="yellow"/>
        </w:rPr>
        <w:t>31.12</w:t>
      </w:r>
      <w:r w:rsidRPr="000B7FDF">
        <w:rPr>
          <w:sz w:val="26"/>
          <w:szCs w:val="26"/>
          <w:highlight w:val="yellow"/>
        </w:rPr>
        <w:t>.2013 г.</w:t>
      </w:r>
    </w:p>
    <w:p w:rsidR="002B3EBB" w:rsidRPr="000B7FDF" w:rsidRDefault="00FE2FF4" w:rsidP="00054783">
      <w:pPr>
        <w:spacing w:line="240" w:lineRule="auto"/>
        <w:rPr>
          <w:bCs/>
          <w:sz w:val="26"/>
          <w:szCs w:val="26"/>
        </w:rPr>
      </w:pPr>
      <w:r w:rsidRPr="000B7FDF">
        <w:rPr>
          <w:b/>
          <w:sz w:val="26"/>
          <w:szCs w:val="26"/>
        </w:rPr>
        <w:t>1.1.2.</w:t>
      </w:r>
      <w:r w:rsidRPr="000B7FDF">
        <w:rPr>
          <w:sz w:val="26"/>
          <w:szCs w:val="26"/>
        </w:rPr>
        <w:t xml:space="preserve"> </w:t>
      </w:r>
      <w:bookmarkEnd w:id="23"/>
      <w:r w:rsidR="002B3EBB" w:rsidRPr="000B7FDF">
        <w:rPr>
          <w:bCs/>
          <w:sz w:val="26"/>
          <w:szCs w:val="26"/>
        </w:rPr>
        <w:t>Конкурсная комиссия сформирована на основании приказов ОАО «</w:t>
      </w:r>
      <w:proofErr w:type="spellStart"/>
      <w:r w:rsidR="002B3EBB" w:rsidRPr="000B7FDF">
        <w:rPr>
          <w:bCs/>
          <w:sz w:val="26"/>
          <w:szCs w:val="26"/>
        </w:rPr>
        <w:t>ЕЭнС</w:t>
      </w:r>
      <w:proofErr w:type="spellEnd"/>
      <w:r w:rsidR="002B3EBB" w:rsidRPr="000B7FDF">
        <w:rPr>
          <w:bCs/>
          <w:sz w:val="26"/>
          <w:szCs w:val="26"/>
        </w:rPr>
        <w:t>» № 292 от 30.11.2012 г., № 272 от 23.09.2013 г. (о внесении изменений в приказ от 30.11.2012 г. № 292).</w:t>
      </w:r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r w:rsidRPr="000B7FDF">
        <w:rPr>
          <w:b/>
          <w:bCs/>
          <w:sz w:val="26"/>
          <w:szCs w:val="26"/>
        </w:rPr>
        <w:t>Основание на проведение конкурса</w:t>
      </w:r>
      <w:r w:rsidRPr="000B7FDF">
        <w:rPr>
          <w:bCs/>
          <w:sz w:val="26"/>
          <w:szCs w:val="26"/>
        </w:rPr>
        <w:t>:</w:t>
      </w:r>
    </w:p>
    <w:p w:rsidR="00C20973" w:rsidRPr="00C20973" w:rsidRDefault="00C20973" w:rsidP="00C20973">
      <w:pPr>
        <w:spacing w:line="240" w:lineRule="auto"/>
        <w:rPr>
          <w:bCs/>
          <w:sz w:val="26"/>
          <w:szCs w:val="26"/>
        </w:rPr>
      </w:pPr>
      <w:r w:rsidRPr="00C20973">
        <w:rPr>
          <w:bCs/>
          <w:sz w:val="26"/>
          <w:szCs w:val="26"/>
        </w:rPr>
        <w:t>ГКПЗ на 2014 год, протокол ЗК от 08.11.2013 № 6</w:t>
      </w:r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r w:rsidRPr="000378B2">
        <w:rPr>
          <w:bCs/>
          <w:sz w:val="26"/>
          <w:szCs w:val="26"/>
        </w:rPr>
        <w:t>Закупка №</w:t>
      </w:r>
      <w:r w:rsidR="00C20973">
        <w:rPr>
          <w:bCs/>
          <w:sz w:val="26"/>
          <w:szCs w:val="26"/>
        </w:rPr>
        <w:t xml:space="preserve"> </w:t>
      </w:r>
      <w:r w:rsidRPr="000378B2">
        <w:rPr>
          <w:bCs/>
          <w:sz w:val="26"/>
          <w:szCs w:val="26"/>
        </w:rPr>
        <w:t>14</w:t>
      </w:r>
      <w:r w:rsidR="00980F0B" w:rsidRPr="000378B2">
        <w:rPr>
          <w:bCs/>
          <w:sz w:val="26"/>
          <w:szCs w:val="26"/>
        </w:rPr>
        <w:t>8</w:t>
      </w:r>
      <w:r w:rsidRPr="000378B2">
        <w:rPr>
          <w:bCs/>
          <w:sz w:val="26"/>
          <w:szCs w:val="26"/>
        </w:rPr>
        <w:t xml:space="preserve"> лот № </w:t>
      </w:r>
      <w:r w:rsidR="00980F0B" w:rsidRPr="000378B2">
        <w:rPr>
          <w:bCs/>
          <w:sz w:val="26"/>
          <w:szCs w:val="26"/>
        </w:rPr>
        <w:t>1</w:t>
      </w:r>
    </w:p>
    <w:p w:rsidR="00C20973" w:rsidRPr="00C20973" w:rsidRDefault="002B3EBB" w:rsidP="00C20973">
      <w:pPr>
        <w:spacing w:line="240" w:lineRule="auto"/>
        <w:rPr>
          <w:b/>
          <w:bCs/>
          <w:sz w:val="26"/>
          <w:szCs w:val="26"/>
          <w:highlight w:val="yellow"/>
        </w:rPr>
      </w:pPr>
      <w:r w:rsidRPr="000B7FDF">
        <w:rPr>
          <w:bCs/>
          <w:sz w:val="26"/>
          <w:szCs w:val="26"/>
        </w:rPr>
        <w:t xml:space="preserve">на сумму </w:t>
      </w:r>
      <w:r w:rsidR="00C20973" w:rsidRPr="00C20973">
        <w:rPr>
          <w:b/>
          <w:bCs/>
          <w:sz w:val="26"/>
          <w:szCs w:val="26"/>
          <w:highlight w:val="yellow"/>
        </w:rPr>
        <w:t xml:space="preserve">81 000 000,00 руб. (НДС не облагается). 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1.1.3.</w:t>
      </w:r>
      <w:r w:rsidRPr="000B7FDF">
        <w:rPr>
          <w:sz w:val="26"/>
          <w:szCs w:val="26"/>
        </w:rPr>
        <w:t xml:space="preserve"> По всем вопросам, касательно проведения процедуры, просим обращаться к ответственному секретарю Конкурсной комиссии Тимошенко Елене Валерьевне, тел. (343) 215-77-06, e-</w:t>
      </w:r>
      <w:proofErr w:type="spellStart"/>
      <w:r w:rsidRPr="000B7FDF">
        <w:rPr>
          <w:sz w:val="26"/>
          <w:szCs w:val="26"/>
        </w:rPr>
        <w:t>mail</w:t>
      </w:r>
      <w:proofErr w:type="spellEnd"/>
      <w:r w:rsidRPr="000B7FDF">
        <w:rPr>
          <w:sz w:val="26"/>
          <w:szCs w:val="26"/>
        </w:rPr>
        <w:t>: TimoshenkoEV@eens.ru, 620017, г. Екатеринбург, пр. Космонавтов 17А, к.608.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По техническим вопросам обращаться:</w:t>
      </w:r>
    </w:p>
    <w:p w:rsidR="00C20973" w:rsidRDefault="00C20973" w:rsidP="00054783">
      <w:pPr>
        <w:spacing w:line="240" w:lineRule="auto"/>
        <w:rPr>
          <w:sz w:val="26"/>
          <w:szCs w:val="26"/>
        </w:rPr>
      </w:pPr>
      <w:r w:rsidRPr="00C20973">
        <w:rPr>
          <w:sz w:val="26"/>
          <w:szCs w:val="26"/>
          <w:highlight w:val="yellow"/>
        </w:rPr>
        <w:t>к начальнику отдела казначейства ОАО «</w:t>
      </w:r>
      <w:proofErr w:type="spellStart"/>
      <w:r w:rsidRPr="00C20973">
        <w:rPr>
          <w:sz w:val="26"/>
          <w:szCs w:val="26"/>
          <w:highlight w:val="yellow"/>
        </w:rPr>
        <w:t>ЕЭнС</w:t>
      </w:r>
      <w:proofErr w:type="spellEnd"/>
      <w:r w:rsidRPr="00C20973">
        <w:rPr>
          <w:sz w:val="26"/>
          <w:szCs w:val="26"/>
          <w:highlight w:val="yellow"/>
        </w:rPr>
        <w:t>» Ковалеву Евгению Валерьевичу, тел. (343) 215-77-03.</w:t>
      </w:r>
    </w:p>
    <w:p w:rsidR="00FE2FF4" w:rsidRPr="000B7FDF" w:rsidRDefault="00FE2FF4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1.1.4.</w:t>
      </w:r>
      <w:r w:rsidRPr="000B7FDF">
        <w:rPr>
          <w:sz w:val="26"/>
          <w:szCs w:val="26"/>
        </w:rPr>
        <w:t xml:space="preserve"> Подробные требования к </w:t>
      </w:r>
      <w:r w:rsidR="00D66C20" w:rsidRPr="000B7FDF">
        <w:rPr>
          <w:sz w:val="26"/>
          <w:szCs w:val="26"/>
        </w:rPr>
        <w:t>выполняемым работам</w:t>
      </w:r>
      <w:r w:rsidRPr="000B7FDF">
        <w:rPr>
          <w:sz w:val="26"/>
          <w:szCs w:val="26"/>
        </w:rPr>
        <w:t>, Проект Договора, который будет заключен по результатам конкурса, изложены в Томе 2  (здесь и далее ссылки относятся к настоящей Конкурсной документации). Порядок проведения конкурса и участия в нем, а также инструкции по подготовке Конкурсных заявок, приведены в раздел</w:t>
      </w:r>
      <w:r w:rsidR="002B3EBB" w:rsidRPr="000B7FDF">
        <w:rPr>
          <w:sz w:val="26"/>
          <w:szCs w:val="26"/>
        </w:rPr>
        <w:t>е</w:t>
      </w:r>
      <w:r w:rsidRPr="000B7FDF">
        <w:rPr>
          <w:sz w:val="26"/>
          <w:szCs w:val="26"/>
        </w:rPr>
        <w:t xml:space="preserve"> 2</w:t>
      </w:r>
      <w:r w:rsidR="00E84F0C" w:rsidRPr="000B7FDF">
        <w:rPr>
          <w:sz w:val="26"/>
          <w:szCs w:val="26"/>
        </w:rPr>
        <w:t>, 3</w:t>
      </w:r>
      <w:r w:rsidRPr="000B7FDF">
        <w:rPr>
          <w:sz w:val="26"/>
          <w:szCs w:val="26"/>
        </w:rPr>
        <w:t>. Формы документов, которые необходимо подготовить и пода</w:t>
      </w:r>
      <w:r w:rsidR="00931377" w:rsidRPr="000B7FDF">
        <w:rPr>
          <w:sz w:val="26"/>
          <w:szCs w:val="26"/>
        </w:rPr>
        <w:t>ть в составе Конкурсной заявки</w:t>
      </w:r>
      <w:r w:rsidR="002B3EBB" w:rsidRPr="000B7FDF">
        <w:rPr>
          <w:sz w:val="26"/>
          <w:szCs w:val="26"/>
        </w:rPr>
        <w:t xml:space="preserve">, приведены в разделе </w:t>
      </w:r>
      <w:r w:rsidR="00E84F0C" w:rsidRPr="000B7FDF">
        <w:rPr>
          <w:sz w:val="26"/>
          <w:szCs w:val="26"/>
        </w:rPr>
        <w:t>4</w:t>
      </w:r>
      <w:r w:rsidR="00931377" w:rsidRPr="000B7FDF">
        <w:rPr>
          <w:sz w:val="26"/>
          <w:szCs w:val="26"/>
        </w:rPr>
        <w:t>.</w:t>
      </w:r>
    </w:p>
    <w:p w:rsidR="00FE2FF4" w:rsidRPr="000B7FDF" w:rsidRDefault="00FE2FF4" w:rsidP="00054783">
      <w:pPr>
        <w:spacing w:line="240" w:lineRule="auto"/>
        <w:rPr>
          <w:sz w:val="26"/>
          <w:szCs w:val="26"/>
        </w:rPr>
      </w:pPr>
    </w:p>
    <w:p w:rsidR="00FE2FF4" w:rsidRPr="000B7FDF" w:rsidRDefault="00FE2FF4" w:rsidP="00054783">
      <w:pPr>
        <w:pStyle w:val="2"/>
        <w:numPr>
          <w:ilvl w:val="1"/>
          <w:numId w:val="27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4" w:name="_Toc176765752"/>
      <w:bookmarkStart w:id="25" w:name="_Toc69728943"/>
      <w:bookmarkStart w:id="26" w:name="_Toc57314617"/>
      <w:bookmarkStart w:id="27" w:name="_Ref56231144"/>
      <w:bookmarkStart w:id="28" w:name="_Ref56231140"/>
      <w:bookmarkStart w:id="29" w:name="_Ref55313246"/>
      <w:bookmarkStart w:id="30" w:name="_Toc55305370"/>
      <w:bookmarkStart w:id="31" w:name="_Toc55285336"/>
      <w:bookmarkStart w:id="32" w:name="_Toc518119237"/>
      <w:r w:rsidRPr="000B7FDF">
        <w:rPr>
          <w:b/>
          <w:sz w:val="26"/>
          <w:szCs w:val="26"/>
        </w:rPr>
        <w:t>Правовой статус документов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2B3EBB" w:rsidRPr="000B7FDF" w:rsidRDefault="002B3EBB" w:rsidP="00054783">
      <w:pPr>
        <w:widowControl/>
        <w:numPr>
          <w:ilvl w:val="2"/>
          <w:numId w:val="27"/>
        </w:numPr>
        <w:tabs>
          <w:tab w:val="left" w:pos="108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Конкурс проводится в соответствии с Положением о порядке проведения регламентированных закупок товаров, работ и услуг ОАО «</w:t>
      </w:r>
      <w:proofErr w:type="spellStart"/>
      <w:r w:rsidRPr="000B7FDF">
        <w:rPr>
          <w:sz w:val="26"/>
          <w:szCs w:val="26"/>
        </w:rPr>
        <w:t>ЕЭнС</w:t>
      </w:r>
      <w:proofErr w:type="spellEnd"/>
      <w:r w:rsidRPr="000B7FDF">
        <w:rPr>
          <w:sz w:val="26"/>
          <w:szCs w:val="26"/>
        </w:rPr>
        <w:t>», утвержденным решением Совета Директоров ОАО «</w:t>
      </w:r>
      <w:proofErr w:type="spellStart"/>
      <w:r w:rsidRPr="000B7FDF">
        <w:rPr>
          <w:sz w:val="26"/>
          <w:szCs w:val="26"/>
        </w:rPr>
        <w:t>ЕЭнС</w:t>
      </w:r>
      <w:proofErr w:type="spellEnd"/>
      <w:r w:rsidRPr="000B7FDF">
        <w:rPr>
          <w:sz w:val="26"/>
          <w:szCs w:val="26"/>
        </w:rPr>
        <w:t>» (протокол от 05.04.2012 г. № 43) (далее – Положение о закупке).</w:t>
      </w:r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3" w:name="_Toc66354324"/>
      <w:bookmarkStart w:id="34" w:name="_Toc69728944"/>
      <w:bookmarkStart w:id="35" w:name="_Toc57314619"/>
      <w:bookmarkStart w:id="36" w:name="_Toc55305373"/>
      <w:bookmarkStart w:id="37" w:name="_Toc55285339"/>
      <w:bookmarkEnd w:id="32"/>
      <w:proofErr w:type="gramStart"/>
      <w:r w:rsidRPr="000B7FDF">
        <w:rPr>
          <w:color w:val="000000"/>
          <w:sz w:val="26"/>
          <w:szCs w:val="26"/>
        </w:rPr>
        <w:t>Опубликованное</w:t>
      </w:r>
      <w:proofErr w:type="gramEnd"/>
      <w:r w:rsidRPr="000B7FDF">
        <w:rPr>
          <w:color w:val="000000"/>
          <w:sz w:val="26"/>
          <w:szCs w:val="26"/>
        </w:rPr>
        <w:t xml:space="preserve"> в соответствии с пунктом 1.1.</w:t>
      </w:r>
      <w:r w:rsidR="002B3EBB" w:rsidRPr="000B7FDF">
        <w:rPr>
          <w:color w:val="000000"/>
          <w:sz w:val="26"/>
          <w:szCs w:val="26"/>
        </w:rPr>
        <w:t>1.</w:t>
      </w:r>
      <w:r w:rsidRPr="000B7FDF">
        <w:rPr>
          <w:color w:val="000000"/>
          <w:sz w:val="26"/>
          <w:szCs w:val="26"/>
        </w:rPr>
        <w:t xml:space="preserve"> Извещение о проведении конкурса вместе с настоящей Конкурсной документацией, являющейся его неотъемлемым приложением,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proofErr w:type="gramStart"/>
      <w:r w:rsidRPr="000B7FDF">
        <w:rPr>
          <w:color w:val="000000"/>
          <w:sz w:val="26"/>
          <w:szCs w:val="26"/>
        </w:rPr>
        <w:lastRenderedPageBreak/>
        <w:t>Протокол о результатах конкурса, подписанный Организатором конкурса и Победителем конкурса,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Заключенный по результатам конкурса Договор фиксирует все достигнутые сторонами договоренности.</w:t>
      </w:r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8" w:name="_Ref86827161"/>
      <w:r w:rsidRPr="000B7FDF">
        <w:rPr>
          <w:color w:val="000000"/>
          <w:sz w:val="26"/>
          <w:szCs w:val="26"/>
        </w:rPr>
        <w:t>При определении условий Договора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8"/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Протоколы преддоговорных переговоров между Организатором конкурса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0B7FDF" w:rsidRDefault="00FE2FF4" w:rsidP="00054783">
      <w:pPr>
        <w:pStyle w:val="aff8"/>
        <w:widowControl/>
        <w:numPr>
          <w:ilvl w:val="2"/>
          <w:numId w:val="27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>Если в отношении сторон Договора, заключаемого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будут считаться приоритетными по отношению к диспозитивным нормам указанных документов.</w:t>
      </w:r>
    </w:p>
    <w:p w:rsidR="00FE2FF4" w:rsidRPr="000B7FDF" w:rsidRDefault="00FE2FF4" w:rsidP="00054783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color w:val="000000"/>
          <w:sz w:val="26"/>
          <w:szCs w:val="26"/>
        </w:rPr>
      </w:pPr>
    </w:p>
    <w:p w:rsidR="00FE2FF4" w:rsidRPr="000B7FDF" w:rsidRDefault="00FE2FF4" w:rsidP="00054783">
      <w:pPr>
        <w:pStyle w:val="2"/>
        <w:numPr>
          <w:ilvl w:val="1"/>
          <w:numId w:val="27"/>
        </w:numPr>
        <w:tabs>
          <w:tab w:val="left" w:pos="0"/>
        </w:tabs>
        <w:spacing w:before="0" w:after="0"/>
        <w:ind w:left="0" w:firstLine="567"/>
        <w:jc w:val="both"/>
        <w:rPr>
          <w:b/>
          <w:sz w:val="26"/>
          <w:szCs w:val="26"/>
        </w:rPr>
      </w:pPr>
      <w:bookmarkStart w:id="39" w:name="_Toc176765753"/>
      <w:bookmarkStart w:id="40" w:name="_Toc69728945"/>
      <w:bookmarkStart w:id="41" w:name="_Toc57314620"/>
      <w:bookmarkStart w:id="42" w:name="_Toc55305374"/>
      <w:bookmarkStart w:id="43" w:name="_Toc55285340"/>
      <w:bookmarkEnd w:id="33"/>
      <w:bookmarkEnd w:id="34"/>
      <w:bookmarkEnd w:id="35"/>
      <w:bookmarkEnd w:id="36"/>
      <w:bookmarkEnd w:id="37"/>
      <w:r w:rsidRPr="000B7FDF">
        <w:rPr>
          <w:b/>
          <w:sz w:val="26"/>
          <w:szCs w:val="26"/>
        </w:rPr>
        <w:t>Обжалование</w:t>
      </w:r>
      <w:bookmarkEnd w:id="39"/>
      <w:bookmarkEnd w:id="40"/>
      <w:bookmarkEnd w:id="41"/>
      <w:bookmarkEnd w:id="42"/>
      <w:bookmarkEnd w:id="43"/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bookmarkStart w:id="44" w:name="_Ref191386164"/>
      <w:bookmarkStart w:id="45" w:name="_Ref86789831"/>
      <w:bookmarkStart w:id="46" w:name="_Toc55305372"/>
      <w:bookmarkStart w:id="47" w:name="_Toc55285338"/>
      <w:bookmarkStart w:id="48" w:name="_Toc69728946"/>
      <w:bookmarkStart w:id="49" w:name="_Toc57314621"/>
      <w:bookmarkStart w:id="50" w:name="_Toc176765754"/>
      <w:r w:rsidRPr="000B7FDF">
        <w:rPr>
          <w:bCs/>
          <w:sz w:val="26"/>
          <w:szCs w:val="26"/>
        </w:rPr>
        <w:t>1.3.1. Все споры и разногласия, возникающие в связи с проведением конкурса, в том числе касающиеся исполнения Организатором и Участниками своих обязатель</w:t>
      </w:r>
      <w:proofErr w:type="gramStart"/>
      <w:r w:rsidRPr="000B7FDF">
        <w:rPr>
          <w:bCs/>
          <w:sz w:val="26"/>
          <w:szCs w:val="26"/>
        </w:rPr>
        <w:t>ств в св</w:t>
      </w:r>
      <w:proofErr w:type="gramEnd"/>
      <w:r w:rsidRPr="000B7FDF">
        <w:rPr>
          <w:bCs/>
          <w:sz w:val="26"/>
          <w:szCs w:val="26"/>
        </w:rPr>
        <w:t xml:space="preserve">язи с проведением конкурса и участием в нем, должны решаться в претензионном порядке. </w:t>
      </w:r>
      <w:proofErr w:type="gramStart"/>
      <w:r w:rsidRPr="000B7FDF">
        <w:rPr>
          <w:bCs/>
          <w:sz w:val="26"/>
          <w:szCs w:val="26"/>
        </w:rPr>
        <w:t xml:space="preserve">Для реализации этого порядка заинтересованная сторона, в случае нарушения ее прав, должна обратиться с претензией к другой стороне, </w:t>
      </w:r>
      <w:r w:rsidRPr="000B7FDF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ответственному секретарю Тимошенко Елене Валерьевне, т. (343) 215-77-06, </w:t>
      </w:r>
      <w:hyperlink r:id="rId32" w:history="1">
        <w:proofErr w:type="gramEnd"/>
        <w:r w:rsidRPr="000B7FDF">
          <w:rPr>
            <w:rStyle w:val="a4"/>
            <w:sz w:val="26"/>
            <w:szCs w:val="26"/>
            <w:lang w:val="en-US"/>
          </w:rPr>
          <w:t>TimoshenkoEV</w:t>
        </w:r>
        <w:r w:rsidRPr="000B7FDF">
          <w:rPr>
            <w:rStyle w:val="a4"/>
            <w:sz w:val="26"/>
            <w:szCs w:val="26"/>
          </w:rPr>
          <w:t>@eens.ru</w:t>
        </w:r>
        <w:proofErr w:type="gramStart"/>
      </w:hyperlink>
      <w:r w:rsidRPr="000B7FDF">
        <w:rPr>
          <w:sz w:val="26"/>
          <w:szCs w:val="26"/>
        </w:rPr>
        <w:t xml:space="preserve">.) </w:t>
      </w:r>
      <w:r w:rsidRPr="000B7FDF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</w:t>
      </w:r>
      <w:proofErr w:type="gramEnd"/>
      <w:r w:rsidRPr="000B7FDF">
        <w:rPr>
          <w:bCs/>
          <w:sz w:val="26"/>
          <w:szCs w:val="26"/>
        </w:rPr>
        <w:t xml:space="preserve"> Сторона, получившая претензию, должна направить другой стороне мотивированный ответ на претензию в течение 20 дней</w:t>
      </w:r>
      <w:r w:rsidRPr="000B7FDF">
        <w:rPr>
          <w:b/>
          <w:i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t>с момента ее получения.</w:t>
      </w:r>
    </w:p>
    <w:bookmarkEnd w:id="44"/>
    <w:bookmarkEnd w:id="45"/>
    <w:p w:rsidR="002B3EBB" w:rsidRPr="000B7FDF" w:rsidRDefault="002B3EBB" w:rsidP="00054783">
      <w:pPr>
        <w:widowControl/>
        <w:numPr>
          <w:ilvl w:val="2"/>
          <w:numId w:val="28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Pr="000B7FDF" w:rsidRDefault="002B3EBB" w:rsidP="00054783">
      <w:pPr>
        <w:numPr>
          <w:ilvl w:val="2"/>
          <w:numId w:val="28"/>
        </w:numPr>
        <w:spacing w:line="240" w:lineRule="auto"/>
        <w:ind w:left="0" w:firstLine="567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и Участниками своих обязательств, </w:t>
      </w:r>
      <w:r w:rsidRPr="000B7FDF">
        <w:rPr>
          <w:sz w:val="26"/>
          <w:szCs w:val="26"/>
        </w:rPr>
        <w:lastRenderedPageBreak/>
        <w:t>не урегулированные в порядке, предусмотренном п.п.1.3.1, 1.3.2,  могут быть решены в Арбитражном суде Свердловской области в соответствии с его правилами, действующими на дату подачи искового заявления.</w:t>
      </w:r>
      <w:proofErr w:type="gramEnd"/>
    </w:p>
    <w:p w:rsidR="002B3EBB" w:rsidRPr="000B7FDF" w:rsidRDefault="002B3EBB" w:rsidP="00054783">
      <w:pPr>
        <w:widowControl/>
        <w:numPr>
          <w:ilvl w:val="2"/>
          <w:numId w:val="28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2B3EBB" w:rsidRPr="000B7FDF" w:rsidRDefault="002B3EBB" w:rsidP="00054783">
      <w:pPr>
        <w:widowControl/>
        <w:numPr>
          <w:ilvl w:val="2"/>
          <w:numId w:val="28"/>
        </w:numPr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При рассмотрении любых споров и разногласий, связанных с проведением данного конкурса, стороны учитывают, что применению подлежит материальное и процессуальное право Российской Федерации.</w:t>
      </w:r>
    </w:p>
    <w:p w:rsidR="002B3EBB" w:rsidRPr="000B7FDF" w:rsidRDefault="002B3EBB" w:rsidP="00054783">
      <w:pPr>
        <w:shd w:val="clear" w:color="auto" w:fill="FFFFFF"/>
        <w:tabs>
          <w:tab w:val="left" w:pos="1700"/>
        </w:tabs>
        <w:spacing w:line="240" w:lineRule="auto"/>
        <w:rPr>
          <w:sz w:val="26"/>
          <w:szCs w:val="26"/>
        </w:rPr>
      </w:pPr>
    </w:p>
    <w:p w:rsidR="002B3EBB" w:rsidRPr="000B7FDF" w:rsidRDefault="002B3EBB" w:rsidP="00054783">
      <w:pPr>
        <w:shd w:val="clear" w:color="auto" w:fill="FFFFFF"/>
        <w:tabs>
          <w:tab w:val="left" w:pos="1700"/>
        </w:tabs>
        <w:spacing w:line="240" w:lineRule="auto"/>
        <w:rPr>
          <w:sz w:val="26"/>
          <w:szCs w:val="26"/>
        </w:rPr>
      </w:pPr>
    </w:p>
    <w:p w:rsidR="00FE2FF4" w:rsidRPr="000B7FDF" w:rsidRDefault="00FE2FF4" w:rsidP="00054783">
      <w:pPr>
        <w:pStyle w:val="2"/>
        <w:numPr>
          <w:ilvl w:val="1"/>
          <w:numId w:val="28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 xml:space="preserve">Прочие </w:t>
      </w:r>
      <w:bookmarkEnd w:id="46"/>
      <w:bookmarkEnd w:id="47"/>
      <w:r w:rsidRPr="000B7FDF">
        <w:rPr>
          <w:b/>
          <w:sz w:val="26"/>
          <w:szCs w:val="26"/>
        </w:rPr>
        <w:t>положения</w:t>
      </w:r>
      <w:bookmarkEnd w:id="48"/>
      <w:bookmarkEnd w:id="49"/>
      <w:bookmarkEnd w:id="50"/>
    </w:p>
    <w:p w:rsidR="00FE2FF4" w:rsidRPr="000B7FDF" w:rsidRDefault="002B3EBB" w:rsidP="00054783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1.3.1. Участник</w:t>
      </w:r>
      <w:r w:rsidR="00FE2FF4" w:rsidRPr="000B7FDF">
        <w:rPr>
          <w:sz w:val="26"/>
          <w:szCs w:val="26"/>
        </w:rPr>
        <w:t xml:space="preserve"> самостоятельно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0B7FDF" w:rsidRDefault="002B3EBB" w:rsidP="00054783">
      <w:pPr>
        <w:pStyle w:val="14"/>
        <w:numPr>
          <w:ilvl w:val="2"/>
          <w:numId w:val="38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054783">
      <w:pPr>
        <w:pStyle w:val="14"/>
        <w:numPr>
          <w:ilvl w:val="2"/>
          <w:numId w:val="38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Предполагается, что Участник изучит все инструкции, формы, условия, технические условия и другую информацию, содержащуюся в Конкурсной документации, а также разъяснения Организатора в случае направления Участниками запросов (в соответствии с п. 2.5).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054783">
      <w:pPr>
        <w:pStyle w:val="14"/>
        <w:numPr>
          <w:ilvl w:val="2"/>
          <w:numId w:val="38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FE2FF4" w:rsidRPr="000B7FDF" w:rsidRDefault="00FE2FF4" w:rsidP="00054783">
      <w:pPr>
        <w:pStyle w:val="14"/>
        <w:numPr>
          <w:ilvl w:val="2"/>
          <w:numId w:val="38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Pr="000B7FDF" w:rsidRDefault="00FE2FF4" w:rsidP="00054783">
      <w:pPr>
        <w:pStyle w:val="14"/>
        <w:numPr>
          <w:ilvl w:val="2"/>
          <w:numId w:val="38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FE2FF4" w:rsidRPr="000B7FDF" w:rsidRDefault="00FE2FF4" w:rsidP="00054783">
      <w:pPr>
        <w:pStyle w:val="14"/>
        <w:numPr>
          <w:ilvl w:val="2"/>
          <w:numId w:val="38"/>
        </w:numPr>
        <w:tabs>
          <w:tab w:val="left" w:pos="0"/>
        </w:tabs>
        <w:spacing w:line="240" w:lineRule="auto"/>
        <w:ind w:left="0" w:firstLine="567"/>
        <w:rPr>
          <w:sz w:val="26"/>
          <w:szCs w:val="26"/>
        </w:rPr>
      </w:pPr>
      <w:bookmarkStart w:id="51" w:name="_Ref56220027"/>
      <w:r w:rsidRPr="000B7FDF">
        <w:rPr>
          <w:sz w:val="26"/>
          <w:szCs w:val="26"/>
        </w:rPr>
        <w:t xml:space="preserve">В соответствии с Извещением о проведении конкурса, Организатор конкурса </w:t>
      </w:r>
      <w:proofErr w:type="gramStart"/>
      <w:r w:rsidRPr="000B7FDF">
        <w:rPr>
          <w:sz w:val="26"/>
          <w:szCs w:val="26"/>
        </w:rPr>
        <w:t>имеет право отказаться от проведения конкурса не позднее момента вскрытия конвертов конкурса не неся</w:t>
      </w:r>
      <w:proofErr w:type="gramEnd"/>
      <w:r w:rsidRPr="000B7FDF">
        <w:rPr>
          <w:sz w:val="26"/>
          <w:szCs w:val="26"/>
        </w:rPr>
        <w:t xml:space="preserve"> никакой ответственности перед Участниками конкурса или третьими лицами, которым такое действие может принести убытки. Организатор конкурса незамедлительно уведомляет всех Участников конкурса об отказе от проведения конкурса в письменной форме.</w:t>
      </w:r>
      <w:bookmarkEnd w:id="51"/>
    </w:p>
    <w:p w:rsidR="00FE2FF4" w:rsidRPr="000B7FDF" w:rsidRDefault="00FE2FF4" w:rsidP="00054783">
      <w:pPr>
        <w:spacing w:line="240" w:lineRule="auto"/>
        <w:rPr>
          <w:b/>
          <w:sz w:val="26"/>
          <w:szCs w:val="26"/>
        </w:rPr>
      </w:pPr>
      <w:bookmarkStart w:id="52" w:name="_Toc176765809"/>
      <w:bookmarkStart w:id="53" w:name="_Toc69728963"/>
      <w:bookmarkStart w:id="54" w:name="_Toc57314640"/>
      <w:bookmarkStart w:id="55" w:name="_Toc55305378"/>
      <w:bookmarkStart w:id="56" w:name="_Ref55300680"/>
      <w:bookmarkStart w:id="57" w:name="ИНСТРУКЦИИ"/>
      <w:bookmarkStart w:id="58" w:name="ДОГОВОР"/>
    </w:p>
    <w:p w:rsidR="00FE2FF4" w:rsidRPr="000B7FDF" w:rsidRDefault="00FE2FF4" w:rsidP="000B7FDF">
      <w:pPr>
        <w:spacing w:line="240" w:lineRule="auto"/>
        <w:rPr>
          <w:b/>
          <w:caps/>
          <w:sz w:val="26"/>
          <w:szCs w:val="26"/>
        </w:rPr>
      </w:pPr>
      <w:r w:rsidRPr="000B7FDF">
        <w:rPr>
          <w:b/>
          <w:caps/>
          <w:sz w:val="26"/>
          <w:szCs w:val="26"/>
        </w:rPr>
        <w:lastRenderedPageBreak/>
        <w:t>2. Порядок проведения конкурса. Инструкции по подготовке Конкурсных заявок</w:t>
      </w:r>
      <w:bookmarkEnd w:id="52"/>
      <w:bookmarkEnd w:id="53"/>
      <w:bookmarkEnd w:id="54"/>
      <w:bookmarkEnd w:id="55"/>
      <w:bookmarkEnd w:id="56"/>
    </w:p>
    <w:p w:rsidR="00FE2FF4" w:rsidRPr="000B7FDF" w:rsidRDefault="00FE2FF4" w:rsidP="000B7FDF">
      <w:pPr>
        <w:spacing w:line="240" w:lineRule="auto"/>
        <w:rPr>
          <w:b/>
          <w:caps/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59" w:name="_Toc176765810"/>
      <w:bookmarkStart w:id="60" w:name="_Toc69728964"/>
      <w:bookmarkStart w:id="61" w:name="_Toc57314641"/>
      <w:bookmarkStart w:id="62" w:name="_Toc55305379"/>
      <w:bookmarkStart w:id="63" w:name="_Toc55285342"/>
      <w:bookmarkStart w:id="64" w:name="_Toc55193148"/>
      <w:bookmarkStart w:id="65" w:name="_Toc518119235"/>
      <w:bookmarkStart w:id="66" w:name="_Ref440305687"/>
      <w:bookmarkEnd w:id="57"/>
      <w:r w:rsidRPr="000B7FDF">
        <w:rPr>
          <w:b/>
          <w:sz w:val="26"/>
          <w:szCs w:val="26"/>
        </w:rPr>
        <w:t>2.1. Общий порядок проведения конкурса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FE2FF4" w:rsidRPr="000B7FDF" w:rsidRDefault="00816892" w:rsidP="00816892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FE2FF4" w:rsidRPr="000B7FDF">
        <w:rPr>
          <w:sz w:val="26"/>
          <w:szCs w:val="26"/>
        </w:rPr>
        <w:t>Конкурс проводится в следующем порядке: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Публикация Извещения о проведении конкурса</w:t>
      </w:r>
      <w:r w:rsidR="00E84F0C" w:rsidRPr="000B7FDF">
        <w:rPr>
          <w:sz w:val="26"/>
          <w:szCs w:val="26"/>
        </w:rPr>
        <w:t xml:space="preserve"> и Конкурсной документации</w:t>
      </w:r>
      <w:r w:rsid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2.2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Подготовка Участниками конкурса своих Конкурсных заявок; разъяснение Организатором конкурса Конкурсной документации, если необходимо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>ы 2.4.,2.5</w:t>
      </w:r>
      <w:r w:rsidR="00E84F0C" w:rsidRPr="000B7FDF">
        <w:rPr>
          <w:sz w:val="26"/>
          <w:szCs w:val="26"/>
        </w:rPr>
        <w:t>);</w:t>
      </w:r>
      <w:r w:rsidRPr="000B7FDF">
        <w:rPr>
          <w:sz w:val="26"/>
          <w:szCs w:val="26"/>
        </w:rPr>
        <w:t xml:space="preserve"> 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Внесение </w:t>
      </w:r>
      <w:r w:rsidR="000B7FDF">
        <w:rPr>
          <w:sz w:val="26"/>
          <w:szCs w:val="26"/>
        </w:rPr>
        <w:t>изменений</w:t>
      </w:r>
      <w:r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Pr="000B7FDF">
        <w:rPr>
          <w:sz w:val="26"/>
          <w:szCs w:val="26"/>
        </w:rPr>
        <w:t>Конкурсную документацию</w:t>
      </w:r>
      <w:r w:rsidR="00E84F0C" w:rsidRPr="000B7FDF">
        <w:rPr>
          <w:sz w:val="26"/>
          <w:szCs w:val="26"/>
        </w:rPr>
        <w:t xml:space="preserve"> (подраздел </w:t>
      </w:r>
      <w:r w:rsidR="000B7FDF">
        <w:rPr>
          <w:sz w:val="26"/>
          <w:szCs w:val="26"/>
        </w:rPr>
        <w:t>2.6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Продление срока окончания приема Конкурсных заявок </w:t>
      </w:r>
      <w:r w:rsidR="00E84F0C" w:rsidRPr="000B7FDF">
        <w:rPr>
          <w:sz w:val="26"/>
          <w:szCs w:val="26"/>
        </w:rPr>
        <w:t>(подраздел</w:t>
      </w:r>
      <w:r w:rsidR="000B7FDF">
        <w:rPr>
          <w:sz w:val="26"/>
          <w:szCs w:val="26"/>
        </w:rPr>
        <w:t xml:space="preserve"> 2.7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Подача Конкурсных заявок и их прием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2.9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Вскрытие конвертов с Конкурсными заявками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 xml:space="preserve"> 2.10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Оценка Конкурсных заявок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2.11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Определение Победителя конкурса </w:t>
      </w:r>
      <w:r w:rsidR="00E84F0C" w:rsidRPr="000B7FDF">
        <w:rPr>
          <w:sz w:val="26"/>
          <w:szCs w:val="26"/>
        </w:rPr>
        <w:t xml:space="preserve">(подраздел  </w:t>
      </w:r>
      <w:r w:rsidR="000B7FDF">
        <w:rPr>
          <w:sz w:val="26"/>
          <w:szCs w:val="26"/>
        </w:rPr>
        <w:t>2.12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Подписание Протокола о результатах конкурса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 xml:space="preserve"> 2.13</w:t>
      </w:r>
      <w:r w:rsidR="00E84F0C" w:rsidRPr="000B7FDF">
        <w:rPr>
          <w:sz w:val="26"/>
          <w:szCs w:val="26"/>
        </w:rPr>
        <w:t>);</w:t>
      </w:r>
      <w:r w:rsidRPr="000B7FDF">
        <w:rPr>
          <w:sz w:val="26"/>
          <w:szCs w:val="26"/>
        </w:rPr>
        <w:t xml:space="preserve"> 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Подписание Договора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2.14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816892">
      <w:pPr>
        <w:pStyle w:val="af6"/>
        <w:numPr>
          <w:ilvl w:val="4"/>
          <w:numId w:val="14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Уведомление Участников о результатах конкурса </w:t>
      </w:r>
      <w:r w:rsidR="00E84F0C" w:rsidRPr="000B7FDF">
        <w:rPr>
          <w:sz w:val="26"/>
          <w:szCs w:val="26"/>
        </w:rPr>
        <w:t xml:space="preserve">(подраздел  </w:t>
      </w:r>
      <w:r w:rsidR="000B7FDF">
        <w:rPr>
          <w:sz w:val="26"/>
          <w:szCs w:val="26"/>
        </w:rPr>
        <w:t>2.15</w:t>
      </w:r>
      <w:r w:rsidR="00E84F0C" w:rsidRPr="000B7FDF">
        <w:rPr>
          <w:sz w:val="26"/>
          <w:szCs w:val="26"/>
        </w:rPr>
        <w:t>).</w:t>
      </w:r>
    </w:p>
    <w:p w:rsidR="00FE2FF4" w:rsidRPr="000B7FDF" w:rsidRDefault="00FE2FF4" w:rsidP="00816892">
      <w:pPr>
        <w:pStyle w:val="14"/>
        <w:tabs>
          <w:tab w:val="clear" w:pos="1134"/>
          <w:tab w:val="left" w:pos="-180"/>
          <w:tab w:val="left" w:pos="54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Дополнительные условия и процедуры конкурса описаны в разделе 3</w:t>
      </w:r>
      <w:r w:rsid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</w:p>
    <w:p w:rsidR="00816892" w:rsidRPr="00B344D3" w:rsidRDefault="00816892" w:rsidP="00816892">
      <w:pPr>
        <w:widowControl/>
        <w:numPr>
          <w:ilvl w:val="2"/>
          <w:numId w:val="46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В </w:t>
      </w:r>
      <w:r w:rsidRPr="00B344D3">
        <w:rPr>
          <w:bCs/>
          <w:sz w:val="26"/>
          <w:szCs w:val="26"/>
        </w:rPr>
        <w:t>процессе</w:t>
      </w:r>
      <w:r w:rsidRPr="00B344D3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816892" w:rsidRPr="00B344D3" w:rsidRDefault="00816892" w:rsidP="00816892">
      <w:pPr>
        <w:widowControl/>
        <w:numPr>
          <w:ilvl w:val="0"/>
          <w:numId w:val="4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изменения, вносимые в Извещение о проведении </w:t>
      </w:r>
      <w:r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, в </w:t>
      </w:r>
      <w:r>
        <w:rPr>
          <w:sz w:val="26"/>
          <w:szCs w:val="26"/>
        </w:rPr>
        <w:t>Конкурсную д</w:t>
      </w:r>
      <w:r w:rsidRPr="00B344D3">
        <w:rPr>
          <w:sz w:val="26"/>
          <w:szCs w:val="26"/>
        </w:rPr>
        <w:t>окументаци</w:t>
      </w:r>
      <w:r>
        <w:rPr>
          <w:sz w:val="26"/>
          <w:szCs w:val="26"/>
        </w:rPr>
        <w:t>ю</w:t>
      </w:r>
      <w:r w:rsidRPr="00B344D3">
        <w:rPr>
          <w:sz w:val="26"/>
          <w:szCs w:val="26"/>
        </w:rPr>
        <w:t xml:space="preserve"> – не позднее 3 дней со дня принятия решения о внесении таких изменений;</w:t>
      </w:r>
    </w:p>
    <w:p w:rsidR="00816892" w:rsidRPr="00B344D3" w:rsidRDefault="00816892" w:rsidP="00816892">
      <w:pPr>
        <w:widowControl/>
        <w:numPr>
          <w:ilvl w:val="0"/>
          <w:numId w:val="4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разъяснения Извещения о проведении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, </w:t>
      </w:r>
      <w:r w:rsidR="00881CCF">
        <w:rPr>
          <w:sz w:val="26"/>
          <w:szCs w:val="26"/>
        </w:rPr>
        <w:t>Конкурсной д</w:t>
      </w:r>
      <w:r w:rsidRPr="00B344D3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344D3" w:rsidRDefault="00816892" w:rsidP="00816892">
      <w:pPr>
        <w:widowControl/>
        <w:numPr>
          <w:ilvl w:val="0"/>
          <w:numId w:val="4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отказ от проведения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>;</w:t>
      </w:r>
    </w:p>
    <w:p w:rsidR="00816892" w:rsidRPr="00B344D3" w:rsidRDefault="00816892" w:rsidP="00816892">
      <w:pPr>
        <w:widowControl/>
        <w:numPr>
          <w:ilvl w:val="0"/>
          <w:numId w:val="4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уведомление о продлении срока подачи </w:t>
      </w:r>
      <w:r w:rsidR="00881CCF">
        <w:rPr>
          <w:sz w:val="26"/>
          <w:szCs w:val="26"/>
        </w:rPr>
        <w:t>Конкурсных з</w:t>
      </w:r>
      <w:r w:rsidRPr="00B344D3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344D3" w:rsidRDefault="00816892" w:rsidP="00816892">
      <w:pPr>
        <w:widowControl/>
        <w:numPr>
          <w:ilvl w:val="0"/>
          <w:numId w:val="4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Протоколы, составляемые в процессе проведения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 – не позднее 3 дней со дня подписания таких Протоколов.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>2.2. Публикация Извещения о проведении конкурса</w:t>
      </w:r>
      <w:r w:rsidR="00E84F0C" w:rsidRPr="000B7FDF">
        <w:rPr>
          <w:b/>
          <w:sz w:val="26"/>
          <w:szCs w:val="26"/>
        </w:rPr>
        <w:t xml:space="preserve"> и Конкурсной документации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2.2.1. Извещение о проведении конкурса</w:t>
      </w:r>
      <w:r w:rsidR="00E84F0C" w:rsidRPr="000B7FDF">
        <w:rPr>
          <w:sz w:val="26"/>
          <w:szCs w:val="26"/>
        </w:rPr>
        <w:t xml:space="preserve"> и Конкурсная документация</w:t>
      </w:r>
      <w:r w:rsidRPr="000B7FDF">
        <w:rPr>
          <w:sz w:val="26"/>
          <w:szCs w:val="26"/>
        </w:rPr>
        <w:t xml:space="preserve"> </w:t>
      </w:r>
      <w:proofErr w:type="gramStart"/>
      <w:r w:rsidRPr="000B7FDF">
        <w:rPr>
          <w:sz w:val="26"/>
          <w:szCs w:val="26"/>
        </w:rPr>
        <w:t>опубликован</w:t>
      </w:r>
      <w:r w:rsidR="00E84F0C" w:rsidRPr="000B7FDF">
        <w:rPr>
          <w:sz w:val="26"/>
          <w:szCs w:val="26"/>
        </w:rPr>
        <w:t>ы</w:t>
      </w:r>
      <w:proofErr w:type="gramEnd"/>
      <w:r w:rsidRPr="000B7FDF">
        <w:rPr>
          <w:sz w:val="26"/>
          <w:szCs w:val="26"/>
        </w:rPr>
        <w:t xml:space="preserve"> в порядке, указанном в пункте 1.1.</w:t>
      </w:r>
      <w:r w:rsidR="00E84F0C" w:rsidRPr="000B7FDF">
        <w:rPr>
          <w:sz w:val="26"/>
          <w:szCs w:val="26"/>
        </w:rPr>
        <w:t>1.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67" w:name="_Toc69728966"/>
      <w:bookmarkStart w:id="68" w:name="_Toc57314643"/>
      <w:bookmarkStart w:id="69" w:name="_Toc55305381"/>
      <w:bookmarkStart w:id="70" w:name="_Toc55285344"/>
      <w:bookmarkStart w:id="71" w:name="_Ref55280429"/>
      <w:bookmarkStart w:id="72" w:name="_Toc176765812"/>
      <w:r w:rsidRPr="000B7FDF">
        <w:rPr>
          <w:b/>
          <w:sz w:val="26"/>
          <w:szCs w:val="26"/>
        </w:rPr>
        <w:t xml:space="preserve">2.3. Предоставление Конкурсной документации </w:t>
      </w:r>
      <w:bookmarkEnd w:id="67"/>
      <w:bookmarkEnd w:id="68"/>
      <w:bookmarkEnd w:id="69"/>
      <w:bookmarkEnd w:id="70"/>
      <w:bookmarkEnd w:id="71"/>
      <w:bookmarkEnd w:id="72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73" w:name="_Ref55277592"/>
      <w:r w:rsidRPr="000B7FDF">
        <w:rPr>
          <w:sz w:val="26"/>
          <w:szCs w:val="26"/>
        </w:rPr>
        <w:t>Участники должны получить Конкурсную документацию в порядке, указанном в Извещении о проведении конкурса.</w:t>
      </w:r>
      <w:bookmarkEnd w:id="73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7F5C90">
      <w:pPr>
        <w:pStyle w:val="2"/>
        <w:numPr>
          <w:ilvl w:val="1"/>
          <w:numId w:val="19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4" w:name="_Toc176765813"/>
      <w:bookmarkStart w:id="75" w:name="_Toc69728967"/>
      <w:bookmarkStart w:id="76" w:name="_Toc57314644"/>
      <w:bookmarkStart w:id="77" w:name="_Toc55305382"/>
      <w:bookmarkStart w:id="78" w:name="_Toc55285345"/>
      <w:bookmarkStart w:id="79" w:name="_Ref55280436"/>
      <w:r w:rsidRPr="000B7FDF">
        <w:rPr>
          <w:b/>
          <w:sz w:val="26"/>
          <w:szCs w:val="26"/>
        </w:rPr>
        <w:lastRenderedPageBreak/>
        <w:t>Подготовка Конкурсных заявок</w:t>
      </w:r>
      <w:bookmarkEnd w:id="74"/>
      <w:bookmarkEnd w:id="75"/>
      <w:bookmarkEnd w:id="76"/>
      <w:bookmarkEnd w:id="77"/>
      <w:bookmarkEnd w:id="78"/>
      <w:bookmarkEnd w:id="79"/>
    </w:p>
    <w:p w:rsidR="00FE2FF4" w:rsidRPr="000B7FDF" w:rsidRDefault="00FE2FF4" w:rsidP="007F5C90">
      <w:pPr>
        <w:pStyle w:val="22"/>
        <w:numPr>
          <w:ilvl w:val="2"/>
          <w:numId w:val="19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0" w:name="_Toc176765814"/>
      <w:bookmarkStart w:id="81" w:name="_Toc57314645"/>
      <w:bookmarkStart w:id="82" w:name="_Ref56229154"/>
      <w:r w:rsidRPr="000B7FDF">
        <w:rPr>
          <w:sz w:val="26"/>
          <w:szCs w:val="26"/>
        </w:rPr>
        <w:t>Общие требования к Конкурсной заявке</w:t>
      </w:r>
      <w:bookmarkEnd w:id="80"/>
      <w:bookmarkEnd w:id="81"/>
      <w:bookmarkEnd w:id="82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3" w:name="_Ref56235235"/>
      <w:r w:rsidRPr="000B7FDF">
        <w:rPr>
          <w:sz w:val="26"/>
          <w:szCs w:val="26"/>
        </w:rPr>
        <w:t>2.4.1.1. Участник конкурса должен подготовить Конкурсную заявку, включающую документы согласно п. 2.8.2.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4" w:name="_Ref56240821"/>
      <w:bookmarkEnd w:id="83"/>
      <w:r w:rsidRPr="000B7FDF">
        <w:rPr>
          <w:sz w:val="26"/>
          <w:szCs w:val="26"/>
        </w:rPr>
        <w:t>2.4.1.2. Участник конкурса имеет право подать только одну Конкурсную заявку. 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84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5" w:name="_Ref55279015"/>
      <w:bookmarkStart w:id="86" w:name="_Ref55279017"/>
      <w:r w:rsidRPr="000B7FDF">
        <w:rPr>
          <w:sz w:val="26"/>
          <w:szCs w:val="26"/>
        </w:rPr>
        <w:t xml:space="preserve">2.4.1.3. Каждый документ, входящий в Конкурсную заявку, должен быть подписан лицом, имеющим право в соответствии с законодательством Российской Федерации действовать от лица Участника конкурса без доверенности, или надлежащим </w:t>
      </w:r>
      <w:proofErr w:type="gramStart"/>
      <w:r w:rsidRPr="000B7FDF">
        <w:rPr>
          <w:sz w:val="26"/>
          <w:szCs w:val="26"/>
        </w:rPr>
        <w:t>образом</w:t>
      </w:r>
      <w:proofErr w:type="gramEnd"/>
      <w:r w:rsidRPr="000B7FDF">
        <w:rPr>
          <w:sz w:val="26"/>
          <w:szCs w:val="26"/>
        </w:rPr>
        <w:t xml:space="preserve"> уполномоченным им лицом на основании доверенности (далее — уполномоченного лица). </w:t>
      </w:r>
      <w:r w:rsidR="00E84F0C" w:rsidRPr="000B7FDF">
        <w:rPr>
          <w:sz w:val="26"/>
          <w:szCs w:val="26"/>
          <w:lang w:eastAsia="ar-SA"/>
        </w:rPr>
        <w:t xml:space="preserve">В последнем случае </w:t>
      </w:r>
      <w:r w:rsidR="00E84F0C" w:rsidRPr="000B7FDF">
        <w:rPr>
          <w:b/>
          <w:sz w:val="26"/>
          <w:szCs w:val="26"/>
          <w:lang w:eastAsia="ar-SA"/>
        </w:rPr>
        <w:t xml:space="preserve">оригинал или нотариально заверенная копия доверенности </w:t>
      </w:r>
      <w:r w:rsidR="00E84F0C" w:rsidRPr="000B7FDF">
        <w:rPr>
          <w:sz w:val="26"/>
          <w:szCs w:val="26"/>
          <w:lang w:eastAsia="ar-SA"/>
        </w:rPr>
        <w:t>прикладывается</w:t>
      </w:r>
      <w:r w:rsidRPr="000B7FDF">
        <w:rPr>
          <w:sz w:val="26"/>
          <w:szCs w:val="26"/>
        </w:rPr>
        <w:t xml:space="preserve"> к Конкурсной заявке.</w:t>
      </w:r>
      <w:bookmarkEnd w:id="85"/>
    </w:p>
    <w:p w:rsidR="007C7492" w:rsidRPr="000B7FDF" w:rsidRDefault="00FE2FF4" w:rsidP="000B7FDF">
      <w:p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87" w:name="_Ref176097178"/>
      <w:r w:rsidRPr="000B7FDF">
        <w:rPr>
          <w:sz w:val="26"/>
          <w:szCs w:val="26"/>
        </w:rPr>
        <w:t>2.4.1.4</w:t>
      </w:r>
      <w:bookmarkStart w:id="88" w:name="_Ref305975286"/>
      <w:bookmarkStart w:id="89" w:name="_Toc57314646"/>
      <w:bookmarkStart w:id="90" w:name="_Ref56235653"/>
      <w:bookmarkStart w:id="91" w:name="_Ref56233643"/>
      <w:bookmarkStart w:id="92" w:name="_Toc176765815"/>
      <w:bookmarkEnd w:id="86"/>
      <w:bookmarkEnd w:id="87"/>
      <w:proofErr w:type="gramStart"/>
      <w:r w:rsidR="007C7492" w:rsidRPr="000B7FDF">
        <w:rPr>
          <w:bCs/>
          <w:sz w:val="26"/>
          <w:szCs w:val="26"/>
        </w:rPr>
        <w:t xml:space="preserve"> В</w:t>
      </w:r>
      <w:proofErr w:type="gramEnd"/>
      <w:r w:rsidR="007C7492" w:rsidRPr="000B7FDF">
        <w:rPr>
          <w:bCs/>
          <w:sz w:val="26"/>
          <w:szCs w:val="26"/>
        </w:rPr>
        <w:t>се документы, входящие в Конкурсную заявку, должны быть скреплены печатью Участника (а при участии в конкурсе физического лица – нотариально заверена собственноручная подпись).</w:t>
      </w:r>
      <w:bookmarkEnd w:id="88"/>
    </w:p>
    <w:p w:rsidR="007C7492" w:rsidRPr="000B7FDF" w:rsidRDefault="007C7492" w:rsidP="007F5C90">
      <w:pPr>
        <w:numPr>
          <w:ilvl w:val="3"/>
          <w:numId w:val="31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Требования п. 2.4.1.3 и 2.4.1.4 не распространяются на нотариально заверенные копии документов.</w:t>
      </w:r>
    </w:p>
    <w:p w:rsidR="007C7492" w:rsidRPr="000B7FDF" w:rsidRDefault="007C7492" w:rsidP="000B7FDF">
      <w:pPr>
        <w:tabs>
          <w:tab w:val="left" w:pos="1700"/>
        </w:tabs>
        <w:overflowPunct w:val="0"/>
        <w:autoSpaceDE w:val="0"/>
        <w:spacing w:line="240" w:lineRule="auto"/>
        <w:rPr>
          <w:bCs/>
          <w:sz w:val="26"/>
          <w:szCs w:val="26"/>
        </w:rPr>
      </w:pPr>
      <w:bookmarkStart w:id="93" w:name="_Ref167273636"/>
      <w:r w:rsidRPr="000B7FDF">
        <w:rPr>
          <w:sz w:val="26"/>
          <w:szCs w:val="26"/>
        </w:rPr>
        <w:t xml:space="preserve">2.4.1.6. </w:t>
      </w:r>
      <w:proofErr w:type="gramStart"/>
      <w:r w:rsidRPr="000B7FDF">
        <w:rPr>
          <w:sz w:val="26"/>
          <w:szCs w:val="26"/>
        </w:rPr>
        <w:t>Дополнительные носители информации (дискеты, CD</w:t>
      </w:r>
      <w:r w:rsidRPr="000B7FDF">
        <w:rPr>
          <w:sz w:val="26"/>
          <w:szCs w:val="26"/>
        </w:rPr>
        <w:noBreakHyphen/>
        <w:t>R, CD</w:t>
      </w:r>
      <w:r w:rsidRPr="000B7FDF">
        <w:rPr>
          <w:sz w:val="26"/>
          <w:szCs w:val="26"/>
        </w:rPr>
        <w:noBreakHyphen/>
        <w:t>RW, брошюры, книги) должны быть, если это возможно, соответствующим образом помечены (например, с помощью наклеек) и помещены в отдельные (т.н. «информационные») конверты.</w:t>
      </w:r>
      <w:proofErr w:type="gramEnd"/>
      <w:r w:rsidRPr="000B7FDF">
        <w:rPr>
          <w:sz w:val="26"/>
          <w:szCs w:val="26"/>
        </w:rPr>
        <w:t xml:space="preserve"> Информационные конверты должны размещаться после последней страницы Конкурсной заявки. </w:t>
      </w:r>
      <w:bookmarkEnd w:id="93"/>
      <w:r w:rsidRPr="000B7FDF">
        <w:rPr>
          <w:bCs/>
          <w:sz w:val="26"/>
          <w:szCs w:val="26"/>
        </w:rPr>
        <w:t>Входящие в состав Конкурсной заявки копии документов, подтверждающих юридический статус Участника, помещаются в информационные конверты, только если они отпечатаны и сброшюрованы промышленным (типографским) способом или прошиты у нотариуса.</w:t>
      </w:r>
    </w:p>
    <w:p w:rsidR="007C7492" w:rsidRPr="000B7FDF" w:rsidRDefault="007C7492" w:rsidP="000B7FDF">
      <w:pPr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2.4.1.7. После этого должна быть проведена нумерация всех без исключения страниц и информационных конвертов Конкурсной заявки (как внутренняя нумерация листов отдельных приложений, так и сквозная нумерация всех страниц Конкурсной заявки; информационные конверты нумеруются отдельно от страниц — «информационный конверт № 1», «информационный конверт № 2» и т.д.). Нумерация страниц книг, брошюр, журналов и т.д., помещенных в информационные конверты, не производится.</w:t>
      </w:r>
    </w:p>
    <w:p w:rsidR="007C7492" w:rsidRPr="000B7FDF" w:rsidRDefault="007C7492" w:rsidP="007F5C90">
      <w:pPr>
        <w:numPr>
          <w:ilvl w:val="3"/>
          <w:numId w:val="29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94" w:name="_Ref306033396"/>
      <w:r w:rsidRPr="000B7FDF">
        <w:rPr>
          <w:bCs/>
          <w:sz w:val="26"/>
          <w:szCs w:val="26"/>
        </w:rPr>
        <w:t>Документы (листы и информационные конверты), входящие в Конкурсную заявку, должны быть скреплены или упакованы таким образом, чтобы исключить случайное выпадение или перемещение страниц и информационных конвертов. Если Конкурсная заявка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  <w:bookmarkEnd w:id="94"/>
    </w:p>
    <w:p w:rsidR="007C7492" w:rsidRPr="000B7FDF" w:rsidRDefault="007C7492" w:rsidP="000B7FDF">
      <w:pPr>
        <w:tabs>
          <w:tab w:val="left" w:pos="1700"/>
        </w:tabs>
        <w:overflowPunct w:val="0"/>
        <w:autoSpaceDE w:val="0"/>
        <w:spacing w:line="240" w:lineRule="auto"/>
        <w:rPr>
          <w:sz w:val="26"/>
          <w:szCs w:val="26"/>
        </w:rPr>
      </w:pPr>
      <w:r w:rsidRPr="000B7FDF">
        <w:rPr>
          <w:bCs/>
          <w:sz w:val="26"/>
          <w:szCs w:val="26"/>
        </w:rPr>
        <w:t xml:space="preserve">2.4.1.9. Участник конкурса должен подготовить </w:t>
      </w:r>
      <w:r w:rsidRPr="000B7FDF">
        <w:rPr>
          <w:b/>
          <w:bCs/>
          <w:sz w:val="26"/>
          <w:szCs w:val="26"/>
        </w:rPr>
        <w:t xml:space="preserve">1 (одну) Конкурсную заявку в письменной (бумажной) форме и </w:t>
      </w:r>
      <w:r w:rsidRPr="000B7FDF">
        <w:rPr>
          <w:b/>
          <w:sz w:val="26"/>
          <w:szCs w:val="26"/>
        </w:rPr>
        <w:t>1 (одну) электронную копию Конкурсной заявки.</w:t>
      </w:r>
      <w:r w:rsidRPr="000B7FDF">
        <w:rPr>
          <w:sz w:val="26"/>
          <w:szCs w:val="26"/>
        </w:rPr>
        <w:t xml:space="preserve"> Электронная копия Конкурсной заявки предназначена для ускорения процесса оценки Конкурсных заявок.  После подведения итогов конкурса электронная копия будет храниться вместе с оригиналом Конкурсной заявки.</w:t>
      </w:r>
    </w:p>
    <w:p w:rsidR="007C7492" w:rsidRPr="000B7FDF" w:rsidRDefault="007C7492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6"/>
          <w:szCs w:val="26"/>
        </w:rPr>
      </w:pPr>
      <w:bookmarkStart w:id="95" w:name="_Toc318142128"/>
      <w:r w:rsidRPr="000B7FDF">
        <w:rPr>
          <w:sz w:val="26"/>
          <w:szCs w:val="26"/>
        </w:rPr>
        <w:t>2.4.1.10.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Подготовка электронной копии Конкурсной заявки</w:t>
      </w:r>
      <w:bookmarkEnd w:id="95"/>
      <w:r w:rsidRPr="000B7FDF">
        <w:rPr>
          <w:sz w:val="26"/>
          <w:szCs w:val="26"/>
        </w:rPr>
        <w:t>: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Электронная копия Конкурсной заявки должна быть представлена на компакт-диске CD-R или CD-RW (допускается также DVD±R или DVD±RW). Диск должен быть вложен в отдельный информационный конверт, подшиваемый в состав Конкурсной </w:t>
      </w:r>
      <w:r w:rsidRPr="000B7FDF">
        <w:rPr>
          <w:sz w:val="26"/>
          <w:szCs w:val="26"/>
        </w:rPr>
        <w:lastRenderedPageBreak/>
        <w:t>заявки;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Электронные версии документов должны иметь один из распространенных форматов документов: </w:t>
      </w:r>
      <w:proofErr w:type="spellStart"/>
      <w:r w:rsidRPr="000B7FDF">
        <w:rPr>
          <w:sz w:val="26"/>
          <w:szCs w:val="26"/>
        </w:rPr>
        <w:t>Microsoft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Word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Document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doc</w:t>
      </w:r>
      <w:proofErr w:type="spellEnd"/>
      <w:r w:rsidRPr="000B7FDF">
        <w:rPr>
          <w:sz w:val="26"/>
          <w:szCs w:val="26"/>
        </w:rPr>
        <w:t xml:space="preserve">), </w:t>
      </w:r>
      <w:proofErr w:type="spellStart"/>
      <w:r w:rsidRPr="000B7FDF">
        <w:rPr>
          <w:sz w:val="26"/>
          <w:szCs w:val="26"/>
        </w:rPr>
        <w:t>Rich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Text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Format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rtf</w:t>
      </w:r>
      <w:proofErr w:type="spellEnd"/>
      <w:r w:rsidRPr="000B7FDF">
        <w:rPr>
          <w:sz w:val="26"/>
          <w:szCs w:val="26"/>
        </w:rPr>
        <w:t xml:space="preserve">), </w:t>
      </w:r>
      <w:proofErr w:type="spellStart"/>
      <w:r w:rsidRPr="000B7FDF">
        <w:rPr>
          <w:sz w:val="26"/>
          <w:szCs w:val="26"/>
        </w:rPr>
        <w:t>Microsoft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Excel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Sheet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xls</w:t>
      </w:r>
      <w:proofErr w:type="spellEnd"/>
      <w:r w:rsidRPr="000B7FDF">
        <w:rPr>
          <w:sz w:val="26"/>
          <w:szCs w:val="26"/>
        </w:rPr>
        <w:t xml:space="preserve">), </w:t>
      </w:r>
      <w:proofErr w:type="spellStart"/>
      <w:r w:rsidRPr="000B7FDF">
        <w:rPr>
          <w:sz w:val="26"/>
          <w:szCs w:val="26"/>
        </w:rPr>
        <w:t>Portable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Document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Format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pdf</w:t>
      </w:r>
      <w:proofErr w:type="spellEnd"/>
      <w:r w:rsidRPr="000B7FDF">
        <w:rPr>
          <w:sz w:val="26"/>
          <w:szCs w:val="26"/>
        </w:rPr>
        <w:t>) и т.п. 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бы понятно, какой документ в каком файле находится;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Электронные версии документов должны полностью соответствовать печатным версиям документов.</w:t>
      </w:r>
    </w:p>
    <w:p w:rsidR="007C7492" w:rsidRPr="000B7FDF" w:rsidRDefault="007C7492" w:rsidP="007F5C90">
      <w:pPr>
        <w:numPr>
          <w:ilvl w:val="3"/>
          <w:numId w:val="30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Никакие исправления в тексте Конкурсной заявки не имеют силу, за исключением тех случаев, когда эти исправления заверены рукописной надписью «</w:t>
      </w:r>
      <w:proofErr w:type="gramStart"/>
      <w:r w:rsidRPr="000B7FDF">
        <w:rPr>
          <w:bCs/>
          <w:sz w:val="26"/>
          <w:szCs w:val="26"/>
        </w:rPr>
        <w:t>исправленному</w:t>
      </w:r>
      <w:proofErr w:type="gramEnd"/>
      <w:r w:rsidRPr="000B7FDF">
        <w:rPr>
          <w:bCs/>
          <w:sz w:val="26"/>
          <w:szCs w:val="26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2.4.1.12. Перед подачей Конкурсная заявка и ее электронная копия должны быть надежно запечатаны в конверт (пакет, ящик и т.п.),  обозначаемый словом «Конкурсная заявка».  На конверте необходимо указать следующие сведения: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наименование и адрес Организатора конкурса в соответствии с пунктом 1.1.1.;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полное фирменное наименование Участника конкурса и его почтовый адрес;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предмет конкурса в соответствии с пунктом 1.1.1.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0B7FDF">
        <w:rPr>
          <w:sz w:val="26"/>
          <w:szCs w:val="26"/>
        </w:rPr>
        <w:t>2.4.2. Требования к сроку действия Конкурсной заявки</w:t>
      </w:r>
      <w:bookmarkEnd w:id="89"/>
      <w:bookmarkEnd w:id="90"/>
      <w:bookmarkEnd w:id="91"/>
      <w:bookmarkEnd w:id="92"/>
    </w:p>
    <w:p w:rsidR="00FE2FF4" w:rsidRPr="000B7FDF" w:rsidRDefault="00E511C3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6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.2.1. Конкурсная заявка действительна в течение срока, указанного Участником конкурса в письме о подаче оферты.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96"/>
      <w:r w:rsidR="00FE2FF4" w:rsidRPr="000B7FDF">
        <w:rPr>
          <w:sz w:val="26"/>
          <w:szCs w:val="26"/>
        </w:rPr>
        <w:t>.</w:t>
      </w:r>
    </w:p>
    <w:p w:rsidR="00FE2FF4" w:rsidRPr="000B7FDF" w:rsidRDefault="00E511C3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.2.2. Указание меньшего срока действия служит основанием для отклонения Конкурсной заявки.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7" w:name="_Toc176765816"/>
      <w:bookmarkStart w:id="98" w:name="_Toc57314647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0B7FDF">
        <w:rPr>
          <w:sz w:val="26"/>
          <w:szCs w:val="26"/>
        </w:rPr>
        <w:t>2.4.3. Требования к языку Конкурсной заявки</w:t>
      </w:r>
      <w:bookmarkEnd w:id="97"/>
      <w:bookmarkEnd w:id="98"/>
    </w:p>
    <w:p w:rsidR="00FE2FF4" w:rsidRPr="000B7FDF" w:rsidRDefault="004A3A2D" w:rsidP="000B7FDF">
      <w:pPr>
        <w:spacing w:line="240" w:lineRule="auto"/>
        <w:rPr>
          <w:sz w:val="26"/>
          <w:szCs w:val="26"/>
        </w:rPr>
      </w:pPr>
      <w:bookmarkStart w:id="99" w:name="_Toc57314648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.3.1.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0B7FDF" w:rsidRDefault="004A3A2D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.3.2.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="00FE2FF4" w:rsidRPr="000B7FDF">
        <w:rPr>
          <w:sz w:val="26"/>
          <w:szCs w:val="26"/>
        </w:rPr>
        <w:t>апостилированный</w:t>
      </w:r>
      <w:proofErr w:type="spellEnd"/>
      <w:r w:rsidR="00FE2FF4" w:rsidRPr="000B7FDF">
        <w:rPr>
          <w:sz w:val="26"/>
          <w:szCs w:val="26"/>
        </w:rPr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0B7FDF" w:rsidRDefault="004A3A2D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.3.3. Организатор конкурса вправе не рассматривать документы, не переведенные на русский язык.</w:t>
      </w:r>
      <w:bookmarkStart w:id="100" w:name="_Hlt40850038"/>
      <w:bookmarkEnd w:id="100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1" w:name="_Toc176765817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0B7FDF">
        <w:rPr>
          <w:sz w:val="26"/>
          <w:szCs w:val="26"/>
        </w:rPr>
        <w:t>2.4.4. Требования к валюте Конкурсной заявки</w:t>
      </w:r>
      <w:bookmarkEnd w:id="99"/>
      <w:bookmarkEnd w:id="101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02" w:name="_Ref56220708"/>
      <w:r w:rsidRPr="000B7FDF">
        <w:rPr>
          <w:sz w:val="26"/>
          <w:szCs w:val="26"/>
        </w:rPr>
        <w:t>2.4.4.1. Все суммы денежных сре</w:t>
      </w:r>
      <w:proofErr w:type="gramStart"/>
      <w:r w:rsidRPr="000B7FDF">
        <w:rPr>
          <w:sz w:val="26"/>
          <w:szCs w:val="26"/>
        </w:rPr>
        <w:t>дств в д</w:t>
      </w:r>
      <w:proofErr w:type="gramEnd"/>
      <w:r w:rsidRPr="000B7FDF">
        <w:rPr>
          <w:sz w:val="26"/>
          <w:szCs w:val="26"/>
        </w:rPr>
        <w:t>окументах, входящих в Конкурсную заявку, должны быть выражены в российских рублях за исключением нижеследующего.</w:t>
      </w:r>
      <w:bookmarkEnd w:id="102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2.4.4.2. </w:t>
      </w:r>
      <w:proofErr w:type="gramStart"/>
      <w:r w:rsidRPr="000B7FDF">
        <w:rPr>
          <w:sz w:val="26"/>
          <w:szCs w:val="26"/>
        </w:rPr>
        <w:t xml:space="preserve"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</w:t>
      </w:r>
      <w:r w:rsidRPr="000B7FDF">
        <w:rPr>
          <w:sz w:val="26"/>
          <w:szCs w:val="26"/>
        </w:rPr>
        <w:lastRenderedPageBreak/>
        <w:t>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207CDA" w:rsidRPr="000B7FDF" w:rsidRDefault="00207CDA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378B2" w:rsidRDefault="008F0B46" w:rsidP="000B7FDF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103" w:name="_Toc308701364"/>
      <w:r w:rsidRPr="000B7FDF">
        <w:rPr>
          <w:sz w:val="26"/>
          <w:szCs w:val="26"/>
        </w:rPr>
        <w:t>2.4.5</w:t>
      </w:r>
      <w:r w:rsidRPr="000378B2">
        <w:rPr>
          <w:sz w:val="26"/>
          <w:szCs w:val="26"/>
        </w:rPr>
        <w:t>.</w:t>
      </w:r>
      <w:r w:rsidR="007C7492" w:rsidRPr="000378B2">
        <w:rPr>
          <w:sz w:val="26"/>
          <w:szCs w:val="26"/>
        </w:rPr>
        <w:t xml:space="preserve"> </w:t>
      </w:r>
      <w:r w:rsidR="00FE2FF4" w:rsidRPr="000378B2">
        <w:rPr>
          <w:sz w:val="26"/>
          <w:szCs w:val="26"/>
        </w:rPr>
        <w:t>Начальная (</w:t>
      </w:r>
      <w:r w:rsidR="007C7492" w:rsidRPr="000378B2">
        <w:rPr>
          <w:sz w:val="26"/>
          <w:szCs w:val="26"/>
        </w:rPr>
        <w:t>максимальная</w:t>
      </w:r>
      <w:r w:rsidR="00FE2FF4" w:rsidRPr="000378B2">
        <w:rPr>
          <w:sz w:val="26"/>
          <w:szCs w:val="26"/>
        </w:rPr>
        <w:t>) цена</w:t>
      </w:r>
      <w:bookmarkEnd w:id="103"/>
    </w:p>
    <w:p w:rsidR="00AA6D87" w:rsidRPr="000378B2" w:rsidRDefault="008F0B46" w:rsidP="000B7FDF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04" w:name="_Ref57670139"/>
      <w:r w:rsidRPr="000378B2">
        <w:rPr>
          <w:sz w:val="26"/>
          <w:szCs w:val="26"/>
        </w:rPr>
        <w:t>2.4.5.1.</w:t>
      </w:r>
      <w:r w:rsidR="00FE2FF4" w:rsidRPr="000378B2">
        <w:rPr>
          <w:sz w:val="26"/>
          <w:szCs w:val="26"/>
        </w:rPr>
        <w:t xml:space="preserve"> В соответствии с Извещением о проведении конкурса, начальная (</w:t>
      </w:r>
      <w:r w:rsidR="000378B2">
        <w:rPr>
          <w:sz w:val="26"/>
          <w:szCs w:val="26"/>
        </w:rPr>
        <w:t>максимальная</w:t>
      </w:r>
      <w:r w:rsidR="00FE2FF4" w:rsidRPr="000378B2">
        <w:rPr>
          <w:sz w:val="26"/>
          <w:szCs w:val="26"/>
        </w:rPr>
        <w:t>) цена составляет</w:t>
      </w:r>
      <w:bookmarkEnd w:id="104"/>
      <w:r w:rsidR="00FE2FF4" w:rsidRPr="000378B2">
        <w:rPr>
          <w:sz w:val="26"/>
          <w:szCs w:val="26"/>
        </w:rPr>
        <w:t>:</w:t>
      </w:r>
      <w:bookmarkStart w:id="105" w:name="_Ref93089413"/>
    </w:p>
    <w:p w:rsidR="00C20973" w:rsidRPr="00C20973" w:rsidRDefault="00931377" w:rsidP="00C20973">
      <w:pPr>
        <w:pStyle w:val="af5"/>
        <w:widowControl/>
        <w:tabs>
          <w:tab w:val="left" w:pos="900"/>
        </w:tabs>
        <w:adjustRightInd/>
        <w:snapToGrid/>
        <w:textAlignment w:val="auto"/>
        <w:rPr>
          <w:b/>
          <w:sz w:val="26"/>
          <w:szCs w:val="26"/>
          <w:highlight w:val="yellow"/>
        </w:rPr>
      </w:pPr>
      <w:r w:rsidRPr="000378B2">
        <w:rPr>
          <w:b/>
          <w:sz w:val="26"/>
          <w:szCs w:val="26"/>
        </w:rPr>
        <w:t xml:space="preserve">Закупка </w:t>
      </w:r>
      <w:r w:rsidRPr="000378B2">
        <w:rPr>
          <w:b/>
          <w:bCs/>
          <w:sz w:val="26"/>
          <w:szCs w:val="26"/>
        </w:rPr>
        <w:t>№</w:t>
      </w:r>
      <w:r w:rsidR="00C20973">
        <w:rPr>
          <w:b/>
          <w:bCs/>
          <w:sz w:val="26"/>
          <w:szCs w:val="26"/>
        </w:rPr>
        <w:t xml:space="preserve"> </w:t>
      </w:r>
      <w:r w:rsidR="000378B2">
        <w:rPr>
          <w:b/>
          <w:bCs/>
          <w:sz w:val="26"/>
          <w:szCs w:val="26"/>
        </w:rPr>
        <w:t>148</w:t>
      </w:r>
      <w:r w:rsidRPr="000378B2">
        <w:rPr>
          <w:b/>
          <w:bCs/>
          <w:sz w:val="26"/>
          <w:szCs w:val="26"/>
        </w:rPr>
        <w:t>,  Лот №</w:t>
      </w:r>
      <w:r w:rsidR="00C20973">
        <w:rPr>
          <w:b/>
          <w:bCs/>
          <w:sz w:val="26"/>
          <w:szCs w:val="26"/>
        </w:rPr>
        <w:t xml:space="preserve"> </w:t>
      </w:r>
      <w:r w:rsidR="000378B2">
        <w:rPr>
          <w:b/>
          <w:bCs/>
          <w:sz w:val="26"/>
          <w:szCs w:val="26"/>
        </w:rPr>
        <w:t xml:space="preserve">1 </w:t>
      </w:r>
      <w:r w:rsidRPr="000378B2">
        <w:rPr>
          <w:b/>
          <w:sz w:val="26"/>
          <w:szCs w:val="26"/>
        </w:rPr>
        <w:t xml:space="preserve">– </w:t>
      </w:r>
      <w:r w:rsidR="00C20973" w:rsidRPr="00C20973">
        <w:rPr>
          <w:b/>
          <w:sz w:val="26"/>
          <w:szCs w:val="26"/>
          <w:highlight w:val="yellow"/>
        </w:rPr>
        <w:t xml:space="preserve">81 000 000,00 руб. (НДС не облагается). </w:t>
      </w:r>
    </w:p>
    <w:p w:rsidR="00FE2FF4" w:rsidRPr="000378B2" w:rsidRDefault="00FE2FF4" w:rsidP="007F5C90">
      <w:pPr>
        <w:pStyle w:val="af5"/>
        <w:widowControl/>
        <w:numPr>
          <w:ilvl w:val="3"/>
          <w:numId w:val="22"/>
        </w:numPr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378B2">
        <w:rPr>
          <w:sz w:val="26"/>
          <w:szCs w:val="26"/>
        </w:rPr>
        <w:t>Организатор конкурса вправе отклонить Конкурсную заявку только на том основании, что предложенная Участником конкурса цена превышает установленную начальную (</w:t>
      </w:r>
      <w:r w:rsidR="000378B2">
        <w:rPr>
          <w:sz w:val="26"/>
          <w:szCs w:val="26"/>
        </w:rPr>
        <w:t>максимальную</w:t>
      </w:r>
      <w:r w:rsidRPr="000378B2">
        <w:rPr>
          <w:sz w:val="26"/>
          <w:szCs w:val="26"/>
        </w:rPr>
        <w:t>) цену</w:t>
      </w:r>
      <w:bookmarkEnd w:id="105"/>
      <w:r w:rsidRPr="000378B2">
        <w:rPr>
          <w:sz w:val="26"/>
          <w:szCs w:val="26"/>
        </w:rPr>
        <w:t>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6" w:name="_Toc176765819"/>
      <w:bookmarkStart w:id="107" w:name="_Toc57314653"/>
      <w:r w:rsidRPr="000B7FDF">
        <w:rPr>
          <w:sz w:val="26"/>
          <w:szCs w:val="26"/>
        </w:rPr>
        <w:t>2.5. Разъяснение Конкурсной документации</w:t>
      </w:r>
      <w:bookmarkEnd w:id="106"/>
      <w:bookmarkEnd w:id="107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2.5.1. Участники конкурса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 конкурса.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2.5.2. Организатор конкурса обязуется в разумный срок ответить на любой вопрос, который он получит не </w:t>
      </w:r>
      <w:proofErr w:type="gramStart"/>
      <w:r w:rsidRPr="000B7FDF">
        <w:rPr>
          <w:sz w:val="26"/>
          <w:szCs w:val="26"/>
        </w:rPr>
        <w:t>позднее</w:t>
      </w:r>
      <w:proofErr w:type="gramEnd"/>
      <w:r w:rsidRPr="000B7FDF">
        <w:rPr>
          <w:sz w:val="26"/>
          <w:szCs w:val="26"/>
        </w:rPr>
        <w:t xml:space="preserve"> чем за 10 дней до истечения срока приема Конкурсных заявок. При этом копия ответа (без указания источника запроса) будет направлена всем Участникам конкурса, официально получившим настоящую Конкурсную документацию.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DC7CE6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8" w:name="_Toc176765820"/>
      <w:bookmarkStart w:id="109" w:name="_Toc90385057"/>
      <w:r w:rsidRPr="000B7FDF">
        <w:rPr>
          <w:sz w:val="26"/>
          <w:szCs w:val="26"/>
        </w:rPr>
        <w:t xml:space="preserve">2.6. Внесение </w:t>
      </w:r>
      <w:r w:rsidR="000B7FDF">
        <w:rPr>
          <w:sz w:val="26"/>
          <w:szCs w:val="26"/>
        </w:rPr>
        <w:t>изменений</w:t>
      </w:r>
      <w:r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Pr="000B7FDF">
        <w:rPr>
          <w:sz w:val="26"/>
          <w:szCs w:val="26"/>
        </w:rPr>
        <w:t>Конкурсную документацию</w:t>
      </w:r>
      <w:bookmarkEnd w:id="108"/>
      <w:bookmarkEnd w:id="109"/>
    </w:p>
    <w:p w:rsidR="00DC7CE6" w:rsidRPr="000B7FDF" w:rsidRDefault="00FE2FF4" w:rsidP="00DC7CE6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2.6.1.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>
        <w:rPr>
          <w:iCs/>
          <w:sz w:val="26"/>
          <w:szCs w:val="26"/>
        </w:rPr>
        <w:t>,</w:t>
      </w:r>
      <w:r w:rsidR="00DC7CE6" w:rsidRPr="00DC7CE6">
        <w:rPr>
          <w:sz w:val="26"/>
          <w:szCs w:val="26"/>
        </w:rPr>
        <w:t xml:space="preserve"> </w:t>
      </w:r>
      <w:r w:rsidR="00DC7CE6">
        <w:rPr>
          <w:sz w:val="26"/>
          <w:szCs w:val="26"/>
        </w:rPr>
        <w:t xml:space="preserve">с последующим размещением данной информации  на официальном сайте РФ </w:t>
      </w:r>
      <w:hyperlink r:id="rId33" w:history="1">
        <w:r w:rsidR="00DC7CE6" w:rsidRPr="008A64A5">
          <w:rPr>
            <w:rStyle w:val="a4"/>
            <w:sz w:val="26"/>
            <w:szCs w:val="26"/>
            <w:lang w:val="en-US"/>
          </w:rPr>
          <w:t>www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zakupki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gov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ru</w:t>
        </w:r>
      </w:hyperlink>
      <w:r w:rsidR="00DC7CE6">
        <w:rPr>
          <w:sz w:val="26"/>
          <w:szCs w:val="26"/>
        </w:rPr>
        <w:t>, на сайте ОАО «</w:t>
      </w:r>
      <w:proofErr w:type="spellStart"/>
      <w:r w:rsidR="00DC7CE6">
        <w:rPr>
          <w:sz w:val="26"/>
          <w:szCs w:val="26"/>
        </w:rPr>
        <w:t>ЕЭнС</w:t>
      </w:r>
      <w:proofErr w:type="spellEnd"/>
      <w:r w:rsidR="00DC7CE6">
        <w:rPr>
          <w:sz w:val="26"/>
          <w:szCs w:val="26"/>
        </w:rPr>
        <w:t xml:space="preserve">» </w:t>
      </w:r>
      <w:r w:rsidR="00DC7CE6">
        <w:rPr>
          <w:sz w:val="26"/>
          <w:szCs w:val="26"/>
          <w:lang w:val="en-US"/>
        </w:rPr>
        <w:t>www</w:t>
      </w:r>
      <w:r w:rsidR="00DC7CE6" w:rsidRPr="00DC7CE6">
        <w:rPr>
          <w:sz w:val="26"/>
          <w:szCs w:val="26"/>
        </w:rPr>
        <w:t>.</w:t>
      </w:r>
      <w:r w:rsidR="00DC7CE6">
        <w:rPr>
          <w:sz w:val="26"/>
          <w:szCs w:val="26"/>
          <w:lang w:val="en-US"/>
        </w:rPr>
        <w:t>eens</w:t>
      </w:r>
      <w:r w:rsidR="00DC7CE6" w:rsidRPr="00DC7CE6">
        <w:rPr>
          <w:sz w:val="26"/>
          <w:szCs w:val="26"/>
        </w:rPr>
        <w:t>.</w:t>
      </w:r>
      <w:r w:rsidR="00DC7CE6">
        <w:rPr>
          <w:sz w:val="26"/>
          <w:szCs w:val="26"/>
          <w:lang w:val="en-US"/>
        </w:rPr>
        <w:t>ru</w:t>
      </w:r>
      <w:r w:rsidR="00DC7CE6" w:rsidRPr="000B7FDF">
        <w:rPr>
          <w:sz w:val="26"/>
          <w:szCs w:val="26"/>
        </w:rPr>
        <w:t>.</w:t>
      </w:r>
    </w:p>
    <w:p w:rsidR="00FE2FF4" w:rsidRPr="000B7FDF" w:rsidRDefault="00DC7CE6" w:rsidP="00DC7CE6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2.6.2.</w:t>
      </w:r>
      <w:r w:rsidR="00931377" w:rsidRPr="000B7FDF">
        <w:rPr>
          <w:iCs/>
          <w:sz w:val="26"/>
          <w:szCs w:val="26"/>
        </w:rPr>
        <w:t xml:space="preserve"> В случае внесения изменения в Извещение о проведении конкурса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 xml:space="preserve">онкурсную документацию </w:t>
      </w:r>
      <w:proofErr w:type="gramStart"/>
      <w:r w:rsidR="00931377" w:rsidRPr="000B7FDF">
        <w:rPr>
          <w:iCs/>
          <w:sz w:val="26"/>
          <w:szCs w:val="26"/>
        </w:rPr>
        <w:t>позднее</w:t>
      </w:r>
      <w:proofErr w:type="gramEnd"/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должен быть продлен так, чтобы со дня размещения на официальном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</w:p>
    <w:p w:rsidR="00FE2FF4" w:rsidRPr="000B7FDF" w:rsidRDefault="00FE2FF4" w:rsidP="00DC7CE6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2.6.</w:t>
      </w:r>
      <w:r w:rsidR="00DC7CE6">
        <w:rPr>
          <w:sz w:val="26"/>
          <w:szCs w:val="26"/>
        </w:rPr>
        <w:t>3</w:t>
      </w:r>
      <w:r w:rsidRPr="000B7FDF">
        <w:rPr>
          <w:sz w:val="26"/>
          <w:szCs w:val="26"/>
        </w:rPr>
        <w:t>. Все Участники конкурса, официально получившие настоящую Конкурсную документацию, незамедлительно уведомляются о сути таких поправок с использованием средств оперативной связи (телефон, факс, электронная почта) с последующим направлением сообщения почтой или телеграммой.</w:t>
      </w:r>
    </w:p>
    <w:p w:rsidR="00FE2FF4" w:rsidRDefault="00FE2FF4" w:rsidP="00DC7CE6">
      <w:pPr>
        <w:spacing w:line="240" w:lineRule="auto"/>
        <w:rPr>
          <w:sz w:val="26"/>
          <w:szCs w:val="26"/>
        </w:rPr>
      </w:pPr>
    </w:p>
    <w:p w:rsidR="00DC7CE6" w:rsidRPr="000B7FDF" w:rsidRDefault="00DC7CE6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7F5C90">
      <w:pPr>
        <w:pStyle w:val="22"/>
        <w:numPr>
          <w:ilvl w:val="1"/>
          <w:numId w:val="20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10" w:name="_Toc176765821"/>
      <w:bookmarkStart w:id="111" w:name="_Toc90385058"/>
      <w:bookmarkStart w:id="112" w:name="_Ref86823116"/>
      <w:r w:rsidRPr="000B7FDF">
        <w:rPr>
          <w:sz w:val="26"/>
          <w:szCs w:val="26"/>
        </w:rPr>
        <w:t>Продление срока окончания приема Конкурсных заявок</w:t>
      </w:r>
      <w:bookmarkEnd w:id="110"/>
      <w:bookmarkEnd w:id="111"/>
      <w:bookmarkEnd w:id="112"/>
    </w:p>
    <w:p w:rsidR="00FE2FF4" w:rsidRPr="000B7FDF" w:rsidRDefault="00FE2FF4" w:rsidP="007F5C90">
      <w:pPr>
        <w:numPr>
          <w:ilvl w:val="2"/>
          <w:numId w:val="20"/>
        </w:numPr>
        <w:tabs>
          <w:tab w:val="clear" w:pos="72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При необходимости Организатор конкурса имеет право продлевать срок окончания приема Конкурсных заявок</w:t>
      </w:r>
      <w:r w:rsidR="00DC7CE6">
        <w:rPr>
          <w:sz w:val="26"/>
          <w:szCs w:val="26"/>
        </w:rPr>
        <w:t xml:space="preserve">, с последующим размещением данной информации  на официальном сайте РФ </w:t>
      </w:r>
      <w:hyperlink r:id="rId34" w:history="1">
        <w:r w:rsidR="00DC7CE6" w:rsidRPr="008A64A5">
          <w:rPr>
            <w:rStyle w:val="a4"/>
            <w:sz w:val="26"/>
            <w:szCs w:val="26"/>
            <w:lang w:val="en-US"/>
          </w:rPr>
          <w:t>www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zakupki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gov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ru</w:t>
        </w:r>
      </w:hyperlink>
      <w:r w:rsidR="00DC7CE6">
        <w:rPr>
          <w:sz w:val="26"/>
          <w:szCs w:val="26"/>
        </w:rPr>
        <w:t>, на сайте ОАО «</w:t>
      </w:r>
      <w:proofErr w:type="spellStart"/>
      <w:r w:rsidR="00DC7CE6">
        <w:rPr>
          <w:sz w:val="26"/>
          <w:szCs w:val="26"/>
        </w:rPr>
        <w:t>ЕЭнС</w:t>
      </w:r>
      <w:proofErr w:type="spellEnd"/>
      <w:r w:rsidR="00DC7CE6">
        <w:rPr>
          <w:sz w:val="26"/>
          <w:szCs w:val="26"/>
        </w:rPr>
        <w:t xml:space="preserve">» </w:t>
      </w:r>
      <w:r w:rsidR="00DC7CE6">
        <w:rPr>
          <w:sz w:val="26"/>
          <w:szCs w:val="26"/>
          <w:lang w:val="en-US"/>
        </w:rPr>
        <w:t>www</w:t>
      </w:r>
      <w:r w:rsidR="00DC7CE6" w:rsidRPr="00DC7CE6">
        <w:rPr>
          <w:sz w:val="26"/>
          <w:szCs w:val="26"/>
        </w:rPr>
        <w:t>.</w:t>
      </w:r>
      <w:r w:rsidR="00DC7CE6">
        <w:rPr>
          <w:sz w:val="26"/>
          <w:szCs w:val="26"/>
          <w:lang w:val="en-US"/>
        </w:rPr>
        <w:t>eens</w:t>
      </w:r>
      <w:r w:rsidR="00DC7CE6" w:rsidRPr="00DC7CE6">
        <w:rPr>
          <w:sz w:val="26"/>
          <w:szCs w:val="26"/>
        </w:rPr>
        <w:t>.</w:t>
      </w:r>
      <w:r w:rsidR="00DC7CE6">
        <w:rPr>
          <w:sz w:val="26"/>
          <w:szCs w:val="26"/>
          <w:lang w:val="en-US"/>
        </w:rPr>
        <w:t>ru</w:t>
      </w:r>
      <w:r w:rsidRPr="000B7FDF">
        <w:rPr>
          <w:sz w:val="26"/>
          <w:szCs w:val="26"/>
        </w:rPr>
        <w:t>.</w:t>
      </w:r>
    </w:p>
    <w:p w:rsidR="00FE2FF4" w:rsidRPr="000B7FDF" w:rsidRDefault="00FE2FF4" w:rsidP="007F5C90">
      <w:pPr>
        <w:numPr>
          <w:ilvl w:val="2"/>
          <w:numId w:val="20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Все Участники конкурса, официально получившие настоящую Конкурсную документацию, незамедлительно уведомляются об этом с использованием средств оперативной связи (телефон, факс, электронная почта). Дополнительно Организатор конкурса направляет этим Участникам конкурса письменное уведомление о переносе срока окончания приема Конкурсных заявок.</w:t>
      </w:r>
    </w:p>
    <w:p w:rsidR="00FE2FF4" w:rsidRPr="000B7FDF" w:rsidRDefault="00FE2FF4" w:rsidP="007F5C90">
      <w:pPr>
        <w:numPr>
          <w:ilvl w:val="2"/>
          <w:numId w:val="20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также вправе попросить Участников конкурса </w:t>
      </w:r>
      <w:r w:rsidRPr="000B7FDF">
        <w:rPr>
          <w:sz w:val="26"/>
          <w:szCs w:val="26"/>
        </w:rPr>
        <w:lastRenderedPageBreak/>
        <w:t xml:space="preserve">продлить срок действия Конкурсных заявок. Участник конкурса вправе согласиться с такой просьбой, либо отклонить ее. Отклонение просьбы Организатора конкурса о продлении срока действия Конкурсных заявок не имеет никаких отрицательных </w:t>
      </w:r>
      <w:proofErr w:type="gramStart"/>
      <w:r w:rsidRPr="000B7FDF">
        <w:rPr>
          <w:sz w:val="26"/>
          <w:szCs w:val="26"/>
        </w:rPr>
        <w:t>последствий</w:t>
      </w:r>
      <w:proofErr w:type="gramEnd"/>
      <w:r w:rsidRPr="000B7FDF">
        <w:rPr>
          <w:sz w:val="26"/>
          <w:szCs w:val="26"/>
        </w:rPr>
        <w:t xml:space="preserve"> и Конкурсная заявка такого Участника конкурса действует в течение первоначально установленного срока.</w:t>
      </w:r>
    </w:p>
    <w:p w:rsidR="00FE2FF4" w:rsidRPr="000B7FDF" w:rsidRDefault="00FE2FF4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3" w:name="_Toc176765822"/>
      <w:bookmarkStart w:id="114" w:name="_Ref93088240"/>
      <w:r w:rsidRPr="000B7FDF">
        <w:rPr>
          <w:b/>
          <w:sz w:val="26"/>
          <w:szCs w:val="26"/>
        </w:rPr>
        <w:t>2.8. Требования к Участникам конкурса. Подтверждение соответствия предъявляемым требованиям</w:t>
      </w:r>
      <w:bookmarkEnd w:id="113"/>
      <w:bookmarkEnd w:id="114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15" w:name="_Toc176765823"/>
      <w:bookmarkStart w:id="116" w:name="_Ref93090116"/>
      <w:bookmarkStart w:id="117" w:name="_Toc90385071"/>
      <w:r w:rsidRPr="000B7FDF">
        <w:rPr>
          <w:sz w:val="26"/>
          <w:szCs w:val="26"/>
        </w:rPr>
        <w:t>2.8.1. Требования к Участникам конкурса</w:t>
      </w:r>
      <w:bookmarkEnd w:id="115"/>
      <w:bookmarkEnd w:id="116"/>
      <w:bookmarkEnd w:id="117"/>
    </w:p>
    <w:p w:rsidR="005A6C9C" w:rsidRPr="000B7FDF" w:rsidRDefault="00FE2FF4" w:rsidP="000B7FDF">
      <w:pPr>
        <w:tabs>
          <w:tab w:val="left" w:pos="0"/>
          <w:tab w:val="left" w:pos="108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2.8.1.1. </w:t>
      </w:r>
      <w:bookmarkStart w:id="118" w:name="_Toc176765824"/>
      <w:bookmarkStart w:id="119" w:name="_Toc90385072"/>
      <w:bookmarkStart w:id="120" w:name="_Ref86827631"/>
      <w:r w:rsidR="005A6C9C" w:rsidRPr="000B7FDF">
        <w:rPr>
          <w:bCs/>
          <w:sz w:val="26"/>
          <w:szCs w:val="26"/>
        </w:rPr>
        <w:t xml:space="preserve">Участвовать в конкурсе может любое юридическое, </w:t>
      </w:r>
      <w:r w:rsidR="005A6C9C" w:rsidRPr="000B7FDF">
        <w:rPr>
          <w:bCs/>
          <w:color w:val="000000"/>
          <w:sz w:val="26"/>
          <w:szCs w:val="26"/>
        </w:rPr>
        <w:t>физическое</w:t>
      </w:r>
      <w:r w:rsidR="005A6C9C" w:rsidRPr="000B7FDF">
        <w:rPr>
          <w:bCs/>
          <w:sz w:val="26"/>
          <w:szCs w:val="26"/>
        </w:rPr>
        <w:t xml:space="preserve"> лицо (в т. ч. индивидуальный предприниматель). </w:t>
      </w:r>
      <w:r w:rsidR="005A6C9C" w:rsidRPr="000B7FDF">
        <w:rPr>
          <w:bCs/>
          <w:sz w:val="26"/>
          <w:szCs w:val="26"/>
          <w:shd w:val="clear" w:color="auto" w:fill="FFFF99"/>
        </w:rPr>
        <w:t xml:space="preserve">Участие коллективных Участников  </w:t>
      </w:r>
      <w:r w:rsidR="00C20973">
        <w:rPr>
          <w:bCs/>
          <w:sz w:val="26"/>
          <w:szCs w:val="26"/>
          <w:shd w:val="clear" w:color="auto" w:fill="FFFF99"/>
        </w:rPr>
        <w:t xml:space="preserve">и привлечение соисполнителей </w:t>
      </w:r>
      <w:r w:rsidR="005A6C9C" w:rsidRPr="000B7FDF">
        <w:rPr>
          <w:bCs/>
          <w:sz w:val="26"/>
          <w:szCs w:val="26"/>
          <w:shd w:val="clear" w:color="auto" w:fill="FFFF99"/>
        </w:rPr>
        <w:t>не допускается</w:t>
      </w:r>
      <w:r w:rsidR="005A6C9C" w:rsidRPr="000B7FDF">
        <w:rPr>
          <w:bCs/>
          <w:sz w:val="26"/>
          <w:szCs w:val="26"/>
        </w:rPr>
        <w:t>.</w:t>
      </w:r>
    </w:p>
    <w:p w:rsidR="005A6C9C" w:rsidRPr="000B7FDF" w:rsidRDefault="005A6C9C" w:rsidP="007F5C90">
      <w:pPr>
        <w:numPr>
          <w:ilvl w:val="3"/>
          <w:numId w:val="34"/>
        </w:numPr>
        <w:tabs>
          <w:tab w:val="left" w:pos="1700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21" w:name="_Ref303669127"/>
      <w:r w:rsidRPr="000B7FDF">
        <w:rPr>
          <w:bCs/>
          <w:sz w:val="26"/>
          <w:szCs w:val="26"/>
        </w:rPr>
        <w:t>Участник конкурса должен отвечать следующим требованиям:</w:t>
      </w:r>
      <w:bookmarkEnd w:id="121"/>
    </w:p>
    <w:p w:rsidR="005A6C9C" w:rsidRPr="000B7FDF" w:rsidRDefault="005A6C9C" w:rsidP="007F5C90">
      <w:pPr>
        <w:numPr>
          <w:ilvl w:val="0"/>
          <w:numId w:val="32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122" w:name="_Ref306032455"/>
      <w:r w:rsidRPr="000B7FDF">
        <w:rPr>
          <w:bCs/>
          <w:color w:val="000000"/>
          <w:sz w:val="26"/>
          <w:szCs w:val="26"/>
        </w:rPr>
        <w:t xml:space="preserve">должен </w:t>
      </w:r>
      <w:bookmarkStart w:id="123" w:name="_Ref303669099"/>
      <w:r w:rsidRPr="000B7FDF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B7FDF">
        <w:rPr>
          <w:sz w:val="26"/>
          <w:szCs w:val="26"/>
        </w:rPr>
        <w:t>исполнения</w:t>
      </w:r>
      <w:r w:rsidRPr="000B7FDF">
        <w:rPr>
          <w:bCs/>
          <w:color w:val="000000"/>
          <w:sz w:val="26"/>
          <w:szCs w:val="26"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B7FDF">
        <w:rPr>
          <w:color w:val="000000"/>
          <w:sz w:val="26"/>
          <w:szCs w:val="26"/>
        </w:rPr>
        <w:t>;</w:t>
      </w:r>
      <w:r w:rsidRPr="000B7FDF">
        <w:rPr>
          <w:b/>
          <w:bCs/>
          <w:i/>
          <w:color w:val="000000"/>
          <w:sz w:val="26"/>
          <w:szCs w:val="26"/>
        </w:rPr>
        <w:t xml:space="preserve"> </w:t>
      </w:r>
      <w:bookmarkEnd w:id="122"/>
      <w:bookmarkEnd w:id="123"/>
    </w:p>
    <w:p w:rsidR="005A6C9C" w:rsidRPr="000B7FDF" w:rsidRDefault="005A6C9C" w:rsidP="007F5C90">
      <w:pPr>
        <w:numPr>
          <w:ilvl w:val="0"/>
          <w:numId w:val="32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не должен находиться в процессе ликвидации, должно отсутствовать решение арбитражного суда о признании Участника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0B7FDF">
        <w:rPr>
          <w:sz w:val="26"/>
          <w:szCs w:val="26"/>
        </w:rPr>
        <w:t>экономическая</w:t>
      </w:r>
      <w:r w:rsidRPr="000B7FDF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5A6C9C" w:rsidRPr="000B7FDF" w:rsidRDefault="005A6C9C" w:rsidP="007F5C90">
      <w:pPr>
        <w:numPr>
          <w:ilvl w:val="0"/>
          <w:numId w:val="32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должен </w:t>
      </w:r>
      <w:bookmarkStart w:id="124" w:name="_Ref303669117"/>
      <w:r w:rsidRPr="000B7FDF">
        <w:rPr>
          <w:bCs/>
          <w:sz w:val="26"/>
          <w:szCs w:val="26"/>
        </w:rPr>
        <w:t>соответствовать отборочным критериям по финансовой устойчивости</w:t>
      </w:r>
      <w:r w:rsidRPr="000B7FDF">
        <w:rPr>
          <w:sz w:val="26"/>
          <w:szCs w:val="26"/>
        </w:rPr>
        <w:t>. Финансовая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</w:t>
      </w:r>
      <w:r w:rsidRPr="000B7FDF">
        <w:rPr>
          <w:bCs/>
          <w:snapToGrid w:val="0"/>
          <w:sz w:val="26"/>
          <w:szCs w:val="26"/>
        </w:rPr>
        <w:t>;</w:t>
      </w:r>
      <w:bookmarkEnd w:id="124"/>
    </w:p>
    <w:p w:rsidR="005A6C9C" w:rsidRPr="000B7FDF" w:rsidRDefault="005A6C9C" w:rsidP="007F5C90">
      <w:pPr>
        <w:numPr>
          <w:ilvl w:val="0"/>
          <w:numId w:val="32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25" w:name="_Ref306032457"/>
      <w:proofErr w:type="gramStart"/>
      <w:r w:rsidRPr="000B7FDF">
        <w:rPr>
          <w:sz w:val="26"/>
          <w:szCs w:val="26"/>
        </w:rPr>
        <w:t xml:space="preserve">не быть включенным в </w:t>
      </w:r>
      <w:r w:rsidRPr="000B7FDF">
        <w:rPr>
          <w:rFonts w:eastAsia="Arial Unicode MS"/>
          <w:sz w:val="26"/>
          <w:szCs w:val="26"/>
        </w:rPr>
        <w:t>Реестр</w:t>
      </w:r>
      <w:r w:rsidRPr="000B7FDF">
        <w:rPr>
          <w:sz w:val="26"/>
          <w:szCs w:val="26"/>
        </w:rPr>
        <w:t xml:space="preserve"> недобросовестных поставщиков</w:t>
      </w:r>
      <w:r w:rsidRPr="000B7FDF">
        <w:rPr>
          <w:rFonts w:eastAsia="Arial Unicode MS"/>
          <w:sz w:val="26"/>
          <w:szCs w:val="26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0B7FDF">
        <w:rPr>
          <w:sz w:val="26"/>
          <w:szCs w:val="26"/>
        </w:rPr>
        <w:t xml:space="preserve"> либо в </w:t>
      </w:r>
      <w:r w:rsidRPr="000B7FDF">
        <w:rPr>
          <w:rFonts w:eastAsia="Arial Unicode MS"/>
          <w:sz w:val="26"/>
          <w:szCs w:val="26"/>
        </w:rPr>
        <w:t>Реестр недобросовестных поставщиков, который ведется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  <w:bookmarkEnd w:id="125"/>
      <w:proofErr w:type="gramEnd"/>
    </w:p>
    <w:p w:rsidR="005A6C9C" w:rsidRPr="000B7FDF" w:rsidRDefault="005A6C9C" w:rsidP="007F5C90">
      <w:pPr>
        <w:widowControl/>
        <w:numPr>
          <w:ilvl w:val="0"/>
          <w:numId w:val="32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rStyle w:val="afd"/>
          <w:b w:val="0"/>
          <w:i w:val="0"/>
          <w:color w:val="000000"/>
          <w:sz w:val="26"/>
          <w:szCs w:val="26"/>
        </w:rPr>
      </w:pPr>
      <w:r w:rsidRPr="000B7FDF">
        <w:rPr>
          <w:sz w:val="26"/>
          <w:szCs w:val="26"/>
        </w:rPr>
        <w:t>должен иметь соответствующие разрешающие документы на выполнение видов деятельности в рамках Договора</w:t>
      </w:r>
      <w:r w:rsidRPr="000B7FDF">
        <w:rPr>
          <w:bCs/>
          <w:sz w:val="26"/>
          <w:szCs w:val="26"/>
        </w:rPr>
        <w:t>;</w:t>
      </w:r>
    </w:p>
    <w:p w:rsidR="005A6C9C" w:rsidRPr="000B7FDF" w:rsidRDefault="005A6C9C" w:rsidP="007F5C90">
      <w:pPr>
        <w:numPr>
          <w:ilvl w:val="0"/>
          <w:numId w:val="32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</w:p>
    <w:p w:rsidR="005A6C9C" w:rsidRPr="000B7FDF" w:rsidRDefault="005A6C9C" w:rsidP="007F5C90">
      <w:pPr>
        <w:numPr>
          <w:ilvl w:val="0"/>
          <w:numId w:val="33"/>
        </w:numPr>
        <w:tabs>
          <w:tab w:val="left" w:pos="0"/>
          <w:tab w:val="num" w:pos="165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  <w:shd w:val="clear" w:color="auto" w:fill="FFFF99"/>
        </w:rPr>
      </w:pPr>
      <w:r w:rsidRPr="000B7FDF">
        <w:rPr>
          <w:sz w:val="26"/>
          <w:szCs w:val="26"/>
        </w:rPr>
        <w:t xml:space="preserve">должен обладать опытом аналогичных работ (услуг). </w:t>
      </w:r>
    </w:p>
    <w:p w:rsidR="005A6C9C" w:rsidRPr="000B7FDF" w:rsidRDefault="005A6C9C" w:rsidP="007F5C90">
      <w:pPr>
        <w:numPr>
          <w:ilvl w:val="0"/>
          <w:numId w:val="33"/>
        </w:numPr>
        <w:tabs>
          <w:tab w:val="left" w:pos="0"/>
          <w:tab w:val="num" w:pos="165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должен иметь достаточное для исполнения договора количество собственных или арендованных материально-технических ресурсов (машин и механизмов, спе</w:t>
      </w:r>
      <w:r w:rsidRPr="000B7FDF">
        <w:rPr>
          <w:rFonts w:eastAsia="Arial Unicode MS"/>
          <w:color w:val="000000"/>
          <w:sz w:val="26"/>
          <w:szCs w:val="26"/>
        </w:rPr>
        <w:t>циальных при</w:t>
      </w:r>
      <w:r w:rsidRPr="000B7FDF">
        <w:rPr>
          <w:color w:val="000000"/>
          <w:sz w:val="26"/>
          <w:szCs w:val="26"/>
        </w:rPr>
        <w:t>способлений и инструментов) для выполнения работ;</w:t>
      </w:r>
    </w:p>
    <w:p w:rsidR="005A6C9C" w:rsidRPr="000B7FDF" w:rsidRDefault="005A6C9C" w:rsidP="007F5C90">
      <w:pPr>
        <w:widowControl/>
        <w:numPr>
          <w:ilvl w:val="0"/>
          <w:numId w:val="32"/>
        </w:numPr>
        <w:tabs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  <w:highlight w:val="yellow"/>
        </w:rPr>
      </w:pPr>
      <w:r w:rsidRPr="000B7FDF">
        <w:rPr>
          <w:sz w:val="26"/>
          <w:szCs w:val="26"/>
        </w:rPr>
        <w:t xml:space="preserve"> </w:t>
      </w:r>
      <w:r w:rsidRPr="00816892">
        <w:rPr>
          <w:b/>
          <w:sz w:val="26"/>
          <w:szCs w:val="26"/>
          <w:highlight w:val="yellow"/>
        </w:rPr>
        <w:t xml:space="preserve">удовлетворять требованиям к Участникам конкурса, указанным в </w:t>
      </w:r>
      <w:r w:rsidR="00F359A0">
        <w:rPr>
          <w:b/>
          <w:sz w:val="26"/>
          <w:szCs w:val="26"/>
          <w:highlight w:val="yellow"/>
        </w:rPr>
        <w:t xml:space="preserve">подразделе </w:t>
      </w:r>
      <w:r w:rsidR="00C20973">
        <w:rPr>
          <w:b/>
          <w:sz w:val="26"/>
          <w:szCs w:val="26"/>
          <w:highlight w:val="yellow"/>
        </w:rPr>
        <w:t>2</w:t>
      </w:r>
      <w:r w:rsidRPr="00816892">
        <w:rPr>
          <w:b/>
          <w:sz w:val="26"/>
          <w:szCs w:val="26"/>
          <w:highlight w:val="yellow"/>
        </w:rPr>
        <w:t xml:space="preserve"> Тома 2 Техническое задание</w:t>
      </w:r>
      <w:r w:rsidRPr="000B7FDF">
        <w:rPr>
          <w:sz w:val="26"/>
          <w:szCs w:val="26"/>
          <w:highlight w:val="yellow"/>
        </w:rPr>
        <w:t>.</w:t>
      </w:r>
    </w:p>
    <w:p w:rsidR="00FE2FF4" w:rsidRPr="000B7FDF" w:rsidRDefault="00FE2FF4" w:rsidP="000B7FDF">
      <w:pPr>
        <w:pStyle w:val="120"/>
        <w:ind w:firstLine="567"/>
        <w:rPr>
          <w:color w:val="008000"/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2.8.2. Требования к документам, подтверждающим соответствие Участника установленным требованиям</w:t>
      </w:r>
      <w:bookmarkEnd w:id="118"/>
      <w:bookmarkEnd w:id="119"/>
      <w:bookmarkEnd w:id="120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6" w:name="_Ref176765741"/>
      <w:r w:rsidRPr="000B7FDF">
        <w:rPr>
          <w:sz w:val="26"/>
          <w:szCs w:val="26"/>
        </w:rPr>
        <w:t xml:space="preserve">В связи с </w:t>
      </w:r>
      <w:proofErr w:type="gramStart"/>
      <w:r w:rsidRPr="000B7FDF">
        <w:rPr>
          <w:sz w:val="26"/>
          <w:szCs w:val="26"/>
        </w:rPr>
        <w:t>вышеизложенным</w:t>
      </w:r>
      <w:proofErr w:type="gramEnd"/>
      <w:r w:rsidRPr="000B7FDF">
        <w:rPr>
          <w:sz w:val="26"/>
          <w:szCs w:val="26"/>
        </w:rPr>
        <w:t xml:space="preserve"> Участник конкурса должен </w:t>
      </w:r>
      <w:bookmarkEnd w:id="126"/>
      <w:r w:rsidR="00F215FE" w:rsidRPr="000B7FDF">
        <w:rPr>
          <w:sz w:val="26"/>
          <w:szCs w:val="26"/>
        </w:rPr>
        <w:t>подготовить Конкурсную заявку, включающую:</w:t>
      </w:r>
    </w:p>
    <w:p w:rsidR="00F215FE" w:rsidRPr="000B7FDF" w:rsidRDefault="00F215FE" w:rsidP="007F5C90">
      <w:pPr>
        <w:numPr>
          <w:ilvl w:val="3"/>
          <w:numId w:val="35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0B7FDF">
        <w:rPr>
          <w:b/>
          <w:bCs/>
          <w:spacing w:val="-1"/>
          <w:sz w:val="26"/>
          <w:szCs w:val="26"/>
        </w:rPr>
        <w:t>Письмо о подаче оферты</w:t>
      </w:r>
      <w:r w:rsidRPr="000B7FDF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0B7FDF">
        <w:rPr>
          <w:bCs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lastRenderedPageBreak/>
        <w:t xml:space="preserve">приведенными в настоящей Конкурсной документации </w:t>
      </w:r>
      <w:r w:rsidRPr="000B7FDF">
        <w:rPr>
          <w:bCs/>
          <w:spacing w:val="-2"/>
          <w:sz w:val="26"/>
          <w:szCs w:val="26"/>
        </w:rPr>
        <w:t>(</w:t>
      </w:r>
      <w:r w:rsidRPr="000B7FDF">
        <w:rPr>
          <w:bCs/>
          <w:sz w:val="26"/>
          <w:szCs w:val="26"/>
        </w:rPr>
        <w:t>раздел 4 форма 1</w:t>
      </w:r>
      <w:r w:rsidRPr="000B7FDF">
        <w:rPr>
          <w:bCs/>
          <w:spacing w:val="-2"/>
          <w:sz w:val="26"/>
          <w:szCs w:val="26"/>
        </w:rPr>
        <w:t>).</w:t>
      </w:r>
    </w:p>
    <w:p w:rsidR="00F215FE" w:rsidRDefault="00F215FE" w:rsidP="007F5C90">
      <w:pPr>
        <w:numPr>
          <w:ilvl w:val="3"/>
          <w:numId w:val="35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0B7FDF">
        <w:rPr>
          <w:b/>
          <w:bCs/>
          <w:spacing w:val="-2"/>
          <w:sz w:val="26"/>
          <w:szCs w:val="26"/>
        </w:rPr>
        <w:t xml:space="preserve"> Техническое предложение</w:t>
      </w:r>
      <w:r w:rsidRPr="000B7FDF">
        <w:rPr>
          <w:bCs/>
          <w:spacing w:val="-2"/>
          <w:sz w:val="26"/>
          <w:szCs w:val="26"/>
        </w:rPr>
        <w:t xml:space="preserve"> по форме и в соответствии с инструкциями, приведенными в настоящей Документации по запросу предложений (раздел </w:t>
      </w:r>
      <w:r w:rsidR="00347BBE" w:rsidRPr="000B7FDF">
        <w:rPr>
          <w:bCs/>
          <w:spacing w:val="-2"/>
          <w:sz w:val="26"/>
          <w:szCs w:val="26"/>
        </w:rPr>
        <w:t>4</w:t>
      </w:r>
      <w:r w:rsidRPr="000B7FDF">
        <w:rPr>
          <w:bCs/>
          <w:spacing w:val="-2"/>
          <w:sz w:val="26"/>
          <w:szCs w:val="26"/>
        </w:rPr>
        <w:t xml:space="preserve"> форма 2)</w:t>
      </w:r>
      <w:r w:rsidR="00706AF8">
        <w:rPr>
          <w:bCs/>
          <w:spacing w:val="-2"/>
          <w:sz w:val="26"/>
          <w:szCs w:val="26"/>
        </w:rPr>
        <w:t>;</w:t>
      </w:r>
    </w:p>
    <w:p w:rsidR="00706AF8" w:rsidRPr="000B7FDF" w:rsidRDefault="00706AF8" w:rsidP="007F5C90">
      <w:pPr>
        <w:numPr>
          <w:ilvl w:val="3"/>
          <w:numId w:val="35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Коммерческое предложение </w:t>
      </w:r>
      <w:r w:rsidRPr="000B7FDF">
        <w:rPr>
          <w:bCs/>
          <w:spacing w:val="-2"/>
          <w:sz w:val="26"/>
          <w:szCs w:val="26"/>
        </w:rPr>
        <w:t xml:space="preserve">по форме и в соответствии с инструкциями, приведенными в настоящей Документации по запросу предложений (раздел 4 форма </w:t>
      </w:r>
      <w:r>
        <w:rPr>
          <w:bCs/>
          <w:spacing w:val="-2"/>
          <w:sz w:val="26"/>
          <w:szCs w:val="26"/>
        </w:rPr>
        <w:t>3</w:t>
      </w:r>
      <w:r w:rsidRPr="000B7FDF">
        <w:rPr>
          <w:bCs/>
          <w:spacing w:val="-2"/>
          <w:sz w:val="26"/>
          <w:szCs w:val="26"/>
        </w:rPr>
        <w:t>)</w:t>
      </w:r>
      <w:r>
        <w:rPr>
          <w:bCs/>
          <w:spacing w:val="-2"/>
          <w:sz w:val="26"/>
          <w:szCs w:val="26"/>
        </w:rPr>
        <w:t>;</w:t>
      </w:r>
    </w:p>
    <w:p w:rsidR="00F215FE" w:rsidRPr="000B7FDF" w:rsidRDefault="00F215FE" w:rsidP="007F5C90">
      <w:pPr>
        <w:numPr>
          <w:ilvl w:val="3"/>
          <w:numId w:val="35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r w:rsidRPr="000B7FDF">
        <w:rPr>
          <w:b/>
          <w:bCs/>
          <w:sz w:val="26"/>
          <w:szCs w:val="26"/>
        </w:rPr>
        <w:t xml:space="preserve">Документы, подтверждающие соответствие </w:t>
      </w:r>
      <w:r w:rsidRPr="000B7FDF">
        <w:rPr>
          <w:bCs/>
          <w:sz w:val="26"/>
          <w:szCs w:val="26"/>
        </w:rPr>
        <w:t>Участника</w:t>
      </w:r>
      <w:r w:rsidRPr="000B7FDF">
        <w:rPr>
          <w:b/>
          <w:bCs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t>требованиям настоящей</w:t>
      </w:r>
      <w:r w:rsidRPr="000B7FDF">
        <w:rPr>
          <w:b/>
          <w:bCs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t>Документации</w:t>
      </w:r>
      <w:r w:rsidRPr="000B7FDF">
        <w:rPr>
          <w:b/>
          <w:bCs/>
          <w:sz w:val="26"/>
          <w:szCs w:val="26"/>
        </w:rPr>
        <w:t>: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а) Копии</w:t>
      </w:r>
      <w:r w:rsidRPr="000B7FDF">
        <w:rPr>
          <w:b/>
          <w:bCs/>
          <w:sz w:val="26"/>
          <w:szCs w:val="26"/>
        </w:rPr>
        <w:t xml:space="preserve"> балансов</w:t>
      </w:r>
      <w:r w:rsidRPr="000B7FDF">
        <w:rPr>
          <w:bCs/>
          <w:sz w:val="26"/>
          <w:szCs w:val="26"/>
        </w:rPr>
        <w:t xml:space="preserve"> вместе с отчетами о прибылях и убытках за последний год  с отметкой налогового органа;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б) </w:t>
      </w:r>
      <w:r w:rsidRPr="000B7FDF">
        <w:rPr>
          <w:b/>
          <w:bCs/>
          <w:sz w:val="26"/>
          <w:szCs w:val="26"/>
        </w:rPr>
        <w:t>Оригинал или нотариально заверенная копия Выписки</w:t>
      </w:r>
      <w:r w:rsidRPr="000B7FDF">
        <w:rPr>
          <w:bCs/>
          <w:sz w:val="26"/>
          <w:szCs w:val="26"/>
        </w:rPr>
        <w:t xml:space="preserve"> из Единого государственного реестра юридических лиц, сформированная </w:t>
      </w:r>
      <w:r w:rsidRPr="000B7FDF">
        <w:rPr>
          <w:b/>
          <w:bCs/>
          <w:sz w:val="26"/>
          <w:szCs w:val="26"/>
        </w:rPr>
        <w:t>не ранее</w:t>
      </w:r>
      <w:r w:rsidR="006A1FC8">
        <w:rPr>
          <w:b/>
          <w:bCs/>
          <w:sz w:val="26"/>
          <w:szCs w:val="26"/>
        </w:rPr>
        <w:t xml:space="preserve"> чем за</w:t>
      </w:r>
      <w:r w:rsidRPr="000B7FDF">
        <w:rPr>
          <w:b/>
          <w:bCs/>
          <w:sz w:val="26"/>
          <w:szCs w:val="26"/>
        </w:rPr>
        <w:t xml:space="preserve"> 60 дней</w:t>
      </w:r>
      <w:r w:rsidRPr="000B7FDF">
        <w:rPr>
          <w:bCs/>
          <w:sz w:val="26"/>
          <w:szCs w:val="26"/>
        </w:rPr>
        <w:t xml:space="preserve"> </w:t>
      </w:r>
      <w:r w:rsidR="006A1FC8">
        <w:rPr>
          <w:bCs/>
          <w:sz w:val="26"/>
          <w:szCs w:val="26"/>
        </w:rPr>
        <w:t>до срока окончания приема Конкурсных заявок</w:t>
      </w:r>
      <w:r w:rsidRPr="000B7FDF">
        <w:rPr>
          <w:bCs/>
          <w:sz w:val="26"/>
          <w:szCs w:val="26"/>
        </w:rPr>
        <w:t>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в) </w:t>
      </w:r>
      <w:r w:rsidR="006A1FC8">
        <w:rPr>
          <w:bCs/>
          <w:sz w:val="26"/>
          <w:szCs w:val="26"/>
        </w:rPr>
        <w:t>Нотариально заверенная</w:t>
      </w:r>
      <w:r w:rsidRPr="000B7FDF">
        <w:rPr>
          <w:bCs/>
          <w:sz w:val="26"/>
          <w:szCs w:val="26"/>
        </w:rPr>
        <w:t xml:space="preserve"> </w:t>
      </w:r>
      <w:r w:rsidRPr="000B7FDF">
        <w:rPr>
          <w:b/>
          <w:bCs/>
          <w:sz w:val="26"/>
          <w:szCs w:val="26"/>
        </w:rPr>
        <w:t>копия свидетельства о постановке на налоговый учет</w:t>
      </w:r>
      <w:r w:rsidRPr="000B7FDF">
        <w:rPr>
          <w:bCs/>
          <w:sz w:val="26"/>
          <w:szCs w:val="26"/>
        </w:rPr>
        <w:t>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г) </w:t>
      </w:r>
      <w:r w:rsidR="006A1FC8">
        <w:rPr>
          <w:bCs/>
          <w:sz w:val="26"/>
          <w:szCs w:val="26"/>
        </w:rPr>
        <w:t>Нотариально заверенная</w:t>
      </w:r>
      <w:r w:rsidRPr="000B7FDF">
        <w:rPr>
          <w:bCs/>
          <w:sz w:val="26"/>
          <w:szCs w:val="26"/>
        </w:rPr>
        <w:t xml:space="preserve"> </w:t>
      </w:r>
      <w:r w:rsidRPr="000B7FDF">
        <w:rPr>
          <w:b/>
          <w:bCs/>
          <w:sz w:val="26"/>
          <w:szCs w:val="26"/>
        </w:rPr>
        <w:t>копия свидетельства о регистрации ЮЛ</w:t>
      </w:r>
      <w:r w:rsidRPr="000B7FDF">
        <w:rPr>
          <w:bCs/>
          <w:sz w:val="26"/>
          <w:szCs w:val="26"/>
        </w:rPr>
        <w:t>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д) </w:t>
      </w:r>
      <w:r w:rsidR="006A1FC8">
        <w:rPr>
          <w:bCs/>
          <w:sz w:val="26"/>
          <w:szCs w:val="26"/>
        </w:rPr>
        <w:t>Нотариально заверенная</w:t>
      </w:r>
      <w:r w:rsidRPr="000B7FDF">
        <w:rPr>
          <w:bCs/>
          <w:sz w:val="26"/>
          <w:szCs w:val="26"/>
        </w:rPr>
        <w:t xml:space="preserve"> </w:t>
      </w:r>
      <w:r w:rsidRPr="000B7FDF">
        <w:rPr>
          <w:b/>
          <w:bCs/>
          <w:sz w:val="26"/>
          <w:szCs w:val="26"/>
        </w:rPr>
        <w:t>копия Устава</w:t>
      </w:r>
      <w:r w:rsidRPr="000B7FDF">
        <w:rPr>
          <w:bCs/>
          <w:sz w:val="26"/>
          <w:szCs w:val="26"/>
        </w:rPr>
        <w:t xml:space="preserve"> с приложением изменений в действующей редакции; 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е) Заверенные Участником копии документов (приказов, протоколов собрания учредителей о назначении руководителя и т.д.), подтверждающие </w:t>
      </w:r>
      <w:r w:rsidRPr="000B7FDF">
        <w:rPr>
          <w:b/>
          <w:bCs/>
          <w:sz w:val="26"/>
          <w:szCs w:val="26"/>
        </w:rPr>
        <w:t>полномочия лица</w:t>
      </w:r>
      <w:r w:rsidRPr="000B7FDF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запроса предложений. Если Заявка подписывается по доверенности, предоставляется </w:t>
      </w:r>
      <w:r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proofErr w:type="gramStart"/>
      <w:r w:rsidRPr="000B7FDF">
        <w:rPr>
          <w:bCs/>
          <w:sz w:val="26"/>
          <w:szCs w:val="26"/>
        </w:rPr>
        <w:t xml:space="preserve">ж) </w:t>
      </w:r>
      <w:r w:rsidRPr="000B7FDF">
        <w:rPr>
          <w:b/>
          <w:bCs/>
          <w:sz w:val="26"/>
          <w:szCs w:val="26"/>
        </w:rPr>
        <w:t>оригинал доверенности</w:t>
      </w:r>
      <w:r w:rsidRPr="000B7FDF">
        <w:rPr>
          <w:bCs/>
          <w:sz w:val="26"/>
          <w:szCs w:val="26"/>
        </w:rPr>
        <w:t>, подтверждающей полномочия лица, подписавшего Заявку;</w:t>
      </w:r>
      <w:proofErr w:type="gramEnd"/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з) Заверенный Участником документ, подтверждающий наличие решения (одобрения) со стороны установленного законодательством РФ органа о заключении </w:t>
      </w:r>
      <w:r w:rsidRPr="000B7FDF">
        <w:rPr>
          <w:b/>
          <w:bCs/>
          <w:sz w:val="26"/>
          <w:szCs w:val="26"/>
        </w:rPr>
        <w:t>крупной сделки</w:t>
      </w:r>
      <w:r w:rsidRPr="000B7FDF">
        <w:rPr>
          <w:bCs/>
          <w:sz w:val="26"/>
          <w:szCs w:val="26"/>
        </w:rPr>
        <w:t>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и) </w:t>
      </w:r>
      <w:r w:rsidRPr="000B7FDF">
        <w:rPr>
          <w:b/>
          <w:bCs/>
          <w:sz w:val="26"/>
          <w:szCs w:val="26"/>
        </w:rPr>
        <w:t>Оригинал справки о собственниках организации</w:t>
      </w:r>
      <w:r w:rsidRPr="000B7FDF">
        <w:rPr>
          <w:bCs/>
          <w:sz w:val="26"/>
          <w:szCs w:val="26"/>
        </w:rPr>
        <w:t xml:space="preserve">, включая бенефициаров (в том числе конечных), а также информацию об исполнительном органе с подтверждением надлежащими и заверенными документами. </w:t>
      </w:r>
      <w:proofErr w:type="gramStart"/>
      <w:r w:rsidRPr="000B7FDF">
        <w:rPr>
          <w:bCs/>
          <w:sz w:val="26"/>
          <w:szCs w:val="26"/>
        </w:rPr>
        <w:t>К таковым в частности относятся: выписка из реестра акционеров/учредителей, копии документов, удостоверяющих личность физических лиц, и другие сведения, раскрывающие информацию о цепочке собственников (акционерах/учредителях), доля которых в уставном капитале организации составляет 5% и более (договор купли-продажи акций, договор доверительного управления, свидетельство о праве на наследство и прочее) — Справка о собственниках организации (раздел</w:t>
      </w:r>
      <w:r w:rsidR="00DF0A38">
        <w:rPr>
          <w:bCs/>
          <w:sz w:val="26"/>
          <w:szCs w:val="26"/>
        </w:rPr>
        <w:t xml:space="preserve"> 4</w:t>
      </w:r>
      <w:r w:rsidRPr="000B7FDF">
        <w:rPr>
          <w:bCs/>
          <w:sz w:val="26"/>
          <w:szCs w:val="26"/>
        </w:rPr>
        <w:t xml:space="preserve"> форма </w:t>
      </w:r>
      <w:r w:rsidR="00DF0A38">
        <w:rPr>
          <w:bCs/>
          <w:sz w:val="26"/>
          <w:szCs w:val="26"/>
        </w:rPr>
        <w:t>8</w:t>
      </w:r>
      <w:r w:rsidRPr="000B7FDF">
        <w:rPr>
          <w:bCs/>
          <w:sz w:val="26"/>
          <w:szCs w:val="26"/>
        </w:rPr>
        <w:t>);</w:t>
      </w:r>
      <w:proofErr w:type="gramEnd"/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к) </w:t>
      </w:r>
      <w:r w:rsidRPr="000B7FDF">
        <w:rPr>
          <w:b/>
          <w:bCs/>
          <w:sz w:val="26"/>
          <w:szCs w:val="26"/>
        </w:rPr>
        <w:t>Согласие на обработку персональных данных</w:t>
      </w:r>
      <w:r w:rsidRPr="000B7FDF">
        <w:rPr>
          <w:bCs/>
          <w:sz w:val="26"/>
          <w:szCs w:val="26"/>
        </w:rPr>
        <w:t xml:space="preserve"> (раздел </w:t>
      </w:r>
      <w:r w:rsidR="00DF0A38">
        <w:rPr>
          <w:bCs/>
          <w:sz w:val="26"/>
          <w:szCs w:val="26"/>
        </w:rPr>
        <w:t>4</w:t>
      </w:r>
      <w:r w:rsidRPr="000B7FDF">
        <w:rPr>
          <w:bCs/>
          <w:sz w:val="26"/>
          <w:szCs w:val="26"/>
        </w:rPr>
        <w:t xml:space="preserve"> форма </w:t>
      </w:r>
      <w:r w:rsidR="00DF0A38">
        <w:rPr>
          <w:bCs/>
          <w:sz w:val="26"/>
          <w:szCs w:val="26"/>
        </w:rPr>
        <w:t>9</w:t>
      </w:r>
      <w:r w:rsidRPr="000B7FDF">
        <w:rPr>
          <w:bCs/>
          <w:sz w:val="26"/>
          <w:szCs w:val="26"/>
        </w:rPr>
        <w:t>);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л) </w:t>
      </w:r>
      <w:r w:rsidRPr="000B7FDF">
        <w:rPr>
          <w:b/>
          <w:bCs/>
          <w:sz w:val="26"/>
          <w:szCs w:val="26"/>
        </w:rPr>
        <w:t>Анкета</w:t>
      </w:r>
      <w:r w:rsidRPr="000B7FDF">
        <w:rPr>
          <w:bCs/>
          <w:sz w:val="26"/>
          <w:szCs w:val="26"/>
        </w:rPr>
        <w:t xml:space="preserve"> по форме и в соответствии с инструкциями, приведенными в настоящей Документации – Анкета Участника (раздел </w:t>
      </w:r>
      <w:r w:rsidR="00DF0A38">
        <w:rPr>
          <w:bCs/>
          <w:sz w:val="26"/>
          <w:szCs w:val="26"/>
        </w:rPr>
        <w:t>4</w:t>
      </w:r>
      <w:r w:rsidRPr="000B7FDF">
        <w:rPr>
          <w:bCs/>
          <w:sz w:val="26"/>
          <w:szCs w:val="26"/>
        </w:rPr>
        <w:t xml:space="preserve"> форма 4);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i/>
          <w:sz w:val="26"/>
          <w:szCs w:val="26"/>
        </w:rPr>
      </w:pPr>
      <w:r w:rsidRPr="000B7FDF">
        <w:rPr>
          <w:bCs/>
          <w:sz w:val="26"/>
          <w:szCs w:val="26"/>
        </w:rPr>
        <w:t>м) Оригинал Информационного письма о налич</w:t>
      </w:r>
      <w:proofErr w:type="gramStart"/>
      <w:r w:rsidRPr="000B7FDF">
        <w:rPr>
          <w:bCs/>
          <w:sz w:val="26"/>
          <w:szCs w:val="26"/>
        </w:rPr>
        <w:t>ии у У</w:t>
      </w:r>
      <w:proofErr w:type="gramEnd"/>
      <w:r w:rsidRPr="000B7FDF">
        <w:rPr>
          <w:bCs/>
          <w:sz w:val="26"/>
          <w:szCs w:val="26"/>
        </w:rPr>
        <w:t xml:space="preserve">частника запроса связей, носящих характер </w:t>
      </w:r>
      <w:proofErr w:type="spellStart"/>
      <w:r w:rsidRPr="000B7FDF">
        <w:rPr>
          <w:b/>
          <w:bCs/>
          <w:sz w:val="26"/>
          <w:szCs w:val="26"/>
        </w:rPr>
        <w:t>аффилированности</w:t>
      </w:r>
      <w:proofErr w:type="spellEnd"/>
      <w:r w:rsidRPr="000B7FDF">
        <w:rPr>
          <w:bCs/>
          <w:sz w:val="26"/>
          <w:szCs w:val="26"/>
        </w:rPr>
        <w:t xml:space="preserve"> с сотрудниками Заказчика или Организатора запроса предложений по установленной в настоящей Документации форме – Информационное письмо о наличии у Участника запроса связей, носящих характер </w:t>
      </w:r>
      <w:proofErr w:type="spellStart"/>
      <w:r w:rsidRPr="000B7FDF">
        <w:rPr>
          <w:bCs/>
          <w:sz w:val="26"/>
          <w:szCs w:val="26"/>
        </w:rPr>
        <w:t>аффилированности</w:t>
      </w:r>
      <w:proofErr w:type="spellEnd"/>
      <w:r w:rsidRPr="000B7FDF">
        <w:rPr>
          <w:bCs/>
          <w:sz w:val="26"/>
          <w:szCs w:val="26"/>
        </w:rPr>
        <w:t xml:space="preserve"> с сотрудниками Заказчика или Организатора запроса (раздел </w:t>
      </w:r>
      <w:r w:rsidR="00DF0A38">
        <w:rPr>
          <w:bCs/>
          <w:sz w:val="26"/>
          <w:szCs w:val="26"/>
        </w:rPr>
        <w:t>4</w:t>
      </w:r>
      <w:r w:rsidRPr="000B7FDF">
        <w:rPr>
          <w:bCs/>
          <w:sz w:val="26"/>
          <w:szCs w:val="26"/>
        </w:rPr>
        <w:t xml:space="preserve"> форма </w:t>
      </w:r>
      <w:r w:rsidR="00DF0A38">
        <w:rPr>
          <w:bCs/>
          <w:sz w:val="26"/>
          <w:szCs w:val="26"/>
        </w:rPr>
        <w:t>7</w:t>
      </w:r>
      <w:r w:rsidRPr="000B7FDF">
        <w:rPr>
          <w:bCs/>
          <w:sz w:val="26"/>
          <w:szCs w:val="26"/>
        </w:rPr>
        <w:t>);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lastRenderedPageBreak/>
        <w:t xml:space="preserve">н) Заверенный Участником документ, подтверждающий наличие решения (одобрения) со стороны установленного законодательством РФ органа о заключении сделки, в совершении которой имеется </w:t>
      </w:r>
      <w:r w:rsidRPr="000B7FDF">
        <w:rPr>
          <w:b/>
          <w:bCs/>
          <w:sz w:val="26"/>
          <w:szCs w:val="26"/>
        </w:rPr>
        <w:t>заинтересованность,</w:t>
      </w:r>
      <w:r w:rsidRPr="000B7FDF">
        <w:rPr>
          <w:bCs/>
          <w:sz w:val="26"/>
          <w:szCs w:val="26"/>
        </w:rPr>
        <w:t xml:space="preserve"> оформленный в соответствии с законодательством РФ, или (в случае, если сделка согласно законодательству не является для Участника сделкой, в совершении которой имеется заинтересованность) – справку в произвольной форме. </w:t>
      </w:r>
    </w:p>
    <w:p w:rsidR="00F215FE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о) </w:t>
      </w:r>
      <w:r w:rsidR="006A1FC8" w:rsidRPr="006A1FC8">
        <w:rPr>
          <w:bCs/>
          <w:sz w:val="26"/>
          <w:szCs w:val="26"/>
        </w:rPr>
        <w:t xml:space="preserve">Оригинал </w:t>
      </w:r>
      <w:r w:rsidR="006A1FC8" w:rsidRPr="006A1FC8">
        <w:rPr>
          <w:b/>
          <w:bCs/>
          <w:sz w:val="26"/>
          <w:szCs w:val="26"/>
        </w:rPr>
        <w:t>справки об отсутствии задолженности</w:t>
      </w:r>
      <w:r w:rsidR="006A1FC8" w:rsidRPr="006A1FC8">
        <w:rPr>
          <w:bCs/>
          <w:sz w:val="26"/>
          <w:szCs w:val="26"/>
        </w:rPr>
        <w:t xml:space="preserve"> по уплате налогов и других обязательных платежей в соответствии с законодательством Российской Федерации выданной соответствующими подразделениями Министерства Российской Федерации по налогам и сборам </w:t>
      </w:r>
      <w:r w:rsidR="006A1FC8" w:rsidRPr="006A1FC8">
        <w:rPr>
          <w:b/>
          <w:bCs/>
          <w:sz w:val="26"/>
          <w:szCs w:val="26"/>
        </w:rPr>
        <w:t>не ранее чем за 30 дней</w:t>
      </w:r>
      <w:r w:rsidR="006A1FC8" w:rsidRPr="006A1FC8">
        <w:rPr>
          <w:bCs/>
          <w:sz w:val="26"/>
          <w:szCs w:val="26"/>
        </w:rPr>
        <w:t xml:space="preserve"> до срока окончания приема </w:t>
      </w:r>
      <w:r w:rsidR="006A1FC8">
        <w:rPr>
          <w:bCs/>
          <w:sz w:val="26"/>
          <w:szCs w:val="26"/>
        </w:rPr>
        <w:t>Конкурсных заявок</w:t>
      </w:r>
      <w:r w:rsidRPr="000B7FDF">
        <w:rPr>
          <w:bCs/>
          <w:sz w:val="26"/>
          <w:szCs w:val="26"/>
        </w:rPr>
        <w:t>;</w:t>
      </w:r>
    </w:p>
    <w:p w:rsidR="007A68D7" w:rsidRPr="00B344D3" w:rsidRDefault="007A68D7" w:rsidP="007A68D7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B344D3">
        <w:rPr>
          <w:bCs/>
          <w:sz w:val="26"/>
          <w:szCs w:val="26"/>
        </w:rPr>
        <w:t xml:space="preserve">) </w:t>
      </w:r>
      <w:r w:rsidR="006A1FC8" w:rsidRPr="006A1FC8">
        <w:rPr>
          <w:bCs/>
          <w:sz w:val="26"/>
          <w:szCs w:val="26"/>
        </w:rPr>
        <w:t xml:space="preserve">Оригинал </w:t>
      </w:r>
      <w:r w:rsidR="006A1FC8" w:rsidRPr="006A1FC8">
        <w:rPr>
          <w:b/>
          <w:bCs/>
          <w:sz w:val="26"/>
          <w:szCs w:val="26"/>
        </w:rPr>
        <w:t>справки о финансовом состоянии</w:t>
      </w:r>
      <w:r w:rsidR="006A1FC8" w:rsidRPr="006A1FC8">
        <w:rPr>
          <w:bCs/>
          <w:sz w:val="26"/>
          <w:szCs w:val="26"/>
        </w:rPr>
        <w:t xml:space="preserve"> Участника (</w:t>
      </w:r>
      <w:r w:rsidRPr="00B344D3">
        <w:rPr>
          <w:bCs/>
          <w:sz w:val="26"/>
          <w:szCs w:val="26"/>
        </w:rPr>
        <w:t xml:space="preserve">раздел </w:t>
      </w:r>
      <w:r>
        <w:rPr>
          <w:bCs/>
          <w:sz w:val="26"/>
          <w:szCs w:val="26"/>
        </w:rPr>
        <w:t>4</w:t>
      </w:r>
      <w:r w:rsidRPr="00B344D3">
        <w:rPr>
          <w:bCs/>
          <w:sz w:val="26"/>
          <w:szCs w:val="26"/>
        </w:rPr>
        <w:t xml:space="preserve">, форма </w:t>
      </w:r>
      <w:r w:rsidR="002A156A">
        <w:rPr>
          <w:bCs/>
          <w:sz w:val="26"/>
          <w:szCs w:val="26"/>
        </w:rPr>
        <w:t>5</w:t>
      </w:r>
      <w:r w:rsidRPr="00B344D3">
        <w:rPr>
          <w:bCs/>
          <w:sz w:val="26"/>
          <w:szCs w:val="26"/>
        </w:rPr>
        <w:t>);</w:t>
      </w:r>
    </w:p>
    <w:p w:rsidR="00DF0A38" w:rsidRDefault="007A68D7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DF0A38">
        <w:rPr>
          <w:bCs/>
          <w:sz w:val="26"/>
          <w:szCs w:val="26"/>
        </w:rPr>
        <w:t xml:space="preserve">) </w:t>
      </w:r>
      <w:r w:rsidR="002A156A">
        <w:rPr>
          <w:bCs/>
          <w:sz w:val="26"/>
          <w:szCs w:val="26"/>
        </w:rPr>
        <w:t>Нотариально з</w:t>
      </w:r>
      <w:r w:rsidR="006A1FC8" w:rsidRPr="006A1FC8">
        <w:rPr>
          <w:bCs/>
          <w:sz w:val="26"/>
          <w:szCs w:val="26"/>
        </w:rPr>
        <w:t xml:space="preserve">аверенные </w:t>
      </w:r>
      <w:r w:rsidR="006A1FC8" w:rsidRPr="002A156A">
        <w:rPr>
          <w:b/>
          <w:bCs/>
          <w:sz w:val="26"/>
          <w:szCs w:val="26"/>
        </w:rPr>
        <w:t>копии действующих лицензий</w:t>
      </w:r>
      <w:r w:rsidR="006A1FC8" w:rsidRPr="006A1FC8">
        <w:rPr>
          <w:bCs/>
          <w:sz w:val="26"/>
          <w:szCs w:val="26"/>
        </w:rPr>
        <w:t xml:space="preserve"> на виды деятельности, связанные с выполнением Договора, вместе с приложениями, описывающими конкретные виды деятельности, на которые у Участника </w:t>
      </w:r>
      <w:r w:rsidR="006A1FC8">
        <w:rPr>
          <w:bCs/>
          <w:sz w:val="26"/>
          <w:szCs w:val="26"/>
        </w:rPr>
        <w:t>конкурса</w:t>
      </w:r>
      <w:r w:rsidR="006A1FC8" w:rsidRPr="006A1FC8">
        <w:rPr>
          <w:bCs/>
          <w:sz w:val="26"/>
          <w:szCs w:val="26"/>
        </w:rPr>
        <w:t xml:space="preserve"> есть лицензия;</w:t>
      </w:r>
    </w:p>
    <w:p w:rsidR="006A1FC8" w:rsidRPr="00706AF8" w:rsidRDefault="006A1FC8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с) </w:t>
      </w:r>
      <w:r w:rsidRPr="006A1FC8">
        <w:rPr>
          <w:bCs/>
          <w:sz w:val="26"/>
          <w:szCs w:val="26"/>
        </w:rPr>
        <w:t xml:space="preserve">Нотариально заверенную копию </w:t>
      </w:r>
      <w:r w:rsidRPr="00706AF8">
        <w:rPr>
          <w:b/>
          <w:bCs/>
          <w:sz w:val="26"/>
          <w:szCs w:val="26"/>
        </w:rPr>
        <w:t>Генеральной лицензии на осуществление банковских операций ЦБ РФ</w:t>
      </w:r>
      <w:r w:rsidR="00706AF8">
        <w:rPr>
          <w:b/>
          <w:bCs/>
          <w:sz w:val="26"/>
          <w:szCs w:val="26"/>
        </w:rPr>
        <w:t>;</w:t>
      </w:r>
    </w:p>
    <w:p w:rsidR="00F215FE" w:rsidRPr="000B7FDF" w:rsidRDefault="00706AF8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="00F215FE" w:rsidRPr="000B7FDF">
        <w:rPr>
          <w:bCs/>
          <w:sz w:val="26"/>
          <w:szCs w:val="26"/>
        </w:rPr>
        <w:t xml:space="preserve">)  </w:t>
      </w:r>
      <w:r>
        <w:rPr>
          <w:bCs/>
          <w:sz w:val="26"/>
          <w:szCs w:val="26"/>
        </w:rPr>
        <w:t xml:space="preserve">Справка </w:t>
      </w:r>
      <w:r w:rsidRPr="00706AF8">
        <w:rPr>
          <w:b/>
          <w:bCs/>
          <w:sz w:val="26"/>
          <w:szCs w:val="26"/>
        </w:rPr>
        <w:t>о квалификации</w:t>
      </w:r>
      <w:r>
        <w:rPr>
          <w:bCs/>
          <w:sz w:val="26"/>
          <w:szCs w:val="26"/>
        </w:rPr>
        <w:t xml:space="preserve"> участника (раздел 4 форма  </w:t>
      </w:r>
      <w:r w:rsidR="002A156A">
        <w:rPr>
          <w:bCs/>
          <w:sz w:val="26"/>
          <w:szCs w:val="26"/>
        </w:rPr>
        <w:t>6</w:t>
      </w:r>
      <w:proofErr w:type="gramStart"/>
      <w:r>
        <w:rPr>
          <w:bCs/>
          <w:sz w:val="26"/>
          <w:szCs w:val="26"/>
        </w:rPr>
        <w:t xml:space="preserve"> )</w:t>
      </w:r>
      <w:proofErr w:type="gramEnd"/>
    </w:p>
    <w:p w:rsidR="00F215FE" w:rsidRPr="000B7FDF" w:rsidRDefault="007A68D7" w:rsidP="000B7FDF">
      <w:pPr>
        <w:shd w:val="clear" w:color="auto" w:fill="FFFFFF"/>
        <w:tabs>
          <w:tab w:val="left" w:pos="0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="00F215FE" w:rsidRPr="000B7FDF">
        <w:rPr>
          <w:bCs/>
          <w:sz w:val="26"/>
          <w:szCs w:val="26"/>
        </w:rPr>
        <w:t xml:space="preserve">) </w:t>
      </w:r>
      <w:r w:rsidR="00F215FE" w:rsidRPr="000B7FDF">
        <w:rPr>
          <w:b/>
          <w:bCs/>
          <w:sz w:val="26"/>
          <w:szCs w:val="26"/>
        </w:rPr>
        <w:t>Иные документы</w:t>
      </w:r>
      <w:r w:rsidR="00F215FE" w:rsidRPr="000B7FDF">
        <w:rPr>
          <w:bCs/>
          <w:sz w:val="26"/>
          <w:szCs w:val="26"/>
        </w:rPr>
        <w:t>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</w:t>
      </w:r>
      <w:r w:rsidR="00706AF8">
        <w:rPr>
          <w:bCs/>
          <w:sz w:val="26"/>
          <w:szCs w:val="26"/>
        </w:rPr>
        <w:t>.</w:t>
      </w:r>
    </w:p>
    <w:p w:rsidR="00F215FE" w:rsidRPr="000B7FDF" w:rsidRDefault="00347BBE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2.8.2.5.</w:t>
      </w:r>
      <w:r w:rsidRPr="000B7FDF">
        <w:rPr>
          <w:sz w:val="26"/>
          <w:szCs w:val="26"/>
        </w:rPr>
        <w:tab/>
        <w:t>В случае</w:t>
      </w:r>
      <w:proofErr w:type="gramStart"/>
      <w:r w:rsidRPr="000B7FDF">
        <w:rPr>
          <w:sz w:val="26"/>
          <w:szCs w:val="26"/>
        </w:rPr>
        <w:t>,</w:t>
      </w:r>
      <w:proofErr w:type="gramEnd"/>
      <w:r w:rsidRPr="000B7FDF">
        <w:rPr>
          <w:sz w:val="26"/>
          <w:szCs w:val="26"/>
        </w:rPr>
        <w:t xml:space="preserve"> если по каким-либо причинам Участник конкурса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о соответствии Участника данному требованию.</w:t>
      </w:r>
    </w:p>
    <w:p w:rsidR="00FE2FF4" w:rsidRPr="000B7FDF" w:rsidRDefault="00347BBE" w:rsidP="000B7FDF">
      <w:pPr>
        <w:pStyle w:val="34"/>
        <w:tabs>
          <w:tab w:val="left" w:pos="0"/>
        </w:tabs>
        <w:spacing w:after="0" w:line="240" w:lineRule="auto"/>
        <w:ind w:left="0"/>
        <w:rPr>
          <w:sz w:val="26"/>
          <w:szCs w:val="26"/>
        </w:rPr>
      </w:pPr>
      <w:r w:rsidRPr="000B7FDF">
        <w:rPr>
          <w:b/>
          <w:sz w:val="26"/>
          <w:szCs w:val="26"/>
        </w:rPr>
        <w:t xml:space="preserve">2.8.2.6. </w:t>
      </w:r>
      <w:r w:rsidR="00FE2FF4" w:rsidRPr="000B7FDF">
        <w:rPr>
          <w:sz w:val="26"/>
          <w:szCs w:val="26"/>
        </w:rPr>
        <w:t xml:space="preserve"> В случае если Участник конкурса зарегистрирован вне Российской Федерации, он обязан представить все документы, предусмотренные настоящей Конкурсной документацией. В случае если в соответствии с законодательством страны Участника представление тех или иных документов не возможно – Участник обязан представить справку с объяснением таких причин, а также (насколько это возможно) аналогичный документ, близкий по содержанию </w:t>
      </w:r>
      <w:proofErr w:type="gramStart"/>
      <w:r w:rsidR="00FE2FF4" w:rsidRPr="000B7FDF">
        <w:rPr>
          <w:sz w:val="26"/>
          <w:szCs w:val="26"/>
        </w:rPr>
        <w:t>к</w:t>
      </w:r>
      <w:proofErr w:type="gramEnd"/>
      <w:r w:rsidR="00FE2FF4" w:rsidRPr="000B7FDF">
        <w:rPr>
          <w:sz w:val="26"/>
          <w:szCs w:val="26"/>
        </w:rPr>
        <w:t xml:space="preserve"> запрашиваемому.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color w:val="333399"/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27" w:name="_Toc176765825"/>
      <w:bookmarkStart w:id="128" w:name="_Toc69728968"/>
      <w:bookmarkStart w:id="129" w:name="_Toc57314654"/>
      <w:bookmarkStart w:id="130" w:name="_Toc55305383"/>
      <w:bookmarkStart w:id="131" w:name="_Toc55285351"/>
      <w:bookmarkStart w:id="132" w:name="_Ref55280443"/>
      <w:r w:rsidRPr="000B7FDF">
        <w:rPr>
          <w:b/>
          <w:sz w:val="26"/>
          <w:szCs w:val="26"/>
        </w:rPr>
        <w:t>2.9.  Подача Конкурсных заявок и их прием</w:t>
      </w:r>
      <w:bookmarkEnd w:id="127"/>
      <w:bookmarkEnd w:id="128"/>
      <w:bookmarkEnd w:id="129"/>
      <w:bookmarkEnd w:id="130"/>
      <w:bookmarkEnd w:id="131"/>
      <w:bookmarkEnd w:id="132"/>
    </w:p>
    <w:p w:rsidR="00347BBE" w:rsidRPr="000B7FDF" w:rsidRDefault="00347BBE" w:rsidP="007F5C90">
      <w:pPr>
        <w:numPr>
          <w:ilvl w:val="2"/>
          <w:numId w:val="36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33" w:name="_Ref306017842"/>
      <w:bookmarkStart w:id="134" w:name="_Toc210106368"/>
      <w:bookmarkStart w:id="135" w:name="_Toc167508995"/>
      <w:bookmarkStart w:id="136" w:name="_Ref56229451"/>
      <w:r w:rsidRPr="000B7FDF">
        <w:rPr>
          <w:bCs/>
          <w:sz w:val="26"/>
          <w:szCs w:val="26"/>
        </w:rPr>
        <w:t xml:space="preserve">Участники конкурса должны обеспечить доставку своих Конкурсных заявок по адресу: </w:t>
      </w:r>
      <w:r w:rsidRPr="000B7FDF">
        <w:rPr>
          <w:b/>
          <w:sz w:val="26"/>
          <w:szCs w:val="26"/>
        </w:rPr>
        <w:t xml:space="preserve">620017, г. Екатеринбург, пр. Космонавтов 17А, </w:t>
      </w:r>
      <w:proofErr w:type="spellStart"/>
      <w:r w:rsidRPr="000B7FDF">
        <w:rPr>
          <w:b/>
          <w:sz w:val="26"/>
          <w:szCs w:val="26"/>
        </w:rPr>
        <w:t>каб</w:t>
      </w:r>
      <w:proofErr w:type="spellEnd"/>
      <w:r w:rsidRPr="000B7FDF">
        <w:rPr>
          <w:b/>
          <w:sz w:val="26"/>
          <w:szCs w:val="26"/>
        </w:rPr>
        <w:t xml:space="preserve">. 608. </w:t>
      </w:r>
      <w:r w:rsidRPr="000B7FDF">
        <w:rPr>
          <w:sz w:val="26"/>
          <w:szCs w:val="26"/>
        </w:rPr>
        <w:t>Ответственное лицо –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Тимошенко Елена Валерьевна,  секретарь </w:t>
      </w:r>
      <w:r w:rsidR="000378B2">
        <w:rPr>
          <w:sz w:val="26"/>
          <w:szCs w:val="26"/>
        </w:rPr>
        <w:t>Конкурс</w:t>
      </w:r>
      <w:r w:rsidRPr="000B7FDF">
        <w:rPr>
          <w:sz w:val="26"/>
          <w:szCs w:val="26"/>
        </w:rPr>
        <w:t>ной комиссии, тел. (343) 215-77-06 (</w:t>
      </w:r>
      <w:proofErr w:type="spellStart"/>
      <w:r w:rsidRPr="000B7FDF">
        <w:rPr>
          <w:sz w:val="26"/>
          <w:szCs w:val="26"/>
        </w:rPr>
        <w:t>вн</w:t>
      </w:r>
      <w:proofErr w:type="spellEnd"/>
      <w:r w:rsidRPr="000B7FDF">
        <w:rPr>
          <w:sz w:val="26"/>
          <w:szCs w:val="26"/>
        </w:rPr>
        <w:t xml:space="preserve">. 53-03).  </w:t>
      </w:r>
      <w:r w:rsidRPr="000B7FDF">
        <w:rPr>
          <w:bCs/>
          <w:sz w:val="26"/>
          <w:szCs w:val="26"/>
        </w:rPr>
        <w:t>При этом Участникам конкурса рекомендуется предварительно позвонить по указанному выше телефону. В случае направления Конкурсной заявки через курьерскую службу рекомендуется уведомить представителя курьерской службы или курьера о настоящем порядке доставки</w:t>
      </w:r>
      <w:bookmarkEnd w:id="133"/>
      <w:r w:rsidRPr="000B7FDF">
        <w:rPr>
          <w:bCs/>
          <w:sz w:val="26"/>
          <w:szCs w:val="26"/>
        </w:rPr>
        <w:t>.</w:t>
      </w:r>
    </w:p>
    <w:p w:rsidR="00347BBE" w:rsidRPr="000B7FDF" w:rsidRDefault="00347BBE" w:rsidP="007F5C90">
      <w:pPr>
        <w:numPr>
          <w:ilvl w:val="2"/>
          <w:numId w:val="36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highlight w:val="yellow"/>
        </w:rPr>
      </w:pPr>
      <w:r w:rsidRPr="000B7FDF">
        <w:rPr>
          <w:bCs/>
          <w:sz w:val="26"/>
          <w:szCs w:val="26"/>
        </w:rPr>
        <w:t xml:space="preserve">Конкурсные заявки должны быть поданы до истечения сроков, указанных в Извещении о проведении конкурса. Заказчик заканчивает принимать Конкурсные заявки на бумажном носителе в запечатанных конвертах </w:t>
      </w:r>
      <w:r w:rsidRPr="000B7FDF">
        <w:rPr>
          <w:b/>
          <w:bCs/>
          <w:sz w:val="26"/>
          <w:szCs w:val="26"/>
          <w:highlight w:val="yellow"/>
        </w:rPr>
        <w:t xml:space="preserve">в 07:00 часов московского времени </w:t>
      </w:r>
      <w:r w:rsidR="007831DE">
        <w:rPr>
          <w:b/>
          <w:bCs/>
          <w:sz w:val="26"/>
          <w:szCs w:val="26"/>
          <w:highlight w:val="yellow"/>
        </w:rPr>
        <w:t>30</w:t>
      </w:r>
      <w:r w:rsidRPr="000B7FDF">
        <w:rPr>
          <w:b/>
          <w:bCs/>
          <w:sz w:val="26"/>
          <w:szCs w:val="26"/>
          <w:highlight w:val="yellow"/>
        </w:rPr>
        <w:t xml:space="preserve"> </w:t>
      </w:r>
      <w:r w:rsidR="007831DE">
        <w:rPr>
          <w:b/>
          <w:bCs/>
          <w:sz w:val="26"/>
          <w:szCs w:val="26"/>
          <w:highlight w:val="yellow"/>
        </w:rPr>
        <w:t>января</w:t>
      </w:r>
      <w:r w:rsidRPr="000B7FDF">
        <w:rPr>
          <w:b/>
          <w:bCs/>
          <w:sz w:val="26"/>
          <w:szCs w:val="26"/>
          <w:highlight w:val="yellow"/>
        </w:rPr>
        <w:t xml:space="preserve"> 201</w:t>
      </w:r>
      <w:r w:rsidR="00706AF8">
        <w:rPr>
          <w:b/>
          <w:bCs/>
          <w:sz w:val="26"/>
          <w:szCs w:val="26"/>
          <w:highlight w:val="yellow"/>
        </w:rPr>
        <w:t>4</w:t>
      </w:r>
      <w:r w:rsidRPr="000B7FDF">
        <w:rPr>
          <w:b/>
          <w:bCs/>
          <w:sz w:val="26"/>
          <w:szCs w:val="26"/>
          <w:highlight w:val="yellow"/>
        </w:rPr>
        <w:t xml:space="preserve"> года</w:t>
      </w:r>
      <w:r w:rsidRPr="000B7FDF">
        <w:rPr>
          <w:bCs/>
          <w:sz w:val="26"/>
          <w:szCs w:val="26"/>
          <w:highlight w:val="yellow"/>
        </w:rPr>
        <w:t>.</w:t>
      </w:r>
    </w:p>
    <w:p w:rsidR="00347BBE" w:rsidRPr="000B7FDF" w:rsidRDefault="00347BBE" w:rsidP="007F5C90">
      <w:pPr>
        <w:numPr>
          <w:ilvl w:val="2"/>
          <w:numId w:val="36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Организатор конкурса выдает расписку о получении Конкурсной заявки лицу, доставившему конверт, с указанием даты и времени ее получения.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 w:rsidRPr="000B7FDF">
        <w:rPr>
          <w:b/>
          <w:color w:val="000000"/>
          <w:sz w:val="26"/>
          <w:szCs w:val="26"/>
        </w:rPr>
        <w:t xml:space="preserve">2.10.  </w:t>
      </w:r>
      <w:bookmarkEnd w:id="134"/>
      <w:r w:rsidR="00347BBE" w:rsidRPr="000B7FDF">
        <w:rPr>
          <w:b/>
          <w:color w:val="000000"/>
          <w:sz w:val="26"/>
          <w:szCs w:val="26"/>
        </w:rPr>
        <w:t xml:space="preserve">Вскрытие конвертов с </w:t>
      </w:r>
      <w:r w:rsidR="0001158E" w:rsidRPr="000B7FDF">
        <w:rPr>
          <w:b/>
          <w:color w:val="000000"/>
          <w:sz w:val="26"/>
          <w:szCs w:val="26"/>
        </w:rPr>
        <w:t>К</w:t>
      </w:r>
      <w:r w:rsidRPr="000B7FDF">
        <w:rPr>
          <w:b/>
          <w:color w:val="000000"/>
          <w:sz w:val="26"/>
          <w:szCs w:val="26"/>
        </w:rPr>
        <w:t>онкурсным</w:t>
      </w:r>
      <w:r w:rsidR="00347BBE" w:rsidRPr="000B7FDF">
        <w:rPr>
          <w:b/>
          <w:color w:val="000000"/>
          <w:sz w:val="26"/>
          <w:szCs w:val="26"/>
        </w:rPr>
        <w:t>и</w:t>
      </w:r>
      <w:r w:rsidRPr="000B7FDF">
        <w:rPr>
          <w:b/>
          <w:color w:val="000000"/>
          <w:sz w:val="26"/>
          <w:szCs w:val="26"/>
        </w:rPr>
        <w:t xml:space="preserve"> заявкам</w:t>
      </w:r>
      <w:r w:rsidR="00347BBE" w:rsidRPr="000B7FDF">
        <w:rPr>
          <w:b/>
          <w:color w:val="000000"/>
          <w:sz w:val="26"/>
          <w:szCs w:val="26"/>
        </w:rPr>
        <w:t>и</w:t>
      </w:r>
      <w:r w:rsidRPr="000B7FDF">
        <w:rPr>
          <w:b/>
          <w:color w:val="000000"/>
          <w:sz w:val="26"/>
          <w:szCs w:val="26"/>
        </w:rPr>
        <w:t xml:space="preserve"> </w:t>
      </w:r>
      <w:bookmarkEnd w:id="135"/>
    </w:p>
    <w:p w:rsidR="0001158E" w:rsidRPr="000B7FDF" w:rsidRDefault="0001158E" w:rsidP="007F5C90">
      <w:pPr>
        <w:pStyle w:val="aff8"/>
        <w:widowControl/>
        <w:numPr>
          <w:ilvl w:val="2"/>
          <w:numId w:val="37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37" w:name="_Ref56221780"/>
      <w:bookmarkStart w:id="138" w:name="_Ref156201265"/>
      <w:bookmarkStart w:id="139" w:name="_Ref169938160"/>
      <w:bookmarkEnd w:id="136"/>
      <w:r w:rsidRPr="000B7FDF">
        <w:rPr>
          <w:sz w:val="26"/>
          <w:szCs w:val="26"/>
        </w:rPr>
        <w:t>Организатор проводит процедуру публичного вскрытия поступивших конвертов</w:t>
      </w:r>
      <w:bookmarkEnd w:id="137"/>
      <w:r w:rsidRPr="000B7FDF">
        <w:rPr>
          <w:sz w:val="26"/>
          <w:szCs w:val="26"/>
        </w:rPr>
        <w:t xml:space="preserve"> с Конкурсными заявками </w:t>
      </w:r>
      <w:r w:rsidRPr="000B7FDF">
        <w:rPr>
          <w:b/>
          <w:sz w:val="26"/>
          <w:szCs w:val="26"/>
          <w:highlight w:val="yellow"/>
        </w:rPr>
        <w:t>в 0</w:t>
      </w:r>
      <w:r w:rsidR="00706AF8">
        <w:rPr>
          <w:b/>
          <w:sz w:val="26"/>
          <w:szCs w:val="26"/>
          <w:highlight w:val="yellow"/>
        </w:rPr>
        <w:t>8</w:t>
      </w:r>
      <w:r w:rsidRPr="000B7FDF">
        <w:rPr>
          <w:b/>
          <w:sz w:val="26"/>
          <w:szCs w:val="26"/>
          <w:highlight w:val="yellow"/>
        </w:rPr>
        <w:t xml:space="preserve">:00 московского времени </w:t>
      </w:r>
      <w:r w:rsidR="007831DE">
        <w:rPr>
          <w:b/>
          <w:sz w:val="26"/>
          <w:szCs w:val="26"/>
          <w:highlight w:val="yellow"/>
        </w:rPr>
        <w:t>30</w:t>
      </w:r>
      <w:r w:rsidR="00706AF8">
        <w:rPr>
          <w:b/>
          <w:sz w:val="26"/>
          <w:szCs w:val="26"/>
          <w:highlight w:val="yellow"/>
        </w:rPr>
        <w:t xml:space="preserve"> </w:t>
      </w:r>
      <w:r w:rsidR="007831DE">
        <w:rPr>
          <w:b/>
          <w:sz w:val="26"/>
          <w:szCs w:val="26"/>
          <w:highlight w:val="yellow"/>
        </w:rPr>
        <w:t>января</w:t>
      </w:r>
      <w:r w:rsidRPr="000B7FDF">
        <w:rPr>
          <w:b/>
          <w:sz w:val="26"/>
          <w:szCs w:val="26"/>
          <w:highlight w:val="yellow"/>
        </w:rPr>
        <w:t xml:space="preserve"> 201</w:t>
      </w:r>
      <w:r w:rsidR="00706AF8">
        <w:rPr>
          <w:b/>
          <w:sz w:val="26"/>
          <w:szCs w:val="26"/>
          <w:highlight w:val="yellow"/>
        </w:rPr>
        <w:t>4</w:t>
      </w:r>
      <w:r w:rsidRPr="000B7FDF">
        <w:rPr>
          <w:b/>
          <w:sz w:val="26"/>
          <w:szCs w:val="26"/>
          <w:highlight w:val="yellow"/>
        </w:rPr>
        <w:t xml:space="preserve"> года </w:t>
      </w:r>
      <w:r w:rsidRPr="000B7FDF">
        <w:rPr>
          <w:b/>
          <w:sz w:val="26"/>
          <w:szCs w:val="26"/>
        </w:rPr>
        <w:t xml:space="preserve">по адресу: 620017, г. Екатеринбург, пр. Космонавтов, 17А, </w:t>
      </w:r>
      <w:proofErr w:type="spellStart"/>
      <w:r w:rsidRPr="000B7FDF">
        <w:rPr>
          <w:b/>
          <w:sz w:val="26"/>
          <w:szCs w:val="26"/>
        </w:rPr>
        <w:t>каб</w:t>
      </w:r>
      <w:proofErr w:type="spellEnd"/>
      <w:r w:rsidRPr="000B7FDF">
        <w:rPr>
          <w:b/>
          <w:sz w:val="26"/>
          <w:szCs w:val="26"/>
        </w:rPr>
        <w:t>. 608</w:t>
      </w:r>
      <w:r w:rsidRPr="000B7FDF">
        <w:rPr>
          <w:sz w:val="26"/>
          <w:szCs w:val="26"/>
        </w:rPr>
        <w:t xml:space="preserve"> </w:t>
      </w:r>
      <w:bookmarkEnd w:id="138"/>
      <w:bookmarkEnd w:id="139"/>
      <w:r w:rsidRPr="000B7FDF">
        <w:rPr>
          <w:sz w:val="26"/>
          <w:szCs w:val="26"/>
        </w:rPr>
        <w:t>в присутствии не менее чем двух членов Конкурсной комиссии.</w:t>
      </w:r>
    </w:p>
    <w:p w:rsidR="0001158E" w:rsidRPr="000B7FDF" w:rsidRDefault="0001158E" w:rsidP="007F5C90">
      <w:pPr>
        <w:pStyle w:val="aff8"/>
        <w:widowControl/>
        <w:numPr>
          <w:ilvl w:val="2"/>
          <w:numId w:val="37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На этой процедуре могут присутствовать представители Участников конкурса, своевременно подавших Конкурсные заявки. Для присутствия на данной процедуре Участникам рекомендуется заблаговременно связаться предварительно с контактным лицом, указанным в Извещении 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конкурса в получении конвертов, оригинал доверенности на представление интересов Участника конкурса.</w:t>
      </w:r>
    </w:p>
    <w:p w:rsidR="0001158E" w:rsidRPr="000B7FDF" w:rsidRDefault="0001158E" w:rsidP="007F5C90">
      <w:pPr>
        <w:pStyle w:val="aff8"/>
        <w:widowControl/>
        <w:numPr>
          <w:ilvl w:val="2"/>
          <w:numId w:val="37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Присутствующие представители Участников регистрируются, а лист регистрации прикладывается к протоколу вскрытия конвертов.</w:t>
      </w:r>
    </w:p>
    <w:p w:rsidR="0001158E" w:rsidRPr="000B7FDF" w:rsidRDefault="0001158E" w:rsidP="007F5C90">
      <w:pPr>
        <w:pStyle w:val="aff8"/>
        <w:widowControl/>
        <w:numPr>
          <w:ilvl w:val="2"/>
          <w:numId w:val="37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40" w:name="_Ref56229738"/>
      <w:r w:rsidRPr="000B7FDF">
        <w:rPr>
          <w:sz w:val="26"/>
          <w:szCs w:val="26"/>
        </w:rPr>
        <w:t>В ходе данной процедуры Конкурсная комиссия вскрывает каждый полученный бумажный конверт и оглашает следующие сведения, основываясь на материалах Заявки:</w:t>
      </w:r>
      <w:bookmarkEnd w:id="140"/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41" w:name="_Toc202080137"/>
      <w:bookmarkStart w:id="142" w:name="_Ref215542672"/>
      <w:r w:rsidRPr="000B7FDF">
        <w:rPr>
          <w:sz w:val="26"/>
          <w:szCs w:val="26"/>
        </w:rPr>
        <w:t>- о содержимом конверта (Конкурсная заявка, ее изменение, отзыв, иное);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наименование и адрес Участника конкурса;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наименование выполняемых работ и общую цену Конкурсной заявки (если цена предусмотрена);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для конвертов с изменениями и отзывами Заявок — существо изменений или факт отзыва Заявки;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иные сведения, которые Комиссия сочтет нужным огласить.</w:t>
      </w:r>
    </w:p>
    <w:p w:rsidR="0001158E" w:rsidRPr="000B7FDF" w:rsidRDefault="0001158E" w:rsidP="007F5C90">
      <w:pPr>
        <w:pStyle w:val="aff8"/>
        <w:widowControl/>
        <w:numPr>
          <w:ilvl w:val="2"/>
          <w:numId w:val="37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По ходу процедуры вскрытия Конкурсная комиссия ведет соответствующий протокол, в котором отражается вся информация, оглашенная Конкурсной комиссией.</w:t>
      </w:r>
    </w:p>
    <w:bookmarkEnd w:id="141"/>
    <w:bookmarkEnd w:id="142"/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3" w:name="_Toc176765827"/>
      <w:bookmarkStart w:id="144" w:name="_Toc69728970"/>
      <w:bookmarkStart w:id="145" w:name="_Toc57314656"/>
      <w:bookmarkStart w:id="146" w:name="_Toc55305385"/>
      <w:bookmarkStart w:id="147" w:name="_Toc55285353"/>
      <w:bookmarkStart w:id="148" w:name="_Ref55280453"/>
      <w:r w:rsidRPr="000B7FDF">
        <w:rPr>
          <w:b/>
          <w:sz w:val="26"/>
          <w:szCs w:val="26"/>
        </w:rPr>
        <w:t>2.11. Оценка Конкурсных заявок</w:t>
      </w:r>
      <w:bookmarkEnd w:id="143"/>
      <w:bookmarkEnd w:id="144"/>
      <w:bookmarkEnd w:id="145"/>
      <w:bookmarkEnd w:id="146"/>
      <w:bookmarkEnd w:id="147"/>
      <w:bookmarkEnd w:id="148"/>
      <w:r w:rsidRPr="000B7FDF">
        <w:rPr>
          <w:b/>
          <w:sz w:val="26"/>
          <w:szCs w:val="26"/>
        </w:rPr>
        <w:t xml:space="preserve"> 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49" w:name="_Toc176765828"/>
      <w:r w:rsidRPr="000B7FDF">
        <w:rPr>
          <w:sz w:val="26"/>
          <w:szCs w:val="26"/>
        </w:rPr>
        <w:t>2.11.2 Общие положения</w:t>
      </w:r>
      <w:bookmarkEnd w:id="149"/>
    </w:p>
    <w:p w:rsidR="00FE2FF4" w:rsidRPr="000B7FDF" w:rsidRDefault="00FE2FF4" w:rsidP="000B7FDF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2.11.2.1.Оценка Конкурсных заявок осуществляется Конкурсной комиссией и иными лицами (экспертами и специалистами), привлеченными Конкурсной комиссией.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2.11.2.2.Оценка Конкурсных заявок включает отборочную стадию (пункт </w:t>
      </w:r>
      <w:r w:rsidR="00816892">
        <w:rPr>
          <w:sz w:val="26"/>
          <w:szCs w:val="26"/>
        </w:rPr>
        <w:t>2.11.3)</w:t>
      </w:r>
      <w:r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2.11.4</w:t>
      </w:r>
      <w:r w:rsidR="0001158E" w:rsidRPr="000B7FDF">
        <w:rPr>
          <w:sz w:val="26"/>
          <w:szCs w:val="26"/>
        </w:rPr>
        <w:t>)</w:t>
      </w:r>
      <w:r w:rsidRPr="000B7FDF">
        <w:rPr>
          <w:sz w:val="26"/>
          <w:szCs w:val="26"/>
        </w:rPr>
        <w:t>.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0" w:name="_Toc176765829"/>
      <w:bookmarkStart w:id="151" w:name="_Ref93089454"/>
      <w:bookmarkStart w:id="152" w:name="_Ref55304418"/>
      <w:r w:rsidRPr="000B7FDF">
        <w:rPr>
          <w:sz w:val="26"/>
          <w:szCs w:val="26"/>
        </w:rPr>
        <w:t>2.11.3.Отборочная стадия</w:t>
      </w:r>
      <w:bookmarkEnd w:id="150"/>
      <w:bookmarkEnd w:id="151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2.11.3.1.В рамках отборочной стадии Конкурсная комиссия</w:t>
      </w:r>
      <w:bookmarkEnd w:id="152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2.11.3.1.1</w:t>
      </w:r>
      <w:r w:rsidR="00FE2FF4" w:rsidRP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правильность оформления Конкурсных заявок и их соответствие требованиям настоящей Конкурсной документации по существу;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2.11.3.1.2</w:t>
      </w:r>
      <w:r w:rsidR="00FE2FF4" w:rsidRP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соответствие Участников конкурса требованиям настоящей Конкурсной документации;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2.11.3.1.3. </w:t>
      </w:r>
      <w:r w:rsidR="00FE2FF4" w:rsidRPr="000B7FDF">
        <w:rPr>
          <w:sz w:val="26"/>
          <w:szCs w:val="26"/>
        </w:rPr>
        <w:t xml:space="preserve">соответствие коммерческого и технического предложения (технические характеристики </w:t>
      </w:r>
      <w:r w:rsidR="00875B23" w:rsidRPr="000B7FDF">
        <w:rPr>
          <w:sz w:val="26"/>
          <w:szCs w:val="26"/>
        </w:rPr>
        <w:t>работ</w:t>
      </w:r>
      <w:r w:rsidR="00FE2FF4" w:rsidRPr="000B7FDF">
        <w:rPr>
          <w:sz w:val="26"/>
          <w:szCs w:val="26"/>
        </w:rPr>
        <w:t xml:space="preserve"> и предлагаемые договорные условия) требованиям настоящей Конкурсной документации.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3" w:name="_Ref55304419"/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В рамках отборочной стадии Конкурсная комиссия может запросить Участников конкурса разъяснения или дополнения их Конкурсных заявок, в том числе </w:t>
      </w:r>
      <w:r w:rsidRPr="000B7FDF">
        <w:rPr>
          <w:sz w:val="26"/>
          <w:szCs w:val="26"/>
        </w:rPr>
        <w:lastRenderedPageBreak/>
        <w:t>представления отсутствующих документов. При этом Конкурсная комиссия не вправе запрашивать разъяснения или требовать документы, меняющие суть Конкурсной заявки.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</w:t>
      </w:r>
      <w:r w:rsidR="0001158E" w:rsidRPr="000B7FDF">
        <w:rPr>
          <w:sz w:val="26"/>
          <w:szCs w:val="26"/>
        </w:rPr>
        <w:t xml:space="preserve">.4. </w:t>
      </w:r>
      <w:r w:rsidRPr="000B7FDF">
        <w:rPr>
          <w:sz w:val="26"/>
          <w:szCs w:val="26"/>
        </w:rPr>
        <w:t xml:space="preserve">При проверке правильности оформления Конкурсных заявок Конкурсная комиссия вправе </w:t>
      </w:r>
      <w:proofErr w:type="gramStart"/>
      <w:r w:rsidRPr="000B7FDF">
        <w:rPr>
          <w:sz w:val="26"/>
          <w:szCs w:val="26"/>
        </w:rPr>
        <w:t>не обращать внимание</w:t>
      </w:r>
      <w:proofErr w:type="gramEnd"/>
      <w:r w:rsidRPr="000B7FDF">
        <w:rPr>
          <w:sz w:val="26"/>
          <w:szCs w:val="26"/>
        </w:rPr>
        <w:t xml:space="preserve"> на мелкие недочеты и погрешности, которые не влияют на существо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4" w:name="_Ref55307002"/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5</w:t>
      </w:r>
      <w:r w:rsidRPr="000B7FDF">
        <w:rPr>
          <w:sz w:val="26"/>
          <w:szCs w:val="26"/>
        </w:rPr>
        <w:t>.По результатам проведения отборочной стадии Конкурсная комиссия отклоняет Конкурсные заявки, которые:</w:t>
      </w:r>
      <w:bookmarkEnd w:id="153"/>
      <w:bookmarkEnd w:id="154"/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 xml:space="preserve">5.1. </w:t>
      </w:r>
      <w:r w:rsidRPr="000B7FDF">
        <w:rPr>
          <w:sz w:val="26"/>
          <w:szCs w:val="26"/>
        </w:rPr>
        <w:t xml:space="preserve"> в существенной мере не отвечают требованиям к оформлению настоящей Конкурсной документации;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 xml:space="preserve">5.2. </w:t>
      </w:r>
      <w:r w:rsidRPr="000B7FDF">
        <w:rPr>
          <w:sz w:val="26"/>
          <w:szCs w:val="26"/>
        </w:rPr>
        <w:t xml:space="preserve"> поданы Участниками конкурса, которые не отвечают требованиям настоящей Конкурсной документации;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</w:t>
      </w:r>
      <w:r w:rsidR="0001158E" w:rsidRPr="000B7FDF">
        <w:rPr>
          <w:sz w:val="26"/>
          <w:szCs w:val="26"/>
        </w:rPr>
        <w:t>.5.3.</w:t>
      </w:r>
      <w:r w:rsidRPr="000B7FDF">
        <w:rPr>
          <w:sz w:val="26"/>
          <w:szCs w:val="26"/>
        </w:rPr>
        <w:t xml:space="preserve"> поданы Участниками конкурса, не предоставившими документы, требуемые настоящей документацией, либо в представленных документах имеются недостоверные сведения об Участнике или о предлагаем</w:t>
      </w:r>
      <w:r w:rsidR="0001158E" w:rsidRPr="000B7FDF">
        <w:rPr>
          <w:sz w:val="26"/>
          <w:szCs w:val="26"/>
        </w:rPr>
        <w:t>ой</w:t>
      </w:r>
      <w:r w:rsidRPr="000B7FDF">
        <w:rPr>
          <w:sz w:val="26"/>
          <w:szCs w:val="26"/>
        </w:rPr>
        <w:t xml:space="preserve"> им</w:t>
      </w:r>
      <w:r w:rsidR="0001158E" w:rsidRPr="000B7FDF">
        <w:rPr>
          <w:sz w:val="26"/>
          <w:szCs w:val="26"/>
        </w:rPr>
        <w:t xml:space="preserve"> продукции</w:t>
      </w:r>
      <w:r w:rsidRPr="000B7FDF">
        <w:rPr>
          <w:sz w:val="26"/>
          <w:szCs w:val="26"/>
        </w:rPr>
        <w:t>;</w:t>
      </w:r>
    </w:p>
    <w:p w:rsidR="0001158E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2.11.3.5.4.</w:t>
      </w:r>
      <w:r w:rsidRPr="000B7FDF">
        <w:rPr>
          <w:sz w:val="26"/>
          <w:szCs w:val="26"/>
        </w:rPr>
        <w:tab/>
        <w:t>содержат предложения, по существу не отвечающие техническим, коммерческим или договорным требованиям Конкурсной документации;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5.5.</w:t>
      </w:r>
      <w:r w:rsidRPr="000B7FDF">
        <w:rPr>
          <w:sz w:val="26"/>
          <w:szCs w:val="26"/>
        </w:rPr>
        <w:t xml:space="preserve"> поданные Участниками конкурса,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5" w:name="_Ref55304422"/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4</w:t>
      </w:r>
      <w:r w:rsidRPr="000B7FDF">
        <w:rPr>
          <w:sz w:val="26"/>
          <w:szCs w:val="26"/>
        </w:rPr>
        <w:t>. В случае</w:t>
      </w:r>
      <w:proofErr w:type="gramStart"/>
      <w:r w:rsidR="006E5B10" w:rsidRPr="000B7FDF">
        <w:rPr>
          <w:sz w:val="26"/>
          <w:szCs w:val="26"/>
        </w:rPr>
        <w:t>,</w:t>
      </w:r>
      <w:proofErr w:type="gramEnd"/>
      <w:r w:rsidRPr="000B7FDF">
        <w:rPr>
          <w:sz w:val="26"/>
          <w:szCs w:val="26"/>
        </w:rPr>
        <w:t xml:space="preserve"> если подавшие заявки Участники удовлетворяют любому из следующих условий:</w:t>
      </w:r>
    </w:p>
    <w:p w:rsidR="00FE2FF4" w:rsidRPr="000B7FDF" w:rsidRDefault="006E5B10" w:rsidP="000B7FDF">
      <w:pPr>
        <w:pStyle w:val="tztxtlist"/>
        <w:numPr>
          <w:ilvl w:val="0"/>
          <w:numId w:val="7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 в</w:t>
      </w:r>
      <w:r w:rsidR="00FE2FF4" w:rsidRPr="000B7FDF">
        <w:rPr>
          <w:sz w:val="26"/>
          <w:szCs w:val="26"/>
        </w:rPr>
        <w:t xml:space="preserve">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50%;</w:t>
      </w:r>
    </w:p>
    <w:p w:rsidR="00FE2FF4" w:rsidRPr="000B7FDF" w:rsidRDefault="006E5B10" w:rsidP="000B7FDF">
      <w:pPr>
        <w:pStyle w:val="tztxtlist"/>
        <w:numPr>
          <w:ilvl w:val="0"/>
          <w:numId w:val="7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 о</w:t>
      </w:r>
      <w:r w:rsidR="00FE2FF4" w:rsidRPr="000B7FDF">
        <w:rPr>
          <w:sz w:val="26"/>
          <w:szCs w:val="26"/>
        </w:rPr>
        <w:t>дна из компаний владеет более чем 50% другой;</w:t>
      </w:r>
    </w:p>
    <w:p w:rsidR="00FE2FF4" w:rsidRPr="000B7FDF" w:rsidRDefault="006E5B10" w:rsidP="000B7FDF">
      <w:pPr>
        <w:pStyle w:val="tztxtlist"/>
        <w:numPr>
          <w:ilvl w:val="0"/>
          <w:numId w:val="7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 и</w:t>
      </w:r>
      <w:r w:rsidR="00FE2FF4" w:rsidRPr="000B7FDF">
        <w:rPr>
          <w:sz w:val="26"/>
          <w:szCs w:val="26"/>
        </w:rPr>
        <w:t>сполнительный орган один и тот же,</w:t>
      </w:r>
    </w:p>
    <w:p w:rsidR="00FE2FF4" w:rsidRPr="000B7FDF" w:rsidRDefault="00FE2FF4" w:rsidP="000B7FDF">
      <w:pPr>
        <w:tabs>
          <w:tab w:val="num" w:pos="18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то в этом случае они рассматриваются как единая группа аффилированных между собой лиц, и от них должна быть представлена одна единая заявка, в противном случае Конкурная комиссия имеет право отклонить все поступившие от данной группы лиц заявки.</w:t>
      </w:r>
    </w:p>
    <w:p w:rsidR="006E5B10" w:rsidRPr="000B7FDF" w:rsidRDefault="006E5B10" w:rsidP="000B7FDF">
      <w:pPr>
        <w:tabs>
          <w:tab w:val="num" w:pos="180"/>
        </w:tabs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2.11.3.5.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</w:p>
    <w:p w:rsidR="006E5B10" w:rsidRPr="000B7FDF" w:rsidRDefault="006E5B10" w:rsidP="000B7FDF">
      <w:pPr>
        <w:tabs>
          <w:tab w:val="num" w:pos="180"/>
        </w:tabs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2.11.3.6.</w:t>
      </w:r>
      <w:r w:rsidRPr="000B7FDF">
        <w:rPr>
          <w:bCs/>
          <w:sz w:val="26"/>
          <w:szCs w:val="26"/>
        </w:rPr>
        <w:tab/>
        <w:t>Заявка Участника может быть отклонена на основании заключения службы безопасности Заказчика.</w:t>
      </w:r>
    </w:p>
    <w:p w:rsidR="00FE2FF4" w:rsidRPr="000B7FDF" w:rsidRDefault="00FE2FF4" w:rsidP="000B7FDF">
      <w:pPr>
        <w:tabs>
          <w:tab w:val="num" w:pos="18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2.11.3.</w:t>
      </w:r>
      <w:r w:rsidR="006E5B10" w:rsidRPr="000B7FDF">
        <w:rPr>
          <w:sz w:val="26"/>
          <w:szCs w:val="26"/>
        </w:rPr>
        <w:t xml:space="preserve">7. </w:t>
      </w:r>
      <w:r w:rsidRPr="000B7FDF">
        <w:rPr>
          <w:sz w:val="26"/>
          <w:szCs w:val="26"/>
        </w:rPr>
        <w:t xml:space="preserve"> </w:t>
      </w:r>
      <w:r w:rsidRPr="00441F4D">
        <w:rPr>
          <w:sz w:val="26"/>
          <w:szCs w:val="26"/>
        </w:rPr>
        <w:t>Конкурсная комиссия также вправе отклонить Конкурсную заявку в случае, если ее цена превышает установленную начальную (предельную) цену (пункт 2.4.5).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6" w:name="_Toc176765830"/>
      <w:bookmarkStart w:id="157" w:name="_Ref93089457"/>
      <w:r w:rsidRPr="000B7FDF">
        <w:rPr>
          <w:sz w:val="26"/>
          <w:szCs w:val="26"/>
        </w:rPr>
        <w:t>2.11.4.Оценочная стадия</w:t>
      </w:r>
      <w:bookmarkEnd w:id="156"/>
      <w:bookmarkEnd w:id="157"/>
    </w:p>
    <w:p w:rsidR="006E5B10" w:rsidRPr="00F359A0" w:rsidRDefault="00FE2FF4" w:rsidP="00816892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 xml:space="preserve">2.11.4.1.В рамках оценочной стадии Конкурсная комиссия оценивает и сопоставляет Конкурсные заявки и проводит их предварительное ранжирование по степени </w:t>
      </w:r>
      <w:proofErr w:type="gramStart"/>
      <w:r w:rsidRPr="000B7FDF">
        <w:rPr>
          <w:sz w:val="26"/>
          <w:szCs w:val="26"/>
        </w:rPr>
        <w:t>предпочтительности</w:t>
      </w:r>
      <w:proofErr w:type="gramEnd"/>
      <w:r w:rsidRPr="000B7FDF">
        <w:rPr>
          <w:sz w:val="26"/>
          <w:szCs w:val="26"/>
        </w:rPr>
        <w:t xml:space="preserve"> для Заказчика исходя из </w:t>
      </w:r>
      <w:bookmarkEnd w:id="155"/>
      <w:r w:rsidR="006E5B10" w:rsidRPr="00816892">
        <w:rPr>
          <w:sz w:val="26"/>
          <w:szCs w:val="26"/>
          <w:highlight w:val="yellow"/>
        </w:rPr>
        <w:t xml:space="preserve">критериев, указанных </w:t>
      </w:r>
      <w:r w:rsidR="006E5B10" w:rsidRPr="00F359A0">
        <w:rPr>
          <w:b/>
          <w:sz w:val="26"/>
          <w:szCs w:val="26"/>
          <w:highlight w:val="yellow"/>
        </w:rPr>
        <w:t xml:space="preserve">в разделе </w:t>
      </w:r>
      <w:r w:rsidR="00706AF8">
        <w:rPr>
          <w:b/>
          <w:sz w:val="26"/>
          <w:szCs w:val="26"/>
          <w:highlight w:val="yellow"/>
        </w:rPr>
        <w:t>3</w:t>
      </w:r>
      <w:r w:rsidR="006E5B10" w:rsidRPr="00F359A0">
        <w:rPr>
          <w:b/>
          <w:sz w:val="26"/>
          <w:szCs w:val="26"/>
          <w:highlight w:val="yellow"/>
        </w:rPr>
        <w:t xml:space="preserve"> Тома 2 Техническое задание.</w:t>
      </w:r>
    </w:p>
    <w:p w:rsidR="006E5B10" w:rsidRPr="000B7FDF" w:rsidRDefault="006E5B10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2.11.4.2. Дополнительным критерием оценки Заявок, повышающим их значимость, является предоставление Участником справки о цепочке собственников, включая </w:t>
      </w:r>
      <w:r w:rsidRPr="000B7FDF">
        <w:rPr>
          <w:sz w:val="26"/>
          <w:szCs w:val="26"/>
        </w:rPr>
        <w:lastRenderedPageBreak/>
        <w:t xml:space="preserve">конечных бенефициаров по форме (раздел </w:t>
      </w:r>
      <w:r w:rsidR="00706AF8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, форма </w:t>
      </w:r>
      <w:r w:rsidR="00F359A0">
        <w:rPr>
          <w:sz w:val="26"/>
          <w:szCs w:val="26"/>
        </w:rPr>
        <w:t>8)</w:t>
      </w:r>
      <w:r w:rsidRPr="000B7FDF">
        <w:rPr>
          <w:sz w:val="26"/>
          <w:szCs w:val="26"/>
        </w:rPr>
        <w:t>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2.11.4.</w:t>
      </w:r>
      <w:r w:rsidR="006E5B10" w:rsidRPr="000B7FDF">
        <w:rPr>
          <w:sz w:val="26"/>
          <w:szCs w:val="26"/>
        </w:rPr>
        <w:t>3</w:t>
      </w:r>
      <w:r w:rsidRPr="000B7FDF">
        <w:rPr>
          <w:sz w:val="26"/>
          <w:szCs w:val="26"/>
        </w:rPr>
        <w:t>. Результаты предварительного ранжирования учитываются при проведении переторжки, если таковая проводится (пункт 2.11.</w:t>
      </w:r>
      <w:r w:rsidR="006E5B10" w:rsidRPr="000B7FDF">
        <w:rPr>
          <w:sz w:val="26"/>
          <w:szCs w:val="26"/>
        </w:rPr>
        <w:t>5</w:t>
      </w:r>
      <w:r w:rsidRPr="000B7FDF">
        <w:rPr>
          <w:sz w:val="26"/>
          <w:szCs w:val="26"/>
        </w:rPr>
        <w:t xml:space="preserve">). Заявки </w:t>
      </w:r>
      <w:proofErr w:type="gramStart"/>
      <w:r w:rsidRPr="000B7FDF">
        <w:rPr>
          <w:sz w:val="26"/>
          <w:szCs w:val="26"/>
        </w:rPr>
        <w:t>с</w:t>
      </w:r>
      <w:proofErr w:type="gramEnd"/>
      <w:r w:rsidRPr="000B7FDF">
        <w:rPr>
          <w:sz w:val="26"/>
          <w:szCs w:val="26"/>
        </w:rPr>
        <w:t xml:space="preserve"> изначально (</w:t>
      </w:r>
      <w:proofErr w:type="gramStart"/>
      <w:r w:rsidRPr="000B7FDF">
        <w:rPr>
          <w:sz w:val="26"/>
          <w:szCs w:val="26"/>
        </w:rPr>
        <w:t>в</w:t>
      </w:r>
      <w:proofErr w:type="gramEnd"/>
      <w:r w:rsidRPr="000B7FDF">
        <w:rPr>
          <w:sz w:val="26"/>
          <w:szCs w:val="26"/>
        </w:rPr>
        <w:t xml:space="preserve"> расчете на переторжку) завышенными ценами могут не попасть в верхние места предварительной </w:t>
      </w:r>
      <w:proofErr w:type="spellStart"/>
      <w:r w:rsidRPr="000B7FDF">
        <w:rPr>
          <w:sz w:val="26"/>
          <w:szCs w:val="26"/>
        </w:rPr>
        <w:t>ранжировки</w:t>
      </w:r>
      <w:proofErr w:type="spellEnd"/>
      <w:r w:rsidRPr="000B7FDF">
        <w:rPr>
          <w:sz w:val="26"/>
          <w:szCs w:val="26"/>
        </w:rPr>
        <w:t xml:space="preserve"> и, следовательно, в переторжке не участвовать.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8" w:name="_Toc69728971"/>
      <w:bookmarkStart w:id="159" w:name="_Toc57314657"/>
      <w:bookmarkStart w:id="160" w:name="_Toc55305386"/>
      <w:bookmarkStart w:id="161" w:name="_Toc55285354"/>
      <w:bookmarkStart w:id="162" w:name="_Ref55280461"/>
      <w:r w:rsidRPr="000B7FDF">
        <w:rPr>
          <w:sz w:val="26"/>
          <w:szCs w:val="26"/>
        </w:rPr>
        <w:t xml:space="preserve">2.11.5. </w:t>
      </w:r>
      <w:r w:rsidR="006E5B10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Переторжка (регулирование цены)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2.11.5.1.Организатор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заявке) цены (далее - процедура переторжки, переторжка), при условии сохранения остальных положений заявки без изменений.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63" w:name="_Ref175753714"/>
      <w:r w:rsidRPr="000B7FDF">
        <w:rPr>
          <w:sz w:val="26"/>
          <w:szCs w:val="26"/>
        </w:rPr>
        <w:t xml:space="preserve">2.11.5.2. </w:t>
      </w:r>
      <w:r w:rsidR="00DE362A" w:rsidRPr="000B7FDF">
        <w:rPr>
          <w:sz w:val="26"/>
          <w:szCs w:val="26"/>
        </w:rPr>
        <w:t xml:space="preserve">Организатор запроса предложений может воспользоваться объявленным правом на проведение процедуры переторжки, если Закупочная комиссия полагает, что цены, заявленные Участниками в Заявках, могут быть снижены. Решение о проведении процедуры переторжки принимает Закупочная комиссия после проведения предварительного ранжирования Заявок. </w:t>
      </w:r>
      <w:r w:rsidR="00DE362A" w:rsidRPr="000B7FDF">
        <w:rPr>
          <w:b/>
          <w:sz w:val="26"/>
          <w:szCs w:val="26"/>
        </w:rPr>
        <w:t>На переторжку в обязательном порядке приглашаются все участники, допущенные до участия в закупке</w:t>
      </w:r>
      <w:r w:rsidR="00DE362A" w:rsidRPr="000B7FDF">
        <w:rPr>
          <w:sz w:val="26"/>
          <w:szCs w:val="26"/>
        </w:rPr>
        <w:t xml:space="preserve">. Уведомление о проведении переторжки должно направляться в адрес допущенных участников в разумный срок, достаточный для принятия решения об участии в процедуре переторжки. В целях обеспечения равных возможностей участия для всех участников переторжки, рекомендуется назначать время переторжки с учетом часовых поясов местонахождения участников. Решение о </w:t>
      </w:r>
      <w:r w:rsidR="00DE362A" w:rsidRPr="000B7FDF">
        <w:rPr>
          <w:sz w:val="26"/>
          <w:szCs w:val="26"/>
          <w:u w:val="single"/>
        </w:rPr>
        <w:t>повторном</w:t>
      </w:r>
      <w:r w:rsidR="00DE362A" w:rsidRPr="000B7FDF">
        <w:rPr>
          <w:sz w:val="26"/>
          <w:szCs w:val="26"/>
        </w:rPr>
        <w:t xml:space="preserve"> проведении процедуры переторжки принимает Конкурсная комиссия после проведения предварительного ранжирования Конкурсных заявок</w:t>
      </w:r>
      <w:r w:rsidRPr="000B7FDF">
        <w:rPr>
          <w:sz w:val="26"/>
          <w:szCs w:val="26"/>
        </w:rPr>
        <w:t xml:space="preserve">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 xml:space="preserve">2.11.5.3.Вне зависимости от того, по каким причинам проводится переторжка, при ее проведении на нее в обязательном порядке приглашаются участники, заявки которых не были отклонены и заняли в предварительной </w:t>
      </w:r>
      <w:proofErr w:type="spellStart"/>
      <w:r w:rsidRPr="000B7FDF">
        <w:rPr>
          <w:sz w:val="26"/>
          <w:szCs w:val="26"/>
        </w:rPr>
        <w:t>ранжировке</w:t>
      </w:r>
      <w:proofErr w:type="spellEnd"/>
      <w:r w:rsidRPr="000B7FDF">
        <w:rPr>
          <w:sz w:val="26"/>
          <w:szCs w:val="26"/>
        </w:rPr>
        <w:t xml:space="preserve"> места с первого по четвертое.</w:t>
      </w:r>
      <w:proofErr w:type="gramEnd"/>
      <w:r w:rsidRPr="000B7FDF">
        <w:rPr>
          <w:sz w:val="26"/>
          <w:szCs w:val="26"/>
        </w:rPr>
        <w:t xml:space="preserve"> Остальные участники конкурса, чьи заявки не были отклонены, могут быть приглашены на процедуру переторжки по решению Конкурсной комиссии в любом составе. Комиссия также вправе допускать к переторжке альтернативные предложения участников, при наличии таковых. В </w:t>
      </w:r>
      <w:proofErr w:type="gramStart"/>
      <w:r w:rsidRPr="000B7FDF">
        <w:rPr>
          <w:sz w:val="26"/>
          <w:szCs w:val="26"/>
        </w:rPr>
        <w:t>предварительной</w:t>
      </w:r>
      <w:proofErr w:type="gram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ранжировке</w:t>
      </w:r>
      <w:proofErr w:type="spellEnd"/>
      <w:r w:rsidRPr="000B7FDF">
        <w:rPr>
          <w:sz w:val="26"/>
          <w:szCs w:val="26"/>
        </w:rPr>
        <w:t xml:space="preserve"> альтернативные предложения учитываются наравне с основными.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2.11.5.4. Переторжка может быть проведена только после оценки, сравнения и предварительного ранжирования </w:t>
      </w:r>
      <w:proofErr w:type="spellStart"/>
      <w:r w:rsidRPr="000B7FDF">
        <w:rPr>
          <w:sz w:val="26"/>
          <w:szCs w:val="26"/>
        </w:rPr>
        <w:t>неотклоненных</w:t>
      </w:r>
      <w:proofErr w:type="spellEnd"/>
      <w:r w:rsidRPr="000B7FDF">
        <w:rPr>
          <w:sz w:val="26"/>
          <w:szCs w:val="26"/>
        </w:rPr>
        <w:t xml:space="preserve"> заявок. При этом результаты оценки заявок по неценовым критериям </w:t>
      </w:r>
      <w:proofErr w:type="gramStart"/>
      <w:r w:rsidRPr="000B7FDF">
        <w:rPr>
          <w:sz w:val="26"/>
          <w:szCs w:val="26"/>
        </w:rPr>
        <w:t>могут</w:t>
      </w:r>
      <w:proofErr w:type="gramEnd"/>
      <w:r w:rsidRPr="000B7FDF">
        <w:rPr>
          <w:sz w:val="26"/>
          <w:szCs w:val="26"/>
        </w:rPr>
        <w:t xml:space="preserve"> как сообщаться, так и не сообщаться участникам переторжки; если результаты оценки участников по неценовым критериям сообщаются, они должны быть сообщены всем участникам конкурса, приглашенным на переторжку, одновременно в единой форме и объеме.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2.11.5.5.В переторжке может участвовать любое количество участников из числа приглашенных. Участник конкурса, приглашенный на переторжку, вправе не участвовать в ней, тогда его заявка остается действующей с ранее объявленной ценой. Представители таких Участников на процедуру переторжки не допускаются.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2.11.5.6.Переторжка может иметь очную, заочную либо очно-заочную (смешанную) форму проведения.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2.11.5.7.На очную переторжку должны прибыть лично лица, подписавшие конкурсную заявку, либо лица, уполномоченные участником от его имени участвовать в </w:t>
      </w:r>
      <w:r w:rsidRPr="000B7FDF">
        <w:rPr>
          <w:sz w:val="26"/>
          <w:szCs w:val="26"/>
        </w:rPr>
        <w:lastRenderedPageBreak/>
        <w:t>процедуре переторжки и заявлять обязательные для участника цены. В любом случае такие лица должны перед началом переторжки представить в Конкурсную комиссию документы, подтверждающие их полномочия (паспорт, а также оригинал доверенности,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>2.11.5.8.Эти лица должны иметь с собой конверты, в которых содержится документ, в котором (в свободной форме) четко указана минимальная цена заявки, включая налоги, ниже которой прибывший на переторжку представитель участника торговаться не вправе.</w:t>
      </w:r>
      <w:proofErr w:type="gramEnd"/>
      <w:r w:rsidRPr="000B7FDF">
        <w:rPr>
          <w:sz w:val="26"/>
          <w:szCs w:val="26"/>
        </w:rPr>
        <w:t xml:space="preserve"> Эта цена заверяется двумя подписями — руководителя участника и руководителя экономической службы участника (при отсутствии — главным бухгалтером), а также скрепляется печатью организации.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2.11.5.9.Перед началом переторжки запечатанные конверты с документом с минимальной ценой под роспись сдаются в Конкурсную комиссию. Участники, представители которых не сдали конверт с документом с минимальной ценой, в переторжке не участвуют, и их конкурсные заявки остаются действующими с ранее объявленной ценой. При обнаружении существенных нарушений в заполнении и подписании документа с минимальной ценой, любая цена участника, заявленная в ходе переторжки, не принимается, и он считается не участвовавшим в этой процедуре.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2.11.5.10.При очной переторжке организатор конкурса в лице председателя или ответственного секретаря Конкурсной комиссии вскрывает поданные участниками конверты с документами с указанными минимальными ценами и, ознакомив с их содержимым только членов Конкурсной комиссии (без оглашения участникам), предлагает всем приглашенным участникам публично объявлять новые цены. Переторжка проводится в присутствии не менее чем двух членов Конкурсной комиссии. Конкурсная комиссия имеет право назначить шаг переторжки до ее начала самостоятельно (в этом случае организатор конкурса предупредит об этом участников в момент приглашения их на переторжку) либо по согласованию с участниками определить его в процессе проведения переторжки. Переторжка ведется последовательно со всеми участниками,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</w:t>
      </w:r>
      <w:proofErr w:type="gramStart"/>
      <w:r w:rsidRPr="000B7FDF">
        <w:rPr>
          <w:sz w:val="26"/>
          <w:szCs w:val="26"/>
        </w:rPr>
        <w:t>,</w:t>
      </w:r>
      <w:proofErr w:type="gramEnd"/>
      <w:r w:rsidRPr="000B7FDF">
        <w:rPr>
          <w:sz w:val="26"/>
          <w:szCs w:val="26"/>
        </w:rPr>
        <w:t xml:space="preserve"> если шаг переторжки был определен заранее, Конкурсная комиссия по 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FE2FF4" w:rsidRPr="000B7FDF" w:rsidRDefault="00FE2FF4" w:rsidP="000B7FDF">
      <w:pPr>
        <w:tabs>
          <w:tab w:val="num" w:pos="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Если окончательная цена, заявленная участником по результатам переторжки, окажется выше или равной указанной в конверте с документом с минимальной ценой у данного участника, Конкурсная комиссия принимает </w:t>
      </w:r>
      <w:proofErr w:type="gramStart"/>
      <w:r w:rsidRPr="000B7FDF">
        <w:rPr>
          <w:sz w:val="26"/>
          <w:szCs w:val="26"/>
        </w:rPr>
        <w:t>окончательную цену, заявленную им в ходе переторжки и делает</w:t>
      </w:r>
      <w:proofErr w:type="gramEnd"/>
      <w:r w:rsidRPr="000B7FDF">
        <w:rPr>
          <w:sz w:val="26"/>
          <w:szCs w:val="26"/>
        </w:rPr>
        <w:t xml:space="preserve"> соответствующее объявление.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>2.11.5.11.Если цена, заявленная участником в ходе переторжки, в какой-то момент окажется ниже, чем это указано в конверте в документе с минимальной ценой у данного участника, Конкурсная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переторжки, а заявленную отвергнет;</w:t>
      </w:r>
      <w:proofErr w:type="gramEnd"/>
      <w:r w:rsidRPr="000B7FDF">
        <w:rPr>
          <w:sz w:val="26"/>
          <w:szCs w:val="26"/>
        </w:rPr>
        <w:t xml:space="preserve"> при этом данный участник не вправе давать новые предложения по цене.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2.11.5.12.По ходу проведения переторжки организатор вправе вести аудио- или видеозапись, о чем заранее уведомляются все лица, участвующие в данной процедуре. В обязательном порядке результаты процедуры переторжки оформляются протоколом. </w:t>
      </w:r>
      <w:r w:rsidRPr="000B7FDF">
        <w:rPr>
          <w:sz w:val="26"/>
          <w:szCs w:val="26"/>
        </w:rPr>
        <w:lastRenderedPageBreak/>
        <w:t>Участники переторжки также имеют право вести ауди</w:t>
      </w:r>
      <w:proofErr w:type="gramStart"/>
      <w:r w:rsidRPr="000B7FDF">
        <w:rPr>
          <w:sz w:val="26"/>
          <w:szCs w:val="26"/>
        </w:rPr>
        <w:t>о-</w:t>
      </w:r>
      <w:proofErr w:type="gramEnd"/>
      <w:r w:rsidRPr="000B7FDF">
        <w:rPr>
          <w:sz w:val="26"/>
          <w:szCs w:val="26"/>
        </w:rPr>
        <w:t xml:space="preserve"> либо видеозапись данной процедуры.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2.11.5.13.При заочной переторжке участники конкурса, которые были приглашены организатором на эту процедуру, вправе выслать в адрес организатора до заранее установленного </w:t>
      </w:r>
      <w:proofErr w:type="gramStart"/>
      <w:r w:rsidRPr="000B7FDF">
        <w:rPr>
          <w:sz w:val="26"/>
          <w:szCs w:val="26"/>
        </w:rPr>
        <w:t>срока</w:t>
      </w:r>
      <w:proofErr w:type="gramEnd"/>
      <w:r w:rsidRPr="000B7FDF">
        <w:rPr>
          <w:sz w:val="26"/>
          <w:szCs w:val="26"/>
        </w:rPr>
        <w:t xml:space="preserve"> запечатанный конверт с документом с новой ценой,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Участники, подавшие такие конверты, имеют право на их замену или отзыв в период между принятием решения организатором о проведении переторжки и ее проведением. Указанные конверты вскрываются одновременно, в присутствии не менее чем двух членов Конкурсной комиссии, при этом окончательная цена заявки каждого участника объявляется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новой ценой.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2.11.5.14.При очно-заочной (смешанной) переторжке участники конкурса, которые были приглашены организатором на эту процедуру, вправе либо прибыть лично (в лице своих уполномоченных представителей) либо выслать в адрес организатора конверт с документом с минимальной ценой, являющейся окончательной ценой заявки данного участника. </w:t>
      </w:r>
      <w:proofErr w:type="gramStart"/>
      <w:r w:rsidRPr="000B7FDF">
        <w:rPr>
          <w:sz w:val="26"/>
          <w:szCs w:val="26"/>
        </w:rPr>
        <w:t>Очно-заочная переторжка проводится по правилам очной переторжки, за исключением того, что после сдачи всех запечатанных конвертов с документом с минимальной ценой, до начала публичного объявления новых цен очно присутствующими участниками, Конкурсная комиссия вскрывает конверты с документом с минимальной ценой от участников, не присутствующих на переторжке («заочное участие»), и объявляет указанные там цены.</w:t>
      </w:r>
      <w:proofErr w:type="gramEnd"/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2.11.5.15.Цены, полученные в ходе переторжки, оформляются протоколом, который подписывается членами комиссии,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Организатор конкурса в течение 3 рабочих дней после проведения переторжки обязан направить всем участникам конкурса информацию о новых, полученных в результате переторжки ценах.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>2.11.5.16.Участники конкурса, участвовавшие в переторжке и снизившие свою цену, обязаны дополнительно представить по запросу Организатора конкурса откорректированные с учетом новой цены, полученной после переторжки, документы, определяющие их коммерческое предложение.</w:t>
      </w:r>
      <w:proofErr w:type="gramEnd"/>
      <w:r w:rsidRPr="000B7FDF">
        <w:rPr>
          <w:sz w:val="26"/>
          <w:szCs w:val="26"/>
        </w:rPr>
        <w:t xml:space="preserve"> Изменение цены в сторону снижения не должно повлечь за собой изменение иных условий заявки либо предложения </w:t>
      </w:r>
      <w:proofErr w:type="gramStart"/>
      <w:r w:rsidRPr="000B7FDF">
        <w:rPr>
          <w:sz w:val="26"/>
          <w:szCs w:val="26"/>
        </w:rPr>
        <w:t>кроме</w:t>
      </w:r>
      <w:proofErr w:type="gramEnd"/>
      <w:r w:rsidRPr="000B7FDF">
        <w:rPr>
          <w:sz w:val="26"/>
          <w:szCs w:val="26"/>
        </w:rPr>
        <w:t xml:space="preserve"> ценовых.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2.11.5.17.Предложения участника конкурса по повышению цены не рассматриваются, такой участник считается не участвовавшим в переторжке.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2.11.5.18.После проведения переторжки Конкурсная</w:t>
      </w:r>
      <w:r w:rsidRPr="000B7FDF" w:rsidDel="000500BB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комиссия производит необходимые подсчеты в соответствии с ранее объявленными критериями и учитывает цены, полученные в ходе переторжки, при оценке заявок и построении итоговой </w:t>
      </w:r>
      <w:proofErr w:type="spellStart"/>
      <w:r w:rsidRPr="000B7FDF">
        <w:rPr>
          <w:sz w:val="26"/>
          <w:szCs w:val="26"/>
        </w:rPr>
        <w:t>ранжировки</w:t>
      </w:r>
      <w:proofErr w:type="spellEnd"/>
      <w:r w:rsidRPr="000B7FDF">
        <w:rPr>
          <w:sz w:val="26"/>
          <w:szCs w:val="26"/>
        </w:rPr>
        <w:t xml:space="preserve"> предложений. Заявки участников, приглашенных на переторжку, но в ней не участвовавших, учитываются при построении итоговой </w:t>
      </w:r>
      <w:proofErr w:type="spellStart"/>
      <w:r w:rsidRPr="000B7FDF">
        <w:rPr>
          <w:sz w:val="26"/>
          <w:szCs w:val="26"/>
        </w:rPr>
        <w:t>ранжировки</w:t>
      </w:r>
      <w:proofErr w:type="spellEnd"/>
      <w:r w:rsidRPr="000B7FDF">
        <w:rPr>
          <w:sz w:val="26"/>
          <w:szCs w:val="26"/>
        </w:rPr>
        <w:t xml:space="preserve"> предложений по первоначальной цене.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2.11.5.19.Участие в переторжке не расценивается Организатором конкурса как нарушение требований пункта 2.4.1.2.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64" w:name="_Toc176765832"/>
      <w:bookmarkStart w:id="165" w:name="_Ref167272190"/>
      <w:bookmarkEnd w:id="163"/>
      <w:r w:rsidRPr="000B7FDF">
        <w:rPr>
          <w:b/>
          <w:sz w:val="26"/>
          <w:szCs w:val="26"/>
        </w:rPr>
        <w:lastRenderedPageBreak/>
        <w:t>2.12.Определение Победителя конкурса</w:t>
      </w:r>
      <w:bookmarkEnd w:id="158"/>
      <w:bookmarkEnd w:id="159"/>
      <w:bookmarkEnd w:id="160"/>
      <w:bookmarkEnd w:id="161"/>
      <w:bookmarkEnd w:id="162"/>
      <w:bookmarkEnd w:id="164"/>
      <w:bookmarkEnd w:id="165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2.12.1.Конкурсная комиссия на своем заседании определяет Победителя конкурса, как Участника конкурса, Конкурсная заявка которого заняла первое место в </w:t>
      </w:r>
      <w:proofErr w:type="spellStart"/>
      <w:r w:rsidRPr="000B7FDF">
        <w:rPr>
          <w:sz w:val="26"/>
          <w:szCs w:val="26"/>
        </w:rPr>
        <w:t>ранжировке</w:t>
      </w:r>
      <w:proofErr w:type="spellEnd"/>
      <w:r w:rsidRPr="000B7FDF">
        <w:rPr>
          <w:sz w:val="26"/>
          <w:szCs w:val="26"/>
        </w:rPr>
        <w:t xml:space="preserve"> Конкурсных заявок по степени предпочтительности для Заказчика.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6"/>
          <w:szCs w:val="26"/>
        </w:rPr>
      </w:pPr>
      <w:r w:rsidRPr="000B7FDF">
        <w:rPr>
          <w:sz w:val="26"/>
          <w:szCs w:val="26"/>
        </w:rPr>
        <w:t xml:space="preserve">2.12.2.  Перед </w:t>
      </w:r>
      <w:bookmarkStart w:id="166" w:name="_Ref54613040"/>
      <w:r w:rsidRPr="000B7FDF">
        <w:rPr>
          <w:sz w:val="26"/>
          <w:szCs w:val="26"/>
        </w:rPr>
        <w:t xml:space="preserve">окончательным определением победителя Организатор конкурса вправе потребовать от любого </w:t>
      </w:r>
      <w:r w:rsidR="00B34E2C" w:rsidRPr="000B7FDF">
        <w:rPr>
          <w:sz w:val="26"/>
          <w:szCs w:val="26"/>
        </w:rPr>
        <w:t>У</w:t>
      </w:r>
      <w:r w:rsidRPr="000B7FDF">
        <w:rPr>
          <w:sz w:val="26"/>
          <w:szCs w:val="26"/>
        </w:rPr>
        <w:t xml:space="preserve">частника конкурса, занявшего одно из верхних мест в </w:t>
      </w:r>
      <w:proofErr w:type="spellStart"/>
      <w:r w:rsidRPr="000B7FDF">
        <w:rPr>
          <w:sz w:val="26"/>
          <w:szCs w:val="26"/>
        </w:rPr>
        <w:t>ранжировке</w:t>
      </w:r>
      <w:proofErr w:type="spellEnd"/>
      <w:r w:rsidRPr="000B7FDF">
        <w:rPr>
          <w:sz w:val="26"/>
          <w:szCs w:val="26"/>
        </w:rPr>
        <w:t xml:space="preserve">, прохождения </w:t>
      </w:r>
      <w:proofErr w:type="spellStart"/>
      <w:r w:rsidRPr="000B7FDF">
        <w:rPr>
          <w:sz w:val="26"/>
          <w:szCs w:val="26"/>
        </w:rPr>
        <w:t>постквалификации</w:t>
      </w:r>
      <w:proofErr w:type="spellEnd"/>
      <w:r w:rsidRPr="000B7FDF">
        <w:rPr>
          <w:sz w:val="26"/>
          <w:szCs w:val="26"/>
        </w:rPr>
        <w:t xml:space="preserve"> — подтверждения его соответствия квалификационным требованиям перед выбором победителя.</w:t>
      </w:r>
      <w:bookmarkEnd w:id="166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Постквалификация</w:t>
      </w:r>
      <w:proofErr w:type="spellEnd"/>
      <w:r w:rsidRPr="000B7FDF">
        <w:rPr>
          <w:sz w:val="26"/>
          <w:szCs w:val="26"/>
        </w:rPr>
        <w:t xml:space="preserve"> проводится по критериям, указанным в </w:t>
      </w:r>
      <w:proofErr w:type="spellStart"/>
      <w:r w:rsidRPr="000B7FDF">
        <w:rPr>
          <w:sz w:val="26"/>
          <w:szCs w:val="26"/>
        </w:rPr>
        <w:t>предквалификационной</w:t>
      </w:r>
      <w:proofErr w:type="spellEnd"/>
      <w:r w:rsidRPr="000B7FDF">
        <w:rPr>
          <w:sz w:val="26"/>
          <w:szCs w:val="26"/>
        </w:rPr>
        <w:t xml:space="preserve"> документации (если проводился предварительный квалификационный отбор) или конкурсной документации. Конкурсная заявка </w:t>
      </w:r>
      <w:r w:rsidR="00B34E2C" w:rsidRPr="000B7FDF">
        <w:rPr>
          <w:sz w:val="26"/>
          <w:szCs w:val="26"/>
        </w:rPr>
        <w:t>У</w:t>
      </w:r>
      <w:r w:rsidRPr="000B7FDF">
        <w:rPr>
          <w:sz w:val="26"/>
          <w:szCs w:val="26"/>
        </w:rPr>
        <w:t xml:space="preserve">частника </w:t>
      </w:r>
      <w:r w:rsidR="00B34E2C" w:rsidRPr="000B7FDF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онкурса, не отвечающего необходимым требованиям, должна быть отклонена, а </w:t>
      </w:r>
      <w:r w:rsidR="00B34E2C" w:rsidRPr="000B7FDF">
        <w:rPr>
          <w:sz w:val="26"/>
          <w:szCs w:val="26"/>
        </w:rPr>
        <w:t>О</w:t>
      </w:r>
      <w:r w:rsidRPr="000B7FDF">
        <w:rPr>
          <w:sz w:val="26"/>
          <w:szCs w:val="26"/>
        </w:rPr>
        <w:t>рганизатор закупки может продолжить процедуру отбора в отношении участника конкурса со следующим наиболее выгодным предложением.</w:t>
      </w:r>
    </w:p>
    <w:p w:rsidR="00FE2FF4" w:rsidRPr="000B7FDF" w:rsidRDefault="00FE2FF4" w:rsidP="000B7FDF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2.12.4. Решение Конкурсной комиссии по определению Победителя конкурса оформляется протоколом заседания комиссии.</w:t>
      </w:r>
    </w:p>
    <w:p w:rsidR="00FE2FF4" w:rsidRPr="000B7FDF" w:rsidRDefault="00FE2FF4" w:rsidP="000B7FDF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  <w:bookmarkStart w:id="167" w:name="_Ref55311489"/>
      <w:r w:rsidRPr="000B7FDF">
        <w:rPr>
          <w:sz w:val="26"/>
          <w:szCs w:val="26"/>
        </w:rPr>
        <w:t>2.12.5. Участник конкурса незамедлительно уведомляется о признании его Победителем конкурса и о месте и порядке подписания протокола о результатах конкурса.</w:t>
      </w:r>
      <w:bookmarkEnd w:id="167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68" w:name="_Toc176765833"/>
      <w:bookmarkStart w:id="169" w:name="_Toc69728972"/>
      <w:bookmarkStart w:id="170" w:name="_Toc57314658"/>
      <w:bookmarkStart w:id="171" w:name="_Toc55305387"/>
      <w:bookmarkStart w:id="172" w:name="_Toc55285355"/>
      <w:bookmarkStart w:id="173" w:name="_Ref55280469"/>
      <w:r w:rsidRPr="000B7FDF">
        <w:rPr>
          <w:b/>
          <w:sz w:val="26"/>
          <w:szCs w:val="26"/>
        </w:rPr>
        <w:t>2.13.Подписание Протокола о результатах конкурса</w:t>
      </w:r>
      <w:bookmarkEnd w:id="168"/>
      <w:bookmarkEnd w:id="169"/>
      <w:bookmarkEnd w:id="170"/>
      <w:bookmarkEnd w:id="171"/>
      <w:bookmarkEnd w:id="172"/>
      <w:bookmarkEnd w:id="173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74" w:name="_Ref56222872"/>
      <w:r w:rsidRPr="000B7FDF">
        <w:rPr>
          <w:sz w:val="26"/>
          <w:szCs w:val="26"/>
        </w:rPr>
        <w:t xml:space="preserve">2.13.1. Подписание Протокола о результатах конкурса назначается </w:t>
      </w:r>
      <w:r w:rsidR="00DC7CE6">
        <w:rPr>
          <w:sz w:val="26"/>
          <w:szCs w:val="26"/>
        </w:rPr>
        <w:t xml:space="preserve">(предварительно) на </w:t>
      </w:r>
      <w:r w:rsidRPr="000B7FDF">
        <w:rPr>
          <w:sz w:val="26"/>
          <w:szCs w:val="26"/>
        </w:rPr>
        <w:t xml:space="preserve"> </w:t>
      </w:r>
      <w:r w:rsidR="007831DE">
        <w:rPr>
          <w:b/>
          <w:sz w:val="26"/>
          <w:szCs w:val="26"/>
          <w:highlight w:val="yellow"/>
        </w:rPr>
        <w:t>31.01</w:t>
      </w:r>
      <w:r w:rsidRPr="000B7FDF">
        <w:rPr>
          <w:b/>
          <w:sz w:val="26"/>
          <w:szCs w:val="26"/>
          <w:highlight w:val="yellow"/>
        </w:rPr>
        <w:t>.201</w:t>
      </w:r>
      <w:r w:rsidR="00706AF8">
        <w:rPr>
          <w:b/>
          <w:sz w:val="26"/>
          <w:szCs w:val="26"/>
          <w:highlight w:val="yellow"/>
        </w:rPr>
        <w:t>4</w:t>
      </w:r>
      <w:r w:rsidRPr="000B7FDF">
        <w:rPr>
          <w:b/>
          <w:sz w:val="26"/>
          <w:szCs w:val="26"/>
          <w:highlight w:val="yellow"/>
        </w:rPr>
        <w:t xml:space="preserve"> г.</w:t>
      </w:r>
      <w:r w:rsidRPr="000B7FDF">
        <w:rPr>
          <w:sz w:val="26"/>
          <w:szCs w:val="26"/>
        </w:rPr>
        <w:t xml:space="preserve"> по адресу: 6200</w:t>
      </w:r>
      <w:r w:rsidR="00B34E2C" w:rsidRPr="000B7FDF">
        <w:rPr>
          <w:sz w:val="26"/>
          <w:szCs w:val="26"/>
        </w:rPr>
        <w:t>17</w:t>
      </w:r>
      <w:r w:rsidRPr="000B7FDF">
        <w:rPr>
          <w:sz w:val="26"/>
          <w:szCs w:val="26"/>
        </w:rPr>
        <w:t xml:space="preserve">, г. Екатеринбург, </w:t>
      </w:r>
      <w:r w:rsidR="00B34E2C" w:rsidRPr="000B7FDF">
        <w:rPr>
          <w:sz w:val="26"/>
          <w:szCs w:val="26"/>
        </w:rPr>
        <w:t>пр. Космонавтов, 17а</w:t>
      </w:r>
      <w:r w:rsidRPr="000B7FDF">
        <w:rPr>
          <w:sz w:val="26"/>
          <w:szCs w:val="26"/>
        </w:rPr>
        <w:t>, к.</w:t>
      </w:r>
      <w:r w:rsidR="00B34E2C" w:rsidRPr="000B7FDF">
        <w:rPr>
          <w:sz w:val="26"/>
          <w:szCs w:val="26"/>
        </w:rPr>
        <w:t>608</w:t>
      </w:r>
      <w:r w:rsidRPr="000B7FDF">
        <w:rPr>
          <w:sz w:val="26"/>
          <w:szCs w:val="26"/>
        </w:rPr>
        <w:t>,  тел:  (343) 215-</w:t>
      </w:r>
      <w:r w:rsidR="00B34E2C" w:rsidRPr="000B7FDF">
        <w:rPr>
          <w:sz w:val="26"/>
          <w:szCs w:val="26"/>
        </w:rPr>
        <w:t>77</w:t>
      </w:r>
      <w:r w:rsidRPr="000B7FDF">
        <w:rPr>
          <w:sz w:val="26"/>
          <w:szCs w:val="26"/>
        </w:rPr>
        <w:t>-</w:t>
      </w:r>
      <w:r w:rsidR="00B34E2C" w:rsidRPr="000B7FDF">
        <w:rPr>
          <w:sz w:val="26"/>
          <w:szCs w:val="26"/>
        </w:rPr>
        <w:t>06</w:t>
      </w:r>
      <w:r w:rsidRPr="000B7FDF">
        <w:rPr>
          <w:sz w:val="26"/>
          <w:szCs w:val="26"/>
        </w:rPr>
        <w:t>.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>Конкурсная комиссия в особых случаях может продлить данный срок в большую сторону.</w:t>
      </w:r>
      <w:bookmarkEnd w:id="174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2.13.2. Протокол о результатах конкурса подписывается в двух экземплярах, по одному экземпляру для каждой из сторон.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2.13.3.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Участника конкурса без доверенности, или надлежащим </w:t>
      </w:r>
      <w:proofErr w:type="gramStart"/>
      <w:r w:rsidRPr="000B7FDF">
        <w:rPr>
          <w:sz w:val="26"/>
          <w:szCs w:val="26"/>
        </w:rPr>
        <w:t>образом</w:t>
      </w:r>
      <w:proofErr w:type="gramEnd"/>
      <w:r w:rsidRPr="000B7FDF">
        <w:rPr>
          <w:sz w:val="26"/>
          <w:szCs w:val="26"/>
        </w:rPr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2.13.4.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подпишет Договор в установленные Протоколом о результатах конкурса сроки;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откажется от подписания Договора на условиях, определяемых в соответствии с пунктом </w:t>
      </w:r>
      <w:r w:rsidR="00F27E9A" w:rsidRPr="000B7FDF">
        <w:rPr>
          <w:sz w:val="26"/>
          <w:szCs w:val="26"/>
        </w:rPr>
        <w:fldChar w:fldCharType="begin"/>
      </w:r>
      <w:r w:rsidR="00F27E9A" w:rsidRPr="000B7FDF">
        <w:rPr>
          <w:sz w:val="26"/>
          <w:szCs w:val="26"/>
        </w:rPr>
        <w:instrText xml:space="preserve"> REF _Ref86827161 \r \h  \* MERGEFORMAT </w:instrText>
      </w:r>
      <w:r w:rsidR="00F27E9A" w:rsidRPr="000B7FDF">
        <w:rPr>
          <w:sz w:val="26"/>
          <w:szCs w:val="26"/>
        </w:rPr>
      </w:r>
      <w:r w:rsidR="00F27E9A" w:rsidRPr="000B7FDF">
        <w:rPr>
          <w:sz w:val="26"/>
          <w:szCs w:val="26"/>
        </w:rPr>
        <w:fldChar w:fldCharType="separate"/>
      </w:r>
      <w:r w:rsidR="007831DE">
        <w:rPr>
          <w:sz w:val="26"/>
          <w:szCs w:val="26"/>
        </w:rPr>
        <w:t>1.2.6</w:t>
      </w:r>
      <w:r w:rsidR="00F27E9A" w:rsidRPr="000B7FDF">
        <w:rPr>
          <w:sz w:val="26"/>
          <w:szCs w:val="26"/>
        </w:rPr>
        <w:fldChar w:fldCharType="end"/>
      </w:r>
      <w:r w:rsidRPr="000B7FDF">
        <w:rPr>
          <w:sz w:val="26"/>
          <w:szCs w:val="26"/>
        </w:rPr>
        <w:t>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75" w:name="_Toc176765834"/>
      <w:bookmarkStart w:id="176" w:name="_Toc69728973"/>
      <w:bookmarkStart w:id="177" w:name="_Toc57314659"/>
      <w:bookmarkStart w:id="178" w:name="_Toc55305388"/>
      <w:bookmarkStart w:id="179" w:name="_Toc55285356"/>
      <w:bookmarkStart w:id="180" w:name="_Ref55280474"/>
      <w:r w:rsidRPr="000B7FDF">
        <w:rPr>
          <w:b/>
          <w:sz w:val="26"/>
          <w:szCs w:val="26"/>
        </w:rPr>
        <w:t>2.14.Подписание Договора</w:t>
      </w:r>
      <w:bookmarkEnd w:id="175"/>
      <w:bookmarkEnd w:id="176"/>
      <w:bookmarkEnd w:id="177"/>
      <w:bookmarkEnd w:id="178"/>
      <w:bookmarkEnd w:id="179"/>
      <w:bookmarkEnd w:id="180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81" w:name="_Ref56222958"/>
      <w:r w:rsidRPr="000B7FDF">
        <w:rPr>
          <w:sz w:val="26"/>
          <w:szCs w:val="26"/>
        </w:rPr>
        <w:t>2.14.1. Договор между Заказчиком и Победителем конкурса подписывается на основании Протокола о результатах конкурса (подраздел 2.13), в течение 20 рабочих дней.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2.14.2.  </w:t>
      </w:r>
      <w:bookmarkEnd w:id="181"/>
      <w:proofErr w:type="gramStart"/>
      <w:r w:rsidRPr="000B7FDF">
        <w:rPr>
          <w:sz w:val="26"/>
          <w:szCs w:val="26"/>
        </w:rPr>
        <w:t xml:space="preserve">В случае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</w:t>
      </w:r>
      <w:r w:rsidRPr="000B7FDF">
        <w:rPr>
          <w:sz w:val="26"/>
          <w:szCs w:val="26"/>
        </w:rPr>
        <w:lastRenderedPageBreak/>
        <w:t>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 2.14.1 срок отсчитывается после получения такого согласования (одобрения, утверждения).</w:t>
      </w:r>
      <w:proofErr w:type="gramEnd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2.14.3. 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переговоры. Ход переговоров и достигнутые результаты фиксируются в Протоколе преддоговорных переговоров.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2.14.4. Условия Договора определяются в соответствии с пунктом </w:t>
      </w:r>
      <w:r w:rsidR="00F27E9A" w:rsidRPr="000B7FDF">
        <w:rPr>
          <w:sz w:val="26"/>
          <w:szCs w:val="26"/>
        </w:rPr>
        <w:fldChar w:fldCharType="begin"/>
      </w:r>
      <w:r w:rsidR="00F27E9A" w:rsidRPr="000B7FDF">
        <w:rPr>
          <w:sz w:val="26"/>
          <w:szCs w:val="26"/>
        </w:rPr>
        <w:instrText xml:space="preserve"> REF _Ref86827161 \r \h  \* MERGEFORMAT </w:instrText>
      </w:r>
      <w:r w:rsidR="00F27E9A" w:rsidRPr="000B7FDF">
        <w:rPr>
          <w:sz w:val="26"/>
          <w:szCs w:val="26"/>
        </w:rPr>
      </w:r>
      <w:r w:rsidR="00F27E9A" w:rsidRPr="000B7FDF">
        <w:rPr>
          <w:sz w:val="26"/>
          <w:szCs w:val="26"/>
        </w:rPr>
        <w:fldChar w:fldCharType="separate"/>
      </w:r>
      <w:r w:rsidR="007831DE">
        <w:rPr>
          <w:sz w:val="26"/>
          <w:szCs w:val="26"/>
        </w:rPr>
        <w:t>1.2.6</w:t>
      </w:r>
      <w:r w:rsidR="00F27E9A" w:rsidRPr="000B7FDF">
        <w:rPr>
          <w:sz w:val="26"/>
          <w:szCs w:val="26"/>
        </w:rPr>
        <w:fldChar w:fldCharType="end"/>
      </w:r>
      <w:r w:rsidRPr="000B7FDF">
        <w:rPr>
          <w:sz w:val="26"/>
          <w:szCs w:val="26"/>
        </w:rPr>
        <w:t>.</w:t>
      </w:r>
    </w:p>
    <w:p w:rsidR="00FE2FF4" w:rsidRPr="000B7FDF" w:rsidRDefault="00FE2FF4" w:rsidP="007F5C90">
      <w:pPr>
        <w:pStyle w:val="2"/>
        <w:numPr>
          <w:ilvl w:val="1"/>
          <w:numId w:val="21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2" w:name="_Toc176765835"/>
      <w:bookmarkStart w:id="183" w:name="_Toc69728974"/>
      <w:bookmarkStart w:id="184" w:name="_Toc57314660"/>
      <w:bookmarkStart w:id="185" w:name="_Toc55305389"/>
      <w:bookmarkStart w:id="186" w:name="_Toc55285357"/>
      <w:bookmarkStart w:id="187" w:name="_Ref55280483"/>
      <w:r w:rsidRPr="000B7FDF">
        <w:rPr>
          <w:b/>
          <w:sz w:val="26"/>
          <w:szCs w:val="26"/>
        </w:rPr>
        <w:t>Уведомление Участников о результатах конкурса</w:t>
      </w:r>
      <w:bookmarkEnd w:id="182"/>
      <w:bookmarkEnd w:id="183"/>
      <w:bookmarkEnd w:id="184"/>
      <w:bookmarkEnd w:id="185"/>
      <w:bookmarkEnd w:id="186"/>
      <w:bookmarkEnd w:id="187"/>
    </w:p>
    <w:p w:rsidR="00917557" w:rsidRPr="000B7FDF" w:rsidRDefault="00FE2FF4" w:rsidP="007F5C90">
      <w:pPr>
        <w:pStyle w:val="aff8"/>
        <w:widowControl/>
        <w:numPr>
          <w:ilvl w:val="2"/>
          <w:numId w:val="21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после подписания протокола о результатах конкурса </w:t>
      </w:r>
      <w:r w:rsidR="00B34E2C" w:rsidRPr="000B7FDF">
        <w:rPr>
          <w:snapToGrid w:val="0"/>
          <w:sz w:val="26"/>
          <w:szCs w:val="26"/>
        </w:rPr>
        <w:t>опубликует его на официальном сайте и сайте Заказчика в сроки, указанные в пункте 2.1.2.</w:t>
      </w:r>
      <w:r w:rsidR="00B34E2C" w:rsidRPr="000B7FDF">
        <w:rPr>
          <w:sz w:val="26"/>
          <w:szCs w:val="26"/>
        </w:rPr>
        <w:t xml:space="preserve"> </w:t>
      </w:r>
    </w:p>
    <w:p w:rsidR="00FE2FF4" w:rsidRPr="000B7FDF" w:rsidRDefault="00FE2FF4" w:rsidP="007F5C90">
      <w:pPr>
        <w:pStyle w:val="aff8"/>
        <w:widowControl/>
        <w:numPr>
          <w:ilvl w:val="2"/>
          <w:numId w:val="21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 Если между подписанием протокола и договора изменится победитель (например, вследствие отказа), участники извещаются о новом победителе в том же порядке.</w:t>
      </w:r>
    </w:p>
    <w:p w:rsidR="00FE2FF4" w:rsidRPr="000B7FDF" w:rsidRDefault="00FE2FF4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7F5C90">
      <w:pPr>
        <w:pStyle w:val="10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88" w:name="_Toc176765836"/>
      <w:bookmarkStart w:id="189" w:name="_Toc69728975"/>
      <w:bookmarkStart w:id="190" w:name="_Toc57314661"/>
      <w:bookmarkStart w:id="191" w:name="_Ref56225121"/>
      <w:bookmarkStart w:id="192" w:name="_Ref56225120"/>
      <w:bookmarkStart w:id="193" w:name="ДОПОЛНИТЕЛЬНЫЕ_ИНСТРУКЦИИ"/>
      <w:r w:rsidRPr="000B7FDF">
        <w:rPr>
          <w:rFonts w:ascii="Times New Roman" w:hAnsi="Times New Roman"/>
          <w:sz w:val="26"/>
          <w:szCs w:val="26"/>
        </w:rPr>
        <w:lastRenderedPageBreak/>
        <w:t>Дополнительные условия проведения конкурса. Дополнительные инструкции по подготовке Конкурсных заявок</w:t>
      </w:r>
      <w:bookmarkEnd w:id="188"/>
      <w:bookmarkEnd w:id="189"/>
      <w:bookmarkEnd w:id="190"/>
      <w:bookmarkEnd w:id="191"/>
      <w:bookmarkEnd w:id="192"/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94" w:name="_Toc176765837"/>
      <w:bookmarkStart w:id="195" w:name="_Toc69728976"/>
      <w:bookmarkStart w:id="196" w:name="_Toc57314662"/>
      <w:bookmarkEnd w:id="193"/>
      <w:r w:rsidRPr="000B7FDF">
        <w:rPr>
          <w:b/>
          <w:sz w:val="26"/>
          <w:szCs w:val="26"/>
        </w:rPr>
        <w:t>3.1. Статус настоящего раздела</w:t>
      </w:r>
      <w:bookmarkEnd w:id="194"/>
      <w:bookmarkEnd w:id="195"/>
      <w:bookmarkEnd w:id="196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3.1.1. Настоящий подраздел дополняет условия проведения конкурса и инструкции по подготовке Конкурсных заявок, приведенные в разделе 2.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3.1.2. В случае противоречий между требованиями настоящего раздела и раздела </w:t>
      </w:r>
      <w:r w:rsidR="000B7FDF" w:rsidRPr="000B7F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 применяются требования настоящего раздела.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3.1.3. В случае противоречий между требованиями подразделов настоящего раздела применяются те требования, которые приведены в данном разделе. 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97" w:name="_Toc176765838"/>
      <w:bookmarkStart w:id="198" w:name="_Toc69728979"/>
      <w:bookmarkStart w:id="199" w:name="_Toc57314665"/>
      <w:bookmarkStart w:id="200" w:name="_Ref56251474"/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>3.2. Изменение и отзыв Конкурсных заявок</w:t>
      </w:r>
      <w:bookmarkEnd w:id="197"/>
      <w:bookmarkEnd w:id="198"/>
      <w:bookmarkEnd w:id="199"/>
      <w:bookmarkEnd w:id="200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3.2.1. Участник конкурса вправе изменить или отозвать поданную Конкурсную заявку при условии, что его соответствующее письменное обращение поступит к Организатору конкурса до истечения срока окончания приема Конкурсных заявок. Обращения об изменении или отзыве Конкурсной заявки, полученные с нарушением указанного срока или порядка, рассматриваться не будут.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 В случае изменения Конкурсной заявки Участник конкурса должен подготовить следующие документы: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3.2.2.1. обращение к Организатору конкурса с просьбой об изменении Конкурсной заявки на бланке Участника конкурса;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3.2.2.2. перечень изменений в Конкурсной заявке с указанием документов первоначальной Конкурсной заявки, которых данные изменения касаются;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3.2.2.3. новые версии документов, которые изменяются.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 В случае отзыва Конкурсной заявки Участник конкурса должен направить Организатору конкурса соответствующее обращение на бланке Участника конкурса.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3.2.3. Любые документы, касающиеся изменения или отзыва Конкурсной заявки, необходимо оформить в соответствии с пунктом </w:t>
      </w:r>
      <w:r w:rsidR="00F27E9A" w:rsidRPr="000B7FDF">
        <w:rPr>
          <w:sz w:val="26"/>
          <w:szCs w:val="26"/>
        </w:rPr>
        <w:fldChar w:fldCharType="begin"/>
      </w:r>
      <w:r w:rsidR="00F27E9A" w:rsidRPr="000B7FDF">
        <w:rPr>
          <w:sz w:val="26"/>
          <w:szCs w:val="26"/>
        </w:rPr>
        <w:instrText xml:space="preserve"> REF _Ref56229154 \r \h  \* MERGEFORMAT </w:instrText>
      </w:r>
      <w:r w:rsidR="00F27E9A" w:rsidRPr="000B7FDF">
        <w:rPr>
          <w:sz w:val="26"/>
          <w:szCs w:val="26"/>
        </w:rPr>
      </w:r>
      <w:r w:rsidR="00F27E9A" w:rsidRPr="000B7FDF">
        <w:rPr>
          <w:sz w:val="26"/>
          <w:szCs w:val="26"/>
        </w:rPr>
        <w:fldChar w:fldCharType="separate"/>
      </w:r>
      <w:r w:rsidR="007831DE">
        <w:rPr>
          <w:sz w:val="26"/>
          <w:szCs w:val="26"/>
        </w:rPr>
        <w:t>2.4.1</w:t>
      </w:r>
      <w:r w:rsidR="00F27E9A" w:rsidRPr="000B7FDF">
        <w:rPr>
          <w:sz w:val="26"/>
          <w:szCs w:val="26"/>
        </w:rPr>
        <w:fldChar w:fldCharType="end"/>
      </w:r>
      <w:r w:rsidRPr="000B7FDF">
        <w:rPr>
          <w:sz w:val="26"/>
          <w:szCs w:val="26"/>
        </w:rPr>
        <w:t>. Также должны быть сделаны копии соответствующих обращений и прилагаемых документов. Отзыв Конкурсной заявки подается только в одном экземпляре (без копий).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3.2.4. Обращение об изменении или отзыве Конкурсной заявки вместе со всеми прилага</w:t>
      </w:r>
      <w:r w:rsidR="00836FC0">
        <w:rPr>
          <w:sz w:val="26"/>
          <w:szCs w:val="26"/>
        </w:rPr>
        <w:t xml:space="preserve">емыми </w:t>
      </w:r>
      <w:r w:rsidRPr="000B7FDF">
        <w:rPr>
          <w:sz w:val="26"/>
          <w:szCs w:val="26"/>
        </w:rPr>
        <w:t>документами и их копиями должно быть запечатано в конверты. На внешний конверт при этом следует дополнительно нанести маркировку «Изменение Конкурсной заявки» или «Отзыв Конкурсной заявки».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201" w:name="_Toc176765846"/>
      <w:bookmarkStart w:id="202" w:name="_Toc69728984"/>
      <w:bookmarkStart w:id="203" w:name="_Toc57314670"/>
      <w:bookmarkStart w:id="204" w:name="_Ref56251910"/>
      <w:r w:rsidRPr="000B7FDF">
        <w:rPr>
          <w:b/>
          <w:sz w:val="26"/>
          <w:szCs w:val="26"/>
        </w:rPr>
        <w:t>3.</w:t>
      </w:r>
      <w:r w:rsidR="00927A30" w:rsidRPr="002A4744">
        <w:rPr>
          <w:b/>
          <w:sz w:val="26"/>
          <w:szCs w:val="26"/>
        </w:rPr>
        <w:t>3</w:t>
      </w:r>
      <w:r w:rsidRPr="000B7FDF">
        <w:rPr>
          <w:b/>
          <w:sz w:val="26"/>
          <w:szCs w:val="26"/>
        </w:rPr>
        <w:t>. Альтернативные предложения</w:t>
      </w:r>
      <w:bookmarkEnd w:id="201"/>
      <w:bookmarkEnd w:id="202"/>
      <w:bookmarkEnd w:id="203"/>
      <w:bookmarkEnd w:id="204"/>
      <w:r w:rsidRPr="000B7FDF">
        <w:rPr>
          <w:b/>
          <w:sz w:val="26"/>
          <w:szCs w:val="26"/>
        </w:rPr>
        <w:t xml:space="preserve"> – не предусматриваются.</w:t>
      </w:r>
    </w:p>
    <w:p w:rsidR="00FE2FF4" w:rsidRPr="000B7FDF" w:rsidRDefault="00FE2FF4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0B7FDF" w:rsidRDefault="00FE2FF4" w:rsidP="000B7FDF">
      <w:pPr>
        <w:spacing w:line="240" w:lineRule="auto"/>
        <w:rPr>
          <w:b/>
          <w:sz w:val="26"/>
          <w:szCs w:val="26"/>
        </w:rPr>
      </w:pPr>
    </w:p>
    <w:p w:rsidR="00FE2FF4" w:rsidRPr="001354C0" w:rsidRDefault="00FE2FF4" w:rsidP="005219F7">
      <w:pPr>
        <w:pStyle w:val="10"/>
        <w:tabs>
          <w:tab w:val="clear" w:pos="113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205" w:name="_Toc176765848"/>
      <w:bookmarkStart w:id="206" w:name="_Toc69728985"/>
      <w:bookmarkStart w:id="207" w:name="_Toc57314671"/>
      <w:bookmarkStart w:id="208" w:name="_Toc55305390"/>
      <w:bookmarkStart w:id="209" w:name="_Toc55285361"/>
      <w:bookmarkStart w:id="210" w:name="_Ref55280368"/>
      <w:bookmarkStart w:id="211" w:name="ФОРМЫ"/>
      <w:r w:rsidRPr="00E90CAB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="002A4744">
        <w:rPr>
          <w:sz w:val="28"/>
          <w:szCs w:val="28"/>
        </w:rPr>
        <w:t xml:space="preserve"> </w:t>
      </w:r>
      <w:r w:rsidRPr="001354C0">
        <w:rPr>
          <w:rFonts w:ascii="Times New Roman" w:hAnsi="Times New Roman"/>
          <w:sz w:val="28"/>
          <w:szCs w:val="28"/>
        </w:rPr>
        <w:t>Образцы основных форм документов, включаемых в Конкурсную заявку</w:t>
      </w:r>
      <w:bookmarkEnd w:id="205"/>
      <w:bookmarkEnd w:id="206"/>
      <w:bookmarkEnd w:id="207"/>
      <w:bookmarkEnd w:id="208"/>
      <w:bookmarkEnd w:id="209"/>
      <w:bookmarkEnd w:id="210"/>
    </w:p>
    <w:p w:rsidR="00FE2FF4" w:rsidRPr="00D30925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212" w:name="_Ref55336310"/>
      <w:bookmarkStart w:id="213" w:name="_Toc57314672"/>
      <w:bookmarkStart w:id="214" w:name="_Toc69728986"/>
      <w:bookmarkStart w:id="215" w:name="_Toc176765849"/>
      <w:bookmarkEnd w:id="211"/>
      <w:r>
        <w:rPr>
          <w:b/>
          <w:sz w:val="28"/>
          <w:szCs w:val="28"/>
        </w:rPr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 w:rsidRPr="00D30925">
        <w:rPr>
          <w:b/>
          <w:sz w:val="28"/>
          <w:szCs w:val="28"/>
        </w:rPr>
        <w:fldChar w:fldCharType="begin"/>
      </w:r>
      <w:r w:rsidR="00FE2FF4" w:rsidRPr="00D30925">
        <w:rPr>
          <w:b/>
          <w:sz w:val="28"/>
          <w:szCs w:val="28"/>
        </w:rPr>
        <w:instrText xml:space="preserve"> SEQ форма \* ARABIC </w:instrText>
      </w:r>
      <w:r w:rsidR="00FE2FF4" w:rsidRPr="00D30925">
        <w:rPr>
          <w:b/>
          <w:sz w:val="28"/>
          <w:szCs w:val="28"/>
        </w:rPr>
        <w:fldChar w:fldCharType="separate"/>
      </w:r>
      <w:r w:rsidR="007831DE">
        <w:rPr>
          <w:b/>
          <w:noProof/>
          <w:sz w:val="28"/>
          <w:szCs w:val="28"/>
        </w:rPr>
        <w:t>1</w:t>
      </w:r>
      <w:r w:rsidR="00FE2FF4" w:rsidRPr="00D30925">
        <w:rPr>
          <w:b/>
          <w:sz w:val="28"/>
          <w:szCs w:val="28"/>
        </w:rPr>
        <w:fldChar w:fldCharType="end"/>
      </w:r>
      <w:bookmarkEnd w:id="212"/>
      <w:bookmarkEnd w:id="213"/>
      <w:bookmarkEnd w:id="214"/>
      <w:bookmarkEnd w:id="215"/>
    </w:p>
    <w:p w:rsidR="00FE2FF4" w:rsidRPr="00D30925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Cs w:val="28"/>
        </w:rPr>
      </w:pPr>
      <w:bookmarkStart w:id="216" w:name="_Toc176765850"/>
      <w:r>
        <w:rPr>
          <w:szCs w:val="28"/>
        </w:rPr>
        <w:t>П</w:t>
      </w:r>
      <w:r w:rsidR="00FE2FF4" w:rsidRPr="00D30925">
        <w:rPr>
          <w:szCs w:val="28"/>
        </w:rPr>
        <w:t>исьм</w:t>
      </w:r>
      <w:r>
        <w:rPr>
          <w:szCs w:val="28"/>
        </w:rPr>
        <w:t>о</w:t>
      </w:r>
      <w:r w:rsidR="00FE2FF4" w:rsidRPr="00D30925">
        <w:rPr>
          <w:szCs w:val="28"/>
        </w:rPr>
        <w:t xml:space="preserve"> о подаче оферты</w:t>
      </w:r>
      <w:bookmarkEnd w:id="216"/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  <w:r w:rsidRPr="00D30925">
        <w:rPr>
          <w:szCs w:val="28"/>
        </w:rPr>
        <w:t>«_____»_______________ года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  <w:r w:rsidRPr="00D30925">
        <w:rPr>
          <w:szCs w:val="28"/>
        </w:rPr>
        <w:t>№________________________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jc w:val="center"/>
        <w:rPr>
          <w:sz w:val="26"/>
          <w:szCs w:val="26"/>
        </w:rPr>
      </w:pPr>
      <w:r w:rsidRPr="00A46C14">
        <w:rPr>
          <w:sz w:val="26"/>
          <w:szCs w:val="26"/>
        </w:rPr>
        <w:t>Уважаемые господа!</w:t>
      </w:r>
    </w:p>
    <w:p w:rsidR="00A46C14" w:rsidRPr="00A46C14" w:rsidRDefault="00A46C14" w:rsidP="005219F7">
      <w:pPr>
        <w:tabs>
          <w:tab w:val="num" w:pos="360"/>
        </w:tabs>
        <w:spacing w:line="240" w:lineRule="auto"/>
        <w:ind w:left="-540" w:firstLine="0"/>
        <w:jc w:val="center"/>
        <w:rPr>
          <w:sz w:val="26"/>
          <w:szCs w:val="26"/>
        </w:rPr>
      </w:pP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Изучив Извещение о проведении конкурса, опубликованное [</w:t>
      </w:r>
      <w:r w:rsidRPr="00A46C14">
        <w:rPr>
          <w:rStyle w:val="afd"/>
          <w:sz w:val="26"/>
          <w:szCs w:val="26"/>
        </w:rPr>
        <w:t>указывается</w:t>
      </w:r>
      <w:r w:rsidR="002A4744" w:rsidRPr="00A46C14">
        <w:rPr>
          <w:rStyle w:val="afd"/>
          <w:sz w:val="26"/>
          <w:szCs w:val="26"/>
        </w:rPr>
        <w:t xml:space="preserve"> источник и </w:t>
      </w:r>
      <w:r w:rsidRPr="00A46C14">
        <w:rPr>
          <w:rStyle w:val="afd"/>
          <w:sz w:val="26"/>
          <w:szCs w:val="26"/>
        </w:rPr>
        <w:t xml:space="preserve"> дата публикации Извещения о проведении конкурса</w:t>
      </w:r>
      <w:r w:rsidRPr="00A46C14">
        <w:rPr>
          <w:sz w:val="26"/>
          <w:szCs w:val="26"/>
        </w:rPr>
        <w:t>], и Конкурсную документацию, и принимая установленные в них требования и условия конкурса,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________________________________________________________________________,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  <w:vertAlign w:val="superscript"/>
        </w:rPr>
      </w:pPr>
      <w:r w:rsidRPr="00A46C14">
        <w:rPr>
          <w:sz w:val="26"/>
          <w:szCs w:val="26"/>
          <w:vertAlign w:val="superscript"/>
        </w:rPr>
        <w:t>(полное наименование Участника конкурса с указанием организационно-правовой формы)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proofErr w:type="gramStart"/>
      <w:r w:rsidRPr="00A46C14">
        <w:rPr>
          <w:sz w:val="26"/>
          <w:szCs w:val="26"/>
        </w:rPr>
        <w:t>зарегистрированное</w:t>
      </w:r>
      <w:proofErr w:type="gramEnd"/>
      <w:r w:rsidRPr="00A46C14">
        <w:rPr>
          <w:sz w:val="26"/>
          <w:szCs w:val="26"/>
        </w:rPr>
        <w:t xml:space="preserve"> по адресу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________________________________________________________________________,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  <w:vertAlign w:val="superscript"/>
        </w:rPr>
      </w:pPr>
      <w:r w:rsidRPr="00A46C14">
        <w:rPr>
          <w:sz w:val="26"/>
          <w:szCs w:val="26"/>
          <w:vertAlign w:val="superscript"/>
        </w:rPr>
        <w:t>(юридический адрес Участника конкурса)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 xml:space="preserve">предлагает заключить Договор </w:t>
      </w:r>
      <w:proofErr w:type="gramStart"/>
      <w:r w:rsidRPr="00A46C14">
        <w:rPr>
          <w:sz w:val="26"/>
          <w:szCs w:val="26"/>
        </w:rPr>
        <w:t>на</w:t>
      </w:r>
      <w:proofErr w:type="gramEnd"/>
      <w:r w:rsidRPr="00A46C14">
        <w:rPr>
          <w:sz w:val="26"/>
          <w:szCs w:val="26"/>
        </w:rPr>
        <w:t>: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________________________________________________________________________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  <w:vertAlign w:val="superscript"/>
        </w:rPr>
      </w:pPr>
      <w:r w:rsidRPr="00A46C14">
        <w:rPr>
          <w:sz w:val="26"/>
          <w:szCs w:val="26"/>
          <w:vertAlign w:val="superscript"/>
        </w:rPr>
        <w:t xml:space="preserve">(краткое описание </w:t>
      </w:r>
      <w:r w:rsidR="00BD7408" w:rsidRPr="00A46C14">
        <w:rPr>
          <w:sz w:val="26"/>
          <w:szCs w:val="26"/>
          <w:vertAlign w:val="superscript"/>
        </w:rPr>
        <w:t xml:space="preserve">выполняемых </w:t>
      </w:r>
      <w:r w:rsidR="00A46C14" w:rsidRPr="00A46C14">
        <w:rPr>
          <w:sz w:val="26"/>
          <w:szCs w:val="26"/>
          <w:vertAlign w:val="superscript"/>
        </w:rPr>
        <w:t>поставок/</w:t>
      </w:r>
      <w:r w:rsidR="00BD7408" w:rsidRPr="00A46C14">
        <w:rPr>
          <w:sz w:val="26"/>
          <w:szCs w:val="26"/>
          <w:vertAlign w:val="superscript"/>
        </w:rPr>
        <w:t>работ</w:t>
      </w:r>
      <w:r w:rsidR="00A46C14" w:rsidRPr="00A46C14">
        <w:rPr>
          <w:sz w:val="26"/>
          <w:szCs w:val="26"/>
          <w:vertAlign w:val="superscript"/>
        </w:rPr>
        <w:t>/услуг</w:t>
      </w:r>
      <w:r w:rsidRPr="00A46C14">
        <w:rPr>
          <w:sz w:val="26"/>
          <w:szCs w:val="26"/>
          <w:vertAlign w:val="superscript"/>
        </w:rPr>
        <w:t>)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на условиях и в соответствии с Техническим предложением</w:t>
      </w:r>
      <w:r w:rsidR="002A4744" w:rsidRPr="00A46C14">
        <w:rPr>
          <w:sz w:val="26"/>
          <w:szCs w:val="26"/>
        </w:rPr>
        <w:t xml:space="preserve"> и другими документами</w:t>
      </w:r>
      <w:r w:rsidRPr="00A46C14">
        <w:rPr>
          <w:sz w:val="26"/>
          <w:szCs w:val="26"/>
        </w:rPr>
        <w:t>, являющимися неотъемлемыми приложениями к настоящему письму и составляющими вместе с настоящим письмом Конкурсную заявку</w:t>
      </w:r>
      <w:r w:rsidR="00A46C14" w:rsidRPr="00A46C14">
        <w:rPr>
          <w:sz w:val="26"/>
          <w:szCs w:val="26"/>
        </w:rPr>
        <w:t xml:space="preserve"> на общую сумму</w:t>
      </w:r>
      <w:r w:rsidR="002A4744" w:rsidRPr="00A46C14">
        <w:rPr>
          <w:sz w:val="26"/>
          <w:szCs w:val="26"/>
        </w:rPr>
        <w:t>:</w:t>
      </w:r>
    </w:p>
    <w:tbl>
      <w:tblPr>
        <w:tblW w:w="10430" w:type="dxa"/>
        <w:tblLayout w:type="fixed"/>
        <w:tblLook w:val="01E0" w:firstRow="1" w:lastRow="1" w:firstColumn="1" w:lastColumn="1" w:noHBand="0" w:noVBand="0"/>
      </w:tblPr>
      <w:tblGrid>
        <w:gridCol w:w="108"/>
        <w:gridCol w:w="5107"/>
        <w:gridCol w:w="77"/>
        <w:gridCol w:w="1195"/>
        <w:gridCol w:w="992"/>
        <w:gridCol w:w="2138"/>
        <w:gridCol w:w="556"/>
        <w:gridCol w:w="257"/>
      </w:tblGrid>
      <w:tr w:rsidR="00A46C14" w:rsidRPr="004D39C8" w:rsidTr="00A46C14">
        <w:trPr>
          <w:gridBefore w:val="1"/>
          <w:gridAfter w:val="2"/>
          <w:wBefore w:w="108" w:type="dxa"/>
          <w:wAfter w:w="813" w:type="dxa"/>
          <w:cantSplit/>
        </w:trPr>
        <w:tc>
          <w:tcPr>
            <w:tcW w:w="5184" w:type="dxa"/>
            <w:gridSpan w:val="2"/>
          </w:tcPr>
          <w:p w:rsidR="00A46C14" w:rsidRPr="004D39C8" w:rsidRDefault="00980F02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Итоговая стоимость Предложения (</w:t>
            </w:r>
            <w:r w:rsidR="00A46C14" w:rsidRPr="004D39C8">
              <w:rPr>
                <w:bCs/>
                <w:snapToGrid w:val="0"/>
                <w:color w:val="000000"/>
                <w:sz w:val="24"/>
                <w:szCs w:val="24"/>
              </w:rPr>
              <w:t>НДС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 не предусмотрен)</w:t>
            </w:r>
            <w:r w:rsidR="00A46C14" w:rsidRPr="004D39C8">
              <w:rPr>
                <w:bCs/>
                <w:snapToGrid w:val="0"/>
                <w:color w:val="000000"/>
                <w:sz w:val="24"/>
                <w:szCs w:val="24"/>
              </w:rPr>
              <w:t>, руб.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980F02" w:rsidRDefault="00980F02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_________________________________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980F02" w:rsidP="00980F02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E2FF4" w:rsidRPr="00DB096B" w:rsidTr="00836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  <w:cantSplit/>
        </w:trPr>
        <w:tc>
          <w:tcPr>
            <w:tcW w:w="6487" w:type="dxa"/>
            <w:gridSpan w:val="4"/>
          </w:tcPr>
          <w:p w:rsidR="00FE2FF4" w:rsidRDefault="00FE2FF4" w:rsidP="00836F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96B">
              <w:rPr>
                <w:color w:val="000000"/>
                <w:sz w:val="24"/>
                <w:szCs w:val="24"/>
              </w:rPr>
              <w:t>Наименование показателя</w:t>
            </w:r>
          </w:p>
          <w:p w:rsidR="00836FC0" w:rsidRPr="00DB096B" w:rsidRDefault="00836FC0" w:rsidP="00836F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F4" w:rsidRPr="00DB096B" w:rsidRDefault="00FE2FF4" w:rsidP="00836F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096B">
              <w:rPr>
                <w:color w:val="000000"/>
                <w:sz w:val="24"/>
                <w:szCs w:val="24"/>
              </w:rPr>
              <w:t>Ед</w:t>
            </w:r>
            <w:proofErr w:type="gramStart"/>
            <w:r w:rsidRPr="00DB096B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DB096B">
              <w:rPr>
                <w:color w:val="000000"/>
                <w:sz w:val="24"/>
                <w:szCs w:val="24"/>
              </w:rPr>
              <w:t>зм</w:t>
            </w:r>
            <w:proofErr w:type="spellEnd"/>
            <w:r w:rsidRPr="00DB096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FE2FF4" w:rsidRPr="00DB096B" w:rsidRDefault="00FE2FF4" w:rsidP="00836F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96B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DB096B" w:rsidRPr="00DB096B" w:rsidTr="001A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  <w:cantSplit/>
          <w:trHeight w:val="515"/>
        </w:trPr>
        <w:tc>
          <w:tcPr>
            <w:tcW w:w="6487" w:type="dxa"/>
            <w:gridSpan w:val="4"/>
          </w:tcPr>
          <w:p w:rsidR="00DB096B" w:rsidRPr="00DB096B" w:rsidRDefault="00980F02" w:rsidP="00980F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Итоговая стоимость Предложения (</w:t>
            </w: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НДС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 не предусмотрен)</w:t>
            </w: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DB096B" w:rsidRPr="00DB096B" w:rsidRDefault="00DB096B" w:rsidP="00A46C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096B">
              <w:rPr>
                <w:sz w:val="24"/>
                <w:szCs w:val="24"/>
              </w:rPr>
              <w:t>руб.</w:t>
            </w:r>
          </w:p>
        </w:tc>
        <w:tc>
          <w:tcPr>
            <w:tcW w:w="2694" w:type="dxa"/>
            <w:gridSpan w:val="2"/>
          </w:tcPr>
          <w:p w:rsidR="00DB096B" w:rsidRPr="00DB096B" w:rsidRDefault="00DB096B" w:rsidP="00A46C14">
            <w:pPr>
              <w:tabs>
                <w:tab w:val="left" w:pos="3009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096B" w:rsidRPr="00DB096B" w:rsidTr="00A4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  <w:cantSplit/>
          <w:trHeight w:val="266"/>
        </w:trPr>
        <w:tc>
          <w:tcPr>
            <w:tcW w:w="6487" w:type="dxa"/>
            <w:gridSpan w:val="4"/>
          </w:tcPr>
          <w:p w:rsidR="00DB096B" w:rsidRPr="00DB096B" w:rsidRDefault="00836FC0" w:rsidP="00980F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FC0">
              <w:rPr>
                <w:snapToGrid w:val="0"/>
                <w:sz w:val="24"/>
                <w:szCs w:val="24"/>
              </w:rPr>
              <w:t xml:space="preserve">Опыт </w:t>
            </w:r>
            <w:r w:rsidR="00980F02">
              <w:rPr>
                <w:snapToGrid w:val="0"/>
                <w:sz w:val="24"/>
                <w:szCs w:val="24"/>
              </w:rPr>
              <w:t>оказания данного вида услуг</w:t>
            </w:r>
          </w:p>
        </w:tc>
        <w:tc>
          <w:tcPr>
            <w:tcW w:w="992" w:type="dxa"/>
          </w:tcPr>
          <w:p w:rsidR="00DB096B" w:rsidRPr="00DB096B" w:rsidRDefault="00980F02" w:rsidP="00A46C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694" w:type="dxa"/>
            <w:gridSpan w:val="2"/>
          </w:tcPr>
          <w:p w:rsidR="00DB096B" w:rsidRPr="00DB096B" w:rsidRDefault="00DB096B" w:rsidP="00A46C1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2FF4" w:rsidRPr="00DB096B" w:rsidTr="00A46C14">
        <w:trPr>
          <w:cantSplit/>
          <w:trHeight w:val="303"/>
        </w:trPr>
        <w:tc>
          <w:tcPr>
            <w:tcW w:w="5215" w:type="dxa"/>
            <w:gridSpan w:val="2"/>
          </w:tcPr>
          <w:p w:rsidR="00FE2FF4" w:rsidRPr="00DB096B" w:rsidRDefault="00FE2FF4" w:rsidP="00A46C1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6"/>
          </w:tcPr>
          <w:p w:rsidR="00FE2FF4" w:rsidRPr="00DB096B" w:rsidRDefault="00FE2FF4" w:rsidP="00A46C1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Настоящая Конкурсная заявка имеет правовой статус оферты и действует до «____»_______________________года.</w:t>
      </w:r>
      <w:bookmarkStart w:id="217" w:name="_Hlt440565644"/>
      <w:bookmarkEnd w:id="217"/>
    </w:p>
    <w:p w:rsidR="00A46C14" w:rsidRDefault="00A46C14" w:rsidP="00A46C14">
      <w:pPr>
        <w:spacing w:line="240" w:lineRule="auto"/>
        <w:ind w:firstLine="0"/>
        <w:rPr>
          <w:bCs/>
          <w:sz w:val="26"/>
          <w:szCs w:val="26"/>
        </w:rPr>
      </w:pPr>
      <w:bookmarkStart w:id="218" w:name="_Ref34763774"/>
    </w:p>
    <w:p w:rsidR="00A46C14" w:rsidRPr="00A46C14" w:rsidRDefault="00A46C14" w:rsidP="00A46C14">
      <w:pPr>
        <w:spacing w:line="240" w:lineRule="auto"/>
        <w:ind w:firstLine="0"/>
        <w:rPr>
          <w:bCs/>
          <w:sz w:val="26"/>
          <w:szCs w:val="26"/>
        </w:rPr>
      </w:pPr>
      <w:r w:rsidRPr="00A46C14">
        <w:rPr>
          <w:bCs/>
          <w:sz w:val="26"/>
          <w:szCs w:val="26"/>
        </w:rPr>
        <w:t xml:space="preserve">В соответствии с инструкциями, полученными от Вас в Конкурсной (закупочной) документации, информация по сути </w:t>
      </w:r>
      <w:r>
        <w:rPr>
          <w:bCs/>
          <w:sz w:val="26"/>
          <w:szCs w:val="26"/>
        </w:rPr>
        <w:t>нашей Конкурсной заявки</w:t>
      </w:r>
      <w:r w:rsidRPr="00A46C14">
        <w:rPr>
          <w:bCs/>
          <w:sz w:val="26"/>
          <w:szCs w:val="26"/>
        </w:rPr>
        <w:t xml:space="preserve"> представлена в следующих документах, которые являются неотъемлемой частью нашей заявки (предложения):</w:t>
      </w:r>
    </w:p>
    <w:p w:rsidR="00A46C14" w:rsidRPr="00A46C14" w:rsidRDefault="00A46C14" w:rsidP="00A46C14">
      <w:pPr>
        <w:spacing w:line="240" w:lineRule="auto"/>
        <w:ind w:firstLine="0"/>
        <w:rPr>
          <w:bCs/>
          <w:sz w:val="26"/>
          <w:szCs w:val="26"/>
        </w:rPr>
      </w:pPr>
    </w:p>
    <w:tbl>
      <w:tblPr>
        <w:tblW w:w="938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48"/>
        <w:gridCol w:w="1260"/>
        <w:gridCol w:w="1040"/>
      </w:tblGrid>
      <w:tr w:rsidR="00A46C14" w:rsidRPr="004D39C8" w:rsidTr="00980F0B">
        <w:trPr>
          <w:tblHeader/>
        </w:trPr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4D39C8">
              <w:rPr>
                <w:bCs/>
                <w:sz w:val="24"/>
                <w:szCs w:val="24"/>
              </w:rPr>
              <w:t>п</w:t>
            </w:r>
            <w:proofErr w:type="gramEnd"/>
            <w:r w:rsidRPr="004D39C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548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страницы</w:t>
            </w:r>
          </w:p>
        </w:tc>
        <w:tc>
          <w:tcPr>
            <w:tcW w:w="10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Число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</w:t>
            </w: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1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 xml:space="preserve">Техническое предложение </w:t>
            </w: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2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3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4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lastRenderedPageBreak/>
              <w:t>5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D93EEE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219" w:name="_Toc176765851"/>
      <w:r>
        <w:rPr>
          <w:szCs w:val="28"/>
        </w:rPr>
        <w:lastRenderedPageBreak/>
        <w:t>4.</w:t>
      </w:r>
      <w:r w:rsidR="00DC6ED6" w:rsidRPr="00A46C14">
        <w:rPr>
          <w:sz w:val="24"/>
          <w:szCs w:val="24"/>
        </w:rPr>
        <w:t>1</w:t>
      </w:r>
      <w:r w:rsidR="00A46C14" w:rsidRPr="00A46C14">
        <w:rPr>
          <w:sz w:val="24"/>
          <w:szCs w:val="24"/>
        </w:rPr>
        <w:t xml:space="preserve"> </w:t>
      </w:r>
      <w:r w:rsidR="00FE2FF4" w:rsidRPr="00A46C14">
        <w:rPr>
          <w:sz w:val="24"/>
          <w:szCs w:val="24"/>
        </w:rPr>
        <w:t>Инструкции по заполнению</w:t>
      </w:r>
      <w:bookmarkEnd w:id="219"/>
      <w:r w:rsidR="00A46C14" w:rsidRPr="00A46C14">
        <w:t xml:space="preserve"> </w:t>
      </w:r>
      <w:r w:rsidR="00A46C14" w:rsidRPr="00A46C14">
        <w:rPr>
          <w:highlight w:val="yellow"/>
        </w:rPr>
        <w:t>(д</w:t>
      </w:r>
      <w:r w:rsidR="00A46C14" w:rsidRPr="00A46C14">
        <w:rPr>
          <w:sz w:val="24"/>
          <w:szCs w:val="24"/>
          <w:highlight w:val="yellow"/>
        </w:rPr>
        <w:t>анные инструкции не следует воспроизводить в документах, подготовленных Участником).</w:t>
      </w:r>
    </w:p>
    <w:p w:rsidR="00FE2FF4" w:rsidRPr="00A46C14" w:rsidRDefault="00FE2FF4" w:rsidP="00A46C14">
      <w:pPr>
        <w:pStyle w:val="af5"/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официальном бланке Участника конкурса.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A46C14">
      <w:pPr>
        <w:pStyle w:val="af5"/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свое полное наименование (с указанием организационно-правовой формы) и юридический адрес.</w:t>
      </w:r>
    </w:p>
    <w:p w:rsidR="00FE2FF4" w:rsidRPr="00A46C14" w:rsidRDefault="00FE2FF4" w:rsidP="00A46C14">
      <w:pPr>
        <w:pStyle w:val="af5"/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должен указать стоимость оказания услуг цифрами и словами, в рублях,</w:t>
      </w:r>
      <w:r w:rsidR="00A46C14">
        <w:rPr>
          <w:sz w:val="24"/>
          <w:szCs w:val="24"/>
        </w:rPr>
        <w:t xml:space="preserve"> </w:t>
      </w:r>
      <w:r w:rsidR="009071F5" w:rsidRPr="00A46C14">
        <w:rPr>
          <w:sz w:val="24"/>
          <w:szCs w:val="24"/>
        </w:rPr>
        <w:t>без</w:t>
      </w:r>
      <w:r w:rsidR="00A46C14">
        <w:rPr>
          <w:sz w:val="24"/>
          <w:szCs w:val="24"/>
        </w:rPr>
        <w:t xml:space="preserve"> НДС либо </w:t>
      </w:r>
      <w:r w:rsidR="00A46C14" w:rsidRPr="00A46C14">
        <w:rPr>
          <w:bCs/>
          <w:snapToGrid w:val="0"/>
          <w:sz w:val="24"/>
          <w:szCs w:val="24"/>
        </w:rPr>
        <w:t xml:space="preserve"> </w:t>
      </w:r>
      <w:proofErr w:type="gramStart"/>
      <w:r w:rsidR="00A46C14" w:rsidRPr="00A46C14">
        <w:rPr>
          <w:bCs/>
          <w:snapToGrid w:val="0"/>
          <w:sz w:val="24"/>
          <w:szCs w:val="24"/>
          <w:highlight w:val="yellow"/>
        </w:rPr>
        <w:t>раздельно</w:t>
      </w:r>
      <w:proofErr w:type="gramEnd"/>
      <w:r w:rsidR="00A46C14" w:rsidRPr="00A46C14">
        <w:rPr>
          <w:bCs/>
          <w:snapToGrid w:val="0"/>
          <w:sz w:val="24"/>
          <w:szCs w:val="24"/>
          <w:highlight w:val="yellow"/>
        </w:rPr>
        <w:t xml:space="preserve"> без НДС, величину НДС и вместе с НДС</w:t>
      </w:r>
      <w:r w:rsidR="00A46C14" w:rsidRPr="004D39C8">
        <w:rPr>
          <w:bCs/>
          <w:snapToGrid w:val="0"/>
          <w:sz w:val="24"/>
          <w:szCs w:val="24"/>
        </w:rPr>
        <w:t>.</w:t>
      </w:r>
      <w:r w:rsidRPr="00A46C14">
        <w:rPr>
          <w:sz w:val="24"/>
          <w:szCs w:val="24"/>
        </w:rPr>
        <w:t xml:space="preserve"> Цену цифрами следует указывать в формате ХХХ </w:t>
      </w:r>
      <w:proofErr w:type="spellStart"/>
      <w:r w:rsidRPr="00A46C14">
        <w:rPr>
          <w:sz w:val="24"/>
          <w:szCs w:val="24"/>
        </w:rPr>
        <w:t>ХХХ</w:t>
      </w:r>
      <w:proofErr w:type="spellEnd"/>
      <w:r w:rsidRPr="00A46C14">
        <w:rPr>
          <w:sz w:val="24"/>
          <w:szCs w:val="24"/>
        </w:rPr>
        <w:t> ХХХ</w:t>
      </w:r>
      <w:proofErr w:type="gramStart"/>
      <w:r w:rsidRPr="00A46C14">
        <w:rPr>
          <w:sz w:val="24"/>
          <w:szCs w:val="24"/>
        </w:rPr>
        <w:t>,Х</w:t>
      </w:r>
      <w:proofErr w:type="gramEnd"/>
      <w:r w:rsidRPr="00A46C14">
        <w:rPr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FE2FF4" w:rsidRPr="00A46C14" w:rsidRDefault="00FE2FF4" w:rsidP="00A46C14">
      <w:pPr>
        <w:pStyle w:val="af5"/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343E7D">
        <w:rPr>
          <w:sz w:val="24"/>
          <w:szCs w:val="24"/>
        </w:rPr>
        <w:t>,</w:t>
      </w:r>
      <w:r w:rsidRPr="00A46C14">
        <w:rPr>
          <w:sz w:val="24"/>
          <w:szCs w:val="24"/>
        </w:rPr>
        <w:t xml:space="preserve">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 конкурса.</w:t>
      </w:r>
    </w:p>
    <w:p w:rsidR="00FE2FF4" w:rsidRPr="00A46C14" w:rsidRDefault="00FE2FF4" w:rsidP="00A46C14">
      <w:pPr>
        <w:pStyle w:val="af5"/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A46C14">
        <w:rPr>
          <w:sz w:val="24"/>
          <w:szCs w:val="24"/>
        </w:rPr>
        <w:t>Участник, при заполнении таблицы с наименованием показателей, в стро</w:t>
      </w:r>
      <w:r w:rsidR="00343E7D">
        <w:rPr>
          <w:sz w:val="24"/>
          <w:szCs w:val="24"/>
        </w:rPr>
        <w:t>к</w:t>
      </w:r>
      <w:r w:rsidRPr="00A46C14">
        <w:rPr>
          <w:sz w:val="24"/>
          <w:szCs w:val="24"/>
        </w:rPr>
        <w:t>е «Опыт оказания подобных услуг за последние 2 года» должен указать цифрами (стоимость) на основании счетов-фактур.</w:t>
      </w:r>
      <w:proofErr w:type="gramEnd"/>
    </w:p>
    <w:p w:rsidR="00FE2FF4" w:rsidRPr="00A46C14" w:rsidRDefault="00FE2FF4" w:rsidP="00A46C14">
      <w:pPr>
        <w:pStyle w:val="af5"/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Письмо должно быть подписано и скреплено печатью </w:t>
      </w:r>
    </w:p>
    <w:p w:rsidR="00FE2FF4" w:rsidRPr="00343E7D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Cs w:val="28"/>
        </w:rPr>
      </w:pPr>
      <w:bookmarkStart w:id="220" w:name="_Toc176765852"/>
      <w:bookmarkStart w:id="221" w:name="_Toc69728988"/>
      <w:bookmarkStart w:id="222" w:name="_Toc57314674"/>
      <w:bookmarkStart w:id="223" w:name="_Ref55336345"/>
      <w:bookmarkStart w:id="224" w:name="_Ref55335821"/>
      <w:r>
        <w:rPr>
          <w:b/>
          <w:szCs w:val="28"/>
        </w:rPr>
        <w:lastRenderedPageBreak/>
        <w:t>Ф</w:t>
      </w:r>
      <w:r w:rsidR="00FE2FF4" w:rsidRPr="00343E7D">
        <w:rPr>
          <w:b/>
          <w:szCs w:val="28"/>
        </w:rPr>
        <w:t xml:space="preserve">орма </w:t>
      </w:r>
      <w:r w:rsidR="00FE2FF4" w:rsidRPr="00343E7D">
        <w:rPr>
          <w:b/>
          <w:szCs w:val="28"/>
        </w:rPr>
        <w:fldChar w:fldCharType="begin"/>
      </w:r>
      <w:r w:rsidR="00FE2FF4" w:rsidRPr="00343E7D">
        <w:rPr>
          <w:b/>
          <w:szCs w:val="28"/>
        </w:rPr>
        <w:instrText xml:space="preserve"> SEQ форма \* ARABIC </w:instrText>
      </w:r>
      <w:r w:rsidR="00FE2FF4" w:rsidRPr="00343E7D">
        <w:rPr>
          <w:b/>
          <w:szCs w:val="28"/>
        </w:rPr>
        <w:fldChar w:fldCharType="separate"/>
      </w:r>
      <w:r w:rsidR="007831DE">
        <w:rPr>
          <w:b/>
          <w:noProof/>
          <w:szCs w:val="28"/>
        </w:rPr>
        <w:t>2</w:t>
      </w:r>
      <w:r w:rsidR="00FE2FF4" w:rsidRPr="00343E7D">
        <w:rPr>
          <w:b/>
          <w:szCs w:val="28"/>
        </w:rPr>
        <w:fldChar w:fldCharType="end"/>
      </w:r>
      <w:bookmarkEnd w:id="220"/>
      <w:bookmarkEnd w:id="221"/>
      <w:bookmarkEnd w:id="222"/>
      <w:bookmarkEnd w:id="223"/>
      <w:bookmarkEnd w:id="224"/>
    </w:p>
    <w:p w:rsidR="00FE2FF4" w:rsidRPr="00D30925" w:rsidRDefault="00FE2FF4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25" w:name="_Toc176765853"/>
      <w:r w:rsidRPr="00D30925">
        <w:rPr>
          <w:szCs w:val="28"/>
        </w:rPr>
        <w:t>Техническо</w:t>
      </w:r>
      <w:r w:rsidR="00343E7D">
        <w:rPr>
          <w:szCs w:val="28"/>
        </w:rPr>
        <w:t>е</w:t>
      </w:r>
      <w:r w:rsidRPr="00D30925">
        <w:rPr>
          <w:szCs w:val="28"/>
        </w:rPr>
        <w:t xml:space="preserve"> предложени</w:t>
      </w:r>
      <w:r w:rsidR="00343E7D">
        <w:rPr>
          <w:szCs w:val="28"/>
        </w:rPr>
        <w:t>е</w:t>
      </w:r>
      <w:r w:rsidRPr="00D30925">
        <w:rPr>
          <w:szCs w:val="28"/>
        </w:rPr>
        <w:t xml:space="preserve"> </w:t>
      </w:r>
      <w:bookmarkEnd w:id="225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22F5B" w:rsidRDefault="00722F5B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22F5B" w:rsidRPr="00D30925" w:rsidRDefault="00722F5B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Cs w:val="28"/>
        </w:rPr>
      </w:pPr>
      <w:r w:rsidRPr="00343E7D">
        <w:rPr>
          <w:bCs/>
          <w:snapToGrid w:val="0"/>
          <w:szCs w:val="28"/>
        </w:rPr>
        <w:t>Приложение №__ к письму о подаче оферты</w:t>
      </w:r>
      <w:r w:rsidRPr="00343E7D">
        <w:rPr>
          <w:bCs/>
          <w:snapToGrid w:val="0"/>
          <w:szCs w:val="28"/>
        </w:rPr>
        <w:br/>
        <w:t>от «____»_____________ </w:t>
      </w:r>
      <w:proofErr w:type="gramStart"/>
      <w:r w:rsidRPr="00343E7D">
        <w:rPr>
          <w:bCs/>
          <w:snapToGrid w:val="0"/>
          <w:szCs w:val="28"/>
        </w:rPr>
        <w:t>г</w:t>
      </w:r>
      <w:proofErr w:type="gramEnd"/>
      <w:r w:rsidRPr="00343E7D">
        <w:rPr>
          <w:bCs/>
          <w:snapToGrid w:val="0"/>
          <w:szCs w:val="28"/>
        </w:rPr>
        <w:t>. №__________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Cs w:val="28"/>
        </w:rPr>
      </w:pPr>
      <w:r w:rsidRPr="00343E7D">
        <w:rPr>
          <w:b/>
          <w:bCs/>
          <w:snapToGrid w:val="0"/>
          <w:szCs w:val="28"/>
        </w:rPr>
        <w:t>Техническое предложение на выполнение работ</w:t>
      </w:r>
      <w:r w:rsidR="00D36F48">
        <w:rPr>
          <w:b/>
          <w:bCs/>
          <w:snapToGrid w:val="0"/>
          <w:szCs w:val="28"/>
        </w:rPr>
        <w:t>/оказание услуг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Cs w:val="28"/>
        </w:rPr>
      </w:pPr>
      <w:r w:rsidRPr="00343E7D">
        <w:rPr>
          <w:bCs/>
          <w:snapToGrid w:val="0"/>
          <w:color w:val="000000"/>
          <w:szCs w:val="28"/>
        </w:rPr>
        <w:t>Наименование и адрес Участника: _________________________________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i/>
          <w:snapToGrid w:val="0"/>
          <w:color w:val="000000"/>
          <w:szCs w:val="28"/>
        </w:rPr>
      </w:pPr>
      <w:r w:rsidRPr="00343E7D">
        <w:rPr>
          <w:bCs/>
          <w:i/>
          <w:snapToGrid w:val="0"/>
          <w:color w:val="000000"/>
          <w:szCs w:val="28"/>
        </w:rPr>
        <w:t>(Здесь Участник конкурса в свободной форме приводит свое техническое предложение, опираясь на Техническо</w:t>
      </w:r>
      <w:r w:rsidR="00031F1E">
        <w:rPr>
          <w:bCs/>
          <w:i/>
          <w:snapToGrid w:val="0"/>
          <w:color w:val="000000"/>
          <w:szCs w:val="28"/>
        </w:rPr>
        <w:t>е</w:t>
      </w:r>
      <w:r w:rsidRPr="00343E7D">
        <w:rPr>
          <w:bCs/>
          <w:i/>
          <w:snapToGrid w:val="0"/>
          <w:color w:val="000000"/>
          <w:szCs w:val="28"/>
        </w:rPr>
        <w:t xml:space="preserve"> задани</w:t>
      </w:r>
      <w:r w:rsidR="00031F1E">
        <w:rPr>
          <w:bCs/>
          <w:i/>
          <w:snapToGrid w:val="0"/>
          <w:color w:val="000000"/>
          <w:szCs w:val="28"/>
        </w:rPr>
        <w:t>е</w:t>
      </w:r>
      <w:r w:rsidRPr="00343E7D">
        <w:rPr>
          <w:bCs/>
          <w:i/>
          <w:snapToGrid w:val="0"/>
          <w:color w:val="000000"/>
          <w:szCs w:val="28"/>
        </w:rPr>
        <w:t xml:space="preserve"> в соответствии с требованиями Тома 2).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autoSpaceDE w:val="0"/>
        <w:autoSpaceDN w:val="0"/>
        <w:spacing w:line="240" w:lineRule="auto"/>
        <w:ind w:firstLine="0"/>
        <w:rPr>
          <w:bCs/>
          <w:snapToGrid w:val="0"/>
          <w:szCs w:val="28"/>
        </w:rPr>
      </w:pPr>
      <w:r w:rsidRPr="00343E7D">
        <w:rPr>
          <w:bCs/>
          <w:snapToGrid w:val="0"/>
          <w:szCs w:val="28"/>
        </w:rPr>
        <w:t>____________________________________                        ________________________</w:t>
      </w:r>
    </w:p>
    <w:p w:rsidR="00343E7D" w:rsidRPr="00343E7D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Cs w:val="28"/>
        </w:rPr>
      </w:pPr>
      <w:r w:rsidRPr="00343E7D">
        <w:rPr>
          <w:snapToGrid w:val="0"/>
          <w:szCs w:val="28"/>
        </w:rPr>
        <w:t>(Подпись уполномоченного представителя) 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FE2FF4" w:rsidP="005219F7">
      <w:pPr>
        <w:keepNext/>
        <w:tabs>
          <w:tab w:val="num" w:pos="360"/>
        </w:tabs>
        <w:spacing w:line="240" w:lineRule="auto"/>
        <w:ind w:left="-540" w:firstLine="0"/>
        <w:rPr>
          <w:b/>
          <w:szCs w:val="28"/>
        </w:rPr>
      </w:pPr>
    </w:p>
    <w:p w:rsidR="00FE2FF4" w:rsidRPr="00D30925" w:rsidRDefault="00DC6ED6" w:rsidP="00343E7D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Cs w:val="28"/>
        </w:rPr>
      </w:pPr>
      <w:bookmarkStart w:id="226" w:name="_Toc176765854"/>
      <w:r>
        <w:rPr>
          <w:szCs w:val="28"/>
        </w:rPr>
        <w:lastRenderedPageBreak/>
        <w:t>4.2.</w:t>
      </w:r>
      <w:r w:rsidR="00343E7D">
        <w:rPr>
          <w:szCs w:val="28"/>
        </w:rPr>
        <w:t xml:space="preserve"> </w:t>
      </w:r>
      <w:r w:rsidR="00FE2FF4" w:rsidRPr="00D30925">
        <w:rPr>
          <w:szCs w:val="28"/>
        </w:rPr>
        <w:t>Инструкции по заполнению</w:t>
      </w:r>
      <w:bookmarkEnd w:id="226"/>
    </w:p>
    <w:p w:rsidR="00FE2FF4" w:rsidRPr="00D30925" w:rsidRDefault="00FE2FF4" w:rsidP="00343E7D">
      <w:pPr>
        <w:pStyle w:val="af5"/>
        <w:numPr>
          <w:ilvl w:val="0"/>
          <w:numId w:val="25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данное техническое предложение.</w:t>
      </w:r>
    </w:p>
    <w:p w:rsidR="00FE2FF4" w:rsidRPr="00D30925" w:rsidRDefault="00FE2FF4" w:rsidP="00343E7D">
      <w:pPr>
        <w:pStyle w:val="af5"/>
        <w:numPr>
          <w:ilvl w:val="0"/>
          <w:numId w:val="25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Pr="00D30925">
        <w:rPr>
          <w:szCs w:val="28"/>
        </w:rPr>
        <w:t>т.ч</w:t>
      </w:r>
      <w:proofErr w:type="spellEnd"/>
      <w:r w:rsidRPr="00D30925">
        <w:rPr>
          <w:szCs w:val="28"/>
        </w:rPr>
        <w:t>. организационно-правовую форму) и свой адрес.</w:t>
      </w:r>
    </w:p>
    <w:p w:rsidR="00FE2FF4" w:rsidRPr="00D30925" w:rsidRDefault="00FE2FF4" w:rsidP="00343E7D">
      <w:pPr>
        <w:pStyle w:val="af5"/>
        <w:numPr>
          <w:ilvl w:val="0"/>
          <w:numId w:val="25"/>
        </w:numPr>
        <w:spacing w:line="240" w:lineRule="auto"/>
        <w:ind w:left="0" w:firstLine="0"/>
        <w:rPr>
          <w:b/>
          <w:szCs w:val="28"/>
        </w:rPr>
      </w:pPr>
      <w:r w:rsidRPr="00D30925">
        <w:rPr>
          <w:szCs w:val="28"/>
        </w:rPr>
        <w:t xml:space="preserve">В техническом предложении описываются все позиции </w:t>
      </w:r>
      <w:r w:rsidR="00980F02">
        <w:rPr>
          <w:szCs w:val="28"/>
        </w:rPr>
        <w:t xml:space="preserve">таблицы 1 Технического задания том 1, с указанием требований Заказчика и включением в таблицу </w:t>
      </w:r>
      <w:r w:rsidR="00031F1E">
        <w:rPr>
          <w:szCs w:val="28"/>
        </w:rPr>
        <w:t xml:space="preserve">и заполнением </w:t>
      </w:r>
      <w:r w:rsidR="00980F02">
        <w:rPr>
          <w:szCs w:val="28"/>
        </w:rPr>
        <w:t>дополнительной колонки – Предложение участника конкурса</w:t>
      </w:r>
      <w:r w:rsidR="00031F1E">
        <w:rPr>
          <w:szCs w:val="28"/>
        </w:rPr>
        <w:t xml:space="preserve"> – содержащей конкретные характеристики, предложенные участником конкурса.</w:t>
      </w:r>
    </w:p>
    <w:p w:rsidR="00FE2FF4" w:rsidRPr="00D30925" w:rsidRDefault="00FE2FF4" w:rsidP="00343E7D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343E7D" w:rsidP="00343E7D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27" w:name="_Toc176765858"/>
      <w:r w:rsidRPr="00343E7D">
        <w:rPr>
          <w:b/>
          <w:sz w:val="28"/>
          <w:szCs w:val="28"/>
        </w:rPr>
        <w:lastRenderedPageBreak/>
        <w:t xml:space="preserve">Форма </w:t>
      </w:r>
      <w:r w:rsidR="00DC6ED6" w:rsidRPr="00343E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</w:t>
      </w:r>
      <w:r w:rsidRPr="00343E7D">
        <w:rPr>
          <w:b/>
          <w:sz w:val="28"/>
          <w:szCs w:val="28"/>
        </w:rPr>
        <w:t xml:space="preserve">                                                              </w:t>
      </w:r>
      <w:r w:rsidR="00FE2FF4" w:rsidRPr="00343E7D">
        <w:rPr>
          <w:b/>
          <w:sz w:val="28"/>
          <w:szCs w:val="28"/>
        </w:rPr>
        <w:t xml:space="preserve"> </w:t>
      </w:r>
      <w:r w:rsidRPr="00343E7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Коммерческое предложение</w:t>
      </w:r>
      <w:bookmarkEnd w:id="227"/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  <w:r w:rsidRPr="00D30925">
        <w:rPr>
          <w:rStyle w:val="afd"/>
          <w:szCs w:val="28"/>
        </w:rPr>
        <w:t>Данный раздел носит примерный и рекоменд</w:t>
      </w:r>
      <w:r w:rsidR="00343E7D">
        <w:rPr>
          <w:rStyle w:val="afd"/>
          <w:szCs w:val="28"/>
        </w:rPr>
        <w:t>ательный характер</w:t>
      </w:r>
      <w:r w:rsidRPr="00D30925">
        <w:rPr>
          <w:rStyle w:val="afd"/>
          <w:szCs w:val="28"/>
        </w:rPr>
        <w:t xml:space="preserve"> </w:t>
      </w:r>
    </w:p>
    <w:p w:rsidR="00FE2FF4" w:rsidRPr="00D30925" w:rsidRDefault="00FE2FF4" w:rsidP="00DC6ED6">
      <w:pPr>
        <w:pStyle w:val="22"/>
        <w:tabs>
          <w:tab w:val="clear" w:pos="1134"/>
        </w:tabs>
        <w:spacing w:before="0" w:after="0"/>
        <w:ind w:left="0" w:firstLine="0"/>
        <w:rPr>
          <w:szCs w:val="28"/>
        </w:rPr>
      </w:pPr>
    </w:p>
    <w:p w:rsidR="00FE2FF4" w:rsidRPr="00D30925" w:rsidRDefault="00FE2FF4" w:rsidP="00DC6ED6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Приложение №__ к письму о подаче оферты</w:t>
      </w:r>
      <w:r w:rsidRPr="00A13992">
        <w:rPr>
          <w:sz w:val="24"/>
          <w:szCs w:val="24"/>
        </w:rPr>
        <w:br/>
        <w:t>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031F1E" w:rsidRDefault="00031F1E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031F1E" w:rsidRPr="004F2EF7" w:rsidRDefault="00031F1E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FE2FF4" w:rsidRDefault="00031F1E" w:rsidP="00DC6ED6">
      <w:pPr>
        <w:keepNext/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</w:t>
      </w:r>
      <w:r w:rsidR="00FE2FF4" w:rsidRPr="00A9692D">
        <w:rPr>
          <w:b/>
          <w:szCs w:val="28"/>
        </w:rPr>
        <w:t>оммерческ</w:t>
      </w:r>
      <w:r>
        <w:rPr>
          <w:b/>
          <w:szCs w:val="28"/>
        </w:rPr>
        <w:t>ое</w:t>
      </w:r>
      <w:r w:rsidR="00FE2FF4" w:rsidRPr="00A9692D">
        <w:rPr>
          <w:b/>
          <w:szCs w:val="28"/>
        </w:rPr>
        <w:t xml:space="preserve"> </w:t>
      </w:r>
      <w:r>
        <w:rPr>
          <w:b/>
          <w:szCs w:val="28"/>
        </w:rPr>
        <w:t>предложение</w:t>
      </w:r>
    </w:p>
    <w:p w:rsidR="00031F1E" w:rsidRPr="00A9692D" w:rsidRDefault="00031F1E" w:rsidP="00DC6ED6">
      <w:pPr>
        <w:keepNext/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1861"/>
        <w:gridCol w:w="1985"/>
      </w:tblGrid>
      <w:tr w:rsidR="00031F1E" w:rsidTr="00031F1E">
        <w:trPr>
          <w:trHeight w:val="377"/>
        </w:trPr>
        <w:tc>
          <w:tcPr>
            <w:tcW w:w="900" w:type="dxa"/>
          </w:tcPr>
          <w:p w:rsidR="00031F1E" w:rsidRDefault="00031F1E" w:rsidP="00DC6E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031F1E" w:rsidRDefault="00031F1E" w:rsidP="00DC6E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61" w:type="dxa"/>
          </w:tcPr>
          <w:p w:rsidR="00031F1E" w:rsidRDefault="00031F1E" w:rsidP="00DC6E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031F1E" w:rsidRDefault="00031F1E" w:rsidP="00DC6E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031F1E" w:rsidTr="00031F1E">
        <w:tc>
          <w:tcPr>
            <w:tcW w:w="900" w:type="dxa"/>
          </w:tcPr>
          <w:p w:rsidR="00031F1E" w:rsidRDefault="00031F1E" w:rsidP="00A35734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  <w:tc>
          <w:tcPr>
            <w:tcW w:w="1861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</w:tr>
      <w:tr w:rsidR="00031F1E" w:rsidTr="00031F1E">
        <w:tc>
          <w:tcPr>
            <w:tcW w:w="900" w:type="dxa"/>
          </w:tcPr>
          <w:p w:rsidR="00031F1E" w:rsidRDefault="00031F1E" w:rsidP="00A35734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  <w:tc>
          <w:tcPr>
            <w:tcW w:w="1861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</w:tr>
      <w:tr w:rsidR="00031F1E" w:rsidTr="00031F1E">
        <w:trPr>
          <w:cantSplit/>
        </w:trPr>
        <w:tc>
          <w:tcPr>
            <w:tcW w:w="900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  <w:tc>
          <w:tcPr>
            <w:tcW w:w="1861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031F1E" w:rsidRDefault="00031F1E" w:rsidP="00DC6ED6">
            <w:pPr>
              <w:ind w:firstLine="0"/>
              <w:rPr>
                <w:szCs w:val="24"/>
              </w:rPr>
            </w:pPr>
          </w:p>
        </w:tc>
      </w:tr>
    </w:tbl>
    <w:p w:rsidR="00FE2FF4" w:rsidRDefault="00FE2FF4" w:rsidP="00DC6ED6">
      <w:pPr>
        <w:spacing w:line="240" w:lineRule="auto"/>
        <w:ind w:firstLine="0"/>
        <w:rPr>
          <w:sz w:val="24"/>
          <w:szCs w:val="24"/>
        </w:rPr>
      </w:pP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FE2FF4" w:rsidP="00260292">
      <w:pPr>
        <w:pStyle w:val="22"/>
        <w:pageBreakBefore/>
        <w:numPr>
          <w:ilvl w:val="1"/>
          <w:numId w:val="49"/>
        </w:numPr>
        <w:spacing w:before="0" w:after="0"/>
        <w:jc w:val="both"/>
        <w:rPr>
          <w:szCs w:val="28"/>
        </w:rPr>
      </w:pPr>
      <w:bookmarkStart w:id="228" w:name="_Toc176765860"/>
      <w:r w:rsidRPr="00D30925">
        <w:rPr>
          <w:szCs w:val="28"/>
        </w:rPr>
        <w:lastRenderedPageBreak/>
        <w:t>Инструкции по заполнению</w:t>
      </w:r>
      <w:bookmarkEnd w:id="228"/>
    </w:p>
    <w:p w:rsidR="00FE2FF4" w:rsidRPr="00D30925" w:rsidRDefault="00FE2FF4" w:rsidP="00343E7D">
      <w:pPr>
        <w:pStyle w:val="af5"/>
        <w:numPr>
          <w:ilvl w:val="0"/>
          <w:numId w:val="26"/>
        </w:numPr>
        <w:tabs>
          <w:tab w:val="left" w:pos="1276"/>
        </w:tabs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данное коммерческое предложение.</w:t>
      </w:r>
    </w:p>
    <w:p w:rsidR="00FE2FF4" w:rsidRPr="00D30925" w:rsidRDefault="00FE2FF4" w:rsidP="00343E7D">
      <w:pPr>
        <w:pStyle w:val="af5"/>
        <w:numPr>
          <w:ilvl w:val="0"/>
          <w:numId w:val="26"/>
        </w:numPr>
        <w:tabs>
          <w:tab w:val="left" w:pos="1276"/>
          <w:tab w:val="num" w:pos="2268"/>
        </w:tabs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Pr="00D30925">
        <w:rPr>
          <w:szCs w:val="28"/>
        </w:rPr>
        <w:t>т.ч</w:t>
      </w:r>
      <w:proofErr w:type="spellEnd"/>
      <w:r w:rsidRPr="00D30925">
        <w:rPr>
          <w:szCs w:val="28"/>
        </w:rPr>
        <w:t>. организационно-правовую форму) и свой адрес.</w:t>
      </w:r>
    </w:p>
    <w:p w:rsidR="00FE2FF4" w:rsidRPr="00D30925" w:rsidRDefault="00FE2FF4" w:rsidP="00343E7D">
      <w:pPr>
        <w:pStyle w:val="af5"/>
        <w:numPr>
          <w:ilvl w:val="0"/>
          <w:numId w:val="26"/>
        </w:numPr>
        <w:tabs>
          <w:tab w:val="left" w:pos="1276"/>
          <w:tab w:val="num" w:pos="2268"/>
        </w:tabs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В таблице </w:t>
      </w:r>
      <w:r w:rsidR="00031F1E">
        <w:rPr>
          <w:szCs w:val="28"/>
        </w:rPr>
        <w:t>рекомендуется отразить стоимость оказания финансовых услуг по договорам,</w:t>
      </w:r>
      <w:r w:rsidR="00031F1E">
        <w:rPr>
          <w:szCs w:val="28"/>
        </w:rPr>
        <w:t xml:space="preserve"> заключаемым по результатам конкурса</w:t>
      </w:r>
      <w:r w:rsidR="00260292">
        <w:rPr>
          <w:szCs w:val="28"/>
        </w:rPr>
        <w:t>.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29" w:name="_Hlt22846931"/>
      <w:bookmarkStart w:id="230" w:name="_Toc176765869"/>
      <w:bookmarkStart w:id="231" w:name="_Toc69728989"/>
      <w:bookmarkStart w:id="232" w:name="_Toc57314675"/>
      <w:bookmarkStart w:id="233" w:name="_Ref55336359"/>
      <w:bookmarkStart w:id="234" w:name="_Ref55335823"/>
      <w:bookmarkEnd w:id="218"/>
      <w:bookmarkEnd w:id="229"/>
      <w:r>
        <w:rPr>
          <w:b/>
          <w:sz w:val="28"/>
          <w:szCs w:val="28"/>
        </w:rPr>
        <w:lastRenderedPageBreak/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>
        <w:rPr>
          <w:b/>
          <w:sz w:val="28"/>
          <w:szCs w:val="28"/>
        </w:rPr>
        <w:t>4</w:t>
      </w:r>
      <w:bookmarkEnd w:id="230"/>
      <w:bookmarkEnd w:id="231"/>
      <w:bookmarkEnd w:id="232"/>
      <w:bookmarkEnd w:id="233"/>
      <w:bookmarkEnd w:id="234"/>
    </w:p>
    <w:p w:rsidR="00FE2FF4" w:rsidRPr="00D30925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35" w:name="_Toc176765870"/>
      <w:r w:rsidRPr="00D30925">
        <w:rPr>
          <w:szCs w:val="28"/>
        </w:rPr>
        <w:t>Анкет</w:t>
      </w:r>
      <w:r w:rsidR="00A13992">
        <w:rPr>
          <w:szCs w:val="28"/>
        </w:rPr>
        <w:t>а</w:t>
      </w:r>
      <w:r w:rsidRPr="00D30925">
        <w:rPr>
          <w:szCs w:val="28"/>
        </w:rPr>
        <w:t xml:space="preserve"> Участника конкурса</w:t>
      </w:r>
      <w:bookmarkEnd w:id="235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Приложение №__ к письму о подаче оферты</w:t>
      </w:r>
      <w:r w:rsidRPr="00A13992">
        <w:rPr>
          <w:sz w:val="24"/>
          <w:szCs w:val="24"/>
        </w:rPr>
        <w:br/>
        <w:t>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722F5B" w:rsidRDefault="00722F5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FE2FF4" w:rsidRPr="00D30925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>Анкета Участника конкурса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  <w:r w:rsidRPr="00D30925">
        <w:rPr>
          <w:color w:val="000000"/>
          <w:szCs w:val="28"/>
        </w:rPr>
        <w:t>Наименование и адрес Участника конкурса: 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76"/>
        <w:gridCol w:w="4697"/>
      </w:tblGrid>
      <w:tr w:rsidR="00FE2FF4" w:rsidRPr="006E589A" w:rsidTr="00DC6ED6">
        <w:trPr>
          <w:cantSplit/>
          <w:trHeight w:val="240"/>
          <w:tblHeader/>
        </w:trPr>
        <w:tc>
          <w:tcPr>
            <w:tcW w:w="351" w:type="pct"/>
          </w:tcPr>
          <w:p w:rsidR="00FE2FF4" w:rsidRPr="006E589A" w:rsidRDefault="00FE2FF4" w:rsidP="00DC6ED6">
            <w:pPr>
              <w:pStyle w:val="af2"/>
              <w:tabs>
                <w:tab w:val="num" w:pos="-108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6E589A">
              <w:rPr>
                <w:sz w:val="24"/>
                <w:szCs w:val="24"/>
              </w:rPr>
              <w:t xml:space="preserve">№ </w:t>
            </w:r>
            <w:proofErr w:type="gramStart"/>
            <w:r w:rsidRPr="006E589A">
              <w:rPr>
                <w:sz w:val="24"/>
                <w:szCs w:val="24"/>
              </w:rPr>
              <w:t>п</w:t>
            </w:r>
            <w:proofErr w:type="gramEnd"/>
            <w:r w:rsidRPr="006E589A">
              <w:rPr>
                <w:sz w:val="24"/>
                <w:szCs w:val="24"/>
              </w:rPr>
              <w:t>/п</w:t>
            </w: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2"/>
              <w:tabs>
                <w:tab w:val="num" w:pos="-108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6E58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2"/>
              <w:tabs>
                <w:tab w:val="num" w:pos="-108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6E589A">
              <w:rPr>
                <w:sz w:val="24"/>
                <w:szCs w:val="24"/>
              </w:rPr>
              <w:t>Сведения об Участнике конкурса</w:t>
            </w:r>
            <w:r w:rsidRPr="006E589A">
              <w:rPr>
                <w:sz w:val="24"/>
                <w:szCs w:val="24"/>
              </w:rPr>
              <w:br/>
              <w:t>(заполняется Участником конкурса)</w:t>
            </w: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Организационно-правовая форма и фирменное наименование Участника конкурса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ИНН Участника конкурса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Юридический адрес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Почтовый адрес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Телефоны Участника конкурса (с указанием кода города)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  <w:trHeight w:val="116"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Факс Участника конкурса (с указанием кода города)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Адрес электронной почты Участника конкурса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color w:val="000000"/>
                <w:szCs w:val="24"/>
              </w:rPr>
            </w:pPr>
            <w:r w:rsidRPr="006E589A">
              <w:rPr>
                <w:color w:val="000000"/>
                <w:szCs w:val="24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A35734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</w:tbl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7831DE" w:rsidP="007831D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Cs w:val="28"/>
        </w:rPr>
      </w:pPr>
      <w:bookmarkStart w:id="236" w:name="_Toc176765871"/>
      <w:r>
        <w:rPr>
          <w:szCs w:val="28"/>
        </w:rPr>
        <w:lastRenderedPageBreak/>
        <w:t>4.4.</w:t>
      </w:r>
      <w:bookmarkStart w:id="237" w:name="_GoBack"/>
      <w:bookmarkEnd w:id="237"/>
      <w:r w:rsidR="00FE2FF4" w:rsidRPr="00D30925">
        <w:rPr>
          <w:szCs w:val="28"/>
        </w:rPr>
        <w:t>Инструкции по заполнению</w:t>
      </w:r>
      <w:bookmarkEnd w:id="236"/>
    </w:p>
    <w:p w:rsidR="00A13992" w:rsidRPr="00A13992" w:rsidRDefault="00A13992" w:rsidP="00A13992">
      <w:pPr>
        <w:numPr>
          <w:ilvl w:val="2"/>
          <w:numId w:val="39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>Участник приводит номер и дату письма о подаче оферты, приложением к которому является данная анкета.</w:t>
      </w:r>
    </w:p>
    <w:p w:rsidR="00A13992" w:rsidRPr="00A13992" w:rsidRDefault="00A13992" w:rsidP="00A13992">
      <w:pPr>
        <w:numPr>
          <w:ilvl w:val="2"/>
          <w:numId w:val="39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 xml:space="preserve">Участник указывает свое фирменное наименование (в </w:t>
      </w:r>
      <w:proofErr w:type="spellStart"/>
      <w:r w:rsidRPr="00A13992">
        <w:rPr>
          <w:bCs/>
          <w:snapToGrid w:val="0"/>
          <w:szCs w:val="28"/>
        </w:rPr>
        <w:t>т.ч</w:t>
      </w:r>
      <w:proofErr w:type="spellEnd"/>
      <w:r w:rsidRPr="00A13992">
        <w:rPr>
          <w:bCs/>
          <w:snapToGrid w:val="0"/>
          <w:szCs w:val="28"/>
        </w:rPr>
        <w:t>. организационно-правовую форму) и свой адрес.</w:t>
      </w:r>
    </w:p>
    <w:p w:rsidR="00A13992" w:rsidRPr="00A13992" w:rsidRDefault="00A13992" w:rsidP="00A13992">
      <w:pPr>
        <w:numPr>
          <w:ilvl w:val="0"/>
          <w:numId w:val="40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3992" w:rsidRPr="00A13992" w:rsidRDefault="00A13992" w:rsidP="00A13992">
      <w:pPr>
        <w:numPr>
          <w:ilvl w:val="0"/>
          <w:numId w:val="40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13992" w:rsidRPr="00A13992" w:rsidRDefault="00A13992" w:rsidP="00A13992">
      <w:pPr>
        <w:numPr>
          <w:ilvl w:val="0"/>
          <w:numId w:val="40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>Письмо должно быть подписано и скреплено печатью.</w:t>
      </w:r>
    </w:p>
    <w:p w:rsidR="00A13992" w:rsidRPr="00A13992" w:rsidRDefault="00A13992" w:rsidP="00A13992">
      <w:pPr>
        <w:spacing w:line="240" w:lineRule="auto"/>
        <w:ind w:firstLine="0"/>
        <w:rPr>
          <w:bCs/>
          <w:snapToGrid w:val="0"/>
          <w:szCs w:val="28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38" w:name="_Toc176765872"/>
      <w:bookmarkStart w:id="239" w:name="_Toc69728990"/>
      <w:bookmarkStart w:id="240" w:name="_Toc57314676"/>
      <w:bookmarkStart w:id="241" w:name="_Ref55336378"/>
      <w:r>
        <w:rPr>
          <w:b/>
          <w:sz w:val="28"/>
          <w:szCs w:val="28"/>
        </w:rPr>
        <w:lastRenderedPageBreak/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>
        <w:rPr>
          <w:b/>
          <w:sz w:val="28"/>
          <w:szCs w:val="28"/>
        </w:rPr>
        <w:t>5</w:t>
      </w:r>
      <w:bookmarkEnd w:id="238"/>
      <w:bookmarkEnd w:id="239"/>
      <w:bookmarkEnd w:id="240"/>
      <w:bookmarkEnd w:id="241"/>
    </w:p>
    <w:p w:rsidR="00FE2FF4" w:rsidRDefault="00FE2FF4" w:rsidP="00A13992">
      <w:pPr>
        <w:pStyle w:val="22"/>
        <w:tabs>
          <w:tab w:val="clear" w:pos="1134"/>
        </w:tabs>
        <w:spacing w:before="0" w:after="0"/>
        <w:ind w:left="180" w:firstLine="0"/>
        <w:jc w:val="right"/>
        <w:rPr>
          <w:szCs w:val="28"/>
        </w:rPr>
      </w:pPr>
      <w:bookmarkStart w:id="242" w:name="_Toc176765873"/>
      <w:r w:rsidRPr="00D30925">
        <w:rPr>
          <w:szCs w:val="28"/>
        </w:rPr>
        <w:t>Справк</w:t>
      </w:r>
      <w:r w:rsidR="00A13992">
        <w:rPr>
          <w:szCs w:val="28"/>
        </w:rPr>
        <w:t>а</w:t>
      </w:r>
      <w:r w:rsidRPr="00D30925">
        <w:rPr>
          <w:szCs w:val="28"/>
        </w:rPr>
        <w:t xml:space="preserve"> о </w:t>
      </w:r>
      <w:bookmarkEnd w:id="242"/>
      <w:r w:rsidR="00260292">
        <w:rPr>
          <w:szCs w:val="28"/>
        </w:rPr>
        <w:t>финансовом состоянии участника</w:t>
      </w: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  <w:r w:rsidRPr="00A13992">
        <w:rPr>
          <w:szCs w:val="28"/>
        </w:rPr>
        <w:t>Приложение №__ к письму о подаче оферты</w:t>
      </w:r>
      <w:r w:rsidRPr="00A13992">
        <w:rPr>
          <w:szCs w:val="28"/>
        </w:rPr>
        <w:br/>
        <w:t>от «____»_____________ </w:t>
      </w:r>
      <w:proofErr w:type="gramStart"/>
      <w:r w:rsidRPr="00A13992">
        <w:rPr>
          <w:szCs w:val="28"/>
        </w:rPr>
        <w:t>г</w:t>
      </w:r>
      <w:proofErr w:type="gramEnd"/>
      <w:r w:rsidRPr="00A13992">
        <w:rPr>
          <w:szCs w:val="28"/>
        </w:rPr>
        <w:t>. №__________</w:t>
      </w:r>
    </w:p>
    <w:p w:rsidR="00260292" w:rsidRPr="00A13992" w:rsidRDefault="00260292" w:rsidP="00A13992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260292" w:rsidRPr="00056AFA" w:rsidRDefault="00260292" w:rsidP="00260292">
      <w:pPr>
        <w:spacing w:line="240" w:lineRule="auto"/>
        <w:jc w:val="center"/>
        <w:rPr>
          <w:b/>
          <w:sz w:val="24"/>
          <w:szCs w:val="24"/>
        </w:rPr>
      </w:pPr>
      <w:r w:rsidRPr="00056AFA">
        <w:rPr>
          <w:b/>
          <w:sz w:val="24"/>
          <w:szCs w:val="24"/>
        </w:rPr>
        <w:t>ФИНАНСОВ</w:t>
      </w:r>
      <w:r>
        <w:rPr>
          <w:b/>
          <w:sz w:val="24"/>
          <w:szCs w:val="24"/>
        </w:rPr>
        <w:t>ОЕ</w:t>
      </w:r>
      <w:r w:rsidRPr="00056AFA">
        <w:rPr>
          <w:b/>
          <w:sz w:val="24"/>
          <w:szCs w:val="24"/>
        </w:rPr>
        <w:t xml:space="preserve"> СОСТОЯНИЕ УЧАСТНИКА 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rPr>
          <w:b/>
          <w:sz w:val="24"/>
          <w:szCs w:val="24"/>
        </w:rPr>
      </w:pPr>
      <w:r w:rsidRPr="00056AFA">
        <w:rPr>
          <w:b/>
          <w:sz w:val="24"/>
          <w:szCs w:val="24"/>
        </w:rPr>
        <w:t>Данные (отчет) о доходах и расходах за период 201</w:t>
      </w:r>
      <w:r>
        <w:rPr>
          <w:b/>
          <w:sz w:val="24"/>
          <w:szCs w:val="24"/>
        </w:rPr>
        <w:t>2</w:t>
      </w:r>
      <w:r w:rsidRPr="00056AFA">
        <w:rPr>
          <w:b/>
          <w:sz w:val="24"/>
          <w:szCs w:val="24"/>
        </w:rPr>
        <w:t xml:space="preserve"> -201</w:t>
      </w:r>
      <w:r>
        <w:rPr>
          <w:b/>
          <w:sz w:val="24"/>
          <w:szCs w:val="24"/>
        </w:rPr>
        <w:t>3</w:t>
      </w:r>
      <w:r w:rsidRPr="00056AFA">
        <w:rPr>
          <w:b/>
          <w:sz w:val="24"/>
          <w:szCs w:val="24"/>
        </w:rPr>
        <w:t xml:space="preserve"> </w:t>
      </w:r>
      <w:proofErr w:type="spellStart"/>
      <w:r w:rsidRPr="00056AFA">
        <w:rPr>
          <w:b/>
          <w:sz w:val="24"/>
          <w:szCs w:val="24"/>
        </w:rPr>
        <w:t>г.</w:t>
      </w:r>
      <w:proofErr w:type="gramStart"/>
      <w:r w:rsidRPr="00056AFA">
        <w:rPr>
          <w:b/>
          <w:sz w:val="24"/>
          <w:szCs w:val="24"/>
        </w:rPr>
        <w:t>г</w:t>
      </w:r>
      <w:proofErr w:type="spellEnd"/>
      <w:proofErr w:type="gramEnd"/>
      <w:r w:rsidRPr="00056AFA">
        <w:rPr>
          <w:b/>
          <w:sz w:val="24"/>
          <w:szCs w:val="24"/>
        </w:rPr>
        <w:t xml:space="preserve">.     </w:t>
      </w:r>
    </w:p>
    <w:p w:rsidR="00260292" w:rsidRPr="00056AFA" w:rsidRDefault="00260292" w:rsidP="00260292">
      <w:pPr>
        <w:spacing w:line="240" w:lineRule="auto"/>
        <w:ind w:firstLine="0"/>
        <w:rPr>
          <w:color w:val="000000"/>
          <w:sz w:val="24"/>
          <w:szCs w:val="24"/>
        </w:rPr>
      </w:pPr>
      <w:r w:rsidRPr="00056AFA">
        <w:rPr>
          <w:color w:val="000000"/>
          <w:sz w:val="24"/>
          <w:szCs w:val="24"/>
        </w:rPr>
        <w:t>Наименование и адрес Участника: ________________________________________</w:t>
      </w:r>
      <w:r w:rsidRPr="00056AFA">
        <w:rPr>
          <w:sz w:val="24"/>
          <w:szCs w:val="24"/>
        </w:rPr>
        <w:t>[</w:t>
      </w:r>
      <w:r w:rsidRPr="00056AFA">
        <w:rPr>
          <w:rStyle w:val="afff9"/>
          <w:sz w:val="24"/>
          <w:szCs w:val="24"/>
        </w:rPr>
        <w:t>ук</w:t>
      </w:r>
      <w:r w:rsidRPr="00056AFA">
        <w:rPr>
          <w:rStyle w:val="afff9"/>
          <w:sz w:val="24"/>
          <w:szCs w:val="24"/>
        </w:rPr>
        <w:t>а</w:t>
      </w:r>
      <w:r w:rsidRPr="00056AFA">
        <w:rPr>
          <w:rStyle w:val="afff9"/>
          <w:sz w:val="24"/>
          <w:szCs w:val="24"/>
        </w:rPr>
        <w:t>зать</w:t>
      </w:r>
      <w:r w:rsidRPr="00056AFA">
        <w:rPr>
          <w:sz w:val="24"/>
          <w:szCs w:val="24"/>
        </w:rPr>
        <w:t>]</w:t>
      </w:r>
    </w:p>
    <w:p w:rsidR="00260292" w:rsidRPr="00056AFA" w:rsidRDefault="00260292" w:rsidP="00260292">
      <w:pPr>
        <w:keepNext/>
        <w:suppressAutoHyphens/>
        <w:spacing w:line="240" w:lineRule="auto"/>
        <w:ind w:firstLine="0"/>
        <w:rPr>
          <w:sz w:val="24"/>
          <w:szCs w:val="24"/>
        </w:rPr>
      </w:pPr>
      <w:r w:rsidRPr="00056AFA">
        <w:rPr>
          <w:sz w:val="24"/>
          <w:szCs w:val="24"/>
        </w:rPr>
        <w:t>Наименование лота: ____________________________________________________[</w:t>
      </w:r>
      <w:r w:rsidRPr="00056AFA">
        <w:rPr>
          <w:rStyle w:val="afff9"/>
          <w:sz w:val="24"/>
          <w:szCs w:val="24"/>
        </w:rPr>
        <w:t>ук</w:t>
      </w:r>
      <w:r w:rsidRPr="00056AFA">
        <w:rPr>
          <w:rStyle w:val="afff9"/>
          <w:sz w:val="24"/>
          <w:szCs w:val="24"/>
        </w:rPr>
        <w:t>а</w:t>
      </w:r>
      <w:r w:rsidRPr="00056AFA">
        <w:rPr>
          <w:rStyle w:val="afff9"/>
          <w:sz w:val="24"/>
          <w:szCs w:val="24"/>
        </w:rPr>
        <w:t>зать</w:t>
      </w:r>
      <w:r w:rsidRPr="00056AFA">
        <w:rPr>
          <w:sz w:val="24"/>
          <w:szCs w:val="24"/>
        </w:rPr>
        <w:t>]</w:t>
      </w:r>
    </w:p>
    <w:p w:rsidR="00260292" w:rsidRPr="00056AFA" w:rsidRDefault="00260292" w:rsidP="00260292">
      <w:pPr>
        <w:spacing w:line="240" w:lineRule="auto"/>
        <w:ind w:right="5243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26"/>
        <w:gridCol w:w="2794"/>
        <w:gridCol w:w="3060"/>
      </w:tblGrid>
      <w:tr w:rsidR="00260292" w:rsidRPr="00056AFA" w:rsidTr="0016037D">
        <w:trPr>
          <w:cantSplit/>
          <w:trHeight w:val="527"/>
          <w:tblHeader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№ </w:t>
            </w:r>
            <w:proofErr w:type="gramStart"/>
            <w:r w:rsidRPr="00056AFA">
              <w:rPr>
                <w:sz w:val="20"/>
              </w:rPr>
              <w:t>п</w:t>
            </w:r>
            <w:proofErr w:type="gramEnd"/>
            <w:r w:rsidRPr="00056AFA">
              <w:rPr>
                <w:sz w:val="20"/>
              </w:rPr>
              <w:t>/п</w:t>
            </w:r>
          </w:p>
        </w:tc>
        <w:tc>
          <w:tcPr>
            <w:tcW w:w="33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  <w:lang w:eastAsia="en-US"/>
              </w:rPr>
              <w:pict>
                <v:line id="_x0000_s1034" style="position:absolute;left:0;text-align:left;z-index:3;mso-position-horizontal-relative:page;mso-position-vertical-relative:text" from="166.3pt,1.45pt" to="430.8pt,1.45pt" o:allowincell="f">
                  <w10:wrap anchorx="page"/>
                </v:line>
              </w:pict>
            </w:r>
            <w:r w:rsidRPr="00056AFA">
              <w:rPr>
                <w:sz w:val="20"/>
              </w:rPr>
              <w:t>Наименование показателя</w:t>
            </w:r>
          </w:p>
        </w:tc>
        <w:tc>
          <w:tcPr>
            <w:tcW w:w="585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Сумма, в тыс. денежных единиц</w:t>
            </w:r>
          </w:p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Г о д ы</w:t>
            </w:r>
          </w:p>
        </w:tc>
      </w:tr>
      <w:tr w:rsidR="00260292" w:rsidRPr="00056AFA" w:rsidTr="0016037D">
        <w:trPr>
          <w:cantSplit/>
          <w:tblHeader/>
        </w:trPr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260292" w:rsidRPr="00056AFA" w:rsidRDefault="00260292" w:rsidP="0016037D">
            <w:pPr>
              <w:ind w:firstLine="6"/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260292" w:rsidRPr="00056AFA" w:rsidRDefault="00260292" w:rsidP="0016037D">
            <w:pPr>
              <w:ind w:firstLine="6"/>
              <w:jc w:val="center"/>
              <w:rPr>
                <w:sz w:val="20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завершившийся период 201</w:t>
            </w:r>
            <w:r>
              <w:rPr>
                <w:sz w:val="20"/>
              </w:rPr>
              <w:t>3</w:t>
            </w:r>
            <w:r w:rsidRPr="00056AFA">
              <w:rPr>
                <w:sz w:val="20"/>
              </w:rPr>
              <w:t xml:space="preserve"> года</w:t>
            </w:r>
          </w:p>
        </w:tc>
      </w:tr>
      <w:tr w:rsidR="00260292" w:rsidRPr="00056AFA" w:rsidTr="0016037D">
        <w:trPr>
          <w:trHeight w:val="493"/>
        </w:trPr>
        <w:tc>
          <w:tcPr>
            <w:tcW w:w="720" w:type="dxa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1.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sz w:val="20"/>
              </w:rPr>
              <w:t>Выручка от реализации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left="-70" w:right="-70" w:firstLine="59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Ф № 2 стр.010 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  Ф № 2 стр.2110 </w:t>
            </w:r>
          </w:p>
        </w:tc>
      </w:tr>
      <w:tr w:rsidR="00260292" w:rsidRPr="00056AFA" w:rsidTr="0016037D"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pStyle w:val="310"/>
              <w:spacing w:line="240" w:lineRule="auto"/>
              <w:ind w:hanging="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6AFA">
              <w:rPr>
                <w:rFonts w:ascii="Times New Roman" w:hAnsi="Times New Roman"/>
                <w:snapToGrid w:val="0"/>
                <w:sz w:val="20"/>
                <w:szCs w:val="20"/>
              </w:rPr>
              <w:t>Себестоимость реализации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left="-70" w:right="-70" w:firstLine="59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Ф № 2 стр.020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  Ф № 2 стр.2120 </w:t>
            </w:r>
          </w:p>
        </w:tc>
      </w:tr>
      <w:tr w:rsidR="00260292" w:rsidRPr="00056AFA" w:rsidTr="0016037D">
        <w:trPr>
          <w:trHeight w:val="171"/>
        </w:trPr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pStyle w:val="3"/>
              <w:numPr>
                <w:ilvl w:val="0"/>
                <w:numId w:val="0"/>
              </w:numPr>
              <w:spacing w:before="0" w:after="0"/>
              <w:ind w:hanging="4"/>
              <w:rPr>
                <w:rFonts w:eastAsia="Arial Unicode MS"/>
                <w:b w:val="0"/>
                <w:sz w:val="20"/>
              </w:rPr>
            </w:pPr>
            <w:bookmarkStart w:id="243" w:name="_Toc155064387"/>
            <w:bookmarkStart w:id="244" w:name="_Toc155064538"/>
            <w:bookmarkStart w:id="245" w:name="_Toc156701217"/>
            <w:bookmarkStart w:id="246" w:name="_Toc156702117"/>
            <w:bookmarkStart w:id="247" w:name="_Toc160935433"/>
            <w:bookmarkStart w:id="248" w:name="_Toc160935657"/>
            <w:bookmarkStart w:id="249" w:name="_Toc247602906"/>
            <w:bookmarkStart w:id="250" w:name="_Toc247603557"/>
            <w:bookmarkStart w:id="251" w:name="_Toc318313157"/>
            <w:r w:rsidRPr="00056AFA">
              <w:rPr>
                <w:b w:val="0"/>
                <w:sz w:val="20"/>
              </w:rPr>
              <w:t>Валовой доход</w:t>
            </w:r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ind w:left="-70" w:right="-70" w:firstLine="59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Ф № 2 стр.029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rPr>
                <w:sz w:val="20"/>
              </w:rPr>
            </w:pPr>
            <w:r w:rsidRPr="00056AFA">
              <w:rPr>
                <w:sz w:val="20"/>
              </w:rPr>
              <w:t xml:space="preserve">              Ф № 2 стр.2100 </w:t>
            </w:r>
          </w:p>
        </w:tc>
      </w:tr>
      <w:tr w:rsidR="00260292" w:rsidRPr="00056AFA" w:rsidTr="0016037D"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iCs/>
                <w:sz w:val="20"/>
              </w:rPr>
              <w:t>Операционная (балансовая) прибыль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left="-70" w:right="-70" w:firstLine="59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Ф № 2 стр.140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rPr>
                <w:sz w:val="20"/>
              </w:rPr>
            </w:pPr>
            <w:r w:rsidRPr="00056AFA">
              <w:rPr>
                <w:sz w:val="20"/>
              </w:rPr>
              <w:t xml:space="preserve">              Ф № 2 стр.2200 </w:t>
            </w:r>
          </w:p>
        </w:tc>
      </w:tr>
      <w:tr w:rsidR="00260292" w:rsidRPr="00056AFA" w:rsidTr="0016037D"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firstLine="6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sz w:val="20"/>
              </w:rPr>
              <w:t>Чистая прибыль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left="-70" w:right="-70" w:firstLine="59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Ф № 2 стр.190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  Ф № 2 стр.2400 </w:t>
            </w:r>
          </w:p>
        </w:tc>
      </w:tr>
      <w:tr w:rsidR="00260292" w:rsidRPr="00056AFA" w:rsidTr="0016037D">
        <w:trPr>
          <w:trHeight w:val="337"/>
        </w:trPr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7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sz w:val="20"/>
              </w:rPr>
              <w:t xml:space="preserve">Уровень </w:t>
            </w:r>
          </w:p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sz w:val="20"/>
              </w:rPr>
              <w:t>платежеспособности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left="-70" w:right="-70" w:firstLine="59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260292" w:rsidRPr="00056AFA" w:rsidTr="0016037D"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7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6.1.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sz w:val="20"/>
              </w:rPr>
              <w:t>Чистые денежные средства от текущей деятельности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left="-70" w:right="-70" w:firstLine="59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Ф № 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Ф № 4</w:t>
            </w:r>
          </w:p>
        </w:tc>
      </w:tr>
      <w:tr w:rsidR="00260292" w:rsidRPr="00056AFA" w:rsidTr="0016037D"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7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6.2.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sz w:val="20"/>
              </w:rPr>
              <w:t>Ликвидность баланса (покрытие оборотными  активами краткосрочных обязательств)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left="-70" w:right="-70" w:firstLine="59"/>
              <w:jc w:val="center"/>
              <w:rPr>
                <w:sz w:val="20"/>
              </w:rPr>
            </w:pPr>
            <w:r w:rsidRPr="00056AFA">
              <w:rPr>
                <w:sz w:val="20"/>
              </w:rPr>
              <w:t xml:space="preserve">Ф № 1 </w:t>
            </w:r>
            <w:proofErr w:type="gramStart"/>
            <w:r w:rsidRPr="00056AFA">
              <w:rPr>
                <w:sz w:val="20"/>
              </w:rPr>
              <w:t xml:space="preserve">[ </w:t>
            </w:r>
            <w:proofErr w:type="gramEnd"/>
            <w:r w:rsidRPr="00056AFA">
              <w:rPr>
                <w:sz w:val="20"/>
              </w:rPr>
              <w:t xml:space="preserve">(стр.290-стр.216)-(сумма стр.610+620)]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Ф № 1 [ (стр.1200-Расходы будущих периодов</w:t>
            </w:r>
            <w:proofErr w:type="gramStart"/>
            <w:r w:rsidRPr="00056AFA">
              <w:rPr>
                <w:sz w:val="20"/>
              </w:rPr>
              <w:t>)-</w:t>
            </w:r>
            <w:proofErr w:type="gramEnd"/>
            <w:r w:rsidRPr="00056AFA">
              <w:rPr>
                <w:sz w:val="20"/>
              </w:rPr>
              <w:t xml:space="preserve">(сумма стр.1510+1520)] </w:t>
            </w:r>
          </w:p>
        </w:tc>
      </w:tr>
      <w:tr w:rsidR="00260292" w:rsidRPr="00056AFA" w:rsidTr="0016037D"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Дополнительная информация</w:t>
            </w:r>
          </w:p>
        </w:tc>
      </w:tr>
      <w:tr w:rsidR="00260292" w:rsidRPr="00056AFA" w:rsidTr="0016037D"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ind w:hanging="70"/>
              <w:jc w:val="center"/>
              <w:rPr>
                <w:sz w:val="20"/>
              </w:rPr>
            </w:pPr>
            <w:r w:rsidRPr="00056AFA">
              <w:rPr>
                <w:sz w:val="20"/>
              </w:rPr>
              <w:t>1.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60292" w:rsidRPr="00056AFA" w:rsidRDefault="00260292" w:rsidP="008E29CC">
            <w:pPr>
              <w:overflowPunct w:val="0"/>
              <w:autoSpaceDE w:val="0"/>
              <w:autoSpaceDN w:val="0"/>
              <w:ind w:hanging="4"/>
              <w:rPr>
                <w:sz w:val="20"/>
              </w:rPr>
            </w:pPr>
            <w:r w:rsidRPr="00056AFA">
              <w:rPr>
                <w:sz w:val="20"/>
              </w:rPr>
              <w:t>Размер задолженности Участника переговоров перед ОАО «</w:t>
            </w:r>
            <w:proofErr w:type="spellStart"/>
            <w:r w:rsidR="008E29CC">
              <w:rPr>
                <w:sz w:val="20"/>
              </w:rPr>
              <w:t>ЕЭнС</w:t>
            </w:r>
            <w:proofErr w:type="spellEnd"/>
            <w:r w:rsidRPr="00056AFA">
              <w:rPr>
                <w:sz w:val="20"/>
              </w:rPr>
              <w:t xml:space="preserve">» на момент подачи </w:t>
            </w:r>
            <w:r>
              <w:rPr>
                <w:sz w:val="20"/>
              </w:rPr>
              <w:t>Заявки</w:t>
            </w:r>
            <w:r w:rsidRPr="00056AFA">
              <w:rPr>
                <w:sz w:val="20"/>
              </w:rPr>
              <w:t xml:space="preserve"> (за все периоды)</w:t>
            </w:r>
          </w:p>
        </w:tc>
        <w:tc>
          <w:tcPr>
            <w:tcW w:w="5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260292" w:rsidRPr="00056AFA" w:rsidRDefault="00260292" w:rsidP="0016037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firstLine="0"/>
        <w:rPr>
          <w:i/>
          <w:sz w:val="24"/>
          <w:szCs w:val="24"/>
          <w:u w:val="single"/>
        </w:rPr>
      </w:pP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left="2410" w:hanging="2410"/>
        <w:rPr>
          <w:sz w:val="24"/>
          <w:szCs w:val="24"/>
        </w:rPr>
      </w:pPr>
      <w:r w:rsidRPr="00056AFA">
        <w:rPr>
          <w:i/>
          <w:sz w:val="24"/>
          <w:szCs w:val="24"/>
          <w:u w:val="single"/>
        </w:rPr>
        <w:t xml:space="preserve">Обозначения:  </w:t>
      </w:r>
      <w:r w:rsidRPr="00056AFA">
        <w:rPr>
          <w:sz w:val="24"/>
          <w:szCs w:val="24"/>
        </w:rPr>
        <w:t xml:space="preserve">  Ф №№ 1,2,4  - номер соответствующей формы российской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left="2410" w:firstLine="709"/>
        <w:rPr>
          <w:sz w:val="24"/>
          <w:szCs w:val="24"/>
        </w:rPr>
      </w:pPr>
      <w:r w:rsidRPr="00056AFA">
        <w:rPr>
          <w:sz w:val="24"/>
          <w:szCs w:val="24"/>
        </w:rPr>
        <w:t xml:space="preserve">бухгалтерской отчетности; 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firstLine="1620"/>
        <w:rPr>
          <w:sz w:val="24"/>
          <w:szCs w:val="24"/>
        </w:rPr>
      </w:pPr>
      <w:r w:rsidRPr="00056AFA">
        <w:rPr>
          <w:sz w:val="24"/>
          <w:szCs w:val="24"/>
        </w:rPr>
        <w:t>стр.                - код строки формы отчетности;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firstLine="1620"/>
        <w:rPr>
          <w:sz w:val="24"/>
          <w:szCs w:val="24"/>
        </w:rPr>
      </w:pPr>
      <w:r w:rsidRPr="00056AFA">
        <w:rPr>
          <w:sz w:val="24"/>
          <w:szCs w:val="24"/>
        </w:rPr>
        <w:t>гр.                  - графы форм отчетности.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firstLine="1620"/>
        <w:rPr>
          <w:sz w:val="24"/>
          <w:szCs w:val="24"/>
        </w:rPr>
      </w:pP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rPr>
          <w:sz w:val="24"/>
          <w:szCs w:val="24"/>
        </w:rPr>
      </w:pPr>
      <w:r w:rsidRPr="00056AFA">
        <w:rPr>
          <w:sz w:val="24"/>
          <w:szCs w:val="24"/>
        </w:rPr>
        <w:t>Должность руководителя организации    ____________   ______________     ____________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left="142" w:firstLine="425"/>
        <w:rPr>
          <w:sz w:val="24"/>
          <w:szCs w:val="24"/>
        </w:rPr>
      </w:pP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  <w:t xml:space="preserve">                (подпись)</w:t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  <w:t xml:space="preserve">   (Ф.И.О.)</w:t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  <w:t xml:space="preserve">                (дата)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rPr>
          <w:sz w:val="24"/>
          <w:szCs w:val="24"/>
        </w:rPr>
      </w:pPr>
      <w:r w:rsidRPr="00056AFA">
        <w:rPr>
          <w:sz w:val="24"/>
          <w:szCs w:val="24"/>
        </w:rPr>
        <w:t>Главный бухгалтер организации _______________      ________________    ____________</w:t>
      </w:r>
    </w:p>
    <w:p w:rsidR="00260292" w:rsidRPr="00056AFA" w:rsidRDefault="00260292" w:rsidP="00260292">
      <w:pPr>
        <w:overflowPunct w:val="0"/>
        <w:autoSpaceDE w:val="0"/>
        <w:autoSpaceDN w:val="0"/>
        <w:spacing w:line="240" w:lineRule="auto"/>
        <w:ind w:left="142" w:firstLine="425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</w:r>
      <w:r w:rsidRPr="00056AFA">
        <w:rPr>
          <w:sz w:val="24"/>
          <w:szCs w:val="24"/>
          <w:vertAlign w:val="superscript"/>
        </w:rPr>
        <w:tab/>
        <w:t xml:space="preserve">                          (подпись)                                (Ф.И.О.)    </w:t>
      </w:r>
      <w:r w:rsidRPr="00056AFA">
        <w:rPr>
          <w:sz w:val="24"/>
          <w:szCs w:val="24"/>
          <w:vertAlign w:val="superscript"/>
        </w:rPr>
        <w:tab/>
        <w:t xml:space="preserve">                 (дата)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260292" w:rsidP="00260292">
      <w:pPr>
        <w:pStyle w:val="22"/>
        <w:pageBreakBefore/>
        <w:tabs>
          <w:tab w:val="clear" w:pos="1134"/>
        </w:tabs>
        <w:spacing w:before="0" w:after="0"/>
        <w:ind w:left="0" w:firstLine="0"/>
        <w:rPr>
          <w:szCs w:val="28"/>
        </w:rPr>
      </w:pPr>
      <w:bookmarkStart w:id="252" w:name="_Toc176765874"/>
      <w:r>
        <w:rPr>
          <w:szCs w:val="28"/>
        </w:rPr>
        <w:lastRenderedPageBreak/>
        <w:t>4.5.</w:t>
      </w:r>
      <w:r w:rsidR="00FE2FF4" w:rsidRPr="00D30925">
        <w:rPr>
          <w:szCs w:val="28"/>
        </w:rPr>
        <w:t>Инструкции по заполнению</w:t>
      </w:r>
      <w:bookmarkEnd w:id="252"/>
    </w:p>
    <w:p w:rsidR="00FE2FF4" w:rsidRPr="00D30925" w:rsidRDefault="00FE2FF4" w:rsidP="00260292">
      <w:pPr>
        <w:pStyle w:val="af5"/>
        <w:numPr>
          <w:ilvl w:val="3"/>
          <w:numId w:val="25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данная справка.</w:t>
      </w:r>
    </w:p>
    <w:p w:rsidR="00FE2FF4" w:rsidRPr="00D30925" w:rsidRDefault="00FE2FF4" w:rsidP="00260292">
      <w:pPr>
        <w:pStyle w:val="af5"/>
        <w:numPr>
          <w:ilvl w:val="3"/>
          <w:numId w:val="25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Pr="00D30925">
        <w:rPr>
          <w:szCs w:val="28"/>
        </w:rPr>
        <w:t>т.ч</w:t>
      </w:r>
      <w:proofErr w:type="spellEnd"/>
      <w:r w:rsidRPr="00D30925">
        <w:rPr>
          <w:szCs w:val="28"/>
        </w:rPr>
        <w:t>. организационно-правовую форму) и свой адрес.</w:t>
      </w:r>
    </w:p>
    <w:p w:rsidR="00FE2FF4" w:rsidRPr="00D30925" w:rsidRDefault="00260292" w:rsidP="00260292">
      <w:pPr>
        <w:pStyle w:val="af5"/>
        <w:numPr>
          <w:ilvl w:val="3"/>
          <w:numId w:val="25"/>
        </w:numPr>
        <w:spacing w:line="240" w:lineRule="auto"/>
        <w:ind w:left="0" w:firstLine="0"/>
        <w:rPr>
          <w:szCs w:val="28"/>
        </w:rPr>
      </w:pPr>
      <w:r w:rsidRPr="00260292">
        <w:rPr>
          <w:szCs w:val="28"/>
        </w:rPr>
        <w:t>Российским организациям при заполнении данной таблицы следует использовать формы действующей в России бухгалтерской отчетности по указанным в таблице позициям и годам</w:t>
      </w:r>
      <w:r w:rsidR="008E29CC">
        <w:rPr>
          <w:szCs w:val="28"/>
        </w:rPr>
        <w:t>.</w:t>
      </w:r>
    </w:p>
    <w:p w:rsidR="00260292" w:rsidRDefault="00260292" w:rsidP="00260292">
      <w:pPr>
        <w:pStyle w:val="af5"/>
        <w:numPr>
          <w:ilvl w:val="3"/>
          <w:numId w:val="25"/>
        </w:numPr>
        <w:spacing w:line="240" w:lineRule="auto"/>
        <w:ind w:left="0" w:firstLine="0"/>
        <w:rPr>
          <w:szCs w:val="28"/>
        </w:rPr>
      </w:pPr>
      <w:r w:rsidRPr="00260292">
        <w:rPr>
          <w:szCs w:val="28"/>
        </w:rPr>
        <w:t xml:space="preserve">Иностранные фирмы заполняют предлагаемую форму по ежегодной отчетности по формам, рекомендованным Международным Комитетом бухгалтерских стандартов, в данном случае - </w:t>
      </w:r>
      <w:proofErr w:type="spellStart"/>
      <w:r w:rsidRPr="00260292">
        <w:rPr>
          <w:szCs w:val="28"/>
        </w:rPr>
        <w:t>Profit</w:t>
      </w:r>
      <w:proofErr w:type="spellEnd"/>
      <w:r w:rsidRPr="00260292">
        <w:rPr>
          <w:szCs w:val="28"/>
        </w:rPr>
        <w:t xml:space="preserve"> </w:t>
      </w:r>
      <w:proofErr w:type="spellStart"/>
      <w:r w:rsidRPr="00260292">
        <w:rPr>
          <w:szCs w:val="28"/>
        </w:rPr>
        <w:t>and</w:t>
      </w:r>
      <w:proofErr w:type="spellEnd"/>
      <w:r w:rsidRPr="00260292">
        <w:rPr>
          <w:szCs w:val="28"/>
        </w:rPr>
        <w:t xml:space="preserve"> </w:t>
      </w:r>
      <w:proofErr w:type="spellStart"/>
      <w:r w:rsidRPr="00260292">
        <w:rPr>
          <w:szCs w:val="28"/>
        </w:rPr>
        <w:t>loss</w:t>
      </w:r>
      <w:proofErr w:type="spellEnd"/>
      <w:r w:rsidRPr="00260292">
        <w:rPr>
          <w:szCs w:val="28"/>
        </w:rPr>
        <w:t xml:space="preserve"> </w:t>
      </w:r>
      <w:proofErr w:type="spellStart"/>
      <w:r w:rsidRPr="00260292">
        <w:rPr>
          <w:szCs w:val="28"/>
        </w:rPr>
        <w:t>statement</w:t>
      </w:r>
      <w:proofErr w:type="spellEnd"/>
      <w:r w:rsidRPr="00260292">
        <w:rPr>
          <w:szCs w:val="28"/>
        </w:rPr>
        <w:t xml:space="preserve">; </w:t>
      </w:r>
      <w:proofErr w:type="spellStart"/>
      <w:r w:rsidRPr="00260292">
        <w:rPr>
          <w:szCs w:val="28"/>
        </w:rPr>
        <w:t>income</w:t>
      </w:r>
      <w:proofErr w:type="spellEnd"/>
      <w:r w:rsidRPr="00260292">
        <w:rPr>
          <w:szCs w:val="28"/>
        </w:rPr>
        <w:t xml:space="preserve"> </w:t>
      </w:r>
      <w:proofErr w:type="spellStart"/>
      <w:r w:rsidRPr="00260292">
        <w:rPr>
          <w:szCs w:val="28"/>
        </w:rPr>
        <w:t>statement</w:t>
      </w:r>
      <w:proofErr w:type="spellEnd"/>
      <w:r w:rsidRPr="00260292">
        <w:rPr>
          <w:szCs w:val="28"/>
        </w:rPr>
        <w:t xml:space="preserve">; </w:t>
      </w:r>
      <w:proofErr w:type="spellStart"/>
      <w:r w:rsidRPr="00260292">
        <w:rPr>
          <w:szCs w:val="28"/>
        </w:rPr>
        <w:t>statement</w:t>
      </w:r>
      <w:proofErr w:type="spellEnd"/>
      <w:r w:rsidRPr="00260292">
        <w:rPr>
          <w:szCs w:val="28"/>
        </w:rPr>
        <w:t xml:space="preserve"> </w:t>
      </w:r>
      <w:proofErr w:type="spellStart"/>
      <w:r w:rsidRPr="00260292">
        <w:rPr>
          <w:szCs w:val="28"/>
        </w:rPr>
        <w:t>of</w:t>
      </w:r>
      <w:proofErr w:type="spellEnd"/>
      <w:r w:rsidRPr="00260292">
        <w:rPr>
          <w:szCs w:val="28"/>
        </w:rPr>
        <w:t xml:space="preserve"> </w:t>
      </w:r>
      <w:proofErr w:type="spellStart"/>
      <w:r w:rsidRPr="00260292">
        <w:rPr>
          <w:szCs w:val="28"/>
        </w:rPr>
        <w:t>earnings</w:t>
      </w:r>
      <w:proofErr w:type="spellEnd"/>
      <w:r w:rsidRPr="00260292">
        <w:rPr>
          <w:szCs w:val="28"/>
        </w:rPr>
        <w:t xml:space="preserve"> - по требуемым для оценки позициям</w:t>
      </w:r>
    </w:p>
    <w:p w:rsidR="00A13992" w:rsidRPr="00D30925" w:rsidRDefault="00A13992" w:rsidP="00260292">
      <w:pPr>
        <w:pStyle w:val="af5"/>
        <w:numPr>
          <w:ilvl w:val="3"/>
          <w:numId w:val="25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Письмо должно быть подписано и скреплено печатью.</w:t>
      </w:r>
    </w:p>
    <w:p w:rsidR="00FE2FF4" w:rsidRPr="00973AF9" w:rsidRDefault="00875B23" w:rsidP="00A13992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szCs w:val="28"/>
        </w:rPr>
        <w:br w:type="page"/>
      </w:r>
      <w:bookmarkStart w:id="253" w:name="_Toc90385124"/>
      <w:bookmarkStart w:id="254" w:name="_Ref90381523"/>
      <w:r w:rsidR="00A13992">
        <w:rPr>
          <w:szCs w:val="28"/>
        </w:rPr>
        <w:lastRenderedPageBreak/>
        <w:t>Ф</w:t>
      </w:r>
      <w:r w:rsidR="00FE2FF4" w:rsidRPr="00973AF9">
        <w:rPr>
          <w:b/>
          <w:sz w:val="24"/>
          <w:szCs w:val="24"/>
        </w:rPr>
        <w:t xml:space="preserve">орма </w:t>
      </w:r>
      <w:r w:rsidR="00FE2FF4">
        <w:rPr>
          <w:b/>
          <w:sz w:val="24"/>
          <w:szCs w:val="24"/>
        </w:rPr>
        <w:t>6</w:t>
      </w:r>
    </w:p>
    <w:p w:rsidR="00FE2FF4" w:rsidRPr="00D3098E" w:rsidRDefault="00FE2FF4" w:rsidP="00A13992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bookmarkStart w:id="255" w:name="_Toc210106410"/>
      <w:r w:rsidRPr="00D3098E">
        <w:rPr>
          <w:sz w:val="24"/>
          <w:szCs w:val="24"/>
        </w:rPr>
        <w:t>Справк</w:t>
      </w:r>
      <w:r w:rsidR="00A13992">
        <w:rPr>
          <w:sz w:val="24"/>
          <w:szCs w:val="24"/>
        </w:rPr>
        <w:t>а</w:t>
      </w:r>
      <w:r w:rsidRPr="00D3098E">
        <w:rPr>
          <w:sz w:val="24"/>
          <w:szCs w:val="24"/>
        </w:rPr>
        <w:t xml:space="preserve"> о </w:t>
      </w:r>
      <w:bookmarkEnd w:id="255"/>
      <w:r w:rsidR="00260292">
        <w:rPr>
          <w:sz w:val="24"/>
          <w:szCs w:val="24"/>
        </w:rPr>
        <w:t>квалификации</w:t>
      </w:r>
    </w:p>
    <w:p w:rsidR="00FE2FF4" w:rsidRPr="00D3098E" w:rsidRDefault="00FE2FF4" w:rsidP="00DC6ED6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A13992" w:rsidRPr="00A13992" w:rsidRDefault="00A13992" w:rsidP="00A13992">
      <w:pPr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Приложение №__ к письму о подаче оферты</w:t>
      </w:r>
      <w:r w:rsidRPr="00A13992">
        <w:rPr>
          <w:sz w:val="24"/>
          <w:szCs w:val="24"/>
        </w:rPr>
        <w:br/>
        <w:t>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361A3B" w:rsidRPr="00D3098E" w:rsidRDefault="00A13992" w:rsidP="00A13992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2FF4" w:rsidRPr="00D3098E" w:rsidRDefault="00FE2FF4" w:rsidP="00DC6ED6">
      <w:pPr>
        <w:spacing w:line="240" w:lineRule="auto"/>
        <w:ind w:firstLine="0"/>
        <w:rPr>
          <w:sz w:val="16"/>
          <w:szCs w:val="16"/>
        </w:rPr>
      </w:pPr>
    </w:p>
    <w:p w:rsidR="00260292" w:rsidRPr="00C046D9" w:rsidRDefault="00260292" w:rsidP="00260292">
      <w:pPr>
        <w:pStyle w:val="24"/>
        <w:spacing w:after="0" w:line="240" w:lineRule="auto"/>
        <w:ind w:right="-2"/>
        <w:jc w:val="center"/>
        <w:rPr>
          <w:b/>
          <w:caps/>
          <w:szCs w:val="24"/>
          <w:lang w:val="en-US"/>
        </w:rPr>
      </w:pPr>
      <w:r w:rsidRPr="001B1F2A">
        <w:rPr>
          <w:b/>
          <w:caps/>
          <w:szCs w:val="24"/>
        </w:rPr>
        <w:t>Квалификация Уч</w:t>
      </w:r>
      <w:r>
        <w:rPr>
          <w:b/>
          <w:caps/>
          <w:szCs w:val="24"/>
        </w:rPr>
        <w:t xml:space="preserve">астника конкурса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49"/>
        <w:gridCol w:w="3060"/>
        <w:gridCol w:w="1620"/>
      </w:tblGrid>
      <w:tr w:rsidR="00260292" w:rsidRPr="001B1F2A" w:rsidTr="001603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292" w:rsidRPr="005F05FF" w:rsidRDefault="00260292" w:rsidP="0016037D">
            <w:pPr>
              <w:pStyle w:val="af2"/>
              <w:keepNext w:val="0"/>
              <w:spacing w:before="0" w:after="0"/>
              <w:ind w:left="72" w:right="-2"/>
              <w:jc w:val="center"/>
              <w:rPr>
                <w:b/>
                <w:sz w:val="24"/>
                <w:szCs w:val="24"/>
              </w:rPr>
            </w:pPr>
            <w:r w:rsidRPr="005F05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05FF">
              <w:rPr>
                <w:b/>
                <w:sz w:val="24"/>
                <w:szCs w:val="24"/>
              </w:rPr>
              <w:t>п</w:t>
            </w:r>
            <w:proofErr w:type="gramEnd"/>
            <w:r w:rsidRPr="005F05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292" w:rsidRPr="001B1F2A" w:rsidRDefault="00260292" w:rsidP="0016037D">
            <w:pPr>
              <w:pStyle w:val="af2"/>
              <w:keepNext w:val="0"/>
              <w:spacing w:before="0" w:after="0"/>
              <w:ind w:left="0" w:right="-2"/>
              <w:jc w:val="center"/>
              <w:rPr>
                <w:b/>
                <w:sz w:val="24"/>
                <w:szCs w:val="24"/>
              </w:rPr>
            </w:pPr>
            <w:r w:rsidRPr="001B1F2A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292" w:rsidRPr="001B1F2A" w:rsidRDefault="00260292" w:rsidP="0016037D">
            <w:pPr>
              <w:pStyle w:val="af2"/>
              <w:keepNext w:val="0"/>
              <w:spacing w:before="0" w:after="0"/>
              <w:ind w:left="0" w:right="-2" w:firstLine="5"/>
              <w:jc w:val="center"/>
              <w:rPr>
                <w:b/>
                <w:sz w:val="24"/>
                <w:szCs w:val="24"/>
              </w:rPr>
            </w:pPr>
            <w:r w:rsidRPr="001B1F2A">
              <w:rPr>
                <w:b/>
                <w:sz w:val="24"/>
                <w:szCs w:val="24"/>
              </w:rPr>
              <w:t>Содержание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292" w:rsidRPr="001B1F2A" w:rsidRDefault="00260292" w:rsidP="0016037D">
            <w:pPr>
              <w:pStyle w:val="af2"/>
              <w:keepNext w:val="0"/>
              <w:spacing w:before="0" w:after="0"/>
              <w:ind w:left="0" w:right="-2"/>
              <w:jc w:val="center"/>
              <w:rPr>
                <w:b/>
                <w:sz w:val="24"/>
                <w:szCs w:val="24"/>
              </w:rPr>
            </w:pPr>
            <w:r w:rsidRPr="001B1F2A">
              <w:rPr>
                <w:b/>
                <w:sz w:val="24"/>
                <w:szCs w:val="24"/>
              </w:rPr>
              <w:t>Примечание</w:t>
            </w:r>
          </w:p>
        </w:tc>
      </w:tr>
      <w:tr w:rsidR="00260292" w:rsidRPr="001B1F2A" w:rsidTr="0016037D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5F05FF" w:rsidRDefault="00260292" w:rsidP="0016037D">
            <w:pPr>
              <w:spacing w:line="240" w:lineRule="auto"/>
              <w:ind w:left="72" w:right="-2" w:firstLine="0"/>
            </w:pPr>
            <w:r w:rsidRPr="005F05FF">
              <w:t>1.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292" w:rsidRDefault="00260292" w:rsidP="0016037D">
            <w:pPr>
              <w:autoSpaceDE w:val="0"/>
              <w:autoSpaceDN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Рейтинг кредитной организации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1B1F2A" w:rsidRDefault="00260292" w:rsidP="0016037D">
            <w:pPr>
              <w:spacing w:line="240" w:lineRule="auto"/>
              <w:ind w:right="-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1B1F2A" w:rsidRDefault="00260292" w:rsidP="0016037D">
            <w:pPr>
              <w:spacing w:line="240" w:lineRule="auto"/>
              <w:ind w:right="-2"/>
            </w:pPr>
          </w:p>
        </w:tc>
      </w:tr>
      <w:tr w:rsidR="00260292" w:rsidRPr="001B1F2A" w:rsidTr="0016037D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5F05FF" w:rsidRDefault="00260292" w:rsidP="0016037D">
            <w:pPr>
              <w:spacing w:line="240" w:lineRule="auto"/>
              <w:ind w:left="72" w:right="-2" w:firstLine="0"/>
            </w:pPr>
            <w:r>
              <w:t>2.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413328" w:rsidRDefault="00260292" w:rsidP="0016037D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Опыт оказания данного вида услуг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1B1F2A" w:rsidRDefault="00260292" w:rsidP="0016037D">
            <w:pPr>
              <w:spacing w:line="240" w:lineRule="auto"/>
              <w:ind w:right="-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1B1F2A" w:rsidRDefault="00260292" w:rsidP="0016037D">
            <w:pPr>
              <w:spacing w:line="240" w:lineRule="auto"/>
              <w:ind w:right="-2"/>
            </w:pPr>
          </w:p>
        </w:tc>
      </w:tr>
      <w:tr w:rsidR="00260292" w:rsidRPr="001B1F2A" w:rsidTr="0016037D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Default="00260292" w:rsidP="0016037D">
            <w:pPr>
              <w:spacing w:line="240" w:lineRule="auto"/>
              <w:ind w:left="72" w:right="-2" w:firstLine="0"/>
            </w:pP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Default="00260292" w:rsidP="0016037D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1B1F2A" w:rsidRDefault="00260292" w:rsidP="0016037D">
            <w:pPr>
              <w:spacing w:line="240" w:lineRule="auto"/>
              <w:ind w:right="-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92" w:rsidRPr="001B1F2A" w:rsidRDefault="00260292" w:rsidP="0016037D">
            <w:pPr>
              <w:spacing w:line="240" w:lineRule="auto"/>
              <w:ind w:right="-2"/>
            </w:pPr>
          </w:p>
        </w:tc>
      </w:tr>
    </w:tbl>
    <w:p w:rsidR="00260292" w:rsidRPr="001B1F2A" w:rsidRDefault="00260292" w:rsidP="00260292">
      <w:pPr>
        <w:spacing w:line="240" w:lineRule="auto"/>
        <w:ind w:right="-2"/>
        <w:rPr>
          <w:b/>
        </w:rPr>
      </w:pPr>
    </w:p>
    <w:p w:rsidR="00260292" w:rsidRPr="001B1F2A" w:rsidRDefault="00260292" w:rsidP="00260292">
      <w:pPr>
        <w:spacing w:line="240" w:lineRule="auto"/>
        <w:ind w:right="-2"/>
        <w:rPr>
          <w:i/>
          <w:iCs/>
        </w:rPr>
      </w:pPr>
      <w:r w:rsidRPr="001B1F2A">
        <w:rPr>
          <w:b/>
          <w:i/>
          <w:iCs/>
        </w:rPr>
        <w:t>Примечание</w:t>
      </w:r>
      <w:r w:rsidRPr="001B1F2A">
        <w:rPr>
          <w:i/>
          <w:iCs/>
        </w:rPr>
        <w:t xml:space="preserve">: </w:t>
      </w:r>
    </w:p>
    <w:p w:rsidR="00260292" w:rsidRDefault="00260292" w:rsidP="00260292">
      <w:pPr>
        <w:spacing w:line="240" w:lineRule="auto"/>
        <w:ind w:right="-2"/>
        <w:rPr>
          <w:i/>
          <w:iCs/>
        </w:rPr>
      </w:pPr>
      <w:r w:rsidRPr="001B1F2A">
        <w:rPr>
          <w:i/>
          <w:iCs/>
        </w:rPr>
        <w:t xml:space="preserve">Участник может подтвердить содержащиеся в данной форме сведения, приложив к ней </w:t>
      </w:r>
      <w:r>
        <w:rPr>
          <w:i/>
          <w:iCs/>
        </w:rPr>
        <w:t>дополнительные, по сравнению с требованиями настоящей конкурсной документацией,</w:t>
      </w:r>
      <w:r w:rsidRPr="001B1F2A">
        <w:rPr>
          <w:i/>
          <w:iCs/>
        </w:rPr>
        <w:t xml:space="preserve"> документы</w:t>
      </w:r>
      <w:r>
        <w:rPr>
          <w:i/>
          <w:iCs/>
        </w:rPr>
        <w:t>, а также любые другие документы, необходимые по его усмотрению</w:t>
      </w:r>
      <w:r w:rsidRPr="001B1F2A">
        <w:rPr>
          <w:i/>
          <w:iCs/>
        </w:rPr>
        <w:t xml:space="preserve">. </w:t>
      </w:r>
    </w:p>
    <w:p w:rsidR="00260292" w:rsidRPr="00710944" w:rsidRDefault="00260292" w:rsidP="00260292">
      <w:pPr>
        <w:spacing w:line="240" w:lineRule="auto"/>
        <w:ind w:right="-2"/>
        <w:rPr>
          <w:i/>
          <w:iCs/>
        </w:rPr>
      </w:pPr>
      <w:r w:rsidRPr="00710944">
        <w:rPr>
          <w:i/>
          <w:iCs/>
        </w:rPr>
        <w:t xml:space="preserve">Если участником указывается опыт с учетом опыта </w:t>
      </w:r>
      <w:proofErr w:type="spellStart"/>
      <w:r w:rsidRPr="00710944">
        <w:rPr>
          <w:i/>
          <w:iCs/>
        </w:rPr>
        <w:t>правопредшественников</w:t>
      </w:r>
      <w:proofErr w:type="spellEnd"/>
      <w:r w:rsidRPr="00710944">
        <w:rPr>
          <w:i/>
          <w:iCs/>
        </w:rPr>
        <w:t xml:space="preserve">, то дополнительно прикладываются копии подтверждающих документов (лицензии на осуществление данного вида </w:t>
      </w:r>
      <w:r>
        <w:rPr>
          <w:i/>
          <w:iCs/>
        </w:rPr>
        <w:t>деятельности</w:t>
      </w:r>
      <w:r w:rsidRPr="00710944">
        <w:rPr>
          <w:i/>
          <w:iCs/>
        </w:rPr>
        <w:t xml:space="preserve"> за соответствующие периоды, и др.)</w:t>
      </w:r>
    </w:p>
    <w:p w:rsidR="006652C0" w:rsidRPr="002C335C" w:rsidRDefault="006652C0" w:rsidP="006652C0">
      <w:pPr>
        <w:tabs>
          <w:tab w:val="num" w:pos="0"/>
        </w:tabs>
        <w:autoSpaceDE w:val="0"/>
        <w:autoSpaceDN w:val="0"/>
        <w:spacing w:line="240" w:lineRule="auto"/>
        <w:rPr>
          <w:bCs/>
          <w:sz w:val="24"/>
          <w:szCs w:val="24"/>
        </w:rPr>
      </w:pPr>
      <w:r w:rsidRPr="002C335C">
        <w:rPr>
          <w:bCs/>
          <w:sz w:val="24"/>
          <w:szCs w:val="24"/>
        </w:rPr>
        <w:t>____________________________________                           ______________________</w:t>
      </w:r>
    </w:p>
    <w:p w:rsidR="006652C0" w:rsidRPr="002C335C" w:rsidRDefault="006652C0" w:rsidP="006652C0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Pr="002C335C">
        <w:rPr>
          <w:snapToGrid w:val="0"/>
          <w:sz w:val="24"/>
          <w:szCs w:val="24"/>
        </w:rPr>
        <w:t>(Подпись уполномоченного представителя)                (Имя и должность подписавшего)</w:t>
      </w:r>
    </w:p>
    <w:p w:rsidR="006652C0" w:rsidRPr="002C335C" w:rsidRDefault="006652C0" w:rsidP="006652C0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FE2FF4" w:rsidRPr="00D3098E" w:rsidRDefault="00FE2FF4" w:rsidP="00DC6ED6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bookmarkEnd w:id="58"/>
    <w:bookmarkEnd w:id="253"/>
    <w:bookmarkEnd w:id="254"/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Pr="00770E6B" w:rsidRDefault="00384783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4C0DE7" w:rsidRPr="00D93EEE">
        <w:rPr>
          <w:b/>
          <w:sz w:val="28"/>
          <w:szCs w:val="28"/>
        </w:rPr>
        <w:t xml:space="preserve">орма </w:t>
      </w:r>
      <w:r>
        <w:rPr>
          <w:b/>
          <w:sz w:val="28"/>
          <w:szCs w:val="28"/>
        </w:rPr>
        <w:t>7</w:t>
      </w:r>
    </w:p>
    <w:p w:rsidR="004C0DE7" w:rsidRPr="00770E6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56" w:name="_Toc176765886"/>
      <w:bookmarkStart w:id="257" w:name="_Toc97651411"/>
      <w:r>
        <w:rPr>
          <w:szCs w:val="28"/>
        </w:rPr>
        <w:t>П</w:t>
      </w:r>
      <w:r w:rsidR="004C0DE7" w:rsidRPr="00770E6B">
        <w:rPr>
          <w:szCs w:val="28"/>
        </w:rPr>
        <w:t>исьм</w:t>
      </w:r>
      <w:r>
        <w:rPr>
          <w:szCs w:val="28"/>
        </w:rPr>
        <w:t>о</w:t>
      </w:r>
      <w:r w:rsidR="004C0DE7" w:rsidRPr="00770E6B">
        <w:rPr>
          <w:szCs w:val="28"/>
        </w:rPr>
        <w:t xml:space="preserve"> о налич</w:t>
      </w:r>
      <w:proofErr w:type="gramStart"/>
      <w:r w:rsidR="004C0DE7" w:rsidRPr="00770E6B">
        <w:rPr>
          <w:szCs w:val="28"/>
        </w:rPr>
        <w:t>ии у У</w:t>
      </w:r>
      <w:proofErr w:type="gramEnd"/>
      <w:r w:rsidR="004C0DE7" w:rsidRPr="00770E6B">
        <w:rPr>
          <w:szCs w:val="28"/>
        </w:rPr>
        <w:t xml:space="preserve">частника конкурса связей, носящих характер </w:t>
      </w:r>
      <w:proofErr w:type="spellStart"/>
      <w:r w:rsidR="004C0DE7" w:rsidRPr="00770E6B">
        <w:rPr>
          <w:szCs w:val="28"/>
        </w:rPr>
        <w:t>аффилированности</w:t>
      </w:r>
      <w:proofErr w:type="spellEnd"/>
      <w:r w:rsidR="004C0DE7" w:rsidRPr="00770E6B">
        <w:rPr>
          <w:szCs w:val="28"/>
        </w:rPr>
        <w:t xml:space="preserve"> с сотрудниками Заказчика или Организатора конкурса</w:t>
      </w:r>
      <w:bookmarkEnd w:id="256"/>
      <w:bookmarkEnd w:id="257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>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sz w:val="24"/>
          <w:szCs w:val="24"/>
        </w:rPr>
        <w:t>г</w:t>
      </w:r>
      <w:proofErr w:type="gramEnd"/>
      <w:r w:rsidRPr="004D39C8">
        <w:rPr>
          <w:bCs/>
          <w:snapToGrid w:val="0"/>
          <w:sz w:val="24"/>
          <w:szCs w:val="24"/>
        </w:rPr>
        <w:t>. №__________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22F5B" w:rsidRDefault="00722F5B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6652C0" w:rsidRDefault="004C0DE7" w:rsidP="00D93EEE">
      <w:pPr>
        <w:tabs>
          <w:tab w:val="num" w:pos="360"/>
        </w:tabs>
        <w:spacing w:line="240" w:lineRule="auto"/>
        <w:ind w:firstLine="0"/>
        <w:jc w:val="center"/>
        <w:rPr>
          <w:sz w:val="26"/>
          <w:szCs w:val="26"/>
        </w:rPr>
      </w:pPr>
      <w:r w:rsidRPr="006652C0">
        <w:rPr>
          <w:sz w:val="26"/>
          <w:szCs w:val="26"/>
        </w:rPr>
        <w:t>Уважаемые господа!</w:t>
      </w:r>
    </w:p>
    <w:p w:rsidR="004C0DE7" w:rsidRPr="006652C0" w:rsidRDefault="004C0DE7" w:rsidP="00D93EEE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</w:p>
    <w:p w:rsidR="004C0DE7" w:rsidRPr="006652C0" w:rsidRDefault="004C0DE7" w:rsidP="00D93EEE">
      <w:pPr>
        <w:tabs>
          <w:tab w:val="num" w:pos="360"/>
        </w:tabs>
        <w:spacing w:line="240" w:lineRule="auto"/>
        <w:ind w:firstLine="0"/>
        <w:rPr>
          <w:b/>
          <w:sz w:val="26"/>
          <w:szCs w:val="26"/>
        </w:rPr>
      </w:pPr>
      <w:r w:rsidRPr="006652C0">
        <w:rPr>
          <w:sz w:val="26"/>
          <w:szCs w:val="26"/>
        </w:rPr>
        <w:t xml:space="preserve">При рассмотрении нашей конкурсной заявки просим учесть следующие сведения о наличии у </w:t>
      </w:r>
      <w:r w:rsidRPr="006652C0">
        <w:rPr>
          <w:b/>
          <w:i/>
          <w:sz w:val="26"/>
          <w:szCs w:val="26"/>
        </w:rPr>
        <w:t>{указывается наименование Участника конкурса}</w:t>
      </w:r>
      <w:r w:rsidRPr="006652C0">
        <w:rPr>
          <w:i/>
          <w:sz w:val="26"/>
          <w:szCs w:val="26"/>
        </w:rPr>
        <w:t xml:space="preserve"> </w:t>
      </w:r>
      <w:r w:rsidRPr="006652C0">
        <w:rPr>
          <w:sz w:val="26"/>
          <w:szCs w:val="26"/>
        </w:rPr>
        <w:t xml:space="preserve">связей, носящих характер </w:t>
      </w:r>
      <w:proofErr w:type="spellStart"/>
      <w:r w:rsidRPr="006652C0">
        <w:rPr>
          <w:sz w:val="26"/>
          <w:szCs w:val="26"/>
        </w:rPr>
        <w:t>аффилированности</w:t>
      </w:r>
      <w:proofErr w:type="spellEnd"/>
      <w:r w:rsidRPr="006652C0">
        <w:rPr>
          <w:sz w:val="26"/>
          <w:szCs w:val="26"/>
        </w:rPr>
        <w:t xml:space="preserve"> с лицами, являющимися </w:t>
      </w:r>
      <w:r w:rsidRPr="006652C0">
        <w:rPr>
          <w:b/>
          <w:i/>
          <w:sz w:val="26"/>
          <w:szCs w:val="26"/>
        </w:rPr>
        <w:t>{</w:t>
      </w:r>
      <w:proofErr w:type="gramStart"/>
      <w:r w:rsidRPr="006652C0">
        <w:rPr>
          <w:b/>
          <w:i/>
          <w:sz w:val="26"/>
          <w:szCs w:val="26"/>
        </w:rPr>
        <w:t>указывается</w:t>
      </w:r>
      <w:proofErr w:type="gramEnd"/>
      <w:r w:rsidRPr="006652C0">
        <w:rPr>
          <w:b/>
          <w:i/>
          <w:sz w:val="26"/>
          <w:szCs w:val="26"/>
        </w:rPr>
        <w:t xml:space="preserve"> кем являются эти лица, пример: учредители, сотрудники, и т.д.}</w:t>
      </w:r>
      <w:r w:rsidRPr="006652C0">
        <w:rPr>
          <w:i/>
          <w:sz w:val="26"/>
          <w:szCs w:val="26"/>
        </w:rPr>
        <w:t xml:space="preserve"> </w:t>
      </w:r>
      <w:r w:rsidRPr="006652C0">
        <w:rPr>
          <w:sz w:val="26"/>
          <w:szCs w:val="26"/>
        </w:rPr>
        <w:t xml:space="preserve">Заказчика </w:t>
      </w:r>
      <w:r w:rsidRPr="006652C0">
        <w:rPr>
          <w:b/>
          <w:i/>
          <w:sz w:val="26"/>
          <w:szCs w:val="26"/>
        </w:rPr>
        <w:t>{и/или Организатора конкурса, или иной организацией, подготовившей проектную документацию, спецификацию и другие документы непосредственно связанные с проведением данного конкурса}</w:t>
      </w:r>
      <w:r w:rsidRPr="006652C0">
        <w:rPr>
          <w:i/>
          <w:sz w:val="26"/>
          <w:szCs w:val="26"/>
        </w:rPr>
        <w:t xml:space="preserve"> </w:t>
      </w:r>
      <w:r w:rsidRPr="006652C0">
        <w:rPr>
          <w:sz w:val="26"/>
          <w:szCs w:val="26"/>
        </w:rPr>
        <w:t xml:space="preserve"> а именно:</w:t>
      </w:r>
    </w:p>
    <w:p w:rsidR="004C0DE7" w:rsidRPr="006652C0" w:rsidRDefault="004C0DE7" w:rsidP="00A35734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6652C0">
        <w:rPr>
          <w:b/>
          <w:i/>
          <w:sz w:val="26"/>
          <w:szCs w:val="26"/>
        </w:rPr>
        <w:t xml:space="preserve">{указывается Ф.И.О. лица, его место работы, должность; кратко описывается почему по мнению связи между данным лицом и Участником конкурса могут быть расценены как </w:t>
      </w:r>
      <w:proofErr w:type="spellStart"/>
      <w:r w:rsidRPr="006652C0">
        <w:rPr>
          <w:b/>
          <w:i/>
          <w:sz w:val="26"/>
          <w:szCs w:val="26"/>
        </w:rPr>
        <w:t>аффилированность</w:t>
      </w:r>
      <w:proofErr w:type="spellEnd"/>
      <w:proofErr w:type="gramStart"/>
      <w:r w:rsidRPr="006652C0">
        <w:rPr>
          <w:b/>
          <w:i/>
          <w:sz w:val="26"/>
          <w:szCs w:val="26"/>
        </w:rPr>
        <w:t xml:space="preserve"> }</w:t>
      </w:r>
      <w:proofErr w:type="gramEnd"/>
      <w:r w:rsidRPr="006652C0">
        <w:rPr>
          <w:b/>
          <w:i/>
          <w:sz w:val="26"/>
          <w:szCs w:val="26"/>
        </w:rPr>
        <w:t>;</w:t>
      </w:r>
    </w:p>
    <w:p w:rsidR="004C0DE7" w:rsidRPr="006652C0" w:rsidRDefault="004C0DE7" w:rsidP="00A35734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6652C0">
        <w:rPr>
          <w:b/>
          <w:i/>
          <w:sz w:val="26"/>
          <w:szCs w:val="26"/>
        </w:rPr>
        <w:t xml:space="preserve">{указывается Ф.И.О. лица, его должность, кратко описывается почему связи между данным лицом и Участником конкурса могут быть расценены как </w:t>
      </w:r>
      <w:proofErr w:type="spellStart"/>
      <w:r w:rsidRPr="006652C0">
        <w:rPr>
          <w:b/>
          <w:i/>
          <w:sz w:val="26"/>
          <w:szCs w:val="26"/>
        </w:rPr>
        <w:t>аффилированность</w:t>
      </w:r>
      <w:proofErr w:type="spellEnd"/>
      <w:proofErr w:type="gramStart"/>
      <w:r w:rsidRPr="006652C0">
        <w:rPr>
          <w:b/>
          <w:i/>
          <w:sz w:val="26"/>
          <w:szCs w:val="26"/>
        </w:rPr>
        <w:t xml:space="preserve"> }</w:t>
      </w:r>
      <w:proofErr w:type="gramEnd"/>
      <w:r w:rsidRPr="006652C0">
        <w:rPr>
          <w:b/>
          <w:i/>
          <w:sz w:val="26"/>
          <w:szCs w:val="26"/>
        </w:rPr>
        <w:t>;</w:t>
      </w:r>
    </w:p>
    <w:p w:rsidR="004C0DE7" w:rsidRPr="006652C0" w:rsidRDefault="004C0DE7" w:rsidP="00A35734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rPr>
          <w:i/>
          <w:sz w:val="26"/>
          <w:szCs w:val="26"/>
        </w:rPr>
      </w:pPr>
      <w:r w:rsidRPr="006652C0">
        <w:rPr>
          <w:i/>
          <w:sz w:val="26"/>
          <w:szCs w:val="26"/>
        </w:rPr>
        <w:t>……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361A3B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58" w:name="_Toc176765887"/>
      <w:bookmarkStart w:id="259" w:name="_Toc97651412"/>
      <w:r>
        <w:rPr>
          <w:szCs w:val="28"/>
        </w:rPr>
        <w:lastRenderedPageBreak/>
        <w:t>4.</w:t>
      </w:r>
      <w:r w:rsidR="003A5EBB">
        <w:rPr>
          <w:szCs w:val="28"/>
        </w:rPr>
        <w:t>7</w:t>
      </w:r>
      <w:r>
        <w:rPr>
          <w:szCs w:val="28"/>
        </w:rPr>
        <w:t>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>Инструкции по заполнению</w:t>
      </w:r>
      <w:bookmarkEnd w:id="258"/>
      <w:bookmarkEnd w:id="259"/>
    </w:p>
    <w:p w:rsidR="004C0DE7" w:rsidRPr="00D30925" w:rsidRDefault="00361A3B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1.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данное Информационное письмо.</w:t>
      </w:r>
    </w:p>
    <w:p w:rsidR="004C0DE7" w:rsidRPr="00D30925" w:rsidRDefault="00361A3B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2.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="004C0DE7" w:rsidRPr="00D30925">
        <w:rPr>
          <w:szCs w:val="28"/>
        </w:rPr>
        <w:t>т.ч</w:t>
      </w:r>
      <w:proofErr w:type="spellEnd"/>
      <w:r w:rsidR="004C0DE7" w:rsidRPr="00D30925">
        <w:rPr>
          <w:szCs w:val="28"/>
        </w:rPr>
        <w:t>. организационно-правовую форму) и свой адрес.</w:t>
      </w:r>
    </w:p>
    <w:p w:rsidR="004C0DE7" w:rsidRPr="00D30925" w:rsidRDefault="00361A3B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3.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 xml:space="preserve">Участники конкурса должен заполнить приведенное выше информационное письмо, указав всех </w:t>
      </w:r>
      <w:proofErr w:type="gramStart"/>
      <w:r w:rsidR="004C0DE7" w:rsidRPr="00D30925">
        <w:rPr>
          <w:szCs w:val="28"/>
        </w:rPr>
        <w:t>лиц</w:t>
      </w:r>
      <w:proofErr w:type="gramEnd"/>
      <w:r w:rsidR="004C0DE7" w:rsidRPr="00D30925">
        <w:rPr>
          <w:szCs w:val="28"/>
        </w:rPr>
        <w:t xml:space="preserve"> которые, по его мнению, могут быть признаны аффилированными с ним.  В случае если, по мнению Участника конкурса таких </w:t>
      </w:r>
      <w:proofErr w:type="gramStart"/>
      <w:r w:rsidR="004C0DE7" w:rsidRPr="00D30925">
        <w:rPr>
          <w:szCs w:val="28"/>
        </w:rPr>
        <w:t>лиц</w:t>
      </w:r>
      <w:proofErr w:type="gramEnd"/>
      <w:r w:rsidR="004C0DE7" w:rsidRPr="00D30925">
        <w:rPr>
          <w:szCs w:val="28"/>
        </w:rPr>
        <w:t xml:space="preserve"> нет, то в письме пишется фраза </w:t>
      </w:r>
      <w:r w:rsidR="004C0DE7" w:rsidRPr="006652C0">
        <w:rPr>
          <w:szCs w:val="28"/>
          <w:highlight w:val="yellow"/>
        </w:rPr>
        <w:t xml:space="preserve">«При рассмотрении нашей конкурсной заявки просим учесть, что у </w:t>
      </w:r>
      <w:r w:rsidR="004C0DE7" w:rsidRPr="006652C0">
        <w:rPr>
          <w:b/>
          <w:i/>
          <w:szCs w:val="28"/>
          <w:highlight w:val="yellow"/>
        </w:rPr>
        <w:t xml:space="preserve">{указывается наименование Участника конкурса} </w:t>
      </w:r>
      <w:r w:rsidR="004C0DE7" w:rsidRPr="006652C0">
        <w:rPr>
          <w:szCs w:val="28"/>
          <w:highlight w:val="yellow"/>
        </w:rPr>
        <w:t>НЕТ</w:t>
      </w:r>
      <w:r w:rsidR="004C0DE7" w:rsidRPr="006652C0">
        <w:rPr>
          <w:i/>
          <w:szCs w:val="28"/>
          <w:highlight w:val="yellow"/>
        </w:rPr>
        <w:t xml:space="preserve"> </w:t>
      </w:r>
      <w:r w:rsidR="004C0DE7" w:rsidRPr="006652C0">
        <w:rPr>
          <w:szCs w:val="28"/>
          <w:highlight w:val="yellow"/>
        </w:rPr>
        <w:t xml:space="preserve">связей, которые могут быть признаны носящими характер </w:t>
      </w:r>
      <w:proofErr w:type="spellStart"/>
      <w:r w:rsidR="004C0DE7" w:rsidRPr="006652C0">
        <w:rPr>
          <w:szCs w:val="28"/>
          <w:highlight w:val="yellow"/>
        </w:rPr>
        <w:t>аффилированности</w:t>
      </w:r>
      <w:proofErr w:type="spellEnd"/>
      <w:r w:rsidR="004C0DE7" w:rsidRPr="006652C0">
        <w:rPr>
          <w:szCs w:val="28"/>
          <w:highlight w:val="yellow"/>
        </w:rPr>
        <w:t xml:space="preserve"> с лицами так или иначе связанными с Заказчиком, Организатором конкурса, или иной организацией, подготовившей проектную документацию, спецификацию и другие документы непосредственно связанные с проведением данного конкурса</w:t>
      </w:r>
      <w:r w:rsidR="006652C0">
        <w:rPr>
          <w:szCs w:val="28"/>
          <w:highlight w:val="yellow"/>
        </w:rPr>
        <w:t>»</w:t>
      </w:r>
      <w:r w:rsidR="004C0DE7" w:rsidRPr="006652C0">
        <w:rPr>
          <w:szCs w:val="28"/>
          <w:highlight w:val="yellow"/>
        </w:rPr>
        <w:t>.</w:t>
      </w:r>
    </w:p>
    <w:p w:rsidR="004C0DE7" w:rsidRPr="00D30925" w:rsidRDefault="00D93EEE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</w:t>
      </w:r>
      <w:r w:rsidR="00384783">
        <w:rPr>
          <w:szCs w:val="28"/>
        </w:rPr>
        <w:t xml:space="preserve"> </w:t>
      </w:r>
      <w:proofErr w:type="gramStart"/>
      <w:r w:rsidR="004C0DE7" w:rsidRPr="00D30925">
        <w:rPr>
          <w:szCs w:val="28"/>
        </w:rPr>
        <w:t xml:space="preserve">При составлении данного письма Участник конкурса должен учесть, что сокрытие любой информации о наличии связей, носящих характер </w:t>
      </w:r>
      <w:proofErr w:type="spellStart"/>
      <w:r w:rsidR="004C0DE7" w:rsidRPr="00D30925">
        <w:rPr>
          <w:szCs w:val="28"/>
        </w:rPr>
        <w:t>аффилированности</w:t>
      </w:r>
      <w:proofErr w:type="spellEnd"/>
      <w:r w:rsidR="004C0DE7" w:rsidRPr="00D30925">
        <w:rPr>
          <w:szCs w:val="28"/>
        </w:rPr>
        <w:t xml:space="preserve"> между Участником конкурса и любыми лицам так или иначе связанными с Заказчиком, Организатором конкурса, или иной организацией, подготовившей проектную документацию, спецификацию и другие документы непосредственно связанные с проведением данного конкурса может быть признано конкурсной комиссией существенным нарушением условий данного конкурса, и повлечь</w:t>
      </w:r>
      <w:proofErr w:type="gramEnd"/>
      <w:r w:rsidR="004C0DE7" w:rsidRPr="00D30925">
        <w:rPr>
          <w:szCs w:val="28"/>
        </w:rPr>
        <w:t xml:space="preserve"> отклонение заявки такого Участника. </w:t>
      </w: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pStyle w:val="af6"/>
        <w:tabs>
          <w:tab w:val="left" w:pos="708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color w:val="000000"/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9133E2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4C0DE7" w:rsidRPr="00D93EEE">
        <w:rPr>
          <w:b/>
          <w:sz w:val="28"/>
          <w:szCs w:val="28"/>
        </w:rPr>
        <w:t xml:space="preserve">орма </w:t>
      </w:r>
      <w:r w:rsidR="00722F5B" w:rsidRPr="00D93EEE">
        <w:rPr>
          <w:b/>
          <w:sz w:val="28"/>
          <w:szCs w:val="28"/>
        </w:rPr>
        <w:t>8</w:t>
      </w:r>
    </w:p>
    <w:p w:rsidR="004C0DE7" w:rsidRPr="00A7683C" w:rsidRDefault="004C0DE7" w:rsidP="00384783">
      <w:pPr>
        <w:spacing w:line="240" w:lineRule="auto"/>
        <w:ind w:firstLine="0"/>
        <w:jc w:val="right"/>
        <w:rPr>
          <w:b/>
          <w:szCs w:val="28"/>
        </w:rPr>
      </w:pPr>
      <w:r w:rsidRPr="00A7683C">
        <w:rPr>
          <w:b/>
          <w:szCs w:val="28"/>
        </w:rPr>
        <w:t>Справк</w:t>
      </w:r>
      <w:r w:rsidR="00384783">
        <w:rPr>
          <w:b/>
          <w:szCs w:val="28"/>
        </w:rPr>
        <w:t>а</w:t>
      </w:r>
      <w:r w:rsidRPr="00A7683C">
        <w:rPr>
          <w:b/>
          <w:szCs w:val="28"/>
        </w:rPr>
        <w:t xml:space="preserve"> о собственниках организации</w:t>
      </w: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 xml:space="preserve">Приложение </w:t>
      </w:r>
      <w:r>
        <w:rPr>
          <w:bCs/>
          <w:snapToGrid w:val="0"/>
          <w:color w:val="000000"/>
          <w:sz w:val="24"/>
          <w:szCs w:val="24"/>
        </w:rPr>
        <w:t>№___</w:t>
      </w:r>
      <w:r w:rsidRPr="004D39C8">
        <w:rPr>
          <w:bCs/>
          <w:snapToGrid w:val="0"/>
          <w:color w:val="00000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color w:val="00000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color w:val="000000"/>
          <w:sz w:val="24"/>
          <w:szCs w:val="24"/>
        </w:rPr>
        <w:t>г</w:t>
      </w:r>
      <w:proofErr w:type="gramEnd"/>
      <w:r w:rsidRPr="004D39C8">
        <w:rPr>
          <w:bCs/>
          <w:snapToGrid w:val="0"/>
          <w:color w:val="000000"/>
          <w:sz w:val="24"/>
          <w:szCs w:val="24"/>
        </w:rPr>
        <w:t>. №__________</w:t>
      </w:r>
    </w:p>
    <w:p w:rsidR="004C0DE7" w:rsidRDefault="004C0DE7" w:rsidP="00D93EEE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4C0DE7" w:rsidRPr="00A7683C" w:rsidRDefault="004C0DE7" w:rsidP="00D93EEE">
      <w:pPr>
        <w:pStyle w:val="2"/>
        <w:keepNext w:val="0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4C0DE7" w:rsidRPr="00384783" w:rsidRDefault="004C0DE7" w:rsidP="00D93EEE">
      <w:pPr>
        <w:pStyle w:val="2"/>
        <w:keepNext w:val="0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 w:rsidRPr="00384783">
        <w:rPr>
          <w:b/>
          <w:sz w:val="28"/>
          <w:szCs w:val="28"/>
        </w:rPr>
        <w:t>Справка о собственниках организации</w:t>
      </w:r>
    </w:p>
    <w:p w:rsidR="004C0DE7" w:rsidRDefault="004C0DE7" w:rsidP="00D93EEE">
      <w:pPr>
        <w:spacing w:line="240" w:lineRule="auto"/>
        <w:ind w:firstLine="0"/>
        <w:rPr>
          <w:szCs w:val="28"/>
        </w:rPr>
      </w:pPr>
    </w:p>
    <w:p w:rsidR="004C0DE7" w:rsidRPr="00A7683C" w:rsidRDefault="004C0DE7" w:rsidP="00D93EEE">
      <w:pPr>
        <w:spacing w:line="240" w:lineRule="auto"/>
        <w:ind w:firstLine="0"/>
        <w:rPr>
          <w:szCs w:val="28"/>
        </w:rPr>
      </w:pPr>
      <w:r w:rsidRPr="00A7683C">
        <w:rPr>
          <w:szCs w:val="28"/>
        </w:rPr>
        <w:t xml:space="preserve">Наименование закупочной процедуры  _________________________________ </w:t>
      </w:r>
    </w:p>
    <w:p w:rsidR="004C0DE7" w:rsidRPr="00A7683C" w:rsidRDefault="004C0DE7" w:rsidP="00D93EEE">
      <w:pPr>
        <w:pStyle w:val="2"/>
        <w:keepNext w:val="0"/>
        <w:numPr>
          <w:ilvl w:val="0"/>
          <w:numId w:val="0"/>
        </w:numPr>
        <w:spacing w:before="0" w:after="0"/>
        <w:rPr>
          <w:b/>
          <w:sz w:val="28"/>
          <w:szCs w:val="28"/>
        </w:rPr>
      </w:pPr>
    </w:p>
    <w:p w:rsidR="004C0DE7" w:rsidRPr="00A7683C" w:rsidRDefault="004C0DE7" w:rsidP="00D93EEE">
      <w:pPr>
        <w:pStyle w:val="2"/>
        <w:keepNext w:val="0"/>
        <w:numPr>
          <w:ilvl w:val="0"/>
          <w:numId w:val="0"/>
        </w:numPr>
        <w:spacing w:before="0" w:after="0"/>
        <w:rPr>
          <w:b/>
          <w:sz w:val="28"/>
          <w:szCs w:val="28"/>
        </w:rPr>
      </w:pPr>
      <w:r w:rsidRPr="00A7683C">
        <w:rPr>
          <w:sz w:val="28"/>
          <w:szCs w:val="28"/>
        </w:rPr>
        <w:t>Наименование Участника  __________________________________________</w:t>
      </w:r>
    </w:p>
    <w:p w:rsidR="004C0DE7" w:rsidRDefault="004C0DE7" w:rsidP="00D93EEE">
      <w:pPr>
        <w:spacing w:line="240" w:lineRule="auto"/>
        <w:ind w:firstLine="0"/>
        <w:rPr>
          <w:bCs/>
          <w:iCs/>
          <w:szCs w:val="28"/>
          <w:u w:val="single"/>
        </w:rPr>
      </w:pPr>
    </w:p>
    <w:p w:rsidR="004C0DE7" w:rsidRPr="00A7683C" w:rsidRDefault="004C0DE7" w:rsidP="00D93EEE">
      <w:pPr>
        <w:spacing w:line="240" w:lineRule="auto"/>
        <w:ind w:firstLine="0"/>
        <w:rPr>
          <w:bCs/>
          <w:iCs/>
          <w:szCs w:val="28"/>
          <w:u w:val="single"/>
        </w:rPr>
      </w:pPr>
    </w:p>
    <w:tbl>
      <w:tblPr>
        <w:tblpPr w:leftFromText="181" w:rightFromText="181" w:vertAnchor="text" w:horzAnchor="margin" w:tblpX="108" w:tblpY="1"/>
        <w:tblW w:w="1003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34"/>
        <w:gridCol w:w="1559"/>
        <w:gridCol w:w="993"/>
        <w:gridCol w:w="1843"/>
        <w:gridCol w:w="1417"/>
        <w:gridCol w:w="1842"/>
      </w:tblGrid>
      <w:tr w:rsidR="004C0DE7" w:rsidRPr="00A7683C" w:rsidTr="004C0DE7">
        <w:trPr>
          <w:trHeight w:val="1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 xml:space="preserve">№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 xml:space="preserve">ИНН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Наименование / ФИО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Руководитель / участник / акционер / бенефициар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 xml:space="preserve">Информация о </w:t>
            </w:r>
            <w:proofErr w:type="gramStart"/>
            <w:r w:rsidRPr="00A7683C">
              <w:rPr>
                <w:sz w:val="20"/>
              </w:rPr>
              <w:t xml:space="preserve">подтверждаю </w:t>
            </w:r>
            <w:proofErr w:type="spellStart"/>
            <w:r w:rsidRPr="00A7683C">
              <w:rPr>
                <w:sz w:val="20"/>
              </w:rPr>
              <w:t>щих</w:t>
            </w:r>
            <w:proofErr w:type="spellEnd"/>
            <w:proofErr w:type="gramEnd"/>
            <w:r w:rsidRPr="00A7683C">
              <w:rPr>
                <w:sz w:val="20"/>
              </w:rPr>
              <w:t xml:space="preserve"> документах (наименование, реквизиты и т.д.)</w:t>
            </w:r>
          </w:p>
        </w:tc>
      </w:tr>
      <w:tr w:rsidR="004C0DE7" w:rsidRPr="00A7683C" w:rsidTr="004C0DE7">
        <w:trPr>
          <w:trHeight w:val="9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4C0DE7" w:rsidRPr="00A7683C" w:rsidTr="004C0DE7">
        <w:trPr>
          <w:trHeight w:val="7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4C0DE7" w:rsidRPr="00A7683C" w:rsidTr="004C0DE7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4C0DE7" w:rsidRPr="00A7683C" w:rsidTr="004C0DE7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</w:tbl>
    <w:p w:rsidR="004C0DE7" w:rsidRPr="00A7683C" w:rsidRDefault="004C0DE7" w:rsidP="00D93EEE">
      <w:pPr>
        <w:ind w:firstLine="0"/>
        <w:rPr>
          <w:bCs/>
          <w:iCs/>
          <w:szCs w:val="28"/>
          <w:u w:val="single"/>
        </w:rPr>
      </w:pPr>
    </w:p>
    <w:p w:rsidR="004C0DE7" w:rsidRPr="00A7683C" w:rsidRDefault="004C0DE7" w:rsidP="00D93EEE">
      <w:pPr>
        <w:ind w:firstLine="0"/>
        <w:rPr>
          <w:bCs/>
          <w:iCs/>
          <w:szCs w:val="28"/>
          <w:u w:val="single"/>
        </w:rPr>
      </w:pPr>
    </w:p>
    <w:p w:rsidR="004C0DE7" w:rsidRPr="00A7683C" w:rsidRDefault="004C0DE7" w:rsidP="00D93EEE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Cs w:val="28"/>
        </w:rPr>
      </w:pPr>
      <w:r w:rsidRPr="00A7683C">
        <w:rPr>
          <w:szCs w:val="28"/>
        </w:rPr>
        <w:t>___________________________________               ________________________</w:t>
      </w:r>
    </w:p>
    <w:p w:rsidR="004C0DE7" w:rsidRPr="00A7683C" w:rsidRDefault="004C0DE7" w:rsidP="00D93EEE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Cs w:val="28"/>
        </w:rPr>
      </w:pPr>
      <w:proofErr w:type="gramStart"/>
      <w:r w:rsidRPr="00A7683C">
        <w:rPr>
          <w:szCs w:val="28"/>
        </w:rPr>
        <w:t>(Подпись уполномоченного представителя)               (ФИО и должность</w:t>
      </w:r>
      <w:proofErr w:type="gramEnd"/>
    </w:p>
    <w:p w:rsidR="004C0DE7" w:rsidRPr="00A7683C" w:rsidRDefault="004C0DE7" w:rsidP="00D93EEE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Cs w:val="28"/>
        </w:rPr>
      </w:pPr>
      <w:r w:rsidRPr="00A7683C">
        <w:rPr>
          <w:szCs w:val="28"/>
        </w:rPr>
        <w:t xml:space="preserve">                                                                                          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165C94" w:rsidRDefault="00165C94" w:rsidP="004C0DE7">
      <w:pPr>
        <w:pStyle w:val="af5"/>
        <w:spacing w:line="240" w:lineRule="auto"/>
        <w:rPr>
          <w:sz w:val="24"/>
          <w:szCs w:val="24"/>
        </w:rPr>
      </w:pPr>
    </w:p>
    <w:p w:rsidR="00D77595" w:rsidRDefault="00D77595" w:rsidP="00D93EEE">
      <w:pPr>
        <w:spacing w:line="240" w:lineRule="auto"/>
        <w:ind w:firstLine="0"/>
        <w:rPr>
          <w:b/>
          <w:szCs w:val="28"/>
        </w:rPr>
      </w:pPr>
    </w:p>
    <w:p w:rsidR="004C0DE7" w:rsidRPr="0097052F" w:rsidRDefault="00D93EEE" w:rsidP="00D93EEE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4.</w:t>
      </w:r>
      <w:r w:rsidR="003A5EBB">
        <w:rPr>
          <w:b/>
          <w:szCs w:val="28"/>
        </w:rPr>
        <w:t>8</w:t>
      </w:r>
      <w:r w:rsidR="00384783">
        <w:rPr>
          <w:b/>
          <w:szCs w:val="28"/>
        </w:rPr>
        <w:t xml:space="preserve"> </w:t>
      </w:r>
      <w:r w:rsidR="004C0DE7" w:rsidRPr="0097052F">
        <w:rPr>
          <w:b/>
          <w:szCs w:val="28"/>
        </w:rPr>
        <w:t>Инструкции по заполнению:</w:t>
      </w:r>
    </w:p>
    <w:p w:rsidR="00384783" w:rsidRDefault="00D93EEE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D93EEE">
        <w:rPr>
          <w:szCs w:val="28"/>
        </w:rPr>
        <w:t xml:space="preserve">1. </w:t>
      </w:r>
      <w:r w:rsidR="004C0DE7" w:rsidRPr="00D93EEE">
        <w:rPr>
          <w:szCs w:val="28"/>
        </w:rPr>
        <w:t>Данные инструкции не следует воспроизводить в документах, подготовленных Участником.</w:t>
      </w:r>
    </w:p>
    <w:p w:rsidR="004C0DE7" w:rsidRPr="00D93EEE" w:rsidRDefault="00384783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>
        <w:rPr>
          <w:szCs w:val="28"/>
        </w:rPr>
        <w:t>2</w:t>
      </w:r>
      <w:r w:rsidR="00D93EEE" w:rsidRPr="00D93EEE">
        <w:rPr>
          <w:szCs w:val="28"/>
        </w:rPr>
        <w:t xml:space="preserve">. </w:t>
      </w:r>
      <w:r w:rsidR="004C0DE7" w:rsidRPr="00D93EEE">
        <w:rPr>
          <w:szCs w:val="28"/>
        </w:rPr>
        <w:t>Участник приводит номер и дату письма о подаче оферты, приложением к которому является данная справка.</w:t>
      </w:r>
    </w:p>
    <w:p w:rsidR="004C0DE7" w:rsidRPr="00D93EEE" w:rsidRDefault="00384783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>
        <w:rPr>
          <w:szCs w:val="28"/>
        </w:rPr>
        <w:t>3</w:t>
      </w:r>
      <w:r w:rsidR="00D93EEE" w:rsidRPr="00D93EEE">
        <w:rPr>
          <w:szCs w:val="28"/>
        </w:rPr>
        <w:t xml:space="preserve">. </w:t>
      </w:r>
      <w:r w:rsidR="004C0DE7" w:rsidRPr="00D93EEE">
        <w:rPr>
          <w:szCs w:val="28"/>
        </w:rPr>
        <w:t xml:space="preserve">Участник указывает свое фирменное наименование (в </w:t>
      </w:r>
      <w:proofErr w:type="spellStart"/>
      <w:r w:rsidR="004C0DE7" w:rsidRPr="00D93EEE">
        <w:rPr>
          <w:szCs w:val="28"/>
        </w:rPr>
        <w:t>т.ч</w:t>
      </w:r>
      <w:proofErr w:type="spellEnd"/>
      <w:r w:rsidR="004C0DE7" w:rsidRPr="00D93EEE">
        <w:rPr>
          <w:szCs w:val="28"/>
        </w:rPr>
        <w:t>. организационно-правовую форму) и свой адрес.</w:t>
      </w:r>
    </w:p>
    <w:p w:rsidR="004C0DE7" w:rsidRPr="00D93EEE" w:rsidRDefault="00384783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>
        <w:rPr>
          <w:szCs w:val="28"/>
        </w:rPr>
        <w:t>4</w:t>
      </w:r>
      <w:r w:rsidR="00D93EEE" w:rsidRPr="00D93EEE">
        <w:rPr>
          <w:szCs w:val="28"/>
        </w:rPr>
        <w:t xml:space="preserve">. </w:t>
      </w:r>
      <w:r w:rsidR="004C0DE7" w:rsidRPr="00D93EEE">
        <w:rPr>
          <w:szCs w:val="28"/>
        </w:rPr>
        <w:t>Письмо должно быть подписано и скреплено печатью.</w:t>
      </w:r>
    </w:p>
    <w:p w:rsidR="004C0DE7" w:rsidRPr="00D93EEE" w:rsidRDefault="004C0DE7" w:rsidP="004C0DE7">
      <w:pPr>
        <w:pStyle w:val="af5"/>
        <w:tabs>
          <w:tab w:val="clear" w:pos="360"/>
        </w:tabs>
        <w:spacing w:line="240" w:lineRule="auto"/>
        <w:ind w:left="900" w:firstLine="0"/>
        <w:rPr>
          <w:szCs w:val="28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570C92" w:rsidRPr="003A5EBB" w:rsidRDefault="00570C92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Cs w:val="28"/>
        </w:rPr>
      </w:pPr>
      <w:bookmarkStart w:id="260" w:name="_Toc69728987"/>
      <w:bookmarkStart w:id="261" w:name="_Toc57314673"/>
      <w:bookmarkStart w:id="262" w:name="_Ref55336334"/>
      <w:bookmarkStart w:id="263" w:name="_Ref55335818"/>
      <w:bookmarkStart w:id="264" w:name="_Ref272139238"/>
      <w:r w:rsidRPr="003A5EBB">
        <w:rPr>
          <w:b/>
          <w:bCs/>
          <w:snapToGrid w:val="0"/>
          <w:szCs w:val="28"/>
        </w:rPr>
        <w:lastRenderedPageBreak/>
        <w:t xml:space="preserve">Форма </w:t>
      </w:r>
      <w:bookmarkEnd w:id="260"/>
      <w:bookmarkEnd w:id="261"/>
      <w:bookmarkEnd w:id="262"/>
      <w:bookmarkEnd w:id="263"/>
      <w:bookmarkEnd w:id="264"/>
      <w:r w:rsidR="003A5EBB" w:rsidRPr="003A5EBB">
        <w:rPr>
          <w:b/>
          <w:bCs/>
          <w:snapToGrid w:val="0"/>
          <w:szCs w:val="28"/>
        </w:rPr>
        <w:t>9</w:t>
      </w:r>
    </w:p>
    <w:p w:rsidR="00570C92" w:rsidRPr="003A5EB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Cs w:val="28"/>
        </w:rPr>
      </w:pPr>
      <w:r w:rsidRPr="003A5EBB">
        <w:rPr>
          <w:b/>
          <w:bCs/>
          <w:snapToGrid w:val="0"/>
          <w:szCs w:val="28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sz w:val="24"/>
          <w:szCs w:val="24"/>
        </w:rPr>
        <w:t>г</w:t>
      </w:r>
      <w:proofErr w:type="gramEnd"/>
      <w:r w:rsidRPr="004D39C8">
        <w:rPr>
          <w:bCs/>
          <w:snapToGrid w:val="0"/>
          <w:sz w:val="24"/>
          <w:szCs w:val="24"/>
        </w:rPr>
        <w:t>. №__________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Default="00570C92" w:rsidP="00570C92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center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от «_____»__________ 201____ г.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FC1D9E" w:rsidRDefault="00570C92" w:rsidP="00570C92">
      <w:pPr>
        <w:tabs>
          <w:tab w:val="num" w:pos="360"/>
        </w:tabs>
        <w:spacing w:line="240" w:lineRule="auto"/>
        <w:rPr>
          <w:bCs/>
          <w:snapToGrid w:val="0"/>
          <w:sz w:val="24"/>
          <w:szCs w:val="24"/>
        </w:rPr>
      </w:pPr>
      <w:proofErr w:type="gramStart"/>
      <w:r w:rsidRPr="00FC1D9E">
        <w:rPr>
          <w:bCs/>
          <w:snapToGrid w:val="0"/>
          <w:sz w:val="24"/>
          <w:szCs w:val="24"/>
        </w:rPr>
        <w:t xml:space="preserve">Настоящим </w:t>
      </w:r>
      <w:r w:rsidRPr="00FC1D9E">
        <w:rPr>
          <w:b/>
          <w:bCs/>
          <w:i/>
          <w:snapToGrid w:val="0"/>
          <w:sz w:val="24"/>
          <w:szCs w:val="24"/>
        </w:rPr>
        <w:t>(указывается полное наименование участника, его место нахождения, ИНН, КПП и ОГРН)</w:t>
      </w:r>
      <w:r w:rsidRPr="00FC1D9E">
        <w:rPr>
          <w:bCs/>
          <w:snapToGrid w:val="0"/>
          <w:sz w:val="24"/>
          <w:szCs w:val="24"/>
        </w:rPr>
        <w:t xml:space="preserve"> в лице_________, действующего на основании ______________, дает свое согласие на совершение ОАО «</w:t>
      </w:r>
      <w:proofErr w:type="spellStart"/>
      <w:r w:rsidRPr="00FC1D9E">
        <w:rPr>
          <w:bCs/>
          <w:snapToGrid w:val="0"/>
          <w:sz w:val="24"/>
          <w:szCs w:val="24"/>
        </w:rPr>
        <w:t>Екатеринбургэнергосбыт</w:t>
      </w:r>
      <w:proofErr w:type="spellEnd"/>
      <w:r w:rsidRPr="00FC1D9E">
        <w:rPr>
          <w:bCs/>
          <w:snapToGrid w:val="0"/>
          <w:sz w:val="24"/>
          <w:szCs w:val="24"/>
        </w:rPr>
        <w:t xml:space="preserve">» действий, предусмотренных пунктом 3 статьи 3 Федерального закона от 27.07.2006 г. № 152-ФЗ «О персональных данных», в отношении персональных данных участника закупки, а также планируемых к привлечению </w:t>
      </w:r>
      <w:proofErr w:type="spellStart"/>
      <w:r w:rsidRPr="00FC1D9E">
        <w:rPr>
          <w:bCs/>
          <w:snapToGrid w:val="0"/>
          <w:sz w:val="24"/>
          <w:szCs w:val="24"/>
        </w:rPr>
        <w:t>субконтрагентов</w:t>
      </w:r>
      <w:proofErr w:type="spellEnd"/>
      <w:r w:rsidRPr="00FC1D9E">
        <w:rPr>
          <w:bCs/>
          <w:snapToGrid w:val="0"/>
          <w:sz w:val="24"/>
          <w:szCs w:val="24"/>
        </w:rPr>
        <w:t xml:space="preserve"> и их собственников (участников, учредителей, акционеров), в том числе</w:t>
      </w:r>
      <w:proofErr w:type="gramEnd"/>
      <w:r w:rsidRPr="00FC1D9E">
        <w:rPr>
          <w:bCs/>
          <w:snapToGrid w:val="0"/>
          <w:sz w:val="24"/>
          <w:szCs w:val="24"/>
        </w:rPr>
        <w:t xml:space="preserve"> </w:t>
      </w:r>
      <w:proofErr w:type="gramStart"/>
      <w:r w:rsidRPr="00FC1D9E">
        <w:rPr>
          <w:bCs/>
          <w:snapToGrid w:val="0"/>
          <w:sz w:val="24"/>
          <w:szCs w:val="24"/>
        </w:rPr>
        <w:t xml:space="preserve">конечных бенефициаров (фамилия, имя, отчество; серия и номер документа, удостоверяющего личность; ИНН (участников, учредителей, акционеров)),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 w:rsidRPr="00FC1D9E">
        <w:rPr>
          <w:bCs/>
          <w:snapToGrid w:val="0"/>
          <w:sz w:val="24"/>
          <w:szCs w:val="24"/>
        </w:rPr>
        <w:t>Росфинмониторинг</w:t>
      </w:r>
      <w:proofErr w:type="spellEnd"/>
      <w:r w:rsidRPr="00FC1D9E">
        <w:rPr>
          <w:bCs/>
          <w:snapToGrid w:val="0"/>
          <w:sz w:val="24"/>
          <w:szCs w:val="24"/>
        </w:rPr>
        <w:t xml:space="preserve"> России, ФНС России), и подтверждает, что получил согласие на обработку персональных данных от всех собственников (участников, учредителей, акционеров) и бенефициаров. </w:t>
      </w:r>
      <w:proofErr w:type="gramEnd"/>
    </w:p>
    <w:p w:rsidR="00570C92" w:rsidRPr="00FC1D9E" w:rsidRDefault="00570C92" w:rsidP="00570C92">
      <w:pPr>
        <w:tabs>
          <w:tab w:val="num" w:pos="360"/>
        </w:tabs>
        <w:spacing w:line="240" w:lineRule="auto"/>
        <w:rPr>
          <w:bCs/>
          <w:snapToGrid w:val="0"/>
          <w:sz w:val="24"/>
          <w:szCs w:val="24"/>
        </w:rPr>
      </w:pPr>
      <w:proofErr w:type="gramStart"/>
      <w:r w:rsidRPr="00FC1D9E">
        <w:rPr>
          <w:bCs/>
          <w:snapToGrid w:val="0"/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г. № ВП-П13-9308,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г.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570C92" w:rsidRPr="00FC1D9E" w:rsidRDefault="00570C92" w:rsidP="00570C92">
      <w:pPr>
        <w:tabs>
          <w:tab w:val="num" w:pos="360"/>
        </w:tabs>
        <w:spacing w:line="240" w:lineRule="auto"/>
        <w:rPr>
          <w:bCs/>
          <w:snapToGrid w:val="0"/>
          <w:sz w:val="24"/>
          <w:szCs w:val="24"/>
        </w:rPr>
      </w:pPr>
      <w:r w:rsidRPr="00FC1D9E">
        <w:rPr>
          <w:bCs/>
          <w:snapToGrid w:val="0"/>
          <w:sz w:val="24"/>
          <w:szCs w:val="24"/>
        </w:rPr>
        <w:t>Срок, в течени</w:t>
      </w:r>
      <w:proofErr w:type="gramStart"/>
      <w:r w:rsidRPr="00FC1D9E">
        <w:rPr>
          <w:bCs/>
          <w:snapToGrid w:val="0"/>
          <w:sz w:val="24"/>
          <w:szCs w:val="24"/>
        </w:rPr>
        <w:t>и</w:t>
      </w:r>
      <w:proofErr w:type="gramEnd"/>
      <w:r w:rsidRPr="00FC1D9E">
        <w:rPr>
          <w:bCs/>
          <w:snapToGrid w:val="0"/>
          <w:sz w:val="24"/>
          <w:szCs w:val="24"/>
        </w:rPr>
        <w:t xml:space="preserve"> которого действует настоящее согласие субъекта персональных данных: со дня его подписания до момента фактического выполнения/отмены действия поручений 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570C92" w:rsidRPr="00BE44D5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570C92" w:rsidRPr="00BE44D5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570C92" w:rsidRPr="004D39C8" w:rsidRDefault="00570C92" w:rsidP="00570C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570C92" w:rsidRPr="004D39C8" w:rsidRDefault="00570C92" w:rsidP="00570C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570C92" w:rsidRPr="004D39C8" w:rsidRDefault="00570C92" w:rsidP="00570C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3A5EBB" w:rsidRDefault="00570C92" w:rsidP="003A5EBB">
      <w:pPr>
        <w:pageBreakBefore/>
        <w:numPr>
          <w:ilvl w:val="1"/>
          <w:numId w:val="43"/>
        </w:numPr>
        <w:tabs>
          <w:tab w:val="left" w:pos="180"/>
        </w:tabs>
        <w:spacing w:line="240" w:lineRule="auto"/>
        <w:ind w:left="0"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A5EBB">
      <w:pPr>
        <w:numPr>
          <w:ilvl w:val="3"/>
          <w:numId w:val="11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 о подаче оферты, приложением к которому является данное согласие. Дата согласия указывается в соответствии с датой письма о подаче оферты.</w:t>
      </w:r>
    </w:p>
    <w:p w:rsidR="00570C92" w:rsidRPr="003A5EBB" w:rsidRDefault="003A5EBB" w:rsidP="003A5EBB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 xml:space="preserve">Участник указывает свое полное фирменное наименование (в </w:t>
      </w:r>
      <w:proofErr w:type="spellStart"/>
      <w:r w:rsidR="00570C92" w:rsidRPr="003A5EBB">
        <w:rPr>
          <w:bCs/>
          <w:snapToGrid w:val="0"/>
          <w:sz w:val="26"/>
          <w:szCs w:val="26"/>
        </w:rPr>
        <w:t>т.ч</w:t>
      </w:r>
      <w:proofErr w:type="spellEnd"/>
      <w:r w:rsidR="00570C92" w:rsidRPr="003A5EBB">
        <w:rPr>
          <w:bCs/>
          <w:snapToGrid w:val="0"/>
          <w:sz w:val="26"/>
          <w:szCs w:val="26"/>
        </w:rPr>
        <w:t>. организационно-правовую форму), свой адрес, ИНН, КПП и ОГРН.</w:t>
      </w:r>
    </w:p>
    <w:p w:rsidR="00570C92" w:rsidRPr="003A5EBB" w:rsidRDefault="003A5EBB" w:rsidP="003A5EBB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3.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570C92" w:rsidRPr="004D39C8" w:rsidRDefault="00570C92" w:rsidP="003A5EBB">
      <w:pPr>
        <w:tabs>
          <w:tab w:val="num" w:pos="2268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  <w:tab w:val="left" w:pos="708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  <w:tab w:val="left" w:pos="708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0626A" w:rsidRDefault="0050626A" w:rsidP="00282592">
      <w:pPr>
        <w:spacing w:line="240" w:lineRule="auto"/>
        <w:ind w:firstLine="0"/>
        <w:jc w:val="center"/>
        <w:rPr>
          <w:b/>
          <w:szCs w:val="28"/>
        </w:rPr>
      </w:pPr>
    </w:p>
    <w:p w:rsidR="0050626A" w:rsidRDefault="0050626A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7A68D7" w:rsidRPr="007A68D7" w:rsidRDefault="007A68D7" w:rsidP="007A68D7">
      <w:pPr>
        <w:tabs>
          <w:tab w:val="num" w:pos="360"/>
        </w:tabs>
        <w:adjustRightInd/>
        <w:snapToGrid/>
        <w:spacing w:line="240" w:lineRule="auto"/>
        <w:ind w:left="720" w:hanging="720"/>
        <w:textAlignment w:val="auto"/>
        <w:rPr>
          <w:snapToGrid w:val="0"/>
          <w:sz w:val="24"/>
          <w:szCs w:val="24"/>
        </w:rPr>
      </w:pPr>
    </w:p>
    <w:p w:rsidR="007A68D7" w:rsidRPr="007A68D7" w:rsidRDefault="007A68D7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7A68D7" w:rsidRDefault="007A68D7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1F6CEF" w:rsidRDefault="001F6CEF" w:rsidP="007A68D7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napToGrid w:val="0"/>
          <w:sz w:val="24"/>
          <w:szCs w:val="24"/>
        </w:rPr>
      </w:pPr>
    </w:p>
    <w:p w:rsidR="004C0DE7" w:rsidRPr="00D30925" w:rsidRDefault="004C0DE7" w:rsidP="006652C0">
      <w:pPr>
        <w:spacing w:line="240" w:lineRule="auto"/>
        <w:ind w:firstLine="0"/>
        <w:jc w:val="right"/>
        <w:rPr>
          <w:b/>
          <w:szCs w:val="28"/>
        </w:rPr>
      </w:pPr>
      <w:r w:rsidRPr="00D30925">
        <w:rPr>
          <w:b/>
          <w:szCs w:val="28"/>
        </w:rPr>
        <w:t>Приложение  к конкурсной заявке</w:t>
      </w:r>
    </w:p>
    <w:p w:rsidR="004C0DE7" w:rsidRPr="00D30925" w:rsidRDefault="004C0DE7" w:rsidP="004C0DE7">
      <w:pPr>
        <w:spacing w:line="240" w:lineRule="auto"/>
        <w:rPr>
          <w:b/>
          <w:szCs w:val="28"/>
        </w:rPr>
      </w:pPr>
    </w:p>
    <w:p w:rsidR="004C0DE7" w:rsidRPr="00D30925" w:rsidRDefault="004C0DE7" w:rsidP="006652C0">
      <w:pPr>
        <w:spacing w:line="240" w:lineRule="auto"/>
        <w:jc w:val="center"/>
        <w:rPr>
          <w:b/>
          <w:szCs w:val="28"/>
        </w:rPr>
      </w:pPr>
      <w:r w:rsidRPr="00D30925">
        <w:rPr>
          <w:b/>
          <w:szCs w:val="28"/>
        </w:rPr>
        <w:t>Доверенность № _____</w:t>
      </w:r>
    </w:p>
    <w:p w:rsidR="004C0DE7" w:rsidRPr="00D30925" w:rsidRDefault="004C0DE7" w:rsidP="004C0DE7">
      <w:pPr>
        <w:spacing w:line="240" w:lineRule="auto"/>
        <w:rPr>
          <w:i/>
          <w:szCs w:val="28"/>
        </w:rPr>
      </w:pPr>
      <w:r w:rsidRPr="00D30925">
        <w:rPr>
          <w:i/>
          <w:szCs w:val="28"/>
        </w:rPr>
        <w:t>Место выдачи:__________________________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i/>
          <w:szCs w:val="28"/>
        </w:rPr>
        <w:t xml:space="preserve">Дата выдачи:  __________________________                                                                                                                             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 xml:space="preserve">Настоящая доверенность выдана от </w:t>
      </w:r>
      <w:proofErr w:type="gramStart"/>
      <w:r w:rsidRPr="00D30925">
        <w:rPr>
          <w:szCs w:val="28"/>
        </w:rPr>
        <w:t>имени</w:t>
      </w:r>
      <w:proofErr w:type="gramEnd"/>
      <w:r w:rsidRPr="00D30925">
        <w:rPr>
          <w:szCs w:val="28"/>
        </w:rPr>
        <w:t xml:space="preserve"> представляемого_____________________, в лице________________________</w:t>
      </w:r>
      <w:r>
        <w:rPr>
          <w:szCs w:val="28"/>
        </w:rPr>
        <w:t xml:space="preserve"> </w:t>
      </w:r>
      <w:r w:rsidRPr="00D30925">
        <w:rPr>
          <w:szCs w:val="28"/>
        </w:rPr>
        <w:t xml:space="preserve">действующего (ей) на основании_______________, </w:t>
      </w:r>
      <w:r>
        <w:rPr>
          <w:szCs w:val="28"/>
        </w:rPr>
        <w:t xml:space="preserve"> </w:t>
      </w:r>
      <w:r w:rsidRPr="00D30925">
        <w:rPr>
          <w:szCs w:val="28"/>
        </w:rPr>
        <w:t>представителю__________________, действующего (ей) на основании_______________, на совершение от имени и в интересах представляемого следующих действий: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быть представителем в ОАО «</w:t>
      </w:r>
      <w:proofErr w:type="spellStart"/>
      <w:r w:rsidR="00384783">
        <w:rPr>
          <w:szCs w:val="28"/>
        </w:rPr>
        <w:t>ЕЭнС</w:t>
      </w:r>
      <w:proofErr w:type="spellEnd"/>
      <w:r w:rsidRPr="00D30925">
        <w:rPr>
          <w:szCs w:val="28"/>
        </w:rPr>
        <w:t>» по вопросу участия в ___________________________________конкурсе____________________________________________________________________, для чего предоставляются следующие права: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предоставление конкурсной заявки,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 xml:space="preserve">на внесение изменений и дополнений в конкурсную заявку, 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участие в процедуре регулирование цены (изменение стоимости конкурсной заявки),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подписание проекта договора по результатам конкурса и всех иных необходимых документов,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совершение всех иных юридических и фактических действий, необходимых для выполнения настоящего поручения.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Доверенность выдана___________, паспорт_____________, выданный_______________, зарегистрированный (</w:t>
      </w:r>
      <w:proofErr w:type="spellStart"/>
      <w:r w:rsidRPr="00D30925">
        <w:rPr>
          <w:szCs w:val="28"/>
        </w:rPr>
        <w:t>ая</w:t>
      </w:r>
      <w:proofErr w:type="spellEnd"/>
      <w:r w:rsidRPr="00D30925">
        <w:rPr>
          <w:szCs w:val="28"/>
        </w:rPr>
        <w:t xml:space="preserve">) по месту жительства по адресу:__________________________. 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 xml:space="preserve">подпись </w:t>
      </w:r>
      <w:proofErr w:type="gramStart"/>
      <w:r w:rsidRPr="00D30925">
        <w:rPr>
          <w:szCs w:val="28"/>
        </w:rPr>
        <w:t>которого</w:t>
      </w:r>
      <w:proofErr w:type="gramEnd"/>
      <w:r w:rsidRPr="00D30925">
        <w:rPr>
          <w:szCs w:val="28"/>
        </w:rPr>
        <w:t xml:space="preserve"> (ой) удостоверяю___________________________________.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 xml:space="preserve">Доверенность </w:t>
      </w:r>
      <w:proofErr w:type="spellStart"/>
      <w:r w:rsidRPr="00D30925">
        <w:rPr>
          <w:szCs w:val="28"/>
        </w:rPr>
        <w:t>выдана_______________года</w:t>
      </w:r>
      <w:proofErr w:type="spellEnd"/>
      <w:r w:rsidRPr="00D30925">
        <w:rPr>
          <w:szCs w:val="28"/>
        </w:rPr>
        <w:t xml:space="preserve"> сроком </w:t>
      </w:r>
      <w:proofErr w:type="spellStart"/>
      <w:r w:rsidRPr="00D30925">
        <w:rPr>
          <w:szCs w:val="28"/>
        </w:rPr>
        <w:t>до_______________года</w:t>
      </w:r>
      <w:proofErr w:type="spellEnd"/>
      <w:r w:rsidRPr="00D30925">
        <w:rPr>
          <w:szCs w:val="28"/>
        </w:rPr>
        <w:t>.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384783" w:rsidRPr="004D39C8" w:rsidRDefault="00384783" w:rsidP="00384783">
      <w:pPr>
        <w:spacing w:line="240" w:lineRule="auto"/>
        <w:rPr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Руководитель                                                                                     __________________</w:t>
      </w: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Главный бухгалтер                                                                                _______________</w:t>
      </w: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М.П.</w:t>
      </w:r>
    </w:p>
    <w:p w:rsidR="00384783" w:rsidRPr="004D39C8" w:rsidRDefault="00384783" w:rsidP="00384783">
      <w:pPr>
        <w:spacing w:line="240" w:lineRule="auto"/>
        <w:rPr>
          <w:bCs/>
          <w:snapToGrid w:val="0"/>
          <w:sz w:val="24"/>
          <w:szCs w:val="24"/>
        </w:rPr>
      </w:pPr>
    </w:p>
    <w:p w:rsidR="004C0DE7" w:rsidRPr="00BF5B77" w:rsidRDefault="00C20973" w:rsidP="004C0DE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3pt;margin-top:-779.4pt;width:1in;height:1in;z-index:1">
            <v:textbox style="mso-next-textbox:#_x0000_s1030">
              <w:txbxContent>
                <w:p w:rsidR="00C20973" w:rsidRDefault="00C20973" w:rsidP="004C0D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  <w:p w:rsidR="00C20973" w:rsidRPr="00812F7D" w:rsidRDefault="00C20973" w:rsidP="004C0DE7">
                  <w:pPr>
                    <w:pStyle w:val="ae"/>
                    <w:spacing w:after="120"/>
                    <w:ind w:right="-70"/>
                    <w:rPr>
                      <w:b/>
                      <w:sz w:val="22"/>
                      <w:szCs w:val="22"/>
                    </w:rPr>
                  </w:pPr>
                  <w:r w:rsidRPr="00812F7D">
                    <w:rPr>
                      <w:b/>
                    </w:rPr>
                    <w:t>ОАО «МРСК Урала</w:t>
                  </w: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реквизиты</w:t>
                  </w: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должность, фамилия и инициалы руководителя</w:t>
                  </w: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Pr="00962CCA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М.П.</w:t>
                  </w:r>
                </w:p>
                <w:p w:rsidR="00C20973" w:rsidRDefault="00C20973" w:rsidP="004C0D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-63pt;margin-top:-779.4pt;width:1in;height:1in;z-index:2">
            <v:textbox style="mso-next-textbox:#_x0000_s1031">
              <w:txbxContent>
                <w:p w:rsidR="00C20973" w:rsidRDefault="00C20973" w:rsidP="004C0DE7">
                  <w:pPr>
                    <w:pStyle w:val="ae"/>
                    <w:spacing w:after="120"/>
                    <w:ind w:right="-7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реквизиты</w:t>
                  </w: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должность, фамилия и инициалы руководителя</w:t>
                  </w:r>
                </w:p>
                <w:p w:rsidR="00C20973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C20973" w:rsidRPr="00962CCA" w:rsidRDefault="00C20973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М.П.</w:t>
                  </w:r>
                </w:p>
              </w:txbxContent>
            </v:textbox>
          </v:shape>
        </w:pict>
      </w:r>
    </w:p>
    <w:p w:rsidR="004C0DE7" w:rsidRDefault="004C0DE7" w:rsidP="004C0DE7">
      <w:pPr>
        <w:spacing w:line="240" w:lineRule="auto"/>
        <w:ind w:left="5587" w:firstLine="0"/>
        <w:jc w:val="left"/>
      </w:pPr>
    </w:p>
    <w:p w:rsidR="004C0DE7" w:rsidRDefault="004C0DE7" w:rsidP="004C0DE7">
      <w:pPr>
        <w:spacing w:line="240" w:lineRule="auto"/>
        <w:ind w:left="5587" w:firstLine="0"/>
        <w:jc w:val="left"/>
      </w:pPr>
    </w:p>
    <w:p w:rsidR="00652EBA" w:rsidRPr="00F27E27" w:rsidRDefault="00652EBA" w:rsidP="00652EBA">
      <w:pPr>
        <w:spacing w:line="240" w:lineRule="auto"/>
        <w:jc w:val="right"/>
        <w:rPr>
          <w:b/>
          <w:bCs/>
          <w:snapToGrid w:val="0"/>
          <w:sz w:val="24"/>
          <w:szCs w:val="24"/>
        </w:rPr>
      </w:pPr>
      <w:r w:rsidRPr="00F27E27">
        <w:rPr>
          <w:b/>
          <w:bCs/>
          <w:snapToGrid w:val="0"/>
          <w:sz w:val="24"/>
          <w:szCs w:val="24"/>
        </w:rPr>
        <w:t xml:space="preserve">Приложение  к </w:t>
      </w:r>
      <w:r>
        <w:rPr>
          <w:b/>
          <w:bCs/>
          <w:snapToGrid w:val="0"/>
          <w:sz w:val="24"/>
          <w:szCs w:val="24"/>
        </w:rPr>
        <w:t>З</w:t>
      </w:r>
      <w:r w:rsidRPr="00F27E27">
        <w:rPr>
          <w:b/>
          <w:bCs/>
          <w:snapToGrid w:val="0"/>
          <w:sz w:val="24"/>
          <w:szCs w:val="24"/>
        </w:rPr>
        <w:t>аявке</w:t>
      </w:r>
    </w:p>
    <w:p w:rsidR="00652EBA" w:rsidRPr="004D39C8" w:rsidRDefault="00652EBA" w:rsidP="00652EBA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:rsidR="00652EBA" w:rsidRPr="004D39C8" w:rsidRDefault="00652EBA" w:rsidP="00652E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2EBA" w:rsidRPr="004D39C8" w:rsidRDefault="00652EBA" w:rsidP="00652E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2EBA" w:rsidRPr="004D39C8" w:rsidRDefault="00652EBA" w:rsidP="00652EBA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652EBA" w:rsidRPr="00E75322" w:rsidRDefault="00652EBA" w:rsidP="00652E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75322">
        <w:rPr>
          <w:b/>
          <w:bCs/>
          <w:sz w:val="24"/>
          <w:szCs w:val="24"/>
        </w:rPr>
        <w:t>СПРАВКА</w:t>
      </w: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  <w:r w:rsidRPr="00653237">
        <w:rPr>
          <w:bCs/>
          <w:sz w:val="24"/>
          <w:szCs w:val="24"/>
        </w:rPr>
        <w:t xml:space="preserve">Компания __________________ в лице ______________, участвующая в открытом </w:t>
      </w:r>
      <w:r w:rsidR="006652C0">
        <w:rPr>
          <w:bCs/>
          <w:sz w:val="24"/>
          <w:szCs w:val="24"/>
        </w:rPr>
        <w:t>одноэтапном конкурсе</w:t>
      </w:r>
      <w:r w:rsidRPr="00653237">
        <w:rPr>
          <w:bCs/>
          <w:sz w:val="24"/>
          <w:szCs w:val="24"/>
        </w:rPr>
        <w:t>, опубликованном ___________, на выполнение работ</w:t>
      </w:r>
      <w:r w:rsidR="006652C0">
        <w:rPr>
          <w:bCs/>
          <w:sz w:val="24"/>
          <w:szCs w:val="24"/>
        </w:rPr>
        <w:t>/оказание услуг</w:t>
      </w:r>
      <w:r w:rsidRPr="00653237">
        <w:rPr>
          <w:bCs/>
          <w:sz w:val="24"/>
          <w:szCs w:val="24"/>
        </w:rPr>
        <w:t xml:space="preserve"> ______________, подтверждает свое согласие с представленным на открытый </w:t>
      </w:r>
      <w:r w:rsidR="006652C0">
        <w:rPr>
          <w:bCs/>
          <w:sz w:val="24"/>
          <w:szCs w:val="24"/>
        </w:rPr>
        <w:t>конкурс</w:t>
      </w:r>
      <w:r w:rsidRPr="00653237">
        <w:rPr>
          <w:bCs/>
          <w:sz w:val="24"/>
          <w:szCs w:val="24"/>
        </w:rPr>
        <w:t xml:space="preserve"> проектом договора, разногласий по договору нет. В случае признания нашей компании победителем данного открытого </w:t>
      </w:r>
      <w:r w:rsidR="006652C0">
        <w:rPr>
          <w:bCs/>
          <w:sz w:val="24"/>
          <w:szCs w:val="24"/>
        </w:rPr>
        <w:t>конкурса,</w:t>
      </w:r>
      <w:r w:rsidRPr="00653237">
        <w:rPr>
          <w:bCs/>
          <w:sz w:val="24"/>
          <w:szCs w:val="24"/>
        </w:rPr>
        <w:t xml:space="preserve"> обязуемся подписать представленный договор в срок не более 20 дней с момента подписания протокола по выбору победителя.</w:t>
      </w: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</w:p>
    <w:p w:rsidR="00652EBA" w:rsidRPr="00653237" w:rsidRDefault="00652EBA" w:rsidP="00652EBA">
      <w:pPr>
        <w:tabs>
          <w:tab w:val="left" w:pos="708"/>
          <w:tab w:val="left" w:pos="1134"/>
        </w:tabs>
        <w:autoSpaceDE w:val="0"/>
        <w:autoSpaceDN w:val="0"/>
        <w:spacing w:line="240" w:lineRule="auto"/>
        <w:rPr>
          <w:bCs/>
          <w:snapToGrid w:val="0"/>
          <w:sz w:val="24"/>
          <w:szCs w:val="24"/>
        </w:rPr>
      </w:pPr>
      <w:r w:rsidRPr="00653237">
        <w:rPr>
          <w:bCs/>
          <w:snapToGrid w:val="0"/>
          <w:sz w:val="24"/>
          <w:szCs w:val="24"/>
        </w:rPr>
        <w:t>___________________________________               ________________________</w:t>
      </w:r>
    </w:p>
    <w:p w:rsidR="00652EBA" w:rsidRPr="00653237" w:rsidRDefault="00652EBA" w:rsidP="00652EBA">
      <w:pPr>
        <w:tabs>
          <w:tab w:val="left" w:pos="708"/>
          <w:tab w:val="left" w:pos="1134"/>
        </w:tabs>
        <w:autoSpaceDE w:val="0"/>
        <w:autoSpaceDN w:val="0"/>
        <w:spacing w:line="240" w:lineRule="auto"/>
        <w:rPr>
          <w:bCs/>
          <w:snapToGrid w:val="0"/>
          <w:sz w:val="24"/>
          <w:szCs w:val="24"/>
        </w:rPr>
      </w:pPr>
      <w:proofErr w:type="gramStart"/>
      <w:r w:rsidRPr="00653237">
        <w:rPr>
          <w:bCs/>
          <w:snapToGrid w:val="0"/>
          <w:sz w:val="24"/>
          <w:szCs w:val="24"/>
        </w:rPr>
        <w:t>(Подпись уполномоченного представителя)               (ФИО и должность</w:t>
      </w:r>
      <w:proofErr w:type="gramEnd"/>
    </w:p>
    <w:p w:rsidR="00652EBA" w:rsidRPr="00653237" w:rsidRDefault="00652EBA" w:rsidP="00652EBA">
      <w:pPr>
        <w:tabs>
          <w:tab w:val="left" w:pos="708"/>
          <w:tab w:val="left" w:pos="1134"/>
        </w:tabs>
        <w:autoSpaceDE w:val="0"/>
        <w:autoSpaceDN w:val="0"/>
        <w:spacing w:line="240" w:lineRule="auto"/>
        <w:rPr>
          <w:bCs/>
          <w:snapToGrid w:val="0"/>
          <w:sz w:val="24"/>
          <w:szCs w:val="24"/>
        </w:rPr>
      </w:pPr>
      <w:r w:rsidRPr="00653237">
        <w:rPr>
          <w:bCs/>
          <w:snapToGrid w:val="0"/>
          <w:sz w:val="24"/>
          <w:szCs w:val="24"/>
        </w:rPr>
        <w:t xml:space="preserve">                                                                                           подписавшего)</w:t>
      </w:r>
    </w:p>
    <w:p w:rsidR="00652EBA" w:rsidRPr="00653237" w:rsidRDefault="00652EBA" w:rsidP="00652EBA">
      <w:pPr>
        <w:overflowPunct w:val="0"/>
        <w:autoSpaceDE w:val="0"/>
        <w:autoSpaceDN w:val="0"/>
        <w:spacing w:line="240" w:lineRule="auto"/>
        <w:rPr>
          <w:sz w:val="24"/>
          <w:szCs w:val="24"/>
        </w:rPr>
      </w:pPr>
    </w:p>
    <w:p w:rsidR="004C0DE7" w:rsidRDefault="004C0DE7" w:rsidP="004C0DE7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4C0DE7" w:rsidRDefault="004C0DE7" w:rsidP="004C0DE7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4C0DE7" w:rsidRDefault="004C0DE7" w:rsidP="004C0DE7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DE362A" w:rsidRPr="00DE362A" w:rsidRDefault="00DE362A" w:rsidP="00DE362A">
      <w:pPr>
        <w:widowControl/>
        <w:suppressAutoHyphens/>
        <w:overflowPunct w:val="0"/>
        <w:autoSpaceDE w:val="0"/>
        <w:adjustRightInd/>
        <w:snapToGrid/>
        <w:spacing w:after="120" w:line="240" w:lineRule="auto"/>
        <w:ind w:left="6237" w:firstLine="0"/>
        <w:jc w:val="left"/>
        <w:rPr>
          <w:bCs/>
          <w:iCs/>
          <w:sz w:val="24"/>
          <w:szCs w:val="24"/>
          <w:lang w:eastAsia="ar-SA"/>
        </w:rPr>
      </w:pPr>
    </w:p>
    <w:p w:rsidR="00DE362A" w:rsidRPr="00DE362A" w:rsidRDefault="00DE362A" w:rsidP="00DE362A">
      <w:pPr>
        <w:widowControl/>
        <w:suppressAutoHyphens/>
        <w:overflowPunct w:val="0"/>
        <w:autoSpaceDE w:val="0"/>
        <w:adjustRightInd/>
        <w:snapToGrid/>
        <w:spacing w:after="120" w:line="240" w:lineRule="auto"/>
        <w:ind w:left="6237" w:firstLine="0"/>
        <w:jc w:val="left"/>
        <w:rPr>
          <w:bCs/>
          <w:iCs/>
          <w:sz w:val="24"/>
          <w:szCs w:val="24"/>
          <w:lang w:eastAsia="ar-SA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left="6237" w:firstLine="0"/>
        <w:jc w:val="left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shadow/>
          <w:sz w:val="24"/>
          <w:szCs w:val="24"/>
          <w:lang w:val="x-none" w:eastAsia="x-none"/>
        </w:rPr>
      </w:pPr>
    </w:p>
    <w:p w:rsidR="00DE362A" w:rsidRPr="00980F0B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sz w:val="24"/>
          <w:szCs w:val="24"/>
        </w:rPr>
      </w:pPr>
    </w:p>
    <w:p w:rsidR="00DE362A" w:rsidRPr="00980F0B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  <w:r>
        <w:rPr>
          <w:b/>
          <w:bCs/>
          <w:caps/>
          <w:snapToGrid w:val="0"/>
          <w:szCs w:val="28"/>
        </w:rPr>
        <w:t xml:space="preserve">КОНКУРСНАЯ </w:t>
      </w:r>
      <w:r w:rsidRPr="004D39C8">
        <w:rPr>
          <w:b/>
          <w:bCs/>
          <w:caps/>
          <w:snapToGrid w:val="0"/>
          <w:szCs w:val="28"/>
        </w:rPr>
        <w:t xml:space="preserve">Документация 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  <w:r w:rsidRPr="004D39C8">
        <w:rPr>
          <w:b/>
          <w:bCs/>
          <w:caps/>
          <w:snapToGrid w:val="0"/>
          <w:szCs w:val="28"/>
        </w:rPr>
        <w:br/>
      </w:r>
    </w:p>
    <w:p w:rsidR="002A156A" w:rsidRPr="00C20973" w:rsidRDefault="002A156A" w:rsidP="002A156A">
      <w:pPr>
        <w:shd w:val="clear" w:color="auto" w:fill="FFFFFF"/>
        <w:ind w:firstLine="0"/>
        <w:jc w:val="center"/>
        <w:rPr>
          <w:b/>
          <w:caps/>
          <w:szCs w:val="28"/>
        </w:rPr>
      </w:pPr>
      <w:r w:rsidRPr="006073DE">
        <w:rPr>
          <w:b/>
          <w:caps/>
          <w:szCs w:val="28"/>
        </w:rPr>
        <w:t xml:space="preserve">открытый одноэтапный конкурс </w:t>
      </w:r>
      <w:proofErr w:type="gramStart"/>
      <w:r w:rsidRPr="006073DE">
        <w:rPr>
          <w:b/>
          <w:caps/>
          <w:szCs w:val="28"/>
        </w:rPr>
        <w:t xml:space="preserve">без предварительного квалификационного отбора на право заключения договора </w:t>
      </w:r>
      <w:r w:rsidRPr="00C20973">
        <w:rPr>
          <w:b/>
          <w:caps/>
          <w:szCs w:val="28"/>
        </w:rPr>
        <w:t>на оказание услуг по предоставлению кредитных ресурсов в форме</w:t>
      </w:r>
      <w:proofErr w:type="gramEnd"/>
      <w:r w:rsidRPr="00C20973">
        <w:rPr>
          <w:b/>
          <w:caps/>
          <w:szCs w:val="28"/>
        </w:rPr>
        <w:t xml:space="preserve"> возобновляемой кредитной линии для  ОАО «ЕЭнС»  сроком  на 36 месяцев с возможностью открытия расчетного счета и его обслуживания с использованием системы удаленного доступа</w:t>
      </w:r>
    </w:p>
    <w:p w:rsidR="00F359A0" w:rsidRPr="001C4825" w:rsidRDefault="00F359A0" w:rsidP="00F359A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aps/>
          <w:shadow/>
        </w:rPr>
      </w:pPr>
    </w:p>
    <w:p w:rsidR="00652EBA" w:rsidRPr="001C4825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b/>
          <w:caps/>
          <w:shadow/>
        </w:rPr>
      </w:pPr>
    </w:p>
    <w:p w:rsidR="00652EBA" w:rsidRPr="001C4825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FE2FF4" w:rsidRPr="00BF5B77" w:rsidRDefault="00FE2FF4" w:rsidP="00DE362A">
      <w:pPr>
        <w:spacing w:line="240" w:lineRule="auto"/>
        <w:ind w:firstLine="0"/>
        <w:jc w:val="left"/>
      </w:pPr>
    </w:p>
    <w:sectPr w:rsidR="00FE2FF4" w:rsidRPr="00BF5B77" w:rsidSect="00531FE7">
      <w:headerReference w:type="default" r:id="rId35"/>
      <w:footerReference w:type="even" r:id="rId36"/>
      <w:footerReference w:type="default" r:id="rId37"/>
      <w:pgSz w:w="11906" w:h="16838"/>
      <w:pgMar w:top="696" w:right="746" w:bottom="36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03" w:rsidRDefault="00DF0803">
      <w:r>
        <w:separator/>
      </w:r>
    </w:p>
  </w:endnote>
  <w:endnote w:type="continuationSeparator" w:id="0">
    <w:p w:rsidR="00DF0803" w:rsidRDefault="00DF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73" w:rsidRDefault="00C20973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20973" w:rsidRDefault="00C20973" w:rsidP="005D052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65" w:name="_Hlt447028322"/>
  <w:bookmarkEnd w:id="265"/>
  <w:p w:rsidR="00C20973" w:rsidRDefault="00C20973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831DE">
      <w:rPr>
        <w:rStyle w:val="afa"/>
        <w:noProof/>
      </w:rPr>
      <w:t>41</w:t>
    </w:r>
    <w:r>
      <w:rPr>
        <w:rStyle w:val="afa"/>
      </w:rPr>
      <w:fldChar w:fldCharType="end"/>
    </w:r>
  </w:p>
  <w:p w:rsidR="00C20973" w:rsidRPr="005D0529" w:rsidRDefault="00C20973" w:rsidP="005D052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03" w:rsidRDefault="00DF0803">
      <w:r>
        <w:separator/>
      </w:r>
    </w:p>
  </w:footnote>
  <w:footnote w:type="continuationSeparator" w:id="0">
    <w:p w:rsidR="00DF0803" w:rsidRDefault="00DF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73" w:rsidRPr="00C20973" w:rsidRDefault="00C20973" w:rsidP="00C20973">
    <w:pPr>
      <w:pStyle w:val="aa"/>
      <w:jc w:val="center"/>
      <w:rPr>
        <w:szCs w:val="28"/>
      </w:rPr>
    </w:pPr>
    <w:r w:rsidRPr="006073DE">
      <w:rPr>
        <w:sz w:val="18"/>
        <w:szCs w:val="18"/>
      </w:rPr>
      <w:t xml:space="preserve">Открытый одноэтапный конкурс на право заключения договора </w:t>
    </w:r>
    <w:r w:rsidRPr="00C20973">
      <w:rPr>
        <w:szCs w:val="28"/>
      </w:rPr>
      <w:t>на оказание услуг по предоставлению кредитных ресурсов в форме возобновляемой кредитной линии для  ОАО «</w:t>
    </w:r>
    <w:proofErr w:type="spellStart"/>
    <w:r w:rsidRPr="00C20973">
      <w:rPr>
        <w:szCs w:val="28"/>
      </w:rPr>
      <w:t>ЕЭнС</w:t>
    </w:r>
    <w:proofErr w:type="spellEnd"/>
    <w:r w:rsidRPr="00C20973">
      <w:rPr>
        <w:szCs w:val="28"/>
      </w:rPr>
      <w:t>»  сроком  на 36 месяцев с возможностью открытия расчетного счета и его обслуживания с использованием системы удаленного доступа</w:t>
    </w:r>
  </w:p>
  <w:p w:rsidR="00C20973" w:rsidRPr="002B3EBB" w:rsidRDefault="00C20973" w:rsidP="002B3EB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00D22AAB"/>
    <w:multiLevelType w:val="multilevel"/>
    <w:tmpl w:val="1B68B5B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922" w:hanging="78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6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F35FB4"/>
    <w:multiLevelType w:val="hybridMultilevel"/>
    <w:tmpl w:val="92C8B0EA"/>
    <w:lvl w:ilvl="0" w:tplc="3A4CF848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6D6058"/>
    <w:multiLevelType w:val="multilevel"/>
    <w:tmpl w:val="A48AF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06A94009"/>
    <w:multiLevelType w:val="multilevel"/>
    <w:tmpl w:val="A350A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B0E72"/>
    <w:multiLevelType w:val="hybridMultilevel"/>
    <w:tmpl w:val="356A90B2"/>
    <w:lvl w:ilvl="0" w:tplc="DA96441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  <w:i w:val="0"/>
      </w:rPr>
    </w:lvl>
    <w:lvl w:ilvl="1" w:tplc="F4B0A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67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689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05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5EA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F8D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044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D63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961EB9"/>
    <w:multiLevelType w:val="multilevel"/>
    <w:tmpl w:val="D6E217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1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050B08"/>
    <w:multiLevelType w:val="multilevel"/>
    <w:tmpl w:val="E8FCAF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9">
    <w:nsid w:val="3C096FE9"/>
    <w:multiLevelType w:val="multilevel"/>
    <w:tmpl w:val="F5AA12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3C2F2223"/>
    <w:multiLevelType w:val="multilevel"/>
    <w:tmpl w:val="9806B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2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478A343A"/>
    <w:multiLevelType w:val="multilevel"/>
    <w:tmpl w:val="999C93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478A395C"/>
    <w:multiLevelType w:val="multilevel"/>
    <w:tmpl w:val="DA464F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F3286A"/>
    <w:multiLevelType w:val="multilevel"/>
    <w:tmpl w:val="EAE637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F220B0"/>
    <w:multiLevelType w:val="multilevel"/>
    <w:tmpl w:val="857A38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5B66981"/>
    <w:multiLevelType w:val="multilevel"/>
    <w:tmpl w:val="A6E2D7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56EA0914"/>
    <w:multiLevelType w:val="multilevel"/>
    <w:tmpl w:val="DC181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9722BA3"/>
    <w:multiLevelType w:val="multilevel"/>
    <w:tmpl w:val="70CCAB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5CF60E4B"/>
    <w:multiLevelType w:val="multilevel"/>
    <w:tmpl w:val="2542BF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D83313A"/>
    <w:multiLevelType w:val="multilevel"/>
    <w:tmpl w:val="83C0FC3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912EC9"/>
    <w:multiLevelType w:val="multilevel"/>
    <w:tmpl w:val="3924A6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3">
    <w:nsid w:val="6AB872AD"/>
    <w:multiLevelType w:val="multilevel"/>
    <w:tmpl w:val="654EC43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4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6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2E550E"/>
    <w:multiLevelType w:val="multilevel"/>
    <w:tmpl w:val="63D435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FB64C3D"/>
    <w:multiLevelType w:val="multilevel"/>
    <w:tmpl w:val="16F2913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42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11"/>
  </w:num>
  <w:num w:numId="17">
    <w:abstractNumId w:val="12"/>
  </w:num>
  <w:num w:numId="18">
    <w:abstractNumId w:val="30"/>
  </w:num>
  <w:num w:numId="19">
    <w:abstractNumId w:val="31"/>
  </w:num>
  <w:num w:numId="20">
    <w:abstractNumId w:val="9"/>
  </w:num>
  <w:num w:numId="21">
    <w:abstractNumId w:val="20"/>
  </w:num>
  <w:num w:numId="22">
    <w:abstractNumId w:val="49"/>
  </w:num>
  <w:num w:numId="23">
    <w:abstractNumId w:val="4"/>
  </w:num>
  <w:num w:numId="24">
    <w:abstractNumId w:val="48"/>
  </w:num>
  <w:num w:numId="25">
    <w:abstractNumId w:val="45"/>
  </w:num>
  <w:num w:numId="26">
    <w:abstractNumId w:val="21"/>
  </w:num>
  <w:num w:numId="27">
    <w:abstractNumId w:val="44"/>
  </w:num>
  <w:num w:numId="28">
    <w:abstractNumId w:val="19"/>
  </w:num>
  <w:num w:numId="29">
    <w:abstractNumId w:val="39"/>
  </w:num>
  <w:num w:numId="30">
    <w:abstractNumId w:val="43"/>
  </w:num>
  <w:num w:numId="31">
    <w:abstractNumId w:val="37"/>
  </w:num>
  <w:num w:numId="32">
    <w:abstractNumId w:val="38"/>
  </w:num>
  <w:num w:numId="33">
    <w:abstractNumId w:val="22"/>
  </w:num>
  <w:num w:numId="34">
    <w:abstractNumId w:val="32"/>
  </w:num>
  <w:num w:numId="35">
    <w:abstractNumId w:val="5"/>
  </w:num>
  <w:num w:numId="36">
    <w:abstractNumId w:val="34"/>
  </w:num>
  <w:num w:numId="37">
    <w:abstractNumId w:val="25"/>
  </w:num>
  <w:num w:numId="38">
    <w:abstractNumId w:val="17"/>
  </w:num>
  <w:num w:numId="39">
    <w:abstractNumId w:val="41"/>
  </w:num>
  <w:num w:numId="40">
    <w:abstractNumId w:val="46"/>
  </w:num>
  <w:num w:numId="41">
    <w:abstractNumId w:val="29"/>
  </w:num>
  <w:num w:numId="42">
    <w:abstractNumId w:val="8"/>
  </w:num>
  <w:num w:numId="43">
    <w:abstractNumId w:val="33"/>
  </w:num>
  <w:num w:numId="44">
    <w:abstractNumId w:val="13"/>
  </w:num>
  <w:num w:numId="45">
    <w:abstractNumId w:val="23"/>
  </w:num>
  <w:num w:numId="46">
    <w:abstractNumId w:val="28"/>
  </w:num>
  <w:num w:numId="47">
    <w:abstractNumId w:val="47"/>
  </w:num>
  <w:num w:numId="48">
    <w:abstractNumId w:val="15"/>
  </w:num>
  <w:num w:numId="49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D3B"/>
    <w:rsid w:val="0000482B"/>
    <w:rsid w:val="00004A45"/>
    <w:rsid w:val="00005A90"/>
    <w:rsid w:val="00006E91"/>
    <w:rsid w:val="0001143E"/>
    <w:rsid w:val="0001158E"/>
    <w:rsid w:val="00013C24"/>
    <w:rsid w:val="000154AE"/>
    <w:rsid w:val="000158D1"/>
    <w:rsid w:val="00016F7C"/>
    <w:rsid w:val="0001720F"/>
    <w:rsid w:val="00022549"/>
    <w:rsid w:val="00024B5C"/>
    <w:rsid w:val="00026371"/>
    <w:rsid w:val="0002771B"/>
    <w:rsid w:val="00030E09"/>
    <w:rsid w:val="00031F1E"/>
    <w:rsid w:val="0003393E"/>
    <w:rsid w:val="000365BC"/>
    <w:rsid w:val="0003764C"/>
    <w:rsid w:val="000378B2"/>
    <w:rsid w:val="00040964"/>
    <w:rsid w:val="000434D9"/>
    <w:rsid w:val="0004362C"/>
    <w:rsid w:val="0004373C"/>
    <w:rsid w:val="000469DC"/>
    <w:rsid w:val="00046A58"/>
    <w:rsid w:val="00046B28"/>
    <w:rsid w:val="000500BB"/>
    <w:rsid w:val="00051D44"/>
    <w:rsid w:val="00052659"/>
    <w:rsid w:val="00054783"/>
    <w:rsid w:val="00055B75"/>
    <w:rsid w:val="000625DA"/>
    <w:rsid w:val="0006283B"/>
    <w:rsid w:val="000646F3"/>
    <w:rsid w:val="00065C9B"/>
    <w:rsid w:val="000666C3"/>
    <w:rsid w:val="000666F8"/>
    <w:rsid w:val="00067129"/>
    <w:rsid w:val="00072792"/>
    <w:rsid w:val="000756C2"/>
    <w:rsid w:val="00076725"/>
    <w:rsid w:val="000806D7"/>
    <w:rsid w:val="000839DF"/>
    <w:rsid w:val="00085A13"/>
    <w:rsid w:val="00095212"/>
    <w:rsid w:val="0009715A"/>
    <w:rsid w:val="00097D7D"/>
    <w:rsid w:val="000A1B76"/>
    <w:rsid w:val="000A3B44"/>
    <w:rsid w:val="000A5BBD"/>
    <w:rsid w:val="000A5D92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6AC3"/>
    <w:rsid w:val="000D00F6"/>
    <w:rsid w:val="000D1D63"/>
    <w:rsid w:val="000D23FC"/>
    <w:rsid w:val="000D5781"/>
    <w:rsid w:val="000D67B9"/>
    <w:rsid w:val="000D703C"/>
    <w:rsid w:val="000D737F"/>
    <w:rsid w:val="000D7AF6"/>
    <w:rsid w:val="000D7C00"/>
    <w:rsid w:val="000E062B"/>
    <w:rsid w:val="000E4A5C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4553"/>
    <w:rsid w:val="001049A2"/>
    <w:rsid w:val="001116C7"/>
    <w:rsid w:val="00115D13"/>
    <w:rsid w:val="00116F1A"/>
    <w:rsid w:val="001203E1"/>
    <w:rsid w:val="00121DE7"/>
    <w:rsid w:val="00124279"/>
    <w:rsid w:val="0012627F"/>
    <w:rsid w:val="00130469"/>
    <w:rsid w:val="001318AC"/>
    <w:rsid w:val="00131A30"/>
    <w:rsid w:val="001354C0"/>
    <w:rsid w:val="00135741"/>
    <w:rsid w:val="0014135A"/>
    <w:rsid w:val="00141544"/>
    <w:rsid w:val="0014234A"/>
    <w:rsid w:val="001448EE"/>
    <w:rsid w:val="00145077"/>
    <w:rsid w:val="00147A3C"/>
    <w:rsid w:val="00154AF1"/>
    <w:rsid w:val="00156322"/>
    <w:rsid w:val="00160470"/>
    <w:rsid w:val="00160E47"/>
    <w:rsid w:val="00161F23"/>
    <w:rsid w:val="00162D4D"/>
    <w:rsid w:val="00163528"/>
    <w:rsid w:val="00163867"/>
    <w:rsid w:val="00164371"/>
    <w:rsid w:val="00165C94"/>
    <w:rsid w:val="001711D8"/>
    <w:rsid w:val="00172166"/>
    <w:rsid w:val="00172D03"/>
    <w:rsid w:val="0017334B"/>
    <w:rsid w:val="001824C6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B4240"/>
    <w:rsid w:val="001B556A"/>
    <w:rsid w:val="001B6097"/>
    <w:rsid w:val="001B6237"/>
    <w:rsid w:val="001C17F4"/>
    <w:rsid w:val="001C207A"/>
    <w:rsid w:val="001C3255"/>
    <w:rsid w:val="001C3B8F"/>
    <w:rsid w:val="001C4BD8"/>
    <w:rsid w:val="001D003C"/>
    <w:rsid w:val="001D066C"/>
    <w:rsid w:val="001D18FA"/>
    <w:rsid w:val="001D2645"/>
    <w:rsid w:val="001D4AAD"/>
    <w:rsid w:val="001D4DEF"/>
    <w:rsid w:val="001D6C99"/>
    <w:rsid w:val="001E07A0"/>
    <w:rsid w:val="001E0FB8"/>
    <w:rsid w:val="001E1CE3"/>
    <w:rsid w:val="001E669C"/>
    <w:rsid w:val="001E6FAA"/>
    <w:rsid w:val="001F0B78"/>
    <w:rsid w:val="001F2DDB"/>
    <w:rsid w:val="001F4D69"/>
    <w:rsid w:val="001F54ED"/>
    <w:rsid w:val="001F6CEF"/>
    <w:rsid w:val="001F6CF8"/>
    <w:rsid w:val="0020237A"/>
    <w:rsid w:val="00202528"/>
    <w:rsid w:val="00206D4F"/>
    <w:rsid w:val="00207CDA"/>
    <w:rsid w:val="00210235"/>
    <w:rsid w:val="0021067A"/>
    <w:rsid w:val="002107C4"/>
    <w:rsid w:val="0021204F"/>
    <w:rsid w:val="00212109"/>
    <w:rsid w:val="002160D4"/>
    <w:rsid w:val="00216E0F"/>
    <w:rsid w:val="002178D9"/>
    <w:rsid w:val="00222E7D"/>
    <w:rsid w:val="00224669"/>
    <w:rsid w:val="0023119F"/>
    <w:rsid w:val="002343B7"/>
    <w:rsid w:val="002369C7"/>
    <w:rsid w:val="00240422"/>
    <w:rsid w:val="00240B19"/>
    <w:rsid w:val="002441D7"/>
    <w:rsid w:val="00245986"/>
    <w:rsid w:val="002459A2"/>
    <w:rsid w:val="00247167"/>
    <w:rsid w:val="002475B4"/>
    <w:rsid w:val="0025276B"/>
    <w:rsid w:val="00253B4C"/>
    <w:rsid w:val="0025479B"/>
    <w:rsid w:val="00260292"/>
    <w:rsid w:val="002616B3"/>
    <w:rsid w:val="00262296"/>
    <w:rsid w:val="00262DA5"/>
    <w:rsid w:val="00263480"/>
    <w:rsid w:val="002635A1"/>
    <w:rsid w:val="00263D48"/>
    <w:rsid w:val="00265A63"/>
    <w:rsid w:val="00270CF6"/>
    <w:rsid w:val="002727EE"/>
    <w:rsid w:val="00272F65"/>
    <w:rsid w:val="00275E86"/>
    <w:rsid w:val="00275FBC"/>
    <w:rsid w:val="00277336"/>
    <w:rsid w:val="00281542"/>
    <w:rsid w:val="00281570"/>
    <w:rsid w:val="00282592"/>
    <w:rsid w:val="00283F55"/>
    <w:rsid w:val="002840E6"/>
    <w:rsid w:val="00284B8F"/>
    <w:rsid w:val="00284ED0"/>
    <w:rsid w:val="0028779C"/>
    <w:rsid w:val="00290017"/>
    <w:rsid w:val="00290A76"/>
    <w:rsid w:val="00291760"/>
    <w:rsid w:val="00295B90"/>
    <w:rsid w:val="00295ED8"/>
    <w:rsid w:val="00296428"/>
    <w:rsid w:val="00297803"/>
    <w:rsid w:val="00297D3A"/>
    <w:rsid w:val="002A0FE3"/>
    <w:rsid w:val="002A156A"/>
    <w:rsid w:val="002A1A04"/>
    <w:rsid w:val="002A4744"/>
    <w:rsid w:val="002A6A60"/>
    <w:rsid w:val="002A705A"/>
    <w:rsid w:val="002B01AD"/>
    <w:rsid w:val="002B0782"/>
    <w:rsid w:val="002B3EBB"/>
    <w:rsid w:val="002B629B"/>
    <w:rsid w:val="002B6E46"/>
    <w:rsid w:val="002C44C6"/>
    <w:rsid w:val="002C5516"/>
    <w:rsid w:val="002C61DC"/>
    <w:rsid w:val="002C6341"/>
    <w:rsid w:val="002D057F"/>
    <w:rsid w:val="002D187E"/>
    <w:rsid w:val="002D3779"/>
    <w:rsid w:val="002D41FB"/>
    <w:rsid w:val="002D4DC8"/>
    <w:rsid w:val="002D4E9E"/>
    <w:rsid w:val="002E04CA"/>
    <w:rsid w:val="002E12D0"/>
    <w:rsid w:val="002E1566"/>
    <w:rsid w:val="002E15A7"/>
    <w:rsid w:val="002E2329"/>
    <w:rsid w:val="002E65B3"/>
    <w:rsid w:val="002E72A6"/>
    <w:rsid w:val="002F22D5"/>
    <w:rsid w:val="002F27EC"/>
    <w:rsid w:val="002F4678"/>
    <w:rsid w:val="002F5257"/>
    <w:rsid w:val="003003B6"/>
    <w:rsid w:val="00302100"/>
    <w:rsid w:val="00303805"/>
    <w:rsid w:val="00306FFF"/>
    <w:rsid w:val="00314B2A"/>
    <w:rsid w:val="00316CC6"/>
    <w:rsid w:val="00316E53"/>
    <w:rsid w:val="00327C92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436A"/>
    <w:rsid w:val="00361A3B"/>
    <w:rsid w:val="00361E52"/>
    <w:rsid w:val="003621ED"/>
    <w:rsid w:val="0036320A"/>
    <w:rsid w:val="0036407E"/>
    <w:rsid w:val="00365EDB"/>
    <w:rsid w:val="00366061"/>
    <w:rsid w:val="00366CC8"/>
    <w:rsid w:val="00371F2B"/>
    <w:rsid w:val="00373D83"/>
    <w:rsid w:val="00374947"/>
    <w:rsid w:val="0037665A"/>
    <w:rsid w:val="00377119"/>
    <w:rsid w:val="003771BB"/>
    <w:rsid w:val="00381A20"/>
    <w:rsid w:val="003822E7"/>
    <w:rsid w:val="003841AE"/>
    <w:rsid w:val="003843F3"/>
    <w:rsid w:val="00384783"/>
    <w:rsid w:val="00386BEF"/>
    <w:rsid w:val="00386EEC"/>
    <w:rsid w:val="00390238"/>
    <w:rsid w:val="00391F63"/>
    <w:rsid w:val="0039204E"/>
    <w:rsid w:val="003A0DE9"/>
    <w:rsid w:val="003A2749"/>
    <w:rsid w:val="003A375B"/>
    <w:rsid w:val="003A4696"/>
    <w:rsid w:val="003A503E"/>
    <w:rsid w:val="003A5A65"/>
    <w:rsid w:val="003A5EBB"/>
    <w:rsid w:val="003A6792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E36"/>
    <w:rsid w:val="003D71C4"/>
    <w:rsid w:val="003E710C"/>
    <w:rsid w:val="003F0DD3"/>
    <w:rsid w:val="003F15CE"/>
    <w:rsid w:val="003F4484"/>
    <w:rsid w:val="003F4662"/>
    <w:rsid w:val="003F7DB7"/>
    <w:rsid w:val="004052F5"/>
    <w:rsid w:val="004061D4"/>
    <w:rsid w:val="00406E1A"/>
    <w:rsid w:val="00412154"/>
    <w:rsid w:val="00413E86"/>
    <w:rsid w:val="00415443"/>
    <w:rsid w:val="0041615D"/>
    <w:rsid w:val="004236FC"/>
    <w:rsid w:val="00423EF2"/>
    <w:rsid w:val="004246AA"/>
    <w:rsid w:val="00425F97"/>
    <w:rsid w:val="004328FC"/>
    <w:rsid w:val="00432C97"/>
    <w:rsid w:val="00434408"/>
    <w:rsid w:val="004344B7"/>
    <w:rsid w:val="00441F4D"/>
    <w:rsid w:val="0044450C"/>
    <w:rsid w:val="004446BF"/>
    <w:rsid w:val="00445621"/>
    <w:rsid w:val="00447363"/>
    <w:rsid w:val="004513B8"/>
    <w:rsid w:val="0045549C"/>
    <w:rsid w:val="004554C7"/>
    <w:rsid w:val="0046700A"/>
    <w:rsid w:val="004706B4"/>
    <w:rsid w:val="004778B3"/>
    <w:rsid w:val="004801A5"/>
    <w:rsid w:val="00482BCB"/>
    <w:rsid w:val="004847D1"/>
    <w:rsid w:val="00486A87"/>
    <w:rsid w:val="00486BFC"/>
    <w:rsid w:val="00493649"/>
    <w:rsid w:val="004964A6"/>
    <w:rsid w:val="004A0414"/>
    <w:rsid w:val="004A396F"/>
    <w:rsid w:val="004A3A2D"/>
    <w:rsid w:val="004A3D3A"/>
    <w:rsid w:val="004A5334"/>
    <w:rsid w:val="004B0241"/>
    <w:rsid w:val="004B1BFD"/>
    <w:rsid w:val="004B2594"/>
    <w:rsid w:val="004B345D"/>
    <w:rsid w:val="004B5B21"/>
    <w:rsid w:val="004C0DE7"/>
    <w:rsid w:val="004C0E5D"/>
    <w:rsid w:val="004C119D"/>
    <w:rsid w:val="004C1681"/>
    <w:rsid w:val="004D0866"/>
    <w:rsid w:val="004D13C2"/>
    <w:rsid w:val="004D37A2"/>
    <w:rsid w:val="004D7411"/>
    <w:rsid w:val="004E1A97"/>
    <w:rsid w:val="004E4D94"/>
    <w:rsid w:val="004E7A70"/>
    <w:rsid w:val="004F0ED3"/>
    <w:rsid w:val="004F0EF4"/>
    <w:rsid w:val="004F2A28"/>
    <w:rsid w:val="004F2EF7"/>
    <w:rsid w:val="004F49F4"/>
    <w:rsid w:val="004F61BF"/>
    <w:rsid w:val="004F77C9"/>
    <w:rsid w:val="00501651"/>
    <w:rsid w:val="00501DCE"/>
    <w:rsid w:val="00503A81"/>
    <w:rsid w:val="0050626A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31FE7"/>
    <w:rsid w:val="005321CE"/>
    <w:rsid w:val="00533441"/>
    <w:rsid w:val="00535513"/>
    <w:rsid w:val="00536D64"/>
    <w:rsid w:val="00541CA3"/>
    <w:rsid w:val="00542E3C"/>
    <w:rsid w:val="005439D8"/>
    <w:rsid w:val="00545372"/>
    <w:rsid w:val="00545C92"/>
    <w:rsid w:val="0055158B"/>
    <w:rsid w:val="0055458B"/>
    <w:rsid w:val="00554D73"/>
    <w:rsid w:val="005577A2"/>
    <w:rsid w:val="00563E58"/>
    <w:rsid w:val="00567448"/>
    <w:rsid w:val="00570C92"/>
    <w:rsid w:val="00571062"/>
    <w:rsid w:val="00572410"/>
    <w:rsid w:val="00572C45"/>
    <w:rsid w:val="005734C9"/>
    <w:rsid w:val="00574024"/>
    <w:rsid w:val="00575D5B"/>
    <w:rsid w:val="00577BC2"/>
    <w:rsid w:val="00581716"/>
    <w:rsid w:val="0058599F"/>
    <w:rsid w:val="00593979"/>
    <w:rsid w:val="005967C0"/>
    <w:rsid w:val="005A17F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D0172"/>
    <w:rsid w:val="005D0529"/>
    <w:rsid w:val="005D3C5A"/>
    <w:rsid w:val="005D5991"/>
    <w:rsid w:val="005D7B1F"/>
    <w:rsid w:val="005E13E6"/>
    <w:rsid w:val="005E36C8"/>
    <w:rsid w:val="005E3937"/>
    <w:rsid w:val="005E3E3E"/>
    <w:rsid w:val="005E5CFB"/>
    <w:rsid w:val="005E66AA"/>
    <w:rsid w:val="005E76E1"/>
    <w:rsid w:val="005F1737"/>
    <w:rsid w:val="005F20B0"/>
    <w:rsid w:val="005F27F2"/>
    <w:rsid w:val="00605791"/>
    <w:rsid w:val="006104EF"/>
    <w:rsid w:val="006151AB"/>
    <w:rsid w:val="0061539A"/>
    <w:rsid w:val="00616345"/>
    <w:rsid w:val="00616FEB"/>
    <w:rsid w:val="00617CA0"/>
    <w:rsid w:val="0062388E"/>
    <w:rsid w:val="006245A8"/>
    <w:rsid w:val="00626B07"/>
    <w:rsid w:val="006308F3"/>
    <w:rsid w:val="006323D7"/>
    <w:rsid w:val="006338D6"/>
    <w:rsid w:val="00633A89"/>
    <w:rsid w:val="00641668"/>
    <w:rsid w:val="006416FF"/>
    <w:rsid w:val="00645780"/>
    <w:rsid w:val="00645EBA"/>
    <w:rsid w:val="0064682A"/>
    <w:rsid w:val="006468B5"/>
    <w:rsid w:val="00651811"/>
    <w:rsid w:val="00652EBA"/>
    <w:rsid w:val="0065337A"/>
    <w:rsid w:val="00654DF0"/>
    <w:rsid w:val="0065771C"/>
    <w:rsid w:val="00660DC8"/>
    <w:rsid w:val="00660E2A"/>
    <w:rsid w:val="0066403B"/>
    <w:rsid w:val="00664AF4"/>
    <w:rsid w:val="00664F9B"/>
    <w:rsid w:val="006652C0"/>
    <w:rsid w:val="00667E10"/>
    <w:rsid w:val="00672532"/>
    <w:rsid w:val="0067474C"/>
    <w:rsid w:val="00674A9F"/>
    <w:rsid w:val="00675C9E"/>
    <w:rsid w:val="0068106D"/>
    <w:rsid w:val="00682515"/>
    <w:rsid w:val="00682589"/>
    <w:rsid w:val="00683D2B"/>
    <w:rsid w:val="0068555F"/>
    <w:rsid w:val="00685622"/>
    <w:rsid w:val="006902F7"/>
    <w:rsid w:val="0069071C"/>
    <w:rsid w:val="00691EF0"/>
    <w:rsid w:val="00693DEA"/>
    <w:rsid w:val="00694703"/>
    <w:rsid w:val="00696489"/>
    <w:rsid w:val="006A1FC8"/>
    <w:rsid w:val="006A229E"/>
    <w:rsid w:val="006A2DDD"/>
    <w:rsid w:val="006A4610"/>
    <w:rsid w:val="006A77CB"/>
    <w:rsid w:val="006B24A8"/>
    <w:rsid w:val="006B3DE6"/>
    <w:rsid w:val="006B6A1A"/>
    <w:rsid w:val="006B7E70"/>
    <w:rsid w:val="006C1733"/>
    <w:rsid w:val="006C7D1D"/>
    <w:rsid w:val="006D018C"/>
    <w:rsid w:val="006D0AAE"/>
    <w:rsid w:val="006D43BF"/>
    <w:rsid w:val="006D523E"/>
    <w:rsid w:val="006D7302"/>
    <w:rsid w:val="006E4F88"/>
    <w:rsid w:val="006E589A"/>
    <w:rsid w:val="006E5B10"/>
    <w:rsid w:val="006F08B6"/>
    <w:rsid w:val="006F0D21"/>
    <w:rsid w:val="006F2C3E"/>
    <w:rsid w:val="006F3C09"/>
    <w:rsid w:val="006F3D70"/>
    <w:rsid w:val="007005D9"/>
    <w:rsid w:val="00704D33"/>
    <w:rsid w:val="007069F0"/>
    <w:rsid w:val="00706AF8"/>
    <w:rsid w:val="007135FF"/>
    <w:rsid w:val="00714210"/>
    <w:rsid w:val="0071430A"/>
    <w:rsid w:val="0071777E"/>
    <w:rsid w:val="007178F9"/>
    <w:rsid w:val="00721C0D"/>
    <w:rsid w:val="007229E5"/>
    <w:rsid w:val="00722F5B"/>
    <w:rsid w:val="0072526F"/>
    <w:rsid w:val="00725CC1"/>
    <w:rsid w:val="007279F5"/>
    <w:rsid w:val="00727EC3"/>
    <w:rsid w:val="00733698"/>
    <w:rsid w:val="0073439E"/>
    <w:rsid w:val="00736964"/>
    <w:rsid w:val="00737B34"/>
    <w:rsid w:val="0074091A"/>
    <w:rsid w:val="0074138B"/>
    <w:rsid w:val="00743ACC"/>
    <w:rsid w:val="00746441"/>
    <w:rsid w:val="0076325B"/>
    <w:rsid w:val="00763C42"/>
    <w:rsid w:val="007660CD"/>
    <w:rsid w:val="00770E6B"/>
    <w:rsid w:val="00770F7B"/>
    <w:rsid w:val="007763BC"/>
    <w:rsid w:val="00782594"/>
    <w:rsid w:val="007827BF"/>
    <w:rsid w:val="007831DE"/>
    <w:rsid w:val="00783684"/>
    <w:rsid w:val="00783898"/>
    <w:rsid w:val="007849D3"/>
    <w:rsid w:val="00785FE4"/>
    <w:rsid w:val="007908E4"/>
    <w:rsid w:val="00792B06"/>
    <w:rsid w:val="007A1C81"/>
    <w:rsid w:val="007A2AEC"/>
    <w:rsid w:val="007A49A5"/>
    <w:rsid w:val="007A68D7"/>
    <w:rsid w:val="007A7AF0"/>
    <w:rsid w:val="007B03E4"/>
    <w:rsid w:val="007B0E9F"/>
    <w:rsid w:val="007B212B"/>
    <w:rsid w:val="007B5432"/>
    <w:rsid w:val="007B5BAA"/>
    <w:rsid w:val="007B60E9"/>
    <w:rsid w:val="007B7559"/>
    <w:rsid w:val="007C104A"/>
    <w:rsid w:val="007C1E61"/>
    <w:rsid w:val="007C3608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F2D3E"/>
    <w:rsid w:val="007F50DA"/>
    <w:rsid w:val="007F5ADA"/>
    <w:rsid w:val="007F5C90"/>
    <w:rsid w:val="007F6610"/>
    <w:rsid w:val="00800949"/>
    <w:rsid w:val="0080137E"/>
    <w:rsid w:val="00803505"/>
    <w:rsid w:val="00805175"/>
    <w:rsid w:val="008079BD"/>
    <w:rsid w:val="00812F7D"/>
    <w:rsid w:val="00815532"/>
    <w:rsid w:val="008167D1"/>
    <w:rsid w:val="00816892"/>
    <w:rsid w:val="00820D84"/>
    <w:rsid w:val="00824DAF"/>
    <w:rsid w:val="00825BF2"/>
    <w:rsid w:val="008313F8"/>
    <w:rsid w:val="00831420"/>
    <w:rsid w:val="00832673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677C"/>
    <w:rsid w:val="00872249"/>
    <w:rsid w:val="00875B23"/>
    <w:rsid w:val="00875C23"/>
    <w:rsid w:val="00876577"/>
    <w:rsid w:val="00877C48"/>
    <w:rsid w:val="008805F5"/>
    <w:rsid w:val="00881CCF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A396D"/>
    <w:rsid w:val="008A4958"/>
    <w:rsid w:val="008A5CB2"/>
    <w:rsid w:val="008B1BD2"/>
    <w:rsid w:val="008C3B50"/>
    <w:rsid w:val="008C4118"/>
    <w:rsid w:val="008C51BB"/>
    <w:rsid w:val="008D09C6"/>
    <w:rsid w:val="008D495A"/>
    <w:rsid w:val="008D519C"/>
    <w:rsid w:val="008D7D48"/>
    <w:rsid w:val="008E29CC"/>
    <w:rsid w:val="008E3650"/>
    <w:rsid w:val="008E4054"/>
    <w:rsid w:val="008E4449"/>
    <w:rsid w:val="008E5834"/>
    <w:rsid w:val="008E64FE"/>
    <w:rsid w:val="008F0B46"/>
    <w:rsid w:val="009017D0"/>
    <w:rsid w:val="00901B95"/>
    <w:rsid w:val="00903132"/>
    <w:rsid w:val="00903397"/>
    <w:rsid w:val="009071F5"/>
    <w:rsid w:val="009072E5"/>
    <w:rsid w:val="00911B29"/>
    <w:rsid w:val="00911E0B"/>
    <w:rsid w:val="00912BE8"/>
    <w:rsid w:val="00912E29"/>
    <w:rsid w:val="009133E2"/>
    <w:rsid w:val="00916ABD"/>
    <w:rsid w:val="00917557"/>
    <w:rsid w:val="00917775"/>
    <w:rsid w:val="00917C1A"/>
    <w:rsid w:val="00925522"/>
    <w:rsid w:val="00927A30"/>
    <w:rsid w:val="009300B0"/>
    <w:rsid w:val="00931377"/>
    <w:rsid w:val="00932029"/>
    <w:rsid w:val="009323D6"/>
    <w:rsid w:val="009344D5"/>
    <w:rsid w:val="0093460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D1"/>
    <w:rsid w:val="00956C39"/>
    <w:rsid w:val="0096064D"/>
    <w:rsid w:val="009609B3"/>
    <w:rsid w:val="009624C7"/>
    <w:rsid w:val="00962CCA"/>
    <w:rsid w:val="0096418B"/>
    <w:rsid w:val="009653A1"/>
    <w:rsid w:val="0097052F"/>
    <w:rsid w:val="00970836"/>
    <w:rsid w:val="00973194"/>
    <w:rsid w:val="00973AF9"/>
    <w:rsid w:val="009767B3"/>
    <w:rsid w:val="009802DF"/>
    <w:rsid w:val="00980F02"/>
    <w:rsid w:val="00980F0B"/>
    <w:rsid w:val="009827A5"/>
    <w:rsid w:val="00982B87"/>
    <w:rsid w:val="00985690"/>
    <w:rsid w:val="0098725F"/>
    <w:rsid w:val="00987A70"/>
    <w:rsid w:val="009939E0"/>
    <w:rsid w:val="0099593F"/>
    <w:rsid w:val="00996770"/>
    <w:rsid w:val="0099721E"/>
    <w:rsid w:val="0099731D"/>
    <w:rsid w:val="009978C5"/>
    <w:rsid w:val="009A0BEF"/>
    <w:rsid w:val="009A0CFF"/>
    <w:rsid w:val="009A6F5D"/>
    <w:rsid w:val="009B08B7"/>
    <w:rsid w:val="009B0FD1"/>
    <w:rsid w:val="009B3117"/>
    <w:rsid w:val="009B4FFE"/>
    <w:rsid w:val="009C2784"/>
    <w:rsid w:val="009D1590"/>
    <w:rsid w:val="009D2E73"/>
    <w:rsid w:val="009D5849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DA9"/>
    <w:rsid w:val="009F45B2"/>
    <w:rsid w:val="009F53FC"/>
    <w:rsid w:val="00A0133E"/>
    <w:rsid w:val="00A01EA3"/>
    <w:rsid w:val="00A03905"/>
    <w:rsid w:val="00A06A12"/>
    <w:rsid w:val="00A13992"/>
    <w:rsid w:val="00A139A9"/>
    <w:rsid w:val="00A16B82"/>
    <w:rsid w:val="00A2180F"/>
    <w:rsid w:val="00A23B85"/>
    <w:rsid w:val="00A23FB3"/>
    <w:rsid w:val="00A24839"/>
    <w:rsid w:val="00A26F81"/>
    <w:rsid w:val="00A31A58"/>
    <w:rsid w:val="00A32CE4"/>
    <w:rsid w:val="00A338A5"/>
    <w:rsid w:val="00A34F11"/>
    <w:rsid w:val="00A35217"/>
    <w:rsid w:val="00A35727"/>
    <w:rsid w:val="00A35734"/>
    <w:rsid w:val="00A35EAB"/>
    <w:rsid w:val="00A37B44"/>
    <w:rsid w:val="00A421EE"/>
    <w:rsid w:val="00A45A4A"/>
    <w:rsid w:val="00A460F6"/>
    <w:rsid w:val="00A46C14"/>
    <w:rsid w:val="00A53701"/>
    <w:rsid w:val="00A56105"/>
    <w:rsid w:val="00A56999"/>
    <w:rsid w:val="00A6007C"/>
    <w:rsid w:val="00A61DF0"/>
    <w:rsid w:val="00A63789"/>
    <w:rsid w:val="00A6729A"/>
    <w:rsid w:val="00A727FA"/>
    <w:rsid w:val="00A737CE"/>
    <w:rsid w:val="00A74724"/>
    <w:rsid w:val="00A7683C"/>
    <w:rsid w:val="00A7728D"/>
    <w:rsid w:val="00A86D39"/>
    <w:rsid w:val="00A90296"/>
    <w:rsid w:val="00A91CF6"/>
    <w:rsid w:val="00A95632"/>
    <w:rsid w:val="00A958F7"/>
    <w:rsid w:val="00A9692D"/>
    <w:rsid w:val="00A96FD4"/>
    <w:rsid w:val="00A977DA"/>
    <w:rsid w:val="00A97A33"/>
    <w:rsid w:val="00AA3FEE"/>
    <w:rsid w:val="00AA6D87"/>
    <w:rsid w:val="00AB1F24"/>
    <w:rsid w:val="00AB21A0"/>
    <w:rsid w:val="00AB2312"/>
    <w:rsid w:val="00AB5323"/>
    <w:rsid w:val="00AB7521"/>
    <w:rsid w:val="00AC142A"/>
    <w:rsid w:val="00AC1FE4"/>
    <w:rsid w:val="00AC2BAE"/>
    <w:rsid w:val="00AC3727"/>
    <w:rsid w:val="00AC5C03"/>
    <w:rsid w:val="00AC7EE6"/>
    <w:rsid w:val="00AD0B3E"/>
    <w:rsid w:val="00AD68E6"/>
    <w:rsid w:val="00AD7D02"/>
    <w:rsid w:val="00AE020C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5A98"/>
    <w:rsid w:val="00B0617C"/>
    <w:rsid w:val="00B10002"/>
    <w:rsid w:val="00B106B4"/>
    <w:rsid w:val="00B12274"/>
    <w:rsid w:val="00B13E53"/>
    <w:rsid w:val="00B14A5D"/>
    <w:rsid w:val="00B16479"/>
    <w:rsid w:val="00B25F65"/>
    <w:rsid w:val="00B26240"/>
    <w:rsid w:val="00B27255"/>
    <w:rsid w:val="00B30AA7"/>
    <w:rsid w:val="00B31BAC"/>
    <w:rsid w:val="00B331C2"/>
    <w:rsid w:val="00B34E2C"/>
    <w:rsid w:val="00B357A2"/>
    <w:rsid w:val="00B363AB"/>
    <w:rsid w:val="00B37F19"/>
    <w:rsid w:val="00B40856"/>
    <w:rsid w:val="00B4248F"/>
    <w:rsid w:val="00B426A7"/>
    <w:rsid w:val="00B45422"/>
    <w:rsid w:val="00B458B4"/>
    <w:rsid w:val="00B50E8D"/>
    <w:rsid w:val="00B513F6"/>
    <w:rsid w:val="00B54532"/>
    <w:rsid w:val="00B570C6"/>
    <w:rsid w:val="00B604A2"/>
    <w:rsid w:val="00B64175"/>
    <w:rsid w:val="00B67179"/>
    <w:rsid w:val="00B672A3"/>
    <w:rsid w:val="00B71246"/>
    <w:rsid w:val="00B71862"/>
    <w:rsid w:val="00B71A02"/>
    <w:rsid w:val="00B737B3"/>
    <w:rsid w:val="00B74A12"/>
    <w:rsid w:val="00B756BF"/>
    <w:rsid w:val="00B7709A"/>
    <w:rsid w:val="00B77A3A"/>
    <w:rsid w:val="00B81962"/>
    <w:rsid w:val="00B84702"/>
    <w:rsid w:val="00B85676"/>
    <w:rsid w:val="00B929D6"/>
    <w:rsid w:val="00B9446F"/>
    <w:rsid w:val="00B95F65"/>
    <w:rsid w:val="00B97094"/>
    <w:rsid w:val="00B9766B"/>
    <w:rsid w:val="00B97C9F"/>
    <w:rsid w:val="00BA4D5D"/>
    <w:rsid w:val="00BB0919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69AC"/>
    <w:rsid w:val="00BD6A74"/>
    <w:rsid w:val="00BD7408"/>
    <w:rsid w:val="00BE278E"/>
    <w:rsid w:val="00BF0A6C"/>
    <w:rsid w:val="00BF22AD"/>
    <w:rsid w:val="00BF22E5"/>
    <w:rsid w:val="00BF2C30"/>
    <w:rsid w:val="00BF2E37"/>
    <w:rsid w:val="00BF58F2"/>
    <w:rsid w:val="00BF5B77"/>
    <w:rsid w:val="00BF6C0B"/>
    <w:rsid w:val="00C006E7"/>
    <w:rsid w:val="00C015BF"/>
    <w:rsid w:val="00C03783"/>
    <w:rsid w:val="00C04B40"/>
    <w:rsid w:val="00C05016"/>
    <w:rsid w:val="00C07287"/>
    <w:rsid w:val="00C113A0"/>
    <w:rsid w:val="00C129AC"/>
    <w:rsid w:val="00C15DB2"/>
    <w:rsid w:val="00C16FD9"/>
    <w:rsid w:val="00C179BE"/>
    <w:rsid w:val="00C20973"/>
    <w:rsid w:val="00C2181E"/>
    <w:rsid w:val="00C222A7"/>
    <w:rsid w:val="00C26C0D"/>
    <w:rsid w:val="00C26EB6"/>
    <w:rsid w:val="00C30E4A"/>
    <w:rsid w:val="00C3207D"/>
    <w:rsid w:val="00C32164"/>
    <w:rsid w:val="00C33C34"/>
    <w:rsid w:val="00C3464D"/>
    <w:rsid w:val="00C36DEE"/>
    <w:rsid w:val="00C416B7"/>
    <w:rsid w:val="00C4311F"/>
    <w:rsid w:val="00C45D12"/>
    <w:rsid w:val="00C463F3"/>
    <w:rsid w:val="00C47CD6"/>
    <w:rsid w:val="00C51163"/>
    <w:rsid w:val="00C51F2E"/>
    <w:rsid w:val="00C53173"/>
    <w:rsid w:val="00C609D8"/>
    <w:rsid w:val="00C60F26"/>
    <w:rsid w:val="00C62977"/>
    <w:rsid w:val="00C664E4"/>
    <w:rsid w:val="00C75931"/>
    <w:rsid w:val="00C77630"/>
    <w:rsid w:val="00C840BD"/>
    <w:rsid w:val="00C8427A"/>
    <w:rsid w:val="00C85A84"/>
    <w:rsid w:val="00C873DA"/>
    <w:rsid w:val="00C917A0"/>
    <w:rsid w:val="00C937ED"/>
    <w:rsid w:val="00C9596C"/>
    <w:rsid w:val="00C97022"/>
    <w:rsid w:val="00CA1B3D"/>
    <w:rsid w:val="00CA6584"/>
    <w:rsid w:val="00CB0A40"/>
    <w:rsid w:val="00CB0C6A"/>
    <w:rsid w:val="00CB218C"/>
    <w:rsid w:val="00CB3071"/>
    <w:rsid w:val="00CB4ABF"/>
    <w:rsid w:val="00CB616F"/>
    <w:rsid w:val="00CB708F"/>
    <w:rsid w:val="00CB79BB"/>
    <w:rsid w:val="00CC1A77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A22"/>
    <w:rsid w:val="00CE45A5"/>
    <w:rsid w:val="00CE64D8"/>
    <w:rsid w:val="00CE71BD"/>
    <w:rsid w:val="00CF4E8C"/>
    <w:rsid w:val="00CF54EF"/>
    <w:rsid w:val="00CF566A"/>
    <w:rsid w:val="00CF75C0"/>
    <w:rsid w:val="00CF77FE"/>
    <w:rsid w:val="00D03EBA"/>
    <w:rsid w:val="00D04491"/>
    <w:rsid w:val="00D05EB7"/>
    <w:rsid w:val="00D07316"/>
    <w:rsid w:val="00D07968"/>
    <w:rsid w:val="00D116B0"/>
    <w:rsid w:val="00D1359F"/>
    <w:rsid w:val="00D14255"/>
    <w:rsid w:val="00D20854"/>
    <w:rsid w:val="00D26394"/>
    <w:rsid w:val="00D26E8D"/>
    <w:rsid w:val="00D30771"/>
    <w:rsid w:val="00D30925"/>
    <w:rsid w:val="00D3098E"/>
    <w:rsid w:val="00D3397F"/>
    <w:rsid w:val="00D34CF3"/>
    <w:rsid w:val="00D366FE"/>
    <w:rsid w:val="00D36F48"/>
    <w:rsid w:val="00D4021F"/>
    <w:rsid w:val="00D458B1"/>
    <w:rsid w:val="00D50BBE"/>
    <w:rsid w:val="00D5125F"/>
    <w:rsid w:val="00D56093"/>
    <w:rsid w:val="00D61DAB"/>
    <w:rsid w:val="00D62575"/>
    <w:rsid w:val="00D629EC"/>
    <w:rsid w:val="00D63735"/>
    <w:rsid w:val="00D643B4"/>
    <w:rsid w:val="00D6660C"/>
    <w:rsid w:val="00D66C20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59DA"/>
    <w:rsid w:val="00DA75EF"/>
    <w:rsid w:val="00DA7CDC"/>
    <w:rsid w:val="00DB041E"/>
    <w:rsid w:val="00DB096B"/>
    <w:rsid w:val="00DB1C96"/>
    <w:rsid w:val="00DB1F1E"/>
    <w:rsid w:val="00DB578F"/>
    <w:rsid w:val="00DB61CA"/>
    <w:rsid w:val="00DC4778"/>
    <w:rsid w:val="00DC6ED6"/>
    <w:rsid w:val="00DC7CE6"/>
    <w:rsid w:val="00DD0B49"/>
    <w:rsid w:val="00DD119F"/>
    <w:rsid w:val="00DD19F2"/>
    <w:rsid w:val="00DD3007"/>
    <w:rsid w:val="00DD3A7F"/>
    <w:rsid w:val="00DD463B"/>
    <w:rsid w:val="00DD6990"/>
    <w:rsid w:val="00DE362A"/>
    <w:rsid w:val="00DE5D92"/>
    <w:rsid w:val="00DF0803"/>
    <w:rsid w:val="00DF0A38"/>
    <w:rsid w:val="00DF72FC"/>
    <w:rsid w:val="00DF76DD"/>
    <w:rsid w:val="00E015CF"/>
    <w:rsid w:val="00E03668"/>
    <w:rsid w:val="00E04883"/>
    <w:rsid w:val="00E049C9"/>
    <w:rsid w:val="00E04BCD"/>
    <w:rsid w:val="00E053DB"/>
    <w:rsid w:val="00E060BD"/>
    <w:rsid w:val="00E076FF"/>
    <w:rsid w:val="00E11735"/>
    <w:rsid w:val="00E11BD0"/>
    <w:rsid w:val="00E15DEB"/>
    <w:rsid w:val="00E2527F"/>
    <w:rsid w:val="00E306FB"/>
    <w:rsid w:val="00E334C8"/>
    <w:rsid w:val="00E40DBC"/>
    <w:rsid w:val="00E41A08"/>
    <w:rsid w:val="00E42726"/>
    <w:rsid w:val="00E47341"/>
    <w:rsid w:val="00E511C3"/>
    <w:rsid w:val="00E55942"/>
    <w:rsid w:val="00E565D0"/>
    <w:rsid w:val="00E56EF7"/>
    <w:rsid w:val="00E6099B"/>
    <w:rsid w:val="00E62ECF"/>
    <w:rsid w:val="00E62FD8"/>
    <w:rsid w:val="00E6481E"/>
    <w:rsid w:val="00E64F07"/>
    <w:rsid w:val="00E65031"/>
    <w:rsid w:val="00E65953"/>
    <w:rsid w:val="00E6649A"/>
    <w:rsid w:val="00E66995"/>
    <w:rsid w:val="00E710A0"/>
    <w:rsid w:val="00E71744"/>
    <w:rsid w:val="00E71A56"/>
    <w:rsid w:val="00E71BF3"/>
    <w:rsid w:val="00E72647"/>
    <w:rsid w:val="00E752C5"/>
    <w:rsid w:val="00E77250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B4C46"/>
    <w:rsid w:val="00EB705B"/>
    <w:rsid w:val="00EC52E5"/>
    <w:rsid w:val="00EC5350"/>
    <w:rsid w:val="00EC62C6"/>
    <w:rsid w:val="00ED0FFD"/>
    <w:rsid w:val="00ED21C0"/>
    <w:rsid w:val="00ED429A"/>
    <w:rsid w:val="00ED7C64"/>
    <w:rsid w:val="00EE2226"/>
    <w:rsid w:val="00EE34E9"/>
    <w:rsid w:val="00EE4087"/>
    <w:rsid w:val="00EE61A9"/>
    <w:rsid w:val="00EF392B"/>
    <w:rsid w:val="00EF4650"/>
    <w:rsid w:val="00EF72CE"/>
    <w:rsid w:val="00EF77C1"/>
    <w:rsid w:val="00F003D4"/>
    <w:rsid w:val="00F12D67"/>
    <w:rsid w:val="00F14728"/>
    <w:rsid w:val="00F16030"/>
    <w:rsid w:val="00F17598"/>
    <w:rsid w:val="00F17D1D"/>
    <w:rsid w:val="00F17DAD"/>
    <w:rsid w:val="00F215FE"/>
    <w:rsid w:val="00F2167C"/>
    <w:rsid w:val="00F2310D"/>
    <w:rsid w:val="00F26389"/>
    <w:rsid w:val="00F27408"/>
    <w:rsid w:val="00F27547"/>
    <w:rsid w:val="00F27E9A"/>
    <w:rsid w:val="00F27F3A"/>
    <w:rsid w:val="00F30C27"/>
    <w:rsid w:val="00F350A5"/>
    <w:rsid w:val="00F35413"/>
    <w:rsid w:val="00F359A0"/>
    <w:rsid w:val="00F3675A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61E1D"/>
    <w:rsid w:val="00F65D64"/>
    <w:rsid w:val="00F7022B"/>
    <w:rsid w:val="00F73759"/>
    <w:rsid w:val="00F739F7"/>
    <w:rsid w:val="00F74FD1"/>
    <w:rsid w:val="00F77B20"/>
    <w:rsid w:val="00F77FFE"/>
    <w:rsid w:val="00F80224"/>
    <w:rsid w:val="00F81A1B"/>
    <w:rsid w:val="00F85B0E"/>
    <w:rsid w:val="00F86DA9"/>
    <w:rsid w:val="00F9053F"/>
    <w:rsid w:val="00F90726"/>
    <w:rsid w:val="00F93BA3"/>
    <w:rsid w:val="00F94B91"/>
    <w:rsid w:val="00F959DF"/>
    <w:rsid w:val="00F95D86"/>
    <w:rsid w:val="00F97020"/>
    <w:rsid w:val="00FA0E2F"/>
    <w:rsid w:val="00FA1632"/>
    <w:rsid w:val="00FA4CDE"/>
    <w:rsid w:val="00FA54D5"/>
    <w:rsid w:val="00FA7497"/>
    <w:rsid w:val="00FB092E"/>
    <w:rsid w:val="00FB1466"/>
    <w:rsid w:val="00FB2266"/>
    <w:rsid w:val="00FB3069"/>
    <w:rsid w:val="00FB327E"/>
    <w:rsid w:val="00FB334E"/>
    <w:rsid w:val="00FB3ECF"/>
    <w:rsid w:val="00FB490D"/>
    <w:rsid w:val="00FB56BE"/>
    <w:rsid w:val="00FB5A45"/>
    <w:rsid w:val="00FB7F7F"/>
    <w:rsid w:val="00FC012C"/>
    <w:rsid w:val="00FC2F31"/>
    <w:rsid w:val="00FC310D"/>
    <w:rsid w:val="00FC4F6B"/>
    <w:rsid w:val="00FC5967"/>
    <w:rsid w:val="00FC7C37"/>
    <w:rsid w:val="00FD2E0E"/>
    <w:rsid w:val="00FD6119"/>
    <w:rsid w:val="00FD6909"/>
    <w:rsid w:val="00FE02D7"/>
    <w:rsid w:val="00FE0BA0"/>
    <w:rsid w:val="00FE0E32"/>
    <w:rsid w:val="00FE11E1"/>
    <w:rsid w:val="00FE12D6"/>
    <w:rsid w:val="00FE2FF4"/>
    <w:rsid w:val="00FE34D2"/>
    <w:rsid w:val="00FE3A94"/>
    <w:rsid w:val="00FE54C7"/>
    <w:rsid w:val="00FE735F"/>
    <w:rsid w:val="00FF06C5"/>
    <w:rsid w:val="00FF36BD"/>
    <w:rsid w:val="00FF5F46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C1FE4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5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5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5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5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5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uiPriority w:val="99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uiPriority w:val="99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uiPriority w:val="99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99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60292"/>
    <w:pPr>
      <w:widowControl/>
      <w:overflowPunct w:val="0"/>
      <w:autoSpaceDE w:val="0"/>
      <w:autoSpaceDN w:val="0"/>
      <w:snapToGrid/>
      <w:ind w:firstLine="0"/>
      <w:jc w:val="left"/>
    </w:pPr>
    <w:rPr>
      <w:rFonts w:ascii="Arial" w:hAnsi="Arial"/>
      <w:bCs/>
      <w:sz w:val="22"/>
      <w:szCs w:val="22"/>
    </w:rPr>
  </w:style>
  <w:style w:type="character" w:customStyle="1" w:styleId="afff9">
    <w:name w:val="коммент"/>
    <w:rsid w:val="00260292"/>
    <w:rPr>
      <w:i/>
      <w:u w:val="single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E31A-0D72-4FFD-9272-A5D8DD87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41</Pages>
  <Words>11998</Words>
  <Characters>68394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86</cp:revision>
  <cp:lastPrinted>2013-12-31T04:00:00Z</cp:lastPrinted>
  <dcterms:created xsi:type="dcterms:W3CDTF">2012-03-06T04:53:00Z</dcterms:created>
  <dcterms:modified xsi:type="dcterms:W3CDTF">2013-12-31T04:08:00Z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