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DB97D" w14:textId="77777777" w:rsidR="000D47D6" w:rsidRPr="000D47D6" w:rsidRDefault="000D47D6" w:rsidP="000D47D6">
      <w:pPr>
        <w:suppressAutoHyphens/>
        <w:ind w:right="715"/>
        <w:jc w:val="right"/>
        <w:rPr>
          <w:rFonts w:ascii="Times New Roman" w:eastAsia="Times New Roman" w:hAnsi="Times New Roman"/>
          <w:kern w:val="1"/>
          <w:lang w:val="ru-RU" w:eastAsia="ru-RU" w:bidi="ar-SA"/>
        </w:rPr>
      </w:pPr>
      <w:r w:rsidRPr="000D47D6">
        <w:rPr>
          <w:rFonts w:ascii="Times New Roman" w:eastAsia="Times New Roman" w:hAnsi="Times New Roman"/>
          <w:kern w:val="1"/>
          <w:lang w:val="ru-RU" w:eastAsia="ru-RU" w:bidi="ar-SA"/>
        </w:rPr>
        <w:t>Приложение №1</w:t>
      </w:r>
    </w:p>
    <w:p w14:paraId="3D8FA667" w14:textId="0AE1C648" w:rsidR="000D47D6" w:rsidRDefault="000D47D6" w:rsidP="000D47D6">
      <w:pPr>
        <w:suppressAutoHyphens/>
        <w:ind w:right="715"/>
        <w:jc w:val="right"/>
        <w:rPr>
          <w:rFonts w:ascii="Times New Roman" w:eastAsia="Times New Roman" w:hAnsi="Times New Roman"/>
          <w:kern w:val="1"/>
          <w:lang w:val="ru-RU" w:eastAsia="ru-RU" w:bidi="ar-SA"/>
        </w:rPr>
      </w:pPr>
      <w:r w:rsidRPr="000D47D6">
        <w:rPr>
          <w:rFonts w:ascii="Times New Roman" w:eastAsia="Times New Roman" w:hAnsi="Times New Roman"/>
          <w:kern w:val="1"/>
          <w:lang w:val="ru-RU" w:eastAsia="ru-RU" w:bidi="ar-SA"/>
        </w:rPr>
        <w:t>к Техническому заданию</w:t>
      </w:r>
    </w:p>
    <w:p w14:paraId="20CE198C" w14:textId="77777777" w:rsidR="000D47D6" w:rsidRDefault="000D47D6" w:rsidP="00F76749">
      <w:pPr>
        <w:suppressAutoHyphens/>
        <w:ind w:right="715"/>
        <w:jc w:val="center"/>
        <w:rPr>
          <w:rFonts w:ascii="Times New Roman" w:eastAsia="Times New Roman" w:hAnsi="Times New Roman"/>
          <w:kern w:val="1"/>
          <w:lang w:val="ru-RU" w:eastAsia="ru-RU" w:bidi="ar-SA"/>
        </w:rPr>
      </w:pPr>
    </w:p>
    <w:p w14:paraId="2C492A0D" w14:textId="0DDEF5FD" w:rsidR="000D47D6" w:rsidRPr="000D47D6" w:rsidRDefault="000D47D6" w:rsidP="00F76749">
      <w:pPr>
        <w:suppressAutoHyphens/>
        <w:ind w:right="715"/>
        <w:jc w:val="center"/>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ПРОЕКТ</w:t>
      </w:r>
    </w:p>
    <w:p w14:paraId="72B92462" w14:textId="77777777" w:rsidR="00F76749" w:rsidRPr="00F76749" w:rsidRDefault="00F76749" w:rsidP="00F76749">
      <w:pPr>
        <w:suppressAutoHyphens/>
        <w:ind w:right="715"/>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ДОГОВОР  № </w:t>
      </w:r>
      <w:r w:rsidR="00226D84">
        <w:rPr>
          <w:rFonts w:ascii="Times New Roman" w:eastAsia="Times New Roman" w:hAnsi="Times New Roman"/>
          <w:kern w:val="1"/>
          <w:lang w:val="ru-RU" w:eastAsia="ru-RU" w:bidi="ar-SA"/>
        </w:rPr>
        <w:t>________</w:t>
      </w:r>
    </w:p>
    <w:p w14:paraId="72B92463" w14:textId="77777777" w:rsidR="00F76749" w:rsidRPr="00F76749" w:rsidRDefault="00F76749" w:rsidP="00F76749">
      <w:pPr>
        <w:suppressAutoHyphens/>
        <w:ind w:right="715"/>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 оказание охранных услуг</w:t>
      </w:r>
    </w:p>
    <w:p w14:paraId="72B92464" w14:textId="7C8C453D" w:rsidR="00F76749" w:rsidRPr="00F76749" w:rsidRDefault="00F76749" w:rsidP="00F76749">
      <w:pPr>
        <w:suppressAutoHyphens/>
        <w:ind w:right="36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г. Екатеринбург </w:t>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t xml:space="preserve">                       «</w:t>
      </w:r>
      <w:r w:rsidR="000D47D6" w:rsidRPr="0067279C">
        <w:rPr>
          <w:rFonts w:ascii="Times New Roman" w:eastAsia="Times New Roman" w:hAnsi="Times New Roman"/>
          <w:kern w:val="1"/>
          <w:lang w:val="ru-RU" w:eastAsia="ru-RU" w:bidi="ar-SA"/>
        </w:rPr>
        <w:t>____</w:t>
      </w:r>
      <w:r w:rsidRPr="00F76749">
        <w:rPr>
          <w:rFonts w:ascii="Times New Roman" w:eastAsia="Times New Roman" w:hAnsi="Times New Roman"/>
          <w:kern w:val="1"/>
          <w:lang w:val="ru-RU" w:eastAsia="ru-RU" w:bidi="ar-SA"/>
        </w:rPr>
        <w:t xml:space="preserve">» </w:t>
      </w:r>
      <w:r w:rsidR="000D47D6" w:rsidRPr="0067279C">
        <w:rPr>
          <w:rFonts w:ascii="Times New Roman" w:eastAsia="Times New Roman" w:hAnsi="Times New Roman"/>
          <w:kern w:val="1"/>
          <w:lang w:val="ru-RU" w:eastAsia="ru-RU" w:bidi="ar-SA"/>
        </w:rPr>
        <w:t>_________</w:t>
      </w:r>
      <w:r w:rsidRPr="00F76749">
        <w:rPr>
          <w:rFonts w:ascii="Times New Roman" w:eastAsia="Times New Roman" w:hAnsi="Times New Roman"/>
          <w:kern w:val="1"/>
          <w:lang w:val="ru-RU" w:eastAsia="ru-RU" w:bidi="ar-SA"/>
        </w:rPr>
        <w:t xml:space="preserve"> 201</w:t>
      </w:r>
      <w:r w:rsidR="00226D84">
        <w:rPr>
          <w:rFonts w:ascii="Times New Roman" w:eastAsia="Times New Roman" w:hAnsi="Times New Roman"/>
          <w:kern w:val="1"/>
          <w:lang w:val="ru-RU" w:eastAsia="ru-RU" w:bidi="ar-SA"/>
        </w:rPr>
        <w:t>6</w:t>
      </w:r>
      <w:r w:rsidRPr="00F76749">
        <w:rPr>
          <w:rFonts w:ascii="Times New Roman" w:eastAsia="Times New Roman" w:hAnsi="Times New Roman"/>
          <w:kern w:val="1"/>
          <w:lang w:val="ru-RU" w:eastAsia="ru-RU" w:bidi="ar-SA"/>
        </w:rPr>
        <w:t xml:space="preserve"> г.</w:t>
      </w:r>
    </w:p>
    <w:p w14:paraId="72B92465" w14:textId="77777777" w:rsidR="00F76749" w:rsidRPr="00F76749" w:rsidRDefault="00F76749" w:rsidP="00F76749">
      <w:pPr>
        <w:suppressAutoHyphens/>
        <w:rPr>
          <w:rFonts w:ascii="Times New Roman" w:eastAsia="Times New Roman" w:hAnsi="Times New Roman"/>
          <w:kern w:val="1"/>
          <w:lang w:val="ru-RU" w:eastAsia="ru-RU" w:bidi="ar-SA"/>
        </w:rPr>
      </w:pPr>
    </w:p>
    <w:p w14:paraId="72B92466"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b/>
          <w:kern w:val="1"/>
          <w:lang w:val="ru-RU" w:eastAsia="ru-RU" w:bidi="ar-SA"/>
        </w:rPr>
        <w:t xml:space="preserve">            </w:t>
      </w:r>
      <w:proofErr w:type="gramStart"/>
      <w:r w:rsidR="00A719CC">
        <w:rPr>
          <w:rFonts w:ascii="Times New Roman" w:eastAsia="Times New Roman" w:hAnsi="Times New Roman"/>
          <w:b/>
          <w:kern w:val="1"/>
          <w:lang w:val="ru-RU" w:eastAsia="ru-RU" w:bidi="ar-SA"/>
        </w:rPr>
        <w:t>А</w:t>
      </w:r>
      <w:r w:rsidRPr="00F76749">
        <w:rPr>
          <w:rFonts w:ascii="Times New Roman" w:eastAsia="Times New Roman" w:hAnsi="Times New Roman"/>
          <w:b/>
          <w:kern w:val="1"/>
          <w:lang w:val="ru-RU" w:eastAsia="ru-RU" w:bidi="ar-SA"/>
        </w:rPr>
        <w:t>кционерное   общество   «</w:t>
      </w:r>
      <w:proofErr w:type="spellStart"/>
      <w:r w:rsidRPr="00F76749">
        <w:rPr>
          <w:rFonts w:ascii="Times New Roman" w:eastAsia="Times New Roman" w:hAnsi="Times New Roman"/>
          <w:b/>
          <w:kern w:val="1"/>
          <w:lang w:val="ru-RU" w:eastAsia="ru-RU" w:bidi="ar-SA"/>
        </w:rPr>
        <w:t>Екатеринбургэнергосбыт</w:t>
      </w:r>
      <w:proofErr w:type="spellEnd"/>
      <w:r w:rsidRPr="00F76749">
        <w:rPr>
          <w:rFonts w:ascii="Times New Roman" w:eastAsia="Times New Roman" w:hAnsi="Times New Roman"/>
          <w:b/>
          <w:kern w:val="1"/>
          <w:lang w:val="ru-RU" w:eastAsia="ru-RU" w:bidi="ar-SA"/>
        </w:rPr>
        <w:t>»</w:t>
      </w:r>
      <w:r w:rsidRPr="00F76749">
        <w:rPr>
          <w:rFonts w:ascii="Times New Roman" w:eastAsia="Times New Roman" w:hAnsi="Times New Roman"/>
          <w:kern w:val="1"/>
          <w:lang w:val="ru-RU" w:eastAsia="ru-RU" w:bidi="ar-SA"/>
        </w:rPr>
        <w:t xml:space="preserve">,  именуемое в дальнейшем </w:t>
      </w:r>
      <w:r w:rsidRPr="00F76749">
        <w:rPr>
          <w:rFonts w:ascii="Times New Roman" w:eastAsia="Times New Roman" w:hAnsi="Times New Roman"/>
          <w:b/>
          <w:kern w:val="1"/>
          <w:lang w:val="ru-RU" w:eastAsia="ru-RU" w:bidi="ar-SA"/>
        </w:rPr>
        <w:t>«Заказчик»</w:t>
      </w:r>
      <w:r w:rsidRPr="00F76749">
        <w:rPr>
          <w:rFonts w:ascii="Times New Roman" w:eastAsia="Times New Roman" w:hAnsi="Times New Roman"/>
          <w:kern w:val="1"/>
          <w:lang w:val="ru-RU" w:eastAsia="ru-RU" w:bidi="ar-SA"/>
        </w:rPr>
        <w:t>, в лице  директора Мишиной Ирины Юрьевны, действующего на  основании Устава, с одной стороны, и</w:t>
      </w:r>
      <w:r w:rsidRPr="00F76749">
        <w:rPr>
          <w:rFonts w:ascii="Times New Roman" w:eastAsia="Times New Roman" w:hAnsi="Times New Roman"/>
          <w:color w:val="000000"/>
          <w:spacing w:val="6"/>
          <w:kern w:val="1"/>
          <w:lang w:val="ru-RU" w:eastAsia="ru-RU" w:bidi="ar-SA"/>
        </w:rPr>
        <w:t xml:space="preserve"> </w:t>
      </w:r>
      <w:r w:rsidR="00097C0C">
        <w:rPr>
          <w:rFonts w:ascii="Times New Roman" w:eastAsia="Times New Roman" w:hAnsi="Times New Roman"/>
          <w:color w:val="000000"/>
          <w:spacing w:val="6"/>
          <w:kern w:val="1"/>
          <w:lang w:val="ru-RU" w:eastAsia="ru-RU" w:bidi="ar-SA"/>
        </w:rPr>
        <w:t>______________________________________________________</w:t>
      </w:r>
      <w:r w:rsidRPr="00F76749">
        <w:rPr>
          <w:rFonts w:ascii="Times New Roman" w:eastAsia="Times New Roman" w:hAnsi="Times New Roman"/>
          <w:i/>
          <w:iCs/>
          <w:color w:val="000000"/>
          <w:spacing w:val="3"/>
          <w:kern w:val="1"/>
          <w:lang w:val="ru-RU" w:eastAsia="ru-RU" w:bidi="ar-SA"/>
        </w:rPr>
        <w:t xml:space="preserve"> (Лицензия №</w:t>
      </w:r>
      <w:r w:rsidR="00097C0C">
        <w:rPr>
          <w:rFonts w:ascii="Times New Roman" w:eastAsia="Times New Roman" w:hAnsi="Times New Roman"/>
          <w:i/>
          <w:iCs/>
          <w:color w:val="000000"/>
          <w:spacing w:val="3"/>
          <w:kern w:val="1"/>
          <w:lang w:val="ru-RU" w:eastAsia="ru-RU" w:bidi="ar-SA"/>
        </w:rPr>
        <w:t>___</w:t>
      </w:r>
      <w:r w:rsidRPr="00F76749">
        <w:rPr>
          <w:rFonts w:ascii="Times New Roman" w:eastAsia="Times New Roman" w:hAnsi="Times New Roman"/>
          <w:i/>
          <w:iCs/>
          <w:color w:val="000000"/>
          <w:spacing w:val="3"/>
          <w:kern w:val="1"/>
          <w:lang w:val="ru-RU" w:eastAsia="ru-RU" w:bidi="ar-SA"/>
        </w:rPr>
        <w:t xml:space="preserve"> от </w:t>
      </w:r>
      <w:r w:rsidR="00097C0C">
        <w:rPr>
          <w:rFonts w:ascii="Times New Roman" w:eastAsia="Times New Roman" w:hAnsi="Times New Roman"/>
          <w:i/>
          <w:iCs/>
          <w:color w:val="000000"/>
          <w:spacing w:val="3"/>
          <w:kern w:val="1"/>
          <w:lang w:val="ru-RU" w:eastAsia="ru-RU" w:bidi="ar-SA"/>
        </w:rPr>
        <w:t>__________</w:t>
      </w:r>
      <w:r w:rsidRPr="00F76749">
        <w:rPr>
          <w:rFonts w:ascii="Times New Roman" w:eastAsia="Times New Roman" w:hAnsi="Times New Roman"/>
          <w:i/>
          <w:iCs/>
          <w:color w:val="000000"/>
          <w:spacing w:val="3"/>
          <w:kern w:val="1"/>
          <w:lang w:val="ru-RU" w:eastAsia="ru-RU" w:bidi="ar-SA"/>
        </w:rPr>
        <w:t xml:space="preserve">г.), </w:t>
      </w:r>
      <w:r w:rsidRPr="00F76749">
        <w:rPr>
          <w:rFonts w:ascii="Times New Roman" w:eastAsia="Times New Roman" w:hAnsi="Times New Roman"/>
          <w:color w:val="000000"/>
          <w:kern w:val="1"/>
          <w:lang w:val="ru-RU" w:eastAsia="ru-RU" w:bidi="ar-SA"/>
        </w:rPr>
        <w:t xml:space="preserve">именуемое  в дальнейшее </w:t>
      </w:r>
      <w:r w:rsidRPr="00F76749">
        <w:rPr>
          <w:rFonts w:ascii="Times New Roman" w:eastAsia="Times New Roman" w:hAnsi="Times New Roman"/>
          <w:b/>
          <w:color w:val="000000"/>
          <w:kern w:val="1"/>
          <w:lang w:val="ru-RU" w:eastAsia="ru-RU" w:bidi="ar-SA"/>
        </w:rPr>
        <w:t>«Исполнитель»</w:t>
      </w:r>
      <w:r w:rsidRPr="00F76749">
        <w:rPr>
          <w:rFonts w:ascii="Times New Roman" w:eastAsia="Times New Roman" w:hAnsi="Times New Roman"/>
          <w:color w:val="000000"/>
          <w:kern w:val="1"/>
          <w:lang w:val="ru-RU" w:eastAsia="ru-RU" w:bidi="ar-SA"/>
        </w:rPr>
        <w:t xml:space="preserve">,  в лице директора  </w:t>
      </w:r>
      <w:r w:rsidR="00097C0C">
        <w:rPr>
          <w:rFonts w:ascii="Times New Roman" w:eastAsia="Times New Roman" w:hAnsi="Times New Roman"/>
          <w:color w:val="000000"/>
          <w:kern w:val="1"/>
          <w:lang w:val="ru-RU" w:eastAsia="ru-RU" w:bidi="ar-SA"/>
        </w:rPr>
        <w:t>_____________________________________</w:t>
      </w:r>
      <w:r w:rsidRPr="00F76749">
        <w:rPr>
          <w:rFonts w:ascii="Times New Roman" w:eastAsia="Times New Roman" w:hAnsi="Times New Roman"/>
          <w:color w:val="000000"/>
          <w:kern w:val="1"/>
          <w:lang w:val="ru-RU" w:eastAsia="ru-RU" w:bidi="ar-SA"/>
        </w:rPr>
        <w:t>, действующего   на основании Устава</w:t>
      </w:r>
      <w:r w:rsidRPr="00F76749">
        <w:rPr>
          <w:rFonts w:ascii="Times New Roman" w:eastAsia="Times New Roman" w:hAnsi="Times New Roman"/>
          <w:kern w:val="1"/>
          <w:lang w:val="ru-RU" w:eastAsia="ru-RU" w:bidi="ar-SA"/>
        </w:rPr>
        <w:t xml:space="preserve">, с другой стороны, вместе именуемые «Стороны», на основании протокола заседания Закупочной комиссии по подведению итогов открытого запроса предложений от </w:t>
      </w:r>
      <w:r w:rsidR="00097C0C">
        <w:rPr>
          <w:rFonts w:ascii="Times New Roman" w:eastAsia="Times New Roman" w:hAnsi="Times New Roman"/>
          <w:kern w:val="1"/>
          <w:lang w:val="ru-RU" w:eastAsia="ru-RU" w:bidi="ar-SA"/>
        </w:rPr>
        <w:t>____________</w:t>
      </w:r>
      <w:r w:rsidRPr="00F76749">
        <w:rPr>
          <w:rFonts w:ascii="Times New Roman" w:eastAsia="Times New Roman" w:hAnsi="Times New Roman"/>
          <w:kern w:val="1"/>
          <w:lang w:val="ru-RU" w:eastAsia="ru-RU" w:bidi="ar-SA"/>
        </w:rPr>
        <w:t xml:space="preserve"> №</w:t>
      </w:r>
      <w:r w:rsidR="00097C0C">
        <w:rPr>
          <w:rFonts w:ascii="Times New Roman" w:eastAsia="Times New Roman" w:hAnsi="Times New Roman"/>
          <w:kern w:val="1"/>
          <w:lang w:val="ru-RU" w:eastAsia="ru-RU" w:bidi="ar-SA"/>
        </w:rPr>
        <w:t>______</w:t>
      </w:r>
      <w:r w:rsidRPr="00F76749">
        <w:rPr>
          <w:rFonts w:ascii="Times New Roman" w:eastAsia="Times New Roman" w:hAnsi="Times New Roman"/>
          <w:kern w:val="1"/>
          <w:lang w:val="ru-RU" w:eastAsia="ru-RU" w:bidi="ar-SA"/>
        </w:rPr>
        <w:t>, заключили  настоящий  Договор о нижеследующем:</w:t>
      </w:r>
      <w:proofErr w:type="gramEnd"/>
    </w:p>
    <w:p w14:paraId="72B92467"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72B92468" w14:textId="77777777" w:rsidR="00F76749" w:rsidRPr="00F76749" w:rsidRDefault="00F76749" w:rsidP="00F76749">
      <w:pPr>
        <w:numPr>
          <w:ilvl w:val="0"/>
          <w:numId w:val="1"/>
        </w:numPr>
        <w:suppressAutoHyphens/>
        <w:ind w:right="720"/>
        <w:contextualSpacing/>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ПРЕДМЕТ ДОГОВОРА</w:t>
      </w:r>
    </w:p>
    <w:p w14:paraId="72B92469" w14:textId="77777777" w:rsidR="00F76749" w:rsidRPr="00F76749" w:rsidRDefault="00F76749" w:rsidP="00F76749">
      <w:pPr>
        <w:suppressAutoHyphens/>
        <w:jc w:val="both"/>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1.1.Исполнитель  обязуется  своими силами и средствами  оказывать   услуги   по   физической    охране  объектов    Заказчика (далее по   тексту - услуги)   в соответствии  с   Законом   Российской   Федерации «О частной детективной и охранной деятельности  в   Российской  Федерации»  и  Перечнем  объектов,  передаваемых  под охрану,  указанным   в   Приложении №1,  которое  является неотъемлемой частью настоящего Договора, а Заказчик  обязуется принимать    оказанные услуги и производить своевременную оплату в</w:t>
      </w:r>
      <w:proofErr w:type="gramEnd"/>
      <w:r w:rsidRPr="00F76749">
        <w:rPr>
          <w:rFonts w:ascii="Times New Roman" w:eastAsia="Times New Roman" w:hAnsi="Times New Roman"/>
          <w:kern w:val="1"/>
          <w:lang w:val="ru-RU" w:eastAsia="ru-RU" w:bidi="ar-SA"/>
        </w:rPr>
        <w:t xml:space="preserve"> </w:t>
      </w:r>
      <w:proofErr w:type="gramStart"/>
      <w:r w:rsidRPr="00F76749">
        <w:rPr>
          <w:rFonts w:ascii="Times New Roman" w:eastAsia="Times New Roman" w:hAnsi="Times New Roman"/>
          <w:kern w:val="1"/>
          <w:lang w:val="ru-RU" w:eastAsia="ru-RU" w:bidi="ar-SA"/>
        </w:rPr>
        <w:t>порядке</w:t>
      </w:r>
      <w:proofErr w:type="gramEnd"/>
      <w:r w:rsidRPr="00F76749">
        <w:rPr>
          <w:rFonts w:ascii="Times New Roman" w:eastAsia="Times New Roman" w:hAnsi="Times New Roman"/>
          <w:kern w:val="1"/>
          <w:lang w:val="ru-RU" w:eastAsia="ru-RU" w:bidi="ar-SA"/>
        </w:rPr>
        <w:t xml:space="preserve"> и на условиях, установленных  настоящим  Договором. </w:t>
      </w:r>
    </w:p>
    <w:p w14:paraId="72B9246A"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1.2.Исполнитель  использует  в  целях  обеспечения охраны технические и иные средства, не причиняющие   вреда  здоровью  граждан  и  окружающей   среде, средства оперативной  радио и телефонной связи.</w:t>
      </w:r>
    </w:p>
    <w:p w14:paraId="72B9246B"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1.3.Уровень   технической    </w:t>
      </w:r>
      <w:proofErr w:type="spellStart"/>
      <w:r w:rsidRPr="00F76749">
        <w:rPr>
          <w:rFonts w:ascii="Times New Roman" w:eastAsia="Times New Roman" w:hAnsi="Times New Roman"/>
          <w:kern w:val="1"/>
          <w:lang w:val="ru-RU" w:eastAsia="ru-RU" w:bidi="ar-SA"/>
        </w:rPr>
        <w:t>укреплённости</w:t>
      </w:r>
      <w:proofErr w:type="spellEnd"/>
      <w:r w:rsidRPr="00F76749">
        <w:rPr>
          <w:rFonts w:ascii="Times New Roman" w:eastAsia="Times New Roman" w:hAnsi="Times New Roman"/>
          <w:kern w:val="1"/>
          <w:lang w:val="ru-RU" w:eastAsia="ru-RU" w:bidi="ar-SA"/>
        </w:rPr>
        <w:t xml:space="preserve">      объектов,    оборудование    их  охранно-пожарной и тревожной сигнализацией, обеспечение  средствами связи и пожаротушения, система контроля  управления   доступом,   а    также   мероприятия,   необходимые   для   организации   охраны, определяются Заказчиком.</w:t>
      </w:r>
    </w:p>
    <w:p w14:paraId="72B9246C"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1.4.Изменения  в  организации  и режиме охраны, численности охраняемых объектов и постов могут быть </w:t>
      </w:r>
      <w:proofErr w:type="gramStart"/>
      <w:r w:rsidRPr="00F76749">
        <w:rPr>
          <w:rFonts w:ascii="Times New Roman" w:eastAsia="Times New Roman" w:hAnsi="Times New Roman"/>
          <w:kern w:val="1"/>
          <w:lang w:val="ru-RU" w:eastAsia="ru-RU" w:bidi="ar-SA"/>
        </w:rPr>
        <w:t>пересмотрены Сторонами и оформлены</w:t>
      </w:r>
      <w:proofErr w:type="gramEnd"/>
      <w:r w:rsidRPr="00F76749">
        <w:rPr>
          <w:rFonts w:ascii="Times New Roman" w:eastAsia="Times New Roman" w:hAnsi="Times New Roman"/>
          <w:kern w:val="1"/>
          <w:lang w:val="ru-RU" w:eastAsia="ru-RU" w:bidi="ar-SA"/>
        </w:rPr>
        <w:t xml:space="preserve"> дополнительным  соглашением с изменением в Перечне объектов, передаваемых под охрану.</w:t>
      </w:r>
    </w:p>
    <w:p w14:paraId="72B9246D"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1.5.Пропускной   и   </w:t>
      </w:r>
      <w:proofErr w:type="spellStart"/>
      <w:r w:rsidRPr="00F76749">
        <w:rPr>
          <w:rFonts w:ascii="Times New Roman" w:eastAsia="Times New Roman" w:hAnsi="Times New Roman"/>
          <w:kern w:val="1"/>
          <w:lang w:val="ru-RU" w:eastAsia="ru-RU" w:bidi="ar-SA"/>
        </w:rPr>
        <w:t>внутриобъектовый</w:t>
      </w:r>
      <w:proofErr w:type="spellEnd"/>
      <w:r w:rsidRPr="00F76749">
        <w:rPr>
          <w:rFonts w:ascii="Times New Roman" w:eastAsia="Times New Roman" w:hAnsi="Times New Roman"/>
          <w:kern w:val="1"/>
          <w:lang w:val="ru-RU" w:eastAsia="ru-RU" w:bidi="ar-SA"/>
        </w:rPr>
        <w:t xml:space="preserve">   режимы   на   охраняемых  объектах устанавливается Заказчиком.</w:t>
      </w:r>
    </w:p>
    <w:p w14:paraId="72B9246E" w14:textId="77777777" w:rsidR="00F76749" w:rsidRPr="00F76749" w:rsidRDefault="00F76749" w:rsidP="00F76749">
      <w:pPr>
        <w:suppressAutoHyphens/>
        <w:ind w:right="-18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1.6.Порядок допуска   на  объекты, их    охраны, передачи  материальных    ценностей под охрану, их   выноса,     вид    охраны, </w:t>
      </w:r>
      <w:proofErr w:type="gramStart"/>
      <w:r w:rsidRPr="00F76749">
        <w:rPr>
          <w:rFonts w:ascii="Times New Roman" w:eastAsia="Times New Roman" w:hAnsi="Times New Roman"/>
          <w:kern w:val="1"/>
          <w:lang w:val="ru-RU" w:eastAsia="ru-RU" w:bidi="ar-SA"/>
        </w:rPr>
        <w:t>определяются  Заказчиком  и   регламентируются</w:t>
      </w:r>
      <w:proofErr w:type="gramEnd"/>
      <w:r w:rsidRPr="00F76749">
        <w:rPr>
          <w:rFonts w:ascii="Times New Roman" w:eastAsia="Times New Roman" w:hAnsi="Times New Roman"/>
          <w:kern w:val="1"/>
          <w:lang w:val="ru-RU" w:eastAsia="ru-RU" w:bidi="ar-SA"/>
        </w:rPr>
        <w:t xml:space="preserve"> разработанной  Заказчиком  Инструкцией по охране объектов (далее «Инструкция»).</w:t>
      </w:r>
    </w:p>
    <w:p w14:paraId="72B9246F"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1.7.Объекты,  передаваемые   под   охрану, должны   соответствовать   следующим   требованиям:</w:t>
      </w:r>
    </w:p>
    <w:p w14:paraId="72B92470"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1.7.1. Оборудованы  средствами      охранно-пожарной, тревожной    сигнализации, телефоном местной связи. </w:t>
      </w:r>
    </w:p>
    <w:p w14:paraId="72B92471"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1.7.2. Объекты   должны   быть    оборудованы   надежными    запорами, замками, средствами пожаротушения.</w:t>
      </w:r>
    </w:p>
    <w:p w14:paraId="72B92472"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1.7.3.Запасные выходы должны быть закрыты на замковые и запорные устройства, дубликаты ключей от них переданы  на посты охраны.</w:t>
      </w:r>
    </w:p>
    <w:p w14:paraId="72B92473"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1.7.4.Техническая  </w:t>
      </w:r>
      <w:proofErr w:type="spellStart"/>
      <w:r w:rsidRPr="00F76749">
        <w:rPr>
          <w:rFonts w:ascii="Times New Roman" w:eastAsia="Times New Roman" w:hAnsi="Times New Roman"/>
          <w:kern w:val="1"/>
          <w:lang w:val="ru-RU" w:eastAsia="ru-RU" w:bidi="ar-SA"/>
        </w:rPr>
        <w:t>укреплённость</w:t>
      </w:r>
      <w:proofErr w:type="spellEnd"/>
      <w:r w:rsidRPr="00F76749">
        <w:rPr>
          <w:rFonts w:ascii="Times New Roman" w:eastAsia="Times New Roman" w:hAnsi="Times New Roman"/>
          <w:kern w:val="1"/>
          <w:lang w:val="ru-RU" w:eastAsia="ru-RU" w:bidi="ar-SA"/>
        </w:rPr>
        <w:t xml:space="preserve">  охраняемых объектов должна соответствовать установленным требованиям.</w:t>
      </w:r>
    </w:p>
    <w:p w14:paraId="72B92474"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1.7.5. Помещения охраны  должны   быть   оборудованы   электроснабжением, отоплением,  укомплектованы предметами мебели (столы, стулья), другим имуществом, необходимым для   работы  Исполнителя.</w:t>
      </w:r>
    </w:p>
    <w:p w14:paraId="72B92475"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72B92476" w14:textId="77777777" w:rsidR="00F76749" w:rsidRPr="00F76749" w:rsidRDefault="00F76749" w:rsidP="00F76749">
      <w:pPr>
        <w:suppressAutoHyphens/>
        <w:ind w:right="720" w:firstLine="54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 ПРАВА И ОБЯЗАННОСТИ СТОРОН</w:t>
      </w:r>
    </w:p>
    <w:p w14:paraId="72B92477" w14:textId="77777777" w:rsidR="00F76749" w:rsidRPr="00F76749" w:rsidRDefault="00F76749" w:rsidP="00F76749">
      <w:pPr>
        <w:suppressAutoHyphens/>
        <w:ind w:firstLine="567"/>
        <w:jc w:val="both"/>
        <w:rPr>
          <w:rFonts w:ascii="Times New Roman" w:eastAsia="Times New Roman" w:hAnsi="Times New Roman"/>
          <w:kern w:val="1"/>
          <w:lang w:val="ru-RU" w:eastAsia="ru-RU" w:bidi="ar-SA"/>
        </w:rPr>
      </w:pPr>
      <w:r w:rsidRPr="00F76749">
        <w:rPr>
          <w:rFonts w:ascii="Times New Roman" w:eastAsia="Times New Roman" w:hAnsi="Times New Roman"/>
          <w:b/>
          <w:kern w:val="1"/>
          <w:lang w:val="ru-RU" w:eastAsia="ru-RU" w:bidi="ar-SA"/>
        </w:rPr>
        <w:t>2.1.Исполнитель обязан:</w:t>
      </w:r>
    </w:p>
    <w:p w14:paraId="72B92478"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2.1.1.Обеспечить   выставление постов  физической охраны согласно  приложениям № 1 и № 3  к настоящему Договору.</w:t>
      </w:r>
    </w:p>
    <w:p w14:paraId="72B92479"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2.1.2. Осуществлять охрану общественного порядка, пресекать  противоправные действия  на объектах охраны.</w:t>
      </w:r>
    </w:p>
    <w:p w14:paraId="72B9247A"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2.1.3. Осуществлять </w:t>
      </w:r>
      <w:proofErr w:type="gramStart"/>
      <w:r w:rsidRPr="00F76749">
        <w:rPr>
          <w:rFonts w:ascii="Times New Roman" w:eastAsia="Times New Roman" w:hAnsi="Times New Roman"/>
          <w:kern w:val="1"/>
          <w:lang w:val="ru-RU" w:eastAsia="ru-RU" w:bidi="ar-SA"/>
        </w:rPr>
        <w:t>контроль  за</w:t>
      </w:r>
      <w:proofErr w:type="gramEnd"/>
      <w:r w:rsidRPr="00F76749">
        <w:rPr>
          <w:rFonts w:ascii="Times New Roman" w:eastAsia="Times New Roman" w:hAnsi="Times New Roman"/>
          <w:kern w:val="1"/>
          <w:lang w:val="ru-RU" w:eastAsia="ru-RU" w:bidi="ar-SA"/>
        </w:rPr>
        <w:t xml:space="preserve">  входом (выходом)  посетителей  на охраняемые объекты.</w:t>
      </w:r>
    </w:p>
    <w:p w14:paraId="72B9247B"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2.1.4. Пресекать несанкционированный вынос  имущества.</w:t>
      </w:r>
    </w:p>
    <w:p w14:paraId="72B9247C"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2.1.5. Задерживать лиц, совершивших противоправные посягательства на охраняемые объекты для незамедлительной передачи их в органы внутренних дел.</w:t>
      </w:r>
    </w:p>
    <w:p w14:paraId="72B9247D"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2.1.6. Осуществлять     допуск лиц   в   здание в соответствии с установленным у Заказчика пропускным режимом  и инструкцией по охране объектов.</w:t>
      </w:r>
    </w:p>
    <w:p w14:paraId="72B9247E"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2.1.7. В  случае  чрезвычайной  ситуации   на   объектах   (пожар,  аварии и др.),   в  соответствии с   Инструкцией, немедленно  сообщать   об    этом в соответствующие службы и руководству   Заказчика (Приложение № 2 к настоящему Договору),  принять все возможные меры  по сохранению имущества Заказчика.</w:t>
      </w:r>
    </w:p>
    <w:p w14:paraId="72B9247F"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2.1.8. Выставлять Заказчику  счет-фактуру, соответствующую положениям ст. 169 НК РФ, в течение 3 (трех) рабочих дней   после окончания отчетного месяца. </w:t>
      </w:r>
    </w:p>
    <w:p w14:paraId="72B92480"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2.1.9. Направлять  своевременно,  в течение 3 (трех) рабочих дней   после окончания отчетного месяца, Заказчику счет, счет-фактуру и подписанные  со   своей стороны  акты сдачи-приемки оказанных услуг.</w:t>
      </w:r>
    </w:p>
    <w:p w14:paraId="72B92481"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2.1.10. </w:t>
      </w:r>
      <w:proofErr w:type="gramStart"/>
      <w:r w:rsidRPr="00F76749">
        <w:rPr>
          <w:rFonts w:ascii="Times New Roman" w:eastAsia="Times New Roman" w:hAnsi="Times New Roman"/>
          <w:kern w:val="1"/>
          <w:lang w:val="ru-RU" w:eastAsia="ru-RU" w:bidi="ar-SA"/>
        </w:rPr>
        <w:t>В течение 10 (десяти) календарных дней с даты заключения Договора представить Заказчику 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Исполнителя по форме, указанной в Приложении № 5 к Договору.</w:t>
      </w:r>
      <w:proofErr w:type="gramEnd"/>
      <w:r w:rsidRPr="00F76749">
        <w:rPr>
          <w:rFonts w:ascii="Times New Roman" w:eastAsia="Times New Roman" w:hAnsi="Times New Roman"/>
          <w:kern w:val="1"/>
          <w:lang w:val="ru-RU" w:eastAsia="ru-RU" w:bidi="ar-SA"/>
        </w:rPr>
        <w:t xml:space="preserve"> Указанная информация предоставляется с приложением копий подтверждающих документов.</w:t>
      </w:r>
    </w:p>
    <w:p w14:paraId="72B92482"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2.1.11. </w:t>
      </w:r>
      <w:proofErr w:type="gramStart"/>
      <w:r w:rsidRPr="00F76749">
        <w:rPr>
          <w:rFonts w:ascii="Times New Roman" w:eastAsia="Times New Roman" w:hAnsi="Times New Roman"/>
          <w:kern w:val="1"/>
          <w:lang w:val="ru-RU" w:eastAsia="ru-RU" w:bidi="ar-SA"/>
        </w:rPr>
        <w:t>Представить Заказчику информацию об изменении состава (по сравнению с существовавшим на дату заключения настоящего договора) собственников Исполнителя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Исполнителя; информацию о составе собственников (состав участников;</w:t>
      </w:r>
      <w:proofErr w:type="gramEnd"/>
      <w:r w:rsidRPr="00F76749">
        <w:rPr>
          <w:rFonts w:ascii="Times New Roman" w:eastAsia="Times New Roman" w:hAnsi="Times New Roman"/>
          <w:kern w:val="1"/>
          <w:lang w:val="ru-RU" w:eastAsia="ru-RU" w:bidi="ar-SA"/>
        </w:rPr>
        <w:t xml:space="preserve"> в отношении участников, являющихся юридическими лицами - состава их участников и т.д.) привлекаемых </w:t>
      </w:r>
      <w:proofErr w:type="spellStart"/>
      <w:r w:rsidRPr="00F76749">
        <w:rPr>
          <w:rFonts w:ascii="Times New Roman" w:eastAsia="Times New Roman" w:hAnsi="Times New Roman"/>
          <w:kern w:val="1"/>
          <w:lang w:val="ru-RU" w:eastAsia="ru-RU" w:bidi="ar-SA"/>
        </w:rPr>
        <w:t>Субконтрагентов</w:t>
      </w:r>
      <w:proofErr w:type="spellEnd"/>
      <w:r w:rsidRPr="00F76749">
        <w:rPr>
          <w:rFonts w:ascii="Times New Roman" w:eastAsia="Times New Roman" w:hAnsi="Times New Roman"/>
          <w:kern w:val="1"/>
          <w:lang w:val="ru-RU" w:eastAsia="ru-RU" w:bidi="ar-SA"/>
        </w:rPr>
        <w:t xml:space="preserve"> Исполнителя. Информация представляется по форме, указанной в Приложении № 5 к Договору, не позднее 3-х календарных дней </w:t>
      </w:r>
      <w:proofErr w:type="gramStart"/>
      <w:r w:rsidRPr="00F76749">
        <w:rPr>
          <w:rFonts w:ascii="Times New Roman" w:eastAsia="Times New Roman" w:hAnsi="Times New Roman"/>
          <w:kern w:val="1"/>
          <w:lang w:val="ru-RU" w:eastAsia="ru-RU" w:bidi="ar-SA"/>
        </w:rPr>
        <w:t>с даты наступления</w:t>
      </w:r>
      <w:proofErr w:type="gramEnd"/>
      <w:r w:rsidRPr="00F76749">
        <w:rPr>
          <w:rFonts w:ascii="Times New Roman" w:eastAsia="Times New Roman" w:hAnsi="Times New Roman"/>
          <w:kern w:val="1"/>
          <w:lang w:val="ru-RU" w:eastAsia="ru-RU" w:bidi="ar-SA"/>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72B92483"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2.1.12. Кроме того, Исполнитель принимает на себя обязанность по получению согласия на обработку персональных данных вышеуказанных лиц по форме, указанной в Приложении № 4 к </w:t>
      </w:r>
      <w:r w:rsidRPr="00F876FC">
        <w:rPr>
          <w:rFonts w:ascii="Times New Roman" w:eastAsia="Times New Roman" w:hAnsi="Times New Roman"/>
          <w:kern w:val="1"/>
          <w:lang w:val="ru-RU" w:eastAsia="ru-RU" w:bidi="ar-SA"/>
        </w:rPr>
        <w:t>Договору.</w:t>
      </w:r>
    </w:p>
    <w:p w14:paraId="72B92484" w14:textId="77777777" w:rsidR="002237FA" w:rsidRPr="00F876FC" w:rsidRDefault="002237FA"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2.1.13. Выставлять Заказчику  счет-фактуру, соответствующую положениям ст. 169 НК РФ, в течение 3 (трех) рабочих дней   после окончания отчетного месяца. </w:t>
      </w:r>
    </w:p>
    <w:p w14:paraId="72B92485" w14:textId="77777777" w:rsidR="002237FA" w:rsidRPr="00F876FC" w:rsidRDefault="002237FA"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2.1.14. Направлять  своевременно,  в течение 3 (трех) рабочих дней   после окончания отчетного месяца, Заказчику счет, счет-фактуру и подписанные  со   своей стороны  акты сдачи-приемки оказанных услуг.</w:t>
      </w:r>
    </w:p>
    <w:p w14:paraId="72B92486" w14:textId="77777777" w:rsidR="002237FA" w:rsidRPr="00F876FC" w:rsidRDefault="002237FA"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2.1.15. </w:t>
      </w:r>
      <w:proofErr w:type="gramStart"/>
      <w:r w:rsidRPr="00F876FC">
        <w:rPr>
          <w:rFonts w:ascii="Times New Roman" w:eastAsia="Times New Roman" w:hAnsi="Times New Roman"/>
          <w:kern w:val="1"/>
          <w:lang w:val="ru-RU" w:eastAsia="ru-RU" w:bidi="ar-SA"/>
        </w:rPr>
        <w:t>В случае если Исполнитель не выставил в срок счет-фактуру, либо выставил счет-фактуру, содержание которой не соответствует ст. 169 НК РФ, Заказчик вправе взыскать с Исполнителя неустойку в сумме налога на добавленную стоимость, которая могла бы быть предъявлена Заказчиком к вычету или возмещению из бюджета при условии надлежащего оформления и предоставления счета-фактуры.</w:t>
      </w:r>
      <w:proofErr w:type="gramEnd"/>
      <w:r w:rsidRPr="00F876FC">
        <w:rPr>
          <w:rFonts w:ascii="Times New Roman" w:eastAsia="Times New Roman" w:hAnsi="Times New Roman"/>
          <w:kern w:val="1"/>
          <w:lang w:val="ru-RU" w:eastAsia="ru-RU" w:bidi="ar-SA"/>
        </w:rPr>
        <w:t xml:space="preserve"> Для целей применения настоящего пункта Стороны признают, что понятие «выставил» означает изготовление и передачу Заказчику счета-фактуры. Стороны также признают, что для взыскания неустойки, предусмотренной настоящим пунктом, Заказчик не обязан доказывать факт отказа налоговых органов в предъявлении вычетов или возмещения Заказчику из бюджета суммы НДС.</w:t>
      </w:r>
    </w:p>
    <w:p w14:paraId="72B92487" w14:textId="77777777" w:rsidR="00F76749" w:rsidRPr="00F876FC" w:rsidRDefault="00F76749" w:rsidP="00F76749">
      <w:pPr>
        <w:suppressAutoHyphens/>
        <w:ind w:firstLine="567"/>
        <w:jc w:val="both"/>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2.2. Исполнитель имеет право:</w:t>
      </w:r>
    </w:p>
    <w:p w14:paraId="72B92488"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2.2.1.Давать     рекомендации      Заказчику     по    вопросам     технической    </w:t>
      </w:r>
      <w:proofErr w:type="spellStart"/>
      <w:r w:rsidRPr="00F876FC">
        <w:rPr>
          <w:rFonts w:ascii="Times New Roman" w:eastAsia="Times New Roman" w:hAnsi="Times New Roman"/>
          <w:kern w:val="1"/>
          <w:lang w:val="ru-RU" w:eastAsia="ru-RU" w:bidi="ar-SA"/>
        </w:rPr>
        <w:t>укрепленности</w:t>
      </w:r>
      <w:proofErr w:type="spellEnd"/>
      <w:r w:rsidRPr="00F876FC">
        <w:rPr>
          <w:rFonts w:ascii="Times New Roman" w:eastAsia="Times New Roman" w:hAnsi="Times New Roman"/>
          <w:kern w:val="1"/>
          <w:lang w:val="ru-RU" w:eastAsia="ru-RU" w:bidi="ar-SA"/>
        </w:rPr>
        <w:t xml:space="preserve">  объектов, организации и обеспечения  их охраны.</w:t>
      </w:r>
    </w:p>
    <w:p w14:paraId="72B92489" w14:textId="77777777" w:rsidR="00F76749" w:rsidRPr="00F876FC" w:rsidRDefault="00F76749" w:rsidP="00F76749">
      <w:pPr>
        <w:suppressAutoHyphens/>
        <w:jc w:val="both"/>
        <w:rPr>
          <w:rFonts w:ascii="Times New Roman" w:eastAsia="Times New Roman" w:hAnsi="Times New Roman"/>
          <w:b/>
          <w:kern w:val="1"/>
          <w:lang w:val="ru-RU" w:eastAsia="ru-RU" w:bidi="ar-SA"/>
        </w:rPr>
      </w:pPr>
      <w:r w:rsidRPr="00F876FC">
        <w:rPr>
          <w:rFonts w:ascii="Times New Roman" w:eastAsia="Times New Roman" w:hAnsi="Times New Roman"/>
          <w:kern w:val="1"/>
          <w:lang w:val="ru-RU" w:eastAsia="ru-RU" w:bidi="ar-SA"/>
        </w:rPr>
        <w:t>2.2.2.Получать от  Заказчика, необходимую  для  выполнения   своих обязанностей, информацию.</w:t>
      </w:r>
    </w:p>
    <w:p w14:paraId="72B9248A" w14:textId="77777777" w:rsidR="00F76749" w:rsidRPr="00F876FC" w:rsidRDefault="00F76749" w:rsidP="00F76749">
      <w:pPr>
        <w:suppressAutoHyphens/>
        <w:ind w:firstLine="567"/>
        <w:jc w:val="both"/>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2.3.Заказчик обязан:</w:t>
      </w:r>
    </w:p>
    <w:p w14:paraId="72B9248B" w14:textId="77777777" w:rsidR="00F76749" w:rsidRPr="00F876FC" w:rsidRDefault="00F76749" w:rsidP="00F76749">
      <w:pPr>
        <w:shd w:val="clear" w:color="auto" w:fill="FFFFFF"/>
        <w:tabs>
          <w:tab w:val="left" w:pos="715"/>
        </w:tabs>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lastRenderedPageBreak/>
        <w:t>2.3.1.</w:t>
      </w:r>
      <w:r w:rsidRPr="00F876FC">
        <w:rPr>
          <w:rFonts w:ascii="Times New Roman" w:eastAsia="Times New Roman" w:hAnsi="Times New Roman"/>
          <w:color w:val="000000"/>
          <w:spacing w:val="1"/>
          <w:kern w:val="1"/>
          <w:lang w:val="ru-RU" w:eastAsia="ru-RU" w:bidi="ar-SA"/>
        </w:rPr>
        <w:t>Перед заключением  настоящего Договора  предоставить  Исполнителю копии заверенных Заказчиком   документов, подтверждающих,    что охраняемые    объекты и  (или) имущество находятся  в собственности, во  владении, в пользовании, хозяйственном  ведении, оперативном  управлении  или      доверительном  управлении  Заказчика  в  соответствии    с действующим законодательством РФ.</w:t>
      </w:r>
    </w:p>
    <w:p w14:paraId="72B9248C"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2.3.2.К моменту вступления настоящего Договора в силу, создать условия для принятия объектов под охрану и нормального выполнения  Исполнителем  принятых на    себя обязательств, о чем  составляется  </w:t>
      </w:r>
      <w:proofErr w:type="gramStart"/>
      <w:r w:rsidRPr="00F876FC">
        <w:rPr>
          <w:rFonts w:ascii="Times New Roman" w:eastAsia="Times New Roman" w:hAnsi="Times New Roman"/>
          <w:kern w:val="1"/>
          <w:lang w:val="ru-RU" w:eastAsia="ru-RU" w:bidi="ar-SA"/>
        </w:rPr>
        <w:t>Акт</w:t>
      </w:r>
      <w:proofErr w:type="gramEnd"/>
      <w:r w:rsidRPr="00F876FC">
        <w:rPr>
          <w:rFonts w:ascii="Times New Roman" w:eastAsia="Times New Roman" w:hAnsi="Times New Roman"/>
          <w:kern w:val="1"/>
          <w:lang w:val="ru-RU" w:eastAsia="ru-RU" w:bidi="ar-SA"/>
        </w:rPr>
        <w:t xml:space="preserve"> о принятии объектов под охрану (приложение № 3   к настоящему договору), предоставить  Исполнителю   помещение  с   мебелью, иным  имуществом,  необходимым  для организации  работы Исполнителя, средства оперативной радиосвязи, установить на объектах телефоны в местах нахождения постов, в нерабочее время один из телефонов городской связи должен находиться в месте, доступном для работников Исполнителя.</w:t>
      </w:r>
    </w:p>
    <w:p w14:paraId="72B9248D"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2.3.3.Создать  надлежащие  условия  для   обеспечения   безопасности  работников и клиентов Заказчика,   общественного     порядка,     сохранности    материальных ценностей,  содействовать Исполнителю при выполнении своих  обязательств.</w:t>
      </w:r>
    </w:p>
    <w:p w14:paraId="72B9248E"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2.3.4. Разработать Инструкции на охраняемые объекты и довести их до сведения Исполнителя.</w:t>
      </w:r>
    </w:p>
    <w:p w14:paraId="72B9248F"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2.3.5.Обеспечить  выполнение  сотрудниками  Заказчика  требований  внутреннего трудового распорядка на   обеспечение сохранности  материальных   ценностей    в   пределах    охраняемых    объектов.</w:t>
      </w:r>
    </w:p>
    <w:p w14:paraId="72B92490"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2.3.6.Заблаговременно  информировать   Исполнителя  об    изменении режима использования находящихся под  охраной помещений, о   проведении мероприятий, вследствие которых может потребоваться изменение характера охраны.</w:t>
      </w:r>
    </w:p>
    <w:p w14:paraId="72B92491"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2.3.7.Перед  сдачей объектов  под    охрану проверять,  чтобы   в  охраняемых  помещениях   в нерабочее время не остались посторонние лица, включенные электронагревательные приборы, а также  другие  источники  огня,  закрывать на замки, запирающие устройства двери, запасные выходы помещений,  при   необходимости   опломбировать,  опечатывать  их.</w:t>
      </w:r>
    </w:p>
    <w:p w14:paraId="72B92492"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2.3.8.Производить сдачу под охрану помещений оборудованных и необорудованных средствами охранно-пожарной    сигнализации   в     соответствии   с   правилами  Инструкции  по охране объекта. В случае  неисправности  сигнализации  немедленно  уведомлять об этом  Исполнителя.</w:t>
      </w:r>
    </w:p>
    <w:p w14:paraId="72B92493"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2.3.9. Принимать  меры к  своевременному    ремонту  сре</w:t>
      </w:r>
      <w:proofErr w:type="gramStart"/>
      <w:r w:rsidRPr="00F876FC">
        <w:rPr>
          <w:rFonts w:ascii="Times New Roman" w:eastAsia="Times New Roman" w:hAnsi="Times New Roman"/>
          <w:kern w:val="1"/>
          <w:lang w:val="ru-RU" w:eastAsia="ru-RU" w:bidi="ar-SA"/>
        </w:rPr>
        <w:t>дств  св</w:t>
      </w:r>
      <w:proofErr w:type="gramEnd"/>
      <w:r w:rsidRPr="00F876FC">
        <w:rPr>
          <w:rFonts w:ascii="Times New Roman" w:eastAsia="Times New Roman" w:hAnsi="Times New Roman"/>
          <w:kern w:val="1"/>
          <w:lang w:val="ru-RU" w:eastAsia="ru-RU" w:bidi="ar-SA"/>
        </w:rPr>
        <w:t>язи  и сети     электропитания.</w:t>
      </w:r>
    </w:p>
    <w:p w14:paraId="72B92494"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2.3.10.Предоставить Исполнителю: </w:t>
      </w:r>
      <w:proofErr w:type="gramStart"/>
      <w:r w:rsidRPr="00F876FC">
        <w:rPr>
          <w:rFonts w:ascii="Times New Roman" w:eastAsia="Times New Roman" w:hAnsi="Times New Roman"/>
          <w:kern w:val="1"/>
          <w:lang w:val="ru-RU" w:eastAsia="ru-RU" w:bidi="ar-SA"/>
        </w:rPr>
        <w:t xml:space="preserve">Инструкцию   по охране объекта, план охраняемых  объектов, план  эвакуации людей во время чрезвычайных ситуаций, список сотрудников, имеющих    право   доступа на охраняемые объекты в  рабочее  и  нерабочее  время  Заказчика в   выходные  и  праздничные  дни, список материально-ответственных   лиц,  образцы   их   подписей,   образцы   пропускных   документов, печатей, штампов,  заверенные   руководителем  Заказчика, список  ответственных лиц    с    номерами контактных   телефонов,  эксплуатационную     документацию    объектов </w:t>
      </w:r>
      <w:proofErr w:type="gramEnd"/>
    </w:p>
    <w:p w14:paraId="72B92495"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2.3.11.В обязательном порядке  знакомить   работников  Исполнителя    с существующими    на    охраняемых    объектах     правилами     по    охране труда и  технике  безопасности   в   части,  касающейся   осуществления   ими   своих должностных обязанностей, проводить необходимые мероприятия по охране труда  работников Исполнителя.</w:t>
      </w:r>
    </w:p>
    <w:p w14:paraId="72B92496"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2.3.12.Ставить в известность руководство Исполнителя (Приложение № 2 к настоящему Договору) обо всех выявленных недостатках   и  нарушениях оказания услуг его   сотрудниками,   для   принятия   необходимых   мер.</w:t>
      </w:r>
    </w:p>
    <w:p w14:paraId="72B92497"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2.3.13.В течение  3(трех)  рабочих  дней  с  момента  получения  счета и  актов сдачи-приемки оказанных услуг подписать их и один   экземпляр акта сдачи-приемки оказанных услуг направить Исполнителю.</w:t>
      </w:r>
    </w:p>
    <w:p w14:paraId="72B92498"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2.3.14.Своевременно производить оплату за оказанные услуги. </w:t>
      </w:r>
    </w:p>
    <w:p w14:paraId="72B92499"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ab/>
      </w:r>
    </w:p>
    <w:p w14:paraId="72B9249A" w14:textId="77777777" w:rsidR="00F76749" w:rsidRPr="00F876FC" w:rsidRDefault="00F76749" w:rsidP="00F76749">
      <w:pPr>
        <w:suppressAutoHyphens/>
        <w:ind w:left="360" w:right="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3. СТОИМОСТЬ УСЛУГ ПО ДОГОВОРУ И ПОРЯДОК РАСЧЕТОВ</w:t>
      </w:r>
    </w:p>
    <w:p w14:paraId="72B9249B" w14:textId="768B941A"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3.1. Общая стоимость услуг по настоящему договору не может превышать</w:t>
      </w:r>
      <w:proofErr w:type="gramStart"/>
      <w:r w:rsidRPr="00F876FC">
        <w:rPr>
          <w:rFonts w:ascii="Times New Roman" w:eastAsia="Times New Roman" w:hAnsi="Times New Roman"/>
          <w:kern w:val="1"/>
          <w:lang w:val="ru-RU" w:eastAsia="ru-RU" w:bidi="ar-SA"/>
        </w:rPr>
        <w:t xml:space="preserve"> </w:t>
      </w:r>
      <w:r w:rsidR="00DF5EA5" w:rsidRPr="00F876FC">
        <w:rPr>
          <w:rFonts w:ascii="Times New Roman" w:eastAsia="Times New Roman" w:hAnsi="Times New Roman"/>
          <w:kern w:val="1"/>
          <w:lang w:val="ru-RU" w:eastAsia="ru-RU" w:bidi="ar-SA"/>
        </w:rPr>
        <w:t>____________________________________________________________________________</w:t>
      </w:r>
      <w:r w:rsidRPr="00F876FC">
        <w:rPr>
          <w:rFonts w:ascii="Times New Roman" w:eastAsia="Times New Roman" w:hAnsi="Times New Roman"/>
          <w:kern w:val="1"/>
          <w:lang w:val="ru-RU" w:eastAsia="ru-RU" w:bidi="ar-SA"/>
        </w:rPr>
        <w:t>(</w:t>
      </w:r>
      <w:r w:rsidR="00DF5EA5" w:rsidRPr="00F876FC">
        <w:rPr>
          <w:rFonts w:ascii="Times New Roman" w:eastAsia="Times New Roman" w:hAnsi="Times New Roman"/>
          <w:kern w:val="1"/>
          <w:lang w:val="ru-RU" w:eastAsia="ru-RU" w:bidi="ar-SA"/>
        </w:rPr>
        <w:t>___________________________________________</w:t>
      </w:r>
      <w:r w:rsidRPr="00F876FC">
        <w:rPr>
          <w:rFonts w:ascii="Times New Roman" w:eastAsia="Times New Roman" w:hAnsi="Times New Roman"/>
          <w:kern w:val="1"/>
          <w:lang w:val="ru-RU" w:eastAsia="ru-RU" w:bidi="ar-SA"/>
        </w:rPr>
        <w:t xml:space="preserve">) </w:t>
      </w:r>
      <w:proofErr w:type="gramEnd"/>
      <w:r w:rsidRPr="00F876FC">
        <w:rPr>
          <w:rFonts w:ascii="Times New Roman" w:eastAsia="Times New Roman" w:hAnsi="Times New Roman"/>
          <w:kern w:val="1"/>
          <w:lang w:val="ru-RU" w:eastAsia="ru-RU" w:bidi="ar-SA"/>
        </w:rPr>
        <w:t xml:space="preserve">рублей </w:t>
      </w:r>
      <w:r w:rsidR="000D47D6">
        <w:rPr>
          <w:rFonts w:ascii="Times New Roman" w:eastAsia="Times New Roman" w:hAnsi="Times New Roman"/>
          <w:kern w:val="1"/>
          <w:lang w:val="ru-RU" w:eastAsia="ru-RU" w:bidi="ar-SA"/>
        </w:rPr>
        <w:t>_____</w:t>
      </w:r>
      <w:r w:rsidRPr="00F876FC">
        <w:rPr>
          <w:rFonts w:ascii="Times New Roman" w:eastAsia="Times New Roman" w:hAnsi="Times New Roman"/>
          <w:kern w:val="1"/>
          <w:lang w:val="ru-RU" w:eastAsia="ru-RU" w:bidi="ar-SA"/>
        </w:rPr>
        <w:t xml:space="preserve"> копеек, </w:t>
      </w:r>
      <w:r w:rsidR="000D094E" w:rsidRPr="00F876FC">
        <w:rPr>
          <w:rFonts w:ascii="Times New Roman" w:eastAsia="Times New Roman" w:hAnsi="Times New Roman"/>
          <w:kern w:val="1"/>
          <w:lang w:val="ru-RU" w:eastAsia="ru-RU" w:bidi="ar-SA"/>
        </w:rPr>
        <w:t xml:space="preserve">в </w:t>
      </w:r>
      <w:proofErr w:type="spellStart"/>
      <w:r w:rsidR="000D094E" w:rsidRPr="00F876FC">
        <w:rPr>
          <w:rFonts w:ascii="Times New Roman" w:eastAsia="Times New Roman" w:hAnsi="Times New Roman"/>
          <w:kern w:val="1"/>
          <w:lang w:val="ru-RU" w:eastAsia="ru-RU" w:bidi="ar-SA"/>
        </w:rPr>
        <w:t>т.ч</w:t>
      </w:r>
      <w:proofErr w:type="spellEnd"/>
      <w:r w:rsidR="000D094E"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НДС </w:t>
      </w:r>
      <w:r w:rsidR="000D094E" w:rsidRPr="00F876FC">
        <w:rPr>
          <w:rFonts w:ascii="Times New Roman" w:eastAsia="Times New Roman" w:hAnsi="Times New Roman"/>
          <w:kern w:val="1"/>
          <w:lang w:val="ru-RU" w:eastAsia="ru-RU" w:bidi="ar-SA"/>
        </w:rPr>
        <w:t>(_____________________________)</w:t>
      </w:r>
      <w:r w:rsidRPr="00F876FC">
        <w:rPr>
          <w:rFonts w:ascii="Times New Roman" w:eastAsia="Times New Roman" w:hAnsi="Times New Roman"/>
          <w:kern w:val="1"/>
          <w:lang w:val="ru-RU" w:eastAsia="ru-RU" w:bidi="ar-SA"/>
        </w:rPr>
        <w:t>,  и складывается из стоимости фактического объема оказанных Исполнителем услуг в период действия настоящего Договора, указанного в Актах сдачи-приемки оказанных услуг.</w:t>
      </w:r>
    </w:p>
    <w:p w14:paraId="72B9249C"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lastRenderedPageBreak/>
        <w:t>3.2. Стоимость 1 (одного)  человеко-часа охраны (стоимость одного часа услуг одного работника  Исполнителя). составляет</w:t>
      </w:r>
      <w:proofErr w:type="gramStart"/>
      <w:r w:rsidRPr="00F876FC">
        <w:rPr>
          <w:rFonts w:ascii="Times New Roman" w:eastAsia="Times New Roman" w:hAnsi="Times New Roman"/>
          <w:kern w:val="1"/>
          <w:lang w:val="ru-RU" w:eastAsia="ru-RU" w:bidi="ar-SA"/>
        </w:rPr>
        <w:t xml:space="preserve"> </w:t>
      </w:r>
      <w:r w:rsidR="00DF5EA5" w:rsidRPr="00F876FC">
        <w:rPr>
          <w:rFonts w:ascii="Times New Roman" w:eastAsia="Times New Roman" w:hAnsi="Times New Roman"/>
          <w:kern w:val="1"/>
          <w:lang w:val="ru-RU" w:eastAsia="ru-RU" w:bidi="ar-SA"/>
        </w:rPr>
        <w:t>__</w:t>
      </w:r>
      <w:r w:rsidRPr="00F876FC">
        <w:rPr>
          <w:rFonts w:ascii="Times New Roman" w:eastAsia="Times New Roman" w:hAnsi="Times New Roman"/>
          <w:kern w:val="1"/>
          <w:lang w:val="ru-RU" w:eastAsia="ru-RU" w:bidi="ar-SA"/>
        </w:rPr>
        <w:t xml:space="preserve"> (</w:t>
      </w:r>
      <w:r w:rsidR="00DF5EA5" w:rsidRPr="00F876FC">
        <w:rPr>
          <w:rFonts w:ascii="Times New Roman" w:eastAsia="Times New Roman" w:hAnsi="Times New Roman"/>
          <w:kern w:val="1"/>
          <w:lang w:val="ru-RU" w:eastAsia="ru-RU" w:bidi="ar-SA"/>
        </w:rPr>
        <w:t>__________________</w:t>
      </w:r>
      <w:r w:rsidRPr="00F876FC">
        <w:rPr>
          <w:rFonts w:ascii="Times New Roman" w:eastAsia="Times New Roman" w:hAnsi="Times New Roman"/>
          <w:kern w:val="1"/>
          <w:lang w:val="ru-RU" w:eastAsia="ru-RU" w:bidi="ar-SA"/>
        </w:rPr>
        <w:t xml:space="preserve">)  </w:t>
      </w:r>
      <w:proofErr w:type="gramEnd"/>
      <w:r w:rsidRPr="00F876FC">
        <w:rPr>
          <w:rFonts w:ascii="Times New Roman" w:eastAsia="Times New Roman" w:hAnsi="Times New Roman"/>
          <w:kern w:val="1"/>
          <w:lang w:val="ru-RU" w:eastAsia="ru-RU" w:bidi="ar-SA"/>
        </w:rPr>
        <w:t xml:space="preserve">рубля 00 копеек, </w:t>
      </w:r>
      <w:r w:rsidR="000D094E" w:rsidRPr="00F876FC">
        <w:rPr>
          <w:rFonts w:ascii="Times New Roman" w:eastAsia="Times New Roman" w:hAnsi="Times New Roman"/>
          <w:kern w:val="1"/>
          <w:lang w:val="ru-RU" w:eastAsia="ru-RU" w:bidi="ar-SA"/>
        </w:rPr>
        <w:t xml:space="preserve">в </w:t>
      </w:r>
      <w:proofErr w:type="spellStart"/>
      <w:r w:rsidR="000D094E" w:rsidRPr="00F876FC">
        <w:rPr>
          <w:rFonts w:ascii="Times New Roman" w:eastAsia="Times New Roman" w:hAnsi="Times New Roman"/>
          <w:kern w:val="1"/>
          <w:lang w:val="ru-RU" w:eastAsia="ru-RU" w:bidi="ar-SA"/>
        </w:rPr>
        <w:t>т.ч</w:t>
      </w:r>
      <w:proofErr w:type="spellEnd"/>
      <w:r w:rsidR="000D094E"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НДС </w:t>
      </w:r>
      <w:r w:rsidR="000D094E" w:rsidRPr="00F876FC">
        <w:rPr>
          <w:rFonts w:ascii="Times New Roman" w:eastAsia="Times New Roman" w:hAnsi="Times New Roman"/>
          <w:kern w:val="1"/>
          <w:lang w:val="ru-RU" w:eastAsia="ru-RU" w:bidi="ar-SA"/>
        </w:rPr>
        <w:t>(_____________________)</w:t>
      </w:r>
      <w:r w:rsidRPr="00F876FC">
        <w:rPr>
          <w:rFonts w:ascii="Times New Roman" w:eastAsia="Times New Roman" w:hAnsi="Times New Roman"/>
          <w:kern w:val="1"/>
          <w:lang w:val="ru-RU" w:eastAsia="ru-RU" w:bidi="ar-SA"/>
        </w:rPr>
        <w:t>.</w:t>
      </w:r>
    </w:p>
    <w:p w14:paraId="72B9249D"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3.3. Расчет производится ежемесячно на основании счета, </w:t>
      </w:r>
      <w:r w:rsidR="002237FA" w:rsidRPr="00F876FC">
        <w:rPr>
          <w:rFonts w:ascii="Times New Roman" w:eastAsia="Times New Roman" w:hAnsi="Times New Roman"/>
          <w:kern w:val="1"/>
          <w:lang w:val="ru-RU" w:eastAsia="ru-RU" w:bidi="ar-SA"/>
        </w:rPr>
        <w:t xml:space="preserve">счета-фактуры и </w:t>
      </w:r>
      <w:r w:rsidRPr="00F876FC">
        <w:rPr>
          <w:rFonts w:ascii="Times New Roman" w:eastAsia="Times New Roman" w:hAnsi="Times New Roman"/>
          <w:kern w:val="1"/>
          <w:lang w:val="ru-RU" w:eastAsia="ru-RU" w:bidi="ar-SA"/>
        </w:rPr>
        <w:t xml:space="preserve">подписанного акта сдачи-приемки оказанных услуг, переданных Исполнителем Заказчику, не позднее 10-го числа месяца следующего за расчетным путем перечисления денежных средств на расчетный счет, указанный в разделе </w:t>
      </w:r>
      <w:r w:rsidR="002E711F" w:rsidRPr="00F876FC">
        <w:rPr>
          <w:rFonts w:ascii="Times New Roman" w:eastAsia="Times New Roman" w:hAnsi="Times New Roman"/>
          <w:kern w:val="1"/>
          <w:lang w:val="ru-RU" w:eastAsia="ru-RU" w:bidi="ar-SA"/>
        </w:rPr>
        <w:t>9</w:t>
      </w:r>
      <w:r w:rsidRPr="00F876FC">
        <w:rPr>
          <w:rFonts w:ascii="Times New Roman" w:eastAsia="Times New Roman" w:hAnsi="Times New Roman"/>
          <w:kern w:val="1"/>
          <w:lang w:val="ru-RU" w:eastAsia="ru-RU" w:bidi="ar-SA"/>
        </w:rPr>
        <w:t xml:space="preserve"> настоящего договора.</w:t>
      </w:r>
    </w:p>
    <w:p w14:paraId="72B9249E"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3.4.Исполнитель не вправе осуществлять уступку прав требования к Заказчику, возникших из настоящего договора, без письменного согласия последнего. Уступка прав требования к Заказчику оформляется трехсторонним договором. </w:t>
      </w:r>
    </w:p>
    <w:p w14:paraId="72B9249F" w14:textId="77777777" w:rsidR="00F76749" w:rsidRPr="00F876FC" w:rsidRDefault="00F76749" w:rsidP="00F76749">
      <w:pPr>
        <w:suppressAutoHyphens/>
        <w:ind w:firstLine="540"/>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В случае нарушения Исполнителем требований настоящего пункта, Заказчик имеет право взыскать с Исполнителя штраф в размере суммы денежных средств, равной денежному требованию, уступка которого произведена.</w:t>
      </w:r>
    </w:p>
    <w:p w14:paraId="72B924A0" w14:textId="77777777" w:rsidR="00F76749" w:rsidRPr="00F876FC" w:rsidRDefault="00F76749" w:rsidP="00F76749">
      <w:pPr>
        <w:suppressAutoHyphens/>
        <w:jc w:val="both"/>
        <w:rPr>
          <w:rFonts w:ascii="Times New Roman" w:eastAsia="Times New Roman" w:hAnsi="Times New Roman"/>
          <w:kern w:val="1"/>
          <w:lang w:val="ru-RU" w:eastAsia="ru-RU" w:bidi="ar-SA"/>
        </w:rPr>
      </w:pPr>
    </w:p>
    <w:p w14:paraId="72B924A1" w14:textId="77777777" w:rsidR="00F76749" w:rsidRPr="00F876FC" w:rsidRDefault="00F76749" w:rsidP="00F76749">
      <w:pPr>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 ОТВЕТСТВЕННОСТЬ СТОРОН</w:t>
      </w:r>
    </w:p>
    <w:p w14:paraId="72B924A2"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4.1.</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Исполнитель  несет  материальную  ответственность   за ущерб,  причиненный  имуществу Заказчика  посторонними   лицами,  проникшими  на    объект   в    результате  неисполнения  принятых на себя обязательств.</w:t>
      </w:r>
    </w:p>
    <w:p w14:paraId="72B924A3"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4.2.</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О факте  нарушения   целостности   охраняемых   помещений   или причинения  ущерба  имуществу    Заказчика, Исполнитель сообщает в дежурную  часть   органов внутренних дел и руководству Заказчика. До прибытия   представителей   органов  внутренних  дел    Исполнитель обеспечивает  неприкосновенность  места   происшествия. </w:t>
      </w:r>
    </w:p>
    <w:p w14:paraId="72B924A4"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4.3. Факт   ущерба,  причиненного имуществу  Заказчика посторонними лицами, проникшими на охраняемые     объекты,    устанавливается    органами     дознания,    следствия   или    судом. </w:t>
      </w:r>
    </w:p>
    <w:p w14:paraId="72B924A5"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4.4.</w:t>
      </w:r>
      <w:r w:rsidR="002237FA" w:rsidRPr="00F876FC">
        <w:rPr>
          <w:rFonts w:ascii="Times New Roman" w:eastAsia="Times New Roman" w:hAnsi="Times New Roman"/>
          <w:kern w:val="1"/>
          <w:lang w:val="ru-RU" w:eastAsia="ru-RU" w:bidi="ar-SA"/>
        </w:rPr>
        <w:t xml:space="preserve"> </w:t>
      </w:r>
      <w:proofErr w:type="gramStart"/>
      <w:r w:rsidRPr="00F876FC">
        <w:rPr>
          <w:rFonts w:ascii="Times New Roman" w:eastAsia="Times New Roman" w:hAnsi="Times New Roman"/>
          <w:kern w:val="1"/>
          <w:lang w:val="ru-RU" w:eastAsia="ru-RU" w:bidi="ar-SA"/>
        </w:rPr>
        <w:t>Размер ущерба, причиненного имуществу Заказчика, определяется двусторонней комиссией из представителей Заказчика и Исполнителя на основании Акта, в котором указывается размер прямого    ущерба,  определенного    расчетом     действительной    стоимости   похищенных    материальных   ценностей,  без  учета торговых  наценок и упущенной выгоды,  сверенного с данными бухгалтерского учета на момент причинения   ущерба   и  должен быть подтвержден соответствующими   документами.</w:t>
      </w:r>
      <w:proofErr w:type="gramEnd"/>
      <w:r w:rsidRPr="00F876FC">
        <w:rPr>
          <w:rFonts w:ascii="Times New Roman" w:eastAsia="Times New Roman" w:hAnsi="Times New Roman"/>
          <w:kern w:val="1"/>
          <w:lang w:val="ru-RU" w:eastAsia="ru-RU" w:bidi="ar-SA"/>
        </w:rPr>
        <w:t xml:space="preserve"> Определение    размера     ущерба      без   представителей  Исполнителя не допускается,</w:t>
      </w:r>
      <w:r w:rsidRPr="00F876FC">
        <w:rPr>
          <w:rFonts w:ascii="Times New Roman" w:eastAsia="Times New Roman" w:hAnsi="Times New Roman"/>
          <w:kern w:val="1"/>
          <w:sz w:val="20"/>
          <w:szCs w:val="20"/>
          <w:lang w:val="ru-RU" w:eastAsia="ru-RU" w:bidi="ar-SA"/>
        </w:rPr>
        <w:t xml:space="preserve"> </w:t>
      </w:r>
      <w:r w:rsidRPr="00F876FC">
        <w:rPr>
          <w:rFonts w:ascii="Times New Roman" w:eastAsia="Times New Roman" w:hAnsi="Times New Roman"/>
          <w:kern w:val="1"/>
          <w:lang w:val="ru-RU" w:eastAsia="ru-RU" w:bidi="ar-SA"/>
        </w:rPr>
        <w:t xml:space="preserve">кроме случаев неявки представителя Исполнителя при условии надлежащего извещения Исполнителя Заказчиком о созыве комиссии. Надлежащим признается извещение Исполнителя путем направления письма (в </w:t>
      </w:r>
      <w:proofErr w:type="spellStart"/>
      <w:r w:rsidRPr="00F876FC">
        <w:rPr>
          <w:rFonts w:ascii="Times New Roman" w:eastAsia="Times New Roman" w:hAnsi="Times New Roman"/>
          <w:kern w:val="1"/>
          <w:lang w:val="ru-RU" w:eastAsia="ru-RU" w:bidi="ar-SA"/>
        </w:rPr>
        <w:t>т.ч</w:t>
      </w:r>
      <w:proofErr w:type="spellEnd"/>
      <w:r w:rsidRPr="00F876FC">
        <w:rPr>
          <w:rFonts w:ascii="Times New Roman" w:eastAsia="Times New Roman" w:hAnsi="Times New Roman"/>
          <w:kern w:val="1"/>
          <w:lang w:val="ru-RU" w:eastAsia="ru-RU" w:bidi="ar-SA"/>
        </w:rPr>
        <w:t>. факсимильной копии), телефонограммы или иным способом, позволяющим достоверно определить факт отправки и получения извещения</w:t>
      </w:r>
    </w:p>
    <w:p w14:paraId="72B924A6"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4.5. Возмещение Заказчику  причиненного по вине Исполнителя  ущерба   производится  по соглашению сторон, а    в случае   </w:t>
      </w:r>
      <w:proofErr w:type="gramStart"/>
      <w:r w:rsidRPr="00F876FC">
        <w:rPr>
          <w:rFonts w:ascii="Times New Roman" w:eastAsia="Times New Roman" w:hAnsi="Times New Roman"/>
          <w:kern w:val="1"/>
          <w:lang w:val="ru-RU" w:eastAsia="ru-RU" w:bidi="ar-SA"/>
        </w:rPr>
        <w:t>не достижения</w:t>
      </w:r>
      <w:proofErr w:type="gramEnd"/>
      <w:r w:rsidRPr="00F876FC">
        <w:rPr>
          <w:rFonts w:ascii="Times New Roman" w:eastAsia="Times New Roman" w:hAnsi="Times New Roman"/>
          <w:kern w:val="1"/>
          <w:lang w:val="ru-RU" w:eastAsia="ru-RU" w:bidi="ar-SA"/>
        </w:rPr>
        <w:t xml:space="preserve">    соглашения - в судебном порядке.</w:t>
      </w:r>
    </w:p>
    <w:p w14:paraId="72B924A7"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4.6. В случае обнаружения виновных лиц Заказчик имеет право взыскать ущерб непосредственно с них. </w:t>
      </w:r>
    </w:p>
    <w:p w14:paraId="72B924A8"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4.7. При возвращении Заказчику похищенных материальных ценностей присутствие представителей Исполнителя обязательно, кроме случаев неявки представителя Исполнителя при условии надлежащего извещения Исполнителя Заказчиком о проведении указанной процедуры. Надлежащим признается извещение Исполнителя путем направления письма (в </w:t>
      </w:r>
      <w:proofErr w:type="spellStart"/>
      <w:r w:rsidRPr="00F876FC">
        <w:rPr>
          <w:rFonts w:ascii="Times New Roman" w:eastAsia="Times New Roman" w:hAnsi="Times New Roman"/>
          <w:kern w:val="1"/>
          <w:lang w:val="ru-RU" w:eastAsia="ru-RU" w:bidi="ar-SA"/>
        </w:rPr>
        <w:t>т.ч</w:t>
      </w:r>
      <w:proofErr w:type="spellEnd"/>
      <w:r w:rsidRPr="00F876FC">
        <w:rPr>
          <w:rFonts w:ascii="Times New Roman" w:eastAsia="Times New Roman" w:hAnsi="Times New Roman"/>
          <w:kern w:val="1"/>
          <w:lang w:val="ru-RU" w:eastAsia="ru-RU" w:bidi="ar-SA"/>
        </w:rPr>
        <w:t>. факсимильной копии), телефонограммы или иным способом, позволяющим достоверно определить факт отправки и получения извещения</w:t>
      </w:r>
      <w:r w:rsidR="002237FA" w:rsidRPr="00F876FC">
        <w:rPr>
          <w:rFonts w:ascii="Times New Roman" w:eastAsia="Times New Roman" w:hAnsi="Times New Roman"/>
          <w:kern w:val="1"/>
          <w:lang w:val="ru-RU" w:eastAsia="ru-RU" w:bidi="ar-SA"/>
        </w:rPr>
        <w:t>.</w:t>
      </w:r>
    </w:p>
    <w:p w14:paraId="72B924A9"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Стоимость возвращенных материальных ценностей исключается из общей суммы иска, предъявленного Заказчиком.</w:t>
      </w:r>
    </w:p>
    <w:p w14:paraId="72B924AA" w14:textId="77777777"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4.8. Заказчик вправе произвести зачет (удержать) сумму неустойки, начисленной Исполнителю в порядке, предусмотренном настоящим Договором, и/или убытков, при осуществлении расчетов по настоящему договору. </w:t>
      </w:r>
    </w:p>
    <w:p w14:paraId="72B924AB" w14:textId="77777777"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4.9. При этом Заказчик направляет Исполнителю уведомление в порядке ст.410 ГК РФ о проведении взаимозачета соответствующей суммы пени (штрафа, неустойки и/или соответствующей удержанной суммы убытков (затрат)) в адрес Исполнителя, указанный в настоящем Договоре. При таком зачете у Заказчика не возникает задолженности по оплате работ в </w:t>
      </w:r>
      <w:proofErr w:type="gramStart"/>
      <w:r w:rsidRPr="00F876FC">
        <w:rPr>
          <w:rFonts w:ascii="Times New Roman" w:eastAsia="Times New Roman" w:hAnsi="Times New Roman"/>
          <w:kern w:val="1"/>
          <w:lang w:val="ru-RU" w:eastAsia="ru-RU" w:bidi="ar-SA"/>
        </w:rPr>
        <w:t>части</w:t>
      </w:r>
      <w:proofErr w:type="gramEnd"/>
      <w:r w:rsidRPr="00F876FC">
        <w:rPr>
          <w:rFonts w:ascii="Times New Roman" w:eastAsia="Times New Roman" w:hAnsi="Times New Roman"/>
          <w:kern w:val="1"/>
          <w:lang w:val="ru-RU" w:eastAsia="ru-RU" w:bidi="ar-SA"/>
        </w:rPr>
        <w:t xml:space="preserve"> зачтенной (удержанной) неустойки (пени, штрафа) и возмещаемых убытков (затрат). Зачет встречных однородных требований, считается совершенным, а  обязательства считаются прекращенными с момента наступления срока исполнения того обязательства, срок исполнения </w:t>
      </w:r>
      <w:r w:rsidRPr="00F876FC">
        <w:rPr>
          <w:rFonts w:ascii="Times New Roman" w:eastAsia="Times New Roman" w:hAnsi="Times New Roman"/>
          <w:kern w:val="1"/>
          <w:lang w:val="ru-RU" w:eastAsia="ru-RU" w:bidi="ar-SA"/>
        </w:rPr>
        <w:lastRenderedPageBreak/>
        <w:t>которого наступил позднее (п. 3 Информационного письма Президиума ВАС Российской Федерации от 29.12.2001 № 65).</w:t>
      </w:r>
    </w:p>
    <w:p w14:paraId="72B924AC" w14:textId="77777777"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4.10. Если такой зачет невозможен, то Исполнитель обязан оплатить суммы пени (штрафа, неустойки) и суммы </w:t>
      </w:r>
      <w:proofErr w:type="gramStart"/>
      <w:r w:rsidRPr="00F876FC">
        <w:rPr>
          <w:rFonts w:ascii="Times New Roman" w:eastAsia="Times New Roman" w:hAnsi="Times New Roman"/>
          <w:kern w:val="1"/>
          <w:lang w:val="ru-RU" w:eastAsia="ru-RU" w:bidi="ar-SA"/>
        </w:rPr>
        <w:t>убытков</w:t>
      </w:r>
      <w:proofErr w:type="gramEnd"/>
      <w:r w:rsidRPr="00F876FC">
        <w:rPr>
          <w:rFonts w:ascii="Times New Roman" w:eastAsia="Times New Roman" w:hAnsi="Times New Roman"/>
          <w:kern w:val="1"/>
          <w:lang w:val="ru-RU" w:eastAsia="ru-RU" w:bidi="ar-SA"/>
        </w:rPr>
        <w:t xml:space="preserve"> на основании выставленной Заказчиком претензии в срок, указанный в этой претензии, а если он не указан – в течение 5 (пяти) рабочих дней с даты направления претензии Заказчиком. </w:t>
      </w:r>
    </w:p>
    <w:p w14:paraId="72B924AD" w14:textId="77777777" w:rsidR="002E711F" w:rsidRPr="00F876FC" w:rsidRDefault="002E711F" w:rsidP="002E711F">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4.11. Заявление требования об уплате неустойки и/или удержание неустойки не лишает Заказчика права в случае нарушения Исполнителем  условий настоящего Договора воспользоваться иными правами, предусмотренными настоящим Договором и действующим законодательством. Уплата неустойки и возмещение убытков не освобождает Исполнителя от исполнения своих обязательств в рамках настоящего Договора.</w:t>
      </w:r>
    </w:p>
    <w:p w14:paraId="72B924AE" w14:textId="77777777" w:rsidR="00F76749" w:rsidRPr="00F876FC" w:rsidRDefault="00F76749" w:rsidP="00F76749">
      <w:pPr>
        <w:suppressAutoHyphens/>
        <w:spacing w:line="240" w:lineRule="atLeast"/>
        <w:jc w:val="both"/>
        <w:rPr>
          <w:rFonts w:ascii="Times New Roman" w:eastAsia="Times New Roman" w:hAnsi="Times New Roman"/>
          <w:b/>
          <w:kern w:val="1"/>
          <w:lang w:val="ru-RU" w:eastAsia="ru-RU" w:bidi="ar-SA"/>
        </w:rPr>
      </w:pPr>
      <w:r w:rsidRPr="00F876FC">
        <w:rPr>
          <w:rFonts w:ascii="Times New Roman" w:eastAsia="Times New Roman" w:hAnsi="Times New Roman"/>
          <w:kern w:val="1"/>
          <w:lang w:val="ru-RU" w:eastAsia="ru-RU" w:bidi="ar-SA"/>
        </w:rPr>
        <w:t xml:space="preserve">4.8. </w:t>
      </w:r>
      <w:r w:rsidRPr="00F876FC">
        <w:rPr>
          <w:rFonts w:ascii="Times New Roman" w:eastAsia="Times New Roman" w:hAnsi="Times New Roman"/>
          <w:b/>
          <w:kern w:val="1"/>
          <w:lang w:val="ru-RU" w:eastAsia="ru-RU" w:bidi="ar-SA"/>
        </w:rPr>
        <w:t>Исполнитель не несет ответственности в следующих случаях:</w:t>
      </w:r>
    </w:p>
    <w:p w14:paraId="72B924AF" w14:textId="77777777" w:rsidR="00F76749" w:rsidRPr="00F876FC" w:rsidRDefault="00F76749" w:rsidP="00F76749">
      <w:pPr>
        <w:widowControl w:val="0"/>
        <w:suppressAutoHyphens/>
        <w:jc w:val="both"/>
        <w:rPr>
          <w:rFonts w:ascii="Times New Roman" w:eastAsia="Times New Roman" w:hAnsi="Times New Roman"/>
          <w:kern w:val="1"/>
          <w:lang w:val="ru-RU" w:eastAsia="ru-RU" w:bidi="ar-SA"/>
        </w:rPr>
      </w:pPr>
      <w:proofErr w:type="gramStart"/>
      <w:r w:rsidRPr="00F876FC">
        <w:rPr>
          <w:rFonts w:ascii="Times New Roman" w:eastAsia="Times New Roman" w:hAnsi="Times New Roman"/>
          <w:color w:val="000000"/>
          <w:kern w:val="1"/>
          <w:lang w:val="ru-RU" w:eastAsia="ru-RU" w:bidi="ar-SA"/>
        </w:rPr>
        <w:t xml:space="preserve">4.8.1.За ущерб, причиненный    </w:t>
      </w:r>
      <w:r w:rsidRPr="00F876FC">
        <w:rPr>
          <w:rFonts w:ascii="Times New Roman" w:eastAsia="Times New Roman" w:hAnsi="Times New Roman"/>
          <w:kern w:val="1"/>
          <w:lang w:val="ru-RU" w:eastAsia="ru-RU" w:bidi="ar-SA"/>
        </w:rPr>
        <w:t xml:space="preserve"> форс-мажорными      обстоятельствами     (обстоятельствами непреодолимой силы, непредвиденными, неконтролируемыми, непредсказуемыми, делающими исполнение условий настоящего договора Исполнителем невозможными, а именно:</w:t>
      </w:r>
      <w:r w:rsidRPr="00F876FC">
        <w:rPr>
          <w:rFonts w:ascii="Times New Roman" w:eastAsia="Times New Roman" w:hAnsi="Times New Roman"/>
          <w:color w:val="000000"/>
          <w:spacing w:val="-1"/>
          <w:kern w:val="1"/>
          <w:lang w:val="ru-RU" w:eastAsia="ru-RU" w:bidi="ar-SA"/>
        </w:rPr>
        <w:t xml:space="preserve"> стихийные бедствия, аномальные явления природы, военные  действия,  </w:t>
      </w:r>
      <w:r w:rsidRPr="00F876FC">
        <w:rPr>
          <w:rFonts w:ascii="Times New Roman" w:eastAsia="Times New Roman" w:hAnsi="Times New Roman"/>
          <w:color w:val="000000"/>
          <w:kern w:val="1"/>
          <w:lang w:val="ru-RU" w:eastAsia="ru-RU" w:bidi="ar-SA"/>
        </w:rPr>
        <w:t>введение особого и чрезвычайного положения по решению органов власти), в  наступлении  которых Исполнитель не  виновен,  не  мог  предвидеть и  предотвратить.</w:t>
      </w:r>
      <w:proofErr w:type="gramEnd"/>
    </w:p>
    <w:p w14:paraId="72B924B0" w14:textId="77777777" w:rsidR="00F76749" w:rsidRPr="00F876FC" w:rsidRDefault="00F76749" w:rsidP="00F76749">
      <w:pPr>
        <w:suppressAutoHyphens/>
        <w:jc w:val="both"/>
        <w:rPr>
          <w:rFonts w:ascii="Times New Roman" w:eastAsia="Times New Roman" w:hAnsi="Times New Roman"/>
          <w:color w:val="000000"/>
          <w:kern w:val="1"/>
          <w:lang w:val="ru-RU" w:eastAsia="ru-RU" w:bidi="ar-SA"/>
        </w:rPr>
      </w:pPr>
      <w:r w:rsidRPr="00F876FC">
        <w:rPr>
          <w:rFonts w:ascii="Times New Roman" w:eastAsia="Times New Roman" w:hAnsi="Times New Roman"/>
          <w:kern w:val="1"/>
          <w:lang w:val="ru-RU" w:eastAsia="ru-RU" w:bidi="ar-SA"/>
        </w:rPr>
        <w:t xml:space="preserve">4.8.2.За  ущерб, причиненный в результате нарушения Заказчиком порядка передачи помещений, материальных ценностей под   охрану, отпуска, выноса материальных ценностей, оформления установленных документов на них, невыполнения им  рекомендаций Исполнителя  по вопросам организации,  обеспечения охраны объектов, сохранности материальных ценностей, мероприятий  </w:t>
      </w:r>
      <w:proofErr w:type="gramStart"/>
      <w:r w:rsidRPr="00F876FC">
        <w:rPr>
          <w:rFonts w:ascii="Times New Roman" w:eastAsia="Times New Roman" w:hAnsi="Times New Roman"/>
          <w:kern w:val="1"/>
          <w:lang w:val="ru-RU" w:eastAsia="ru-RU" w:bidi="ar-SA"/>
        </w:rPr>
        <w:t>по</w:t>
      </w:r>
      <w:proofErr w:type="gramEnd"/>
      <w:r w:rsidRPr="00F876FC">
        <w:rPr>
          <w:rFonts w:ascii="Times New Roman" w:eastAsia="Times New Roman" w:hAnsi="Times New Roman"/>
          <w:kern w:val="1"/>
          <w:lang w:val="ru-RU" w:eastAsia="ru-RU" w:bidi="ar-SA"/>
        </w:rPr>
        <w:t xml:space="preserve">  технической   </w:t>
      </w:r>
      <w:proofErr w:type="spellStart"/>
      <w:r w:rsidRPr="00F876FC">
        <w:rPr>
          <w:rFonts w:ascii="Times New Roman" w:eastAsia="Times New Roman" w:hAnsi="Times New Roman"/>
          <w:kern w:val="1"/>
          <w:lang w:val="ru-RU" w:eastAsia="ru-RU" w:bidi="ar-SA"/>
        </w:rPr>
        <w:t>укрепленности</w:t>
      </w:r>
      <w:proofErr w:type="spellEnd"/>
      <w:r w:rsidRPr="00F876FC">
        <w:rPr>
          <w:rFonts w:ascii="Times New Roman" w:eastAsia="Times New Roman" w:hAnsi="Times New Roman"/>
          <w:kern w:val="1"/>
          <w:lang w:val="ru-RU" w:eastAsia="ru-RU" w:bidi="ar-SA"/>
        </w:rPr>
        <w:t xml:space="preserve">  объектов.   </w:t>
      </w:r>
    </w:p>
    <w:p w14:paraId="72B924B1" w14:textId="77777777" w:rsidR="00F76749" w:rsidRPr="00F876FC" w:rsidRDefault="00F76749" w:rsidP="00F76749">
      <w:pPr>
        <w:shd w:val="clear" w:color="auto" w:fill="FFFFFF"/>
        <w:tabs>
          <w:tab w:val="left" w:pos="739"/>
        </w:tabs>
        <w:suppressAutoHyphens/>
        <w:jc w:val="both"/>
        <w:rPr>
          <w:rFonts w:ascii="Times New Roman" w:eastAsia="Times New Roman" w:hAnsi="Times New Roman"/>
          <w:color w:val="000000"/>
          <w:kern w:val="1"/>
          <w:lang w:val="ru-RU" w:eastAsia="ru-RU" w:bidi="ar-SA"/>
        </w:rPr>
      </w:pPr>
      <w:r w:rsidRPr="00F876FC">
        <w:rPr>
          <w:rFonts w:ascii="Times New Roman" w:eastAsia="Times New Roman" w:hAnsi="Times New Roman"/>
          <w:color w:val="000000"/>
          <w:kern w:val="1"/>
          <w:lang w:val="ru-RU" w:eastAsia="ru-RU" w:bidi="ar-SA"/>
        </w:rPr>
        <w:t xml:space="preserve">4.8.3. За   ущерб,   причиненный    </w:t>
      </w:r>
      <w:r w:rsidRPr="00F876FC">
        <w:rPr>
          <w:rFonts w:ascii="Times New Roman" w:eastAsia="Times New Roman" w:hAnsi="Times New Roman"/>
          <w:color w:val="000000"/>
          <w:spacing w:val="-1"/>
          <w:kern w:val="1"/>
          <w:lang w:val="ru-RU" w:eastAsia="ru-RU" w:bidi="ar-SA"/>
        </w:rPr>
        <w:t xml:space="preserve"> в  результате     несоблюдения    Заказчиком   общих   правил эксплуатации   технических средств охраны,   а   также  </w:t>
      </w:r>
      <w:r w:rsidRPr="00F876FC">
        <w:rPr>
          <w:rFonts w:ascii="Times New Roman" w:eastAsia="Times New Roman" w:hAnsi="Times New Roman"/>
          <w:color w:val="000000"/>
          <w:spacing w:val="3"/>
          <w:kern w:val="1"/>
          <w:lang w:val="ru-RU" w:eastAsia="ru-RU" w:bidi="ar-SA"/>
        </w:rPr>
        <w:t xml:space="preserve"> снижения им степени технической или механической </w:t>
      </w:r>
      <w:proofErr w:type="spellStart"/>
      <w:r w:rsidRPr="00F876FC">
        <w:rPr>
          <w:rFonts w:ascii="Times New Roman" w:eastAsia="Times New Roman" w:hAnsi="Times New Roman"/>
          <w:color w:val="000000"/>
          <w:spacing w:val="3"/>
          <w:kern w:val="1"/>
          <w:lang w:val="ru-RU" w:eastAsia="ru-RU" w:bidi="ar-SA"/>
        </w:rPr>
        <w:t>укрепленности</w:t>
      </w:r>
      <w:proofErr w:type="spellEnd"/>
      <w:r w:rsidRPr="00F876FC">
        <w:rPr>
          <w:rFonts w:ascii="Times New Roman" w:eastAsia="Times New Roman" w:hAnsi="Times New Roman"/>
          <w:color w:val="000000"/>
          <w:spacing w:val="3"/>
          <w:kern w:val="1"/>
          <w:lang w:val="ru-RU" w:eastAsia="ru-RU" w:bidi="ar-SA"/>
        </w:rPr>
        <w:t xml:space="preserve">  </w:t>
      </w:r>
      <w:r w:rsidRPr="00F876FC">
        <w:rPr>
          <w:rFonts w:ascii="Times New Roman" w:eastAsia="Times New Roman" w:hAnsi="Times New Roman"/>
          <w:color w:val="000000"/>
          <w:kern w:val="1"/>
          <w:lang w:val="ru-RU" w:eastAsia="ru-RU" w:bidi="ar-SA"/>
        </w:rPr>
        <w:t>объектов.</w:t>
      </w:r>
    </w:p>
    <w:p w14:paraId="72B924B2" w14:textId="77777777" w:rsidR="00F76749" w:rsidRPr="00F876FC" w:rsidRDefault="00F76749" w:rsidP="00F76749">
      <w:pPr>
        <w:shd w:val="clear" w:color="auto" w:fill="FFFFFF"/>
        <w:tabs>
          <w:tab w:val="left" w:pos="739"/>
        </w:tabs>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color w:val="000000"/>
          <w:kern w:val="1"/>
          <w:lang w:val="ru-RU" w:eastAsia="ru-RU" w:bidi="ar-SA"/>
        </w:rPr>
        <w:t xml:space="preserve">4.8.4.За причиненный       ущерб,     если  органами   дознания, </w:t>
      </w:r>
      <w:r w:rsidRPr="00F876FC">
        <w:rPr>
          <w:rFonts w:ascii="Times New Roman" w:eastAsia="Times New Roman" w:hAnsi="Times New Roman"/>
          <w:color w:val="000000"/>
          <w:spacing w:val="6"/>
          <w:kern w:val="1"/>
          <w:lang w:val="ru-RU" w:eastAsia="ru-RU" w:bidi="ar-SA"/>
        </w:rPr>
        <w:t xml:space="preserve">следствия  или   судом   будет установлено, что ущерб причинен в   связи с не включением Заказчиком </w:t>
      </w:r>
      <w:r w:rsidRPr="00F876FC">
        <w:rPr>
          <w:rFonts w:ascii="Times New Roman" w:eastAsia="Times New Roman" w:hAnsi="Times New Roman"/>
          <w:color w:val="000000"/>
          <w:spacing w:val="1"/>
          <w:kern w:val="1"/>
          <w:lang w:val="ru-RU" w:eastAsia="ru-RU" w:bidi="ar-SA"/>
        </w:rPr>
        <w:t>сигнализации, не сдачей объектов   под охрану, нарушением  порядка сдачи материальных ценностей  под охрану.</w:t>
      </w:r>
    </w:p>
    <w:p w14:paraId="72B924B3" w14:textId="77777777" w:rsidR="00F76749" w:rsidRPr="00F876FC" w:rsidRDefault="00F76749" w:rsidP="00F76749">
      <w:pPr>
        <w:suppressAutoHyphens/>
        <w:jc w:val="both"/>
        <w:rPr>
          <w:rFonts w:ascii="Times New Roman" w:eastAsia="Times New Roman" w:hAnsi="Times New Roman"/>
          <w:color w:val="000000"/>
          <w:kern w:val="1"/>
          <w:lang w:val="ru-RU" w:eastAsia="ru-RU" w:bidi="ar-SA"/>
        </w:rPr>
      </w:pPr>
      <w:r w:rsidRPr="00F876FC">
        <w:rPr>
          <w:rFonts w:ascii="Times New Roman" w:eastAsia="Times New Roman" w:hAnsi="Times New Roman"/>
          <w:kern w:val="1"/>
          <w:lang w:val="ru-RU" w:eastAsia="ru-RU" w:bidi="ar-SA"/>
        </w:rPr>
        <w:t xml:space="preserve">4.8.5.За ущерб, причиненный в  неохраняемое  время.                                                                    </w:t>
      </w:r>
    </w:p>
    <w:p w14:paraId="72B924B4" w14:textId="77777777" w:rsidR="00F76749" w:rsidRPr="00F876FC" w:rsidRDefault="00F76749" w:rsidP="00F76749">
      <w:pPr>
        <w:shd w:val="clear" w:color="auto" w:fill="FFFFFF"/>
        <w:tabs>
          <w:tab w:val="left" w:pos="739"/>
        </w:tabs>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color w:val="000000"/>
          <w:kern w:val="1"/>
          <w:lang w:val="ru-RU" w:eastAsia="ru-RU" w:bidi="ar-SA"/>
        </w:rPr>
        <w:t>4.8.6. За ущерб, причиненный по вине работников и представителей  Заказчика.</w:t>
      </w:r>
    </w:p>
    <w:p w14:paraId="72B924B5" w14:textId="77777777" w:rsidR="00F76749" w:rsidRPr="00F876FC" w:rsidRDefault="00F76749" w:rsidP="00F76749">
      <w:pPr>
        <w:shd w:val="clear" w:color="auto" w:fill="FFFFFF"/>
        <w:tabs>
          <w:tab w:val="left" w:pos="739"/>
        </w:tabs>
        <w:suppressAutoHyphens/>
        <w:jc w:val="both"/>
        <w:rPr>
          <w:rFonts w:ascii="Times New Roman" w:eastAsia="Times New Roman" w:hAnsi="Times New Roman"/>
          <w:color w:val="000000"/>
          <w:kern w:val="1"/>
          <w:lang w:val="ru-RU" w:eastAsia="ru-RU" w:bidi="ar-SA"/>
        </w:rPr>
      </w:pPr>
      <w:r w:rsidRPr="00F876FC">
        <w:rPr>
          <w:rFonts w:ascii="Times New Roman" w:eastAsia="Times New Roman" w:hAnsi="Times New Roman"/>
          <w:kern w:val="1"/>
          <w:lang w:val="ru-RU" w:eastAsia="ru-RU" w:bidi="ar-SA"/>
        </w:rPr>
        <w:t>4.8.7. При задержании  лиц,  проникших на объекты.</w:t>
      </w:r>
    </w:p>
    <w:p w14:paraId="72B924B6" w14:textId="77777777" w:rsidR="00F76749" w:rsidRPr="00F876FC" w:rsidRDefault="00F76749" w:rsidP="00F76749">
      <w:pPr>
        <w:shd w:val="clear" w:color="auto" w:fill="FFFFFF"/>
        <w:tabs>
          <w:tab w:val="left" w:pos="739"/>
        </w:tabs>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color w:val="000000"/>
          <w:kern w:val="1"/>
          <w:lang w:val="ru-RU" w:eastAsia="ru-RU" w:bidi="ar-SA"/>
        </w:rPr>
        <w:t>4.8.8. В случаях нарушения  Заказчиком п.п.1.7.1.-1.7.4., 2.3.1.- 2.3.12.</w:t>
      </w:r>
    </w:p>
    <w:p w14:paraId="72B924B7"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4.8.9.Исполнитель освобождается от ответственности  в случаях, когда докажет отсутствие своей вины.</w:t>
      </w:r>
    </w:p>
    <w:p w14:paraId="72B924B8"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4.9. Претензии   о    возмещении   материального   ущерба    рассматриваются Исполнителем в течение 10 (десяти) дней с момента (даты) их предъявления Заказчиком.</w:t>
      </w:r>
    </w:p>
    <w:p w14:paraId="72B924B9"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4.10. Стороны пришли к соглашению о том, что в рамках настоящего договора по отношению к денежному обязательству Заказчика проценты, предусмотренные ст.317.1. ГК РФ, не </w:t>
      </w:r>
      <w:proofErr w:type="gramStart"/>
      <w:r w:rsidRPr="00F876FC">
        <w:rPr>
          <w:rFonts w:ascii="Times New Roman" w:eastAsia="Times New Roman" w:hAnsi="Times New Roman"/>
          <w:kern w:val="1"/>
          <w:lang w:val="ru-RU" w:eastAsia="ru-RU" w:bidi="ar-SA"/>
        </w:rPr>
        <w:t>начисляются и не подлежат</w:t>
      </w:r>
      <w:proofErr w:type="gramEnd"/>
      <w:r w:rsidRPr="00F876FC">
        <w:rPr>
          <w:rFonts w:ascii="Times New Roman" w:eastAsia="Times New Roman" w:hAnsi="Times New Roman"/>
          <w:kern w:val="1"/>
          <w:lang w:val="ru-RU" w:eastAsia="ru-RU" w:bidi="ar-SA"/>
        </w:rPr>
        <w:t xml:space="preserve"> оплате. </w:t>
      </w:r>
    </w:p>
    <w:p w14:paraId="72B924BA"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4.11. Одновременно с неустойкой, предусмотренной настоящим договором за неисполнение или ненадлежащее исполнение Исполнителем обязательств, Заказчик имеет право взыскать с исполнителя проценты в соответствии со ст.395 ГК РФ.</w:t>
      </w:r>
    </w:p>
    <w:p w14:paraId="72B924BB" w14:textId="77777777" w:rsidR="00F76749" w:rsidRPr="00F876FC" w:rsidRDefault="00F76749" w:rsidP="00F76749">
      <w:pPr>
        <w:suppressAutoHyphens/>
        <w:ind w:firstLine="540"/>
        <w:jc w:val="both"/>
        <w:rPr>
          <w:rFonts w:ascii="Times New Roman" w:eastAsia="Times New Roman" w:hAnsi="Times New Roman"/>
          <w:kern w:val="1"/>
          <w:lang w:val="ru-RU" w:eastAsia="ru-RU" w:bidi="ar-SA"/>
        </w:rPr>
      </w:pPr>
    </w:p>
    <w:p w14:paraId="72B924BC" w14:textId="77777777" w:rsidR="00F76749" w:rsidRPr="00F876FC" w:rsidRDefault="00F76749" w:rsidP="00F76749">
      <w:pPr>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 СРОК ДЕЙСТВИЯ ДОГОВОРА И ОСНОВАНИЕ ЕГО ПРЕКРАЩЕНИЯ</w:t>
      </w:r>
    </w:p>
    <w:p w14:paraId="72B924BD"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5.1.</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Настоящий Договор вступает в силу с 07 часов 00 минут «01» января  201</w:t>
      </w:r>
      <w:r w:rsidR="000F30F0" w:rsidRPr="00F876FC">
        <w:rPr>
          <w:rFonts w:ascii="Times New Roman" w:eastAsia="Times New Roman" w:hAnsi="Times New Roman"/>
          <w:kern w:val="1"/>
          <w:lang w:val="ru-RU" w:eastAsia="ru-RU" w:bidi="ar-SA"/>
        </w:rPr>
        <w:t>7</w:t>
      </w:r>
      <w:r w:rsidRPr="00F876FC">
        <w:rPr>
          <w:rFonts w:ascii="Times New Roman" w:eastAsia="Times New Roman" w:hAnsi="Times New Roman"/>
          <w:kern w:val="1"/>
          <w:lang w:val="ru-RU" w:eastAsia="ru-RU" w:bidi="ar-SA"/>
        </w:rPr>
        <w:t xml:space="preserve"> г. и действует до 19 часов 00 минут «31»декабря 201</w:t>
      </w:r>
      <w:r w:rsidR="000F30F0" w:rsidRPr="00F876FC">
        <w:rPr>
          <w:rFonts w:ascii="Times New Roman" w:eastAsia="Times New Roman" w:hAnsi="Times New Roman"/>
          <w:kern w:val="1"/>
          <w:lang w:val="ru-RU" w:eastAsia="ru-RU" w:bidi="ar-SA"/>
        </w:rPr>
        <w:t>7</w:t>
      </w:r>
      <w:r w:rsidRPr="00F876FC">
        <w:rPr>
          <w:rFonts w:ascii="Times New Roman" w:eastAsia="Times New Roman" w:hAnsi="Times New Roman"/>
          <w:kern w:val="1"/>
          <w:lang w:val="ru-RU" w:eastAsia="ru-RU" w:bidi="ar-SA"/>
        </w:rPr>
        <w:t xml:space="preserve"> г. Истечение срока действия договора не освобождает Стороны от выполнения обязательств, взятых на себя по настоящему Договору.</w:t>
      </w:r>
    </w:p>
    <w:p w14:paraId="72B924BE" w14:textId="77777777" w:rsidR="002E711F" w:rsidRPr="00F876FC" w:rsidRDefault="002E711F" w:rsidP="002E711F">
      <w:pPr>
        <w:ind w:firstLine="708"/>
        <w:jc w:val="both"/>
        <w:rPr>
          <w:rFonts w:eastAsia="Times New Roman"/>
          <w:snapToGrid w:val="0"/>
          <w:lang w:val="ru-RU"/>
        </w:rPr>
      </w:pPr>
      <w:r w:rsidRPr="00F876FC">
        <w:rPr>
          <w:lang w:val="ru-RU"/>
        </w:rPr>
        <w:t>Согласно ст. 425 ГК РФ окончание срока действия Договора не означает прекращения обязатель</w:t>
      </w:r>
      <w:proofErr w:type="gramStart"/>
      <w:r w:rsidRPr="00F876FC">
        <w:rPr>
          <w:lang w:val="ru-RU"/>
        </w:rPr>
        <w:t>ств Ст</w:t>
      </w:r>
      <w:proofErr w:type="gramEnd"/>
      <w:r w:rsidRPr="00F876FC">
        <w:rPr>
          <w:lang w:val="ru-RU"/>
        </w:rPr>
        <w:t>орон по нему, данный Договор действует до полного исполнения обязательств Сторонами.</w:t>
      </w:r>
    </w:p>
    <w:p w14:paraId="72B924BF"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5.2.</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Расторжение договора по каким-либо причинам ранее срока, на который он заключен, может быть произведено по соглашению Сторон путем подписания соглашения.</w:t>
      </w:r>
    </w:p>
    <w:p w14:paraId="72B924C0"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5.3.</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Каждая из сторон при  расторжении Договора должна  быть предупреждена письменно не менее чем за один месяц  до фактического   прекращения выполнения условий договора, если стороны не согласятся на меньший срок.</w:t>
      </w:r>
    </w:p>
    <w:p w14:paraId="72B924C1" w14:textId="77777777" w:rsidR="00F76749" w:rsidRPr="00F876FC" w:rsidRDefault="00F76749" w:rsidP="00F76749">
      <w:pPr>
        <w:tabs>
          <w:tab w:val="num" w:pos="709"/>
        </w:tabs>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lastRenderedPageBreak/>
        <w:t>5.4. Все споры и разногласия, возникающие между сторонами из настоящего Договора или в связи с ним, разрешаются в претензионном порядке. Направление претензии Стороны признают обязательным до обращения в суд. Заинтересованная сторона обязана направить другой стороне претензию в письменной форме. Срок рассмотрения и ответа на претензию – 10 (десять) дней с момента получения претензии Стороной, которой она адресована. Неполучение ответа на претензию в установленный настоящим Договором срок рассматривается как отказ в удовлетворении претензии. В случае отказа в удовлетворении претензии, неполучения ответа на претензию либо получение ответа после истечения срока, указанного в настоящем пункте Договора, Сторона, направившая претензию, вправе передать спор на разрешение в Арбитражный суд в соответствии с действующим законодательством.</w:t>
      </w:r>
    </w:p>
    <w:p w14:paraId="72B924C2" w14:textId="77777777" w:rsidR="00F76749" w:rsidRPr="00F876FC" w:rsidRDefault="00F76749" w:rsidP="00F76749">
      <w:pPr>
        <w:suppressAutoHyphens/>
        <w:jc w:val="both"/>
        <w:rPr>
          <w:rFonts w:ascii="Times New Roman" w:eastAsia="Times New Roman" w:hAnsi="Times New Roman"/>
          <w:kern w:val="1"/>
          <w:lang w:val="ru-RU" w:eastAsia="ru-RU" w:bidi="ar-SA"/>
        </w:rPr>
      </w:pPr>
    </w:p>
    <w:p w14:paraId="72B924C3" w14:textId="77777777" w:rsidR="00F76749" w:rsidRPr="00F876FC" w:rsidRDefault="00F76749" w:rsidP="00F76749">
      <w:pPr>
        <w:suppressAutoHyphens/>
        <w:ind w:right="72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 ЗАКЛЮЧИТЕЛЬНЫЕ ПОЛОЖЕНИЯ</w:t>
      </w:r>
    </w:p>
    <w:p w14:paraId="72B924C4"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6.1.</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Приложения к настоящему Договору  </w:t>
      </w:r>
      <w:proofErr w:type="gramStart"/>
      <w:r w:rsidRPr="00F876FC">
        <w:rPr>
          <w:rFonts w:ascii="Times New Roman" w:eastAsia="Times New Roman" w:hAnsi="Times New Roman"/>
          <w:kern w:val="1"/>
          <w:lang w:val="ru-RU" w:eastAsia="ru-RU" w:bidi="ar-SA"/>
        </w:rPr>
        <w:t>являются его неотъемлемой частью и не могут</w:t>
      </w:r>
      <w:proofErr w:type="gramEnd"/>
      <w:r w:rsidRPr="00F876FC">
        <w:rPr>
          <w:rFonts w:ascii="Times New Roman" w:eastAsia="Times New Roman" w:hAnsi="Times New Roman"/>
          <w:kern w:val="1"/>
          <w:lang w:val="ru-RU" w:eastAsia="ru-RU" w:bidi="ar-SA"/>
        </w:rPr>
        <w:t xml:space="preserve"> быть изменены или дополнены в одностороннем порядке.</w:t>
      </w:r>
    </w:p>
    <w:p w14:paraId="72B924C5"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Изменения   и   дополнения    к   настоящему    Договору   оформляются   дополнительным соглашением, подписываемым Сторонами.</w:t>
      </w:r>
    </w:p>
    <w:p w14:paraId="72B924C6"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6.3.</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Дополнительные соглашения и приложения к настоящему Договору </w:t>
      </w:r>
      <w:proofErr w:type="gramStart"/>
      <w:r w:rsidRPr="00F876FC">
        <w:rPr>
          <w:rFonts w:ascii="Times New Roman" w:eastAsia="Times New Roman" w:hAnsi="Times New Roman"/>
          <w:kern w:val="1"/>
          <w:lang w:val="ru-RU" w:eastAsia="ru-RU" w:bidi="ar-SA"/>
        </w:rPr>
        <w:t>составляют единое целое   с текстом    Договора и имеют</w:t>
      </w:r>
      <w:proofErr w:type="gramEnd"/>
      <w:r w:rsidRPr="00F876FC">
        <w:rPr>
          <w:rFonts w:ascii="Times New Roman" w:eastAsia="Times New Roman" w:hAnsi="Times New Roman"/>
          <w:kern w:val="1"/>
          <w:lang w:val="ru-RU" w:eastAsia="ru-RU" w:bidi="ar-SA"/>
        </w:rPr>
        <w:t xml:space="preserve"> равную с ним  юридическую силу. Стороны вправе, по взаимной договоренности, менять форму, содержание, количество приложений.</w:t>
      </w:r>
    </w:p>
    <w:p w14:paraId="72B924C7" w14:textId="77777777" w:rsidR="00F76749" w:rsidRPr="00F876FC" w:rsidRDefault="00F76749"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6.4.</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 xml:space="preserve">Договор </w:t>
      </w:r>
      <w:proofErr w:type="gramStart"/>
      <w:r w:rsidRPr="00F876FC">
        <w:rPr>
          <w:rFonts w:ascii="Times New Roman" w:eastAsia="Times New Roman" w:hAnsi="Times New Roman"/>
          <w:kern w:val="1"/>
          <w:lang w:val="ru-RU" w:eastAsia="ru-RU" w:bidi="ar-SA"/>
        </w:rPr>
        <w:t>составлен и подписан</w:t>
      </w:r>
      <w:proofErr w:type="gramEnd"/>
      <w:r w:rsidRPr="00F876FC">
        <w:rPr>
          <w:rFonts w:ascii="Times New Roman" w:eastAsia="Times New Roman" w:hAnsi="Times New Roman"/>
          <w:kern w:val="1"/>
          <w:lang w:val="ru-RU" w:eastAsia="ru-RU" w:bidi="ar-SA"/>
        </w:rPr>
        <w:t xml:space="preserve"> в двух экземплярах, имеющих равную юридическую силу, по одному для каждой Стороны.</w:t>
      </w:r>
    </w:p>
    <w:p w14:paraId="72B924C8" w14:textId="77777777" w:rsidR="002E711F" w:rsidRPr="00F876FC" w:rsidRDefault="002E711F" w:rsidP="002237FA">
      <w:pPr>
        <w:suppressAutoHyphens/>
        <w:jc w:val="both"/>
        <w:rPr>
          <w:rFonts w:ascii="Times New Roman" w:eastAsia="Times New Roman" w:hAnsi="Times New Roman"/>
          <w:kern w:val="1"/>
          <w:lang w:val="ru-RU" w:eastAsia="ru-RU" w:bidi="ar-SA"/>
        </w:rPr>
      </w:pPr>
    </w:p>
    <w:p w14:paraId="72B924C9" w14:textId="77777777" w:rsidR="002E711F" w:rsidRPr="00F876FC" w:rsidRDefault="002E711F" w:rsidP="002E711F">
      <w:pPr>
        <w:suppressAutoHyphens/>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7. АНТИКОРРУПЦИОННАЯ ОГОВОРКА</w:t>
      </w:r>
    </w:p>
    <w:p w14:paraId="72B924CA" w14:textId="77777777"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7.1. </w:t>
      </w:r>
      <w:proofErr w:type="gramStart"/>
      <w:r w:rsidR="002237FA" w:rsidRPr="00F876FC">
        <w:rPr>
          <w:rFonts w:ascii="Times New Roman" w:eastAsia="Times New Roman" w:hAnsi="Times New Roman"/>
          <w:kern w:val="1"/>
          <w:lang w:val="ru-RU" w:eastAsia="ru-RU" w:bidi="ar-SA"/>
        </w:rPr>
        <w:t>Исполнителю известно о том, что АО «</w:t>
      </w:r>
      <w:proofErr w:type="spellStart"/>
      <w:r w:rsidR="002237FA" w:rsidRPr="00F876FC">
        <w:rPr>
          <w:rFonts w:ascii="Times New Roman" w:eastAsia="Times New Roman" w:hAnsi="Times New Roman"/>
          <w:kern w:val="1"/>
          <w:lang w:val="ru-RU" w:eastAsia="ru-RU" w:bidi="ar-SA"/>
        </w:rPr>
        <w:t>Екатеринбургэнергосбыт</w:t>
      </w:r>
      <w:proofErr w:type="spellEnd"/>
      <w:r w:rsidR="002237FA" w:rsidRPr="00F876FC">
        <w:rPr>
          <w:rFonts w:ascii="Times New Roman" w:eastAsia="Times New Roman" w:hAnsi="Times New Roman"/>
          <w:kern w:val="1"/>
          <w:lang w:val="ru-RU" w:eastAsia="ru-RU" w:bidi="ar-SA"/>
        </w:rPr>
        <w:t>» реализует требования статьи 13.3 Федерального закона от 25.12.2008 № 273-ФЗ «О противодействии коррупции», принимает меры по предупреждению коррупции, присоединилось к Антикоррупционной хартии российского бизнеса (свидетельство от 25.05.2015 №2086), включено в Реестр надежных партнеров,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w:t>
      </w:r>
      <w:proofErr w:type="gramEnd"/>
      <w:r w:rsidR="002237FA" w:rsidRPr="00F876FC">
        <w:rPr>
          <w:rFonts w:ascii="Times New Roman" w:eastAsia="Times New Roman" w:hAnsi="Times New Roman"/>
          <w:kern w:val="1"/>
          <w:lang w:val="ru-RU" w:eastAsia="ru-RU" w:bidi="ar-SA"/>
        </w:rPr>
        <w:t xml:space="preserve"> поддерживают антикоррупционные стандарты ведения бизнеса.</w:t>
      </w:r>
    </w:p>
    <w:p w14:paraId="72B924CB" w14:textId="77777777"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7.2.</w:t>
      </w:r>
      <w:r w:rsidR="002237FA" w:rsidRPr="00F876FC">
        <w:rPr>
          <w:rFonts w:ascii="Times New Roman" w:eastAsia="Times New Roman" w:hAnsi="Times New Roman"/>
          <w:kern w:val="1"/>
          <w:lang w:val="ru-RU" w:eastAsia="ru-RU" w:bidi="ar-SA"/>
        </w:rPr>
        <w:t xml:space="preserve"> </w:t>
      </w:r>
      <w:proofErr w:type="gramStart"/>
      <w:r w:rsidR="002237FA" w:rsidRPr="00F876FC">
        <w:rPr>
          <w:rFonts w:ascii="Times New Roman" w:eastAsia="Times New Roman" w:hAnsi="Times New Roman"/>
          <w:kern w:val="1"/>
          <w:lang w:val="ru-RU" w:eastAsia="ru-RU" w:bidi="ar-SA"/>
        </w:rPr>
        <w:t>Исполнитель настоящим подтверждает, что он ознакомился с Антикоррупционной хартией российского бизнеса и Антикоррупционной политикой  ПАО «</w:t>
      </w:r>
      <w:proofErr w:type="spellStart"/>
      <w:r w:rsidR="002237FA" w:rsidRPr="00F876FC">
        <w:rPr>
          <w:rFonts w:ascii="Times New Roman" w:eastAsia="Times New Roman" w:hAnsi="Times New Roman"/>
          <w:kern w:val="1"/>
          <w:lang w:val="ru-RU" w:eastAsia="ru-RU" w:bidi="ar-SA"/>
        </w:rPr>
        <w:t>Россети</w:t>
      </w:r>
      <w:proofErr w:type="spellEnd"/>
      <w:r w:rsidR="002237FA" w:rsidRPr="00F876FC">
        <w:rPr>
          <w:rFonts w:ascii="Times New Roman" w:eastAsia="Times New Roman" w:hAnsi="Times New Roman"/>
          <w:kern w:val="1"/>
          <w:lang w:val="ru-RU" w:eastAsia="ru-RU" w:bidi="ar-SA"/>
        </w:rPr>
        <w:t>» и ДЗО ПАО «</w:t>
      </w:r>
      <w:proofErr w:type="spellStart"/>
      <w:r w:rsidR="002237FA" w:rsidRPr="00F876FC">
        <w:rPr>
          <w:rFonts w:ascii="Times New Roman" w:eastAsia="Times New Roman" w:hAnsi="Times New Roman"/>
          <w:kern w:val="1"/>
          <w:lang w:val="ru-RU" w:eastAsia="ru-RU" w:bidi="ar-SA"/>
        </w:rPr>
        <w:t>Россети</w:t>
      </w:r>
      <w:proofErr w:type="spellEnd"/>
      <w:r w:rsidR="002237FA" w:rsidRPr="00F876FC">
        <w:rPr>
          <w:rFonts w:ascii="Times New Roman" w:eastAsia="Times New Roman" w:hAnsi="Times New Roman"/>
          <w:kern w:val="1"/>
          <w:lang w:val="ru-RU" w:eastAsia="ru-RU" w:bidi="ar-SA"/>
        </w:rPr>
        <w:t>» (представленных в разделе «Антикоррупционная политика» на официальном сайте  АО «</w:t>
      </w:r>
      <w:proofErr w:type="spellStart"/>
      <w:r w:rsidR="002237FA" w:rsidRPr="00F876FC">
        <w:rPr>
          <w:rFonts w:ascii="Times New Roman" w:eastAsia="Times New Roman" w:hAnsi="Times New Roman"/>
          <w:kern w:val="1"/>
          <w:lang w:val="ru-RU" w:eastAsia="ru-RU" w:bidi="ar-SA"/>
        </w:rPr>
        <w:t>Екатеринбургэнергосбыт</w:t>
      </w:r>
      <w:proofErr w:type="spellEnd"/>
      <w:r w:rsidR="002237FA" w:rsidRPr="00F876FC">
        <w:rPr>
          <w:rFonts w:ascii="Times New Roman" w:eastAsia="Times New Roman" w:hAnsi="Times New Roman"/>
          <w:kern w:val="1"/>
          <w:lang w:val="ru-RU" w:eastAsia="ru-RU" w:bidi="ar-SA"/>
        </w:rPr>
        <w:t xml:space="preserve">» по адресу: </w:t>
      </w:r>
      <w:hyperlink r:id="rId10" w:history="1">
        <w:r w:rsidR="002237FA" w:rsidRPr="00F876FC">
          <w:rPr>
            <w:rFonts w:ascii="Times New Roman" w:eastAsia="Times New Roman" w:hAnsi="Times New Roman"/>
            <w:kern w:val="1"/>
            <w:lang w:val="ru-RU" w:eastAsia="ru-RU" w:bidi="ar-SA"/>
          </w:rPr>
          <w:t>http://www.eens.ru/o_kompanii/dokumenty/</w:t>
        </w:r>
      </w:hyperlink>
      <w:r w:rsidR="002237FA" w:rsidRPr="00F876FC">
        <w:rPr>
          <w:rFonts w:ascii="Times New Roman" w:eastAsia="Times New Roman" w:hAnsi="Times New Roman"/>
          <w:kern w:val="1"/>
          <w:lang w:val="ru-RU" w:eastAsia="ru-RU" w:bidi="ar-SA"/>
        </w:rPr>
        <w:t xml:space="preserve"> </w:t>
      </w:r>
      <w:r w:rsidR="002237FA" w:rsidRPr="00F876FC">
        <w:rPr>
          <w:rFonts w:ascii="Times New Roman" w:eastAsia="Times New Roman" w:hAnsi="Times New Roman"/>
          <w:kern w:val="1"/>
          <w:lang w:val="ru-RU" w:eastAsia="ru-RU" w:bidi="ar-SA"/>
        </w:rPr>
        <w:sym w:font="Symbol" w:char="F02D"/>
      </w:r>
      <w:r w:rsidR="002237FA" w:rsidRPr="00F876FC">
        <w:rPr>
          <w:rFonts w:ascii="Times New Roman" w:eastAsia="Times New Roman" w:hAnsi="Times New Roman"/>
          <w:kern w:val="1"/>
          <w:lang w:val="ru-RU" w:eastAsia="ru-RU" w:bidi="ar-SA"/>
        </w:rPr>
        <w:t xml:space="preserve"> полностью принимает положения Антикоррупционной политики ПАО «</w:t>
      </w:r>
      <w:proofErr w:type="spellStart"/>
      <w:r w:rsidR="002237FA" w:rsidRPr="00F876FC">
        <w:rPr>
          <w:rFonts w:ascii="Times New Roman" w:eastAsia="Times New Roman" w:hAnsi="Times New Roman"/>
          <w:kern w:val="1"/>
          <w:lang w:val="ru-RU" w:eastAsia="ru-RU" w:bidi="ar-SA"/>
        </w:rPr>
        <w:t>Россети</w:t>
      </w:r>
      <w:proofErr w:type="spellEnd"/>
      <w:r w:rsidR="002237FA" w:rsidRPr="00F876FC">
        <w:rPr>
          <w:rFonts w:ascii="Times New Roman" w:eastAsia="Times New Roman" w:hAnsi="Times New Roman"/>
          <w:kern w:val="1"/>
          <w:lang w:val="ru-RU" w:eastAsia="ru-RU" w:bidi="ar-SA"/>
        </w:rPr>
        <w:t>» и ДЗО «ПАО «</w:t>
      </w:r>
      <w:proofErr w:type="spellStart"/>
      <w:r w:rsidR="002237FA" w:rsidRPr="00F876FC">
        <w:rPr>
          <w:rFonts w:ascii="Times New Roman" w:eastAsia="Times New Roman" w:hAnsi="Times New Roman"/>
          <w:kern w:val="1"/>
          <w:lang w:val="ru-RU" w:eastAsia="ru-RU" w:bidi="ar-SA"/>
        </w:rPr>
        <w:t>Россети</w:t>
      </w:r>
      <w:proofErr w:type="spellEnd"/>
      <w:r w:rsidR="002237FA" w:rsidRPr="00F876FC">
        <w:rPr>
          <w:rFonts w:ascii="Times New Roman" w:eastAsia="Times New Roman" w:hAnsi="Times New Roman"/>
          <w:kern w:val="1"/>
          <w:lang w:val="ru-RU" w:eastAsia="ru-RU" w:bidi="ar-SA"/>
        </w:rPr>
        <w:t>» и обязуется обеспечивать соблюдение ее требований как со своей стороны</w:t>
      </w:r>
      <w:proofErr w:type="gramEnd"/>
      <w:r w:rsidR="002237FA" w:rsidRPr="00F876FC">
        <w:rPr>
          <w:rFonts w:ascii="Times New Roman" w:eastAsia="Times New Roman" w:hAnsi="Times New Roman"/>
          <w:kern w:val="1"/>
          <w:lang w:val="ru-RU" w:eastAsia="ru-RU" w:bidi="ar-SA"/>
        </w:rPr>
        <w:t>,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14:paraId="72B924CC" w14:textId="77777777" w:rsidR="002237FA" w:rsidRPr="00F876FC" w:rsidRDefault="002237FA"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7.</w:t>
      </w:r>
      <w:r w:rsidR="002E711F" w:rsidRPr="00F876FC">
        <w:rPr>
          <w:rFonts w:ascii="Times New Roman" w:eastAsia="Times New Roman" w:hAnsi="Times New Roman"/>
          <w:kern w:val="1"/>
          <w:lang w:val="ru-RU" w:eastAsia="ru-RU" w:bidi="ar-SA"/>
        </w:rPr>
        <w:t>3.</w:t>
      </w:r>
      <w:r w:rsidRPr="00F876FC">
        <w:rPr>
          <w:rFonts w:ascii="Times New Roman" w:eastAsia="Times New Roman" w:hAnsi="Times New Roman"/>
          <w:kern w:val="1"/>
          <w:lang w:val="ru-RU" w:eastAsia="ru-RU" w:bidi="ar-SA"/>
        </w:rPr>
        <w:t xml:space="preserve"> </w:t>
      </w:r>
      <w:proofErr w:type="gramStart"/>
      <w:r w:rsidRPr="00F876FC">
        <w:rPr>
          <w:rFonts w:ascii="Times New Roman" w:eastAsia="Times New Roman" w:hAnsi="Times New Roman"/>
          <w:kern w:val="1"/>
          <w:lang w:val="ru-RU" w:eastAsia="ru-RU" w:bidi="ar-SA"/>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72B924CD" w14:textId="77777777"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7.4. </w:t>
      </w:r>
      <w:proofErr w:type="gramStart"/>
      <w:r w:rsidR="002237FA" w:rsidRPr="00F876FC">
        <w:rPr>
          <w:rFonts w:ascii="Times New Roman" w:eastAsia="Times New Roman" w:hAnsi="Times New Roman"/>
          <w:kern w:val="1"/>
          <w:lang w:val="ru-RU" w:eastAsia="ru-RU" w:bidi="ar-SA"/>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sidRPr="00F876FC">
        <w:rPr>
          <w:rFonts w:ascii="Times New Roman" w:eastAsia="Times New Roman" w:hAnsi="Times New Roman"/>
          <w:kern w:val="1"/>
          <w:lang w:val="ru-RU" w:eastAsia="ru-RU" w:bidi="ar-SA"/>
        </w:rPr>
        <w:t>Исполнителя</w:t>
      </w:r>
      <w:r w:rsidR="002237FA" w:rsidRPr="00F876FC">
        <w:rPr>
          <w:rFonts w:ascii="Times New Roman" w:eastAsia="Times New Roman" w:hAnsi="Times New Roman"/>
          <w:kern w:val="1"/>
          <w:lang w:val="ru-RU" w:eastAsia="ru-RU" w:bidi="ar-SA"/>
        </w:rPr>
        <w:t xml:space="preserve"> и Заказчика).</w:t>
      </w:r>
      <w:proofErr w:type="gramEnd"/>
    </w:p>
    <w:p w14:paraId="72B924CE" w14:textId="77777777"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7.5. </w:t>
      </w:r>
      <w:r w:rsidR="002237FA" w:rsidRPr="00F876FC">
        <w:rPr>
          <w:rFonts w:ascii="Times New Roman" w:eastAsia="Times New Roman" w:hAnsi="Times New Roman"/>
          <w:kern w:val="1"/>
          <w:lang w:val="ru-RU" w:eastAsia="ru-RU" w:bidi="ar-SA"/>
        </w:rPr>
        <w:t xml:space="preserve">В случае возникновения у одной из Сторон подозрений, что произошло или может произойти нарушение каких-либо положений пунктов </w:t>
      </w:r>
      <w:r w:rsidRPr="00F876FC">
        <w:rPr>
          <w:rFonts w:ascii="Times New Roman" w:eastAsia="Times New Roman" w:hAnsi="Times New Roman"/>
          <w:kern w:val="1"/>
          <w:lang w:val="ru-RU" w:eastAsia="ru-RU" w:bidi="ar-SA"/>
        </w:rPr>
        <w:t>7.3</w:t>
      </w:r>
      <w:r w:rsidR="002237FA" w:rsidRPr="00F876FC">
        <w:rPr>
          <w:rFonts w:ascii="Times New Roman" w:eastAsia="Times New Roman" w:hAnsi="Times New Roman"/>
          <w:kern w:val="1"/>
          <w:lang w:val="ru-RU" w:eastAsia="ru-RU" w:bidi="ar-SA"/>
        </w:rPr>
        <w:t xml:space="preserve">, </w:t>
      </w:r>
      <w:r w:rsidRPr="00F876FC">
        <w:rPr>
          <w:rFonts w:ascii="Times New Roman" w:eastAsia="Times New Roman" w:hAnsi="Times New Roman"/>
          <w:kern w:val="1"/>
          <w:lang w:val="ru-RU" w:eastAsia="ru-RU" w:bidi="ar-SA"/>
        </w:rPr>
        <w:t>7</w:t>
      </w:r>
      <w:r w:rsidR="002237FA" w:rsidRPr="00F876FC">
        <w:rPr>
          <w:rFonts w:ascii="Times New Roman" w:eastAsia="Times New Roman" w:hAnsi="Times New Roman"/>
          <w:kern w:val="1"/>
          <w:lang w:val="ru-RU" w:eastAsia="ru-RU" w:bidi="ar-SA"/>
        </w:rPr>
        <w:t>.</w:t>
      </w:r>
      <w:r w:rsidRPr="00F876FC">
        <w:rPr>
          <w:rFonts w:ascii="Times New Roman" w:eastAsia="Times New Roman" w:hAnsi="Times New Roman"/>
          <w:kern w:val="1"/>
          <w:lang w:val="ru-RU" w:eastAsia="ru-RU" w:bidi="ar-SA"/>
        </w:rPr>
        <w:t>4</w:t>
      </w:r>
      <w:r w:rsidR="002237FA" w:rsidRPr="00F876FC">
        <w:rPr>
          <w:rFonts w:ascii="Times New Roman" w:eastAsia="Times New Roman" w:hAnsi="Times New Roman"/>
          <w:kern w:val="1"/>
          <w:lang w:val="ru-RU" w:eastAsia="ru-RU" w:bidi="ar-SA"/>
        </w:rPr>
        <w:t xml:space="preserve">.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2237FA" w:rsidRPr="00F876FC">
        <w:rPr>
          <w:rFonts w:ascii="Times New Roman" w:eastAsia="Times New Roman" w:hAnsi="Times New Roman"/>
          <w:kern w:val="1"/>
          <w:lang w:val="ru-RU" w:eastAsia="ru-RU" w:bidi="ar-SA"/>
        </w:rPr>
        <w:t>с даты направления</w:t>
      </w:r>
      <w:proofErr w:type="gramEnd"/>
      <w:r w:rsidR="002237FA" w:rsidRPr="00F876FC">
        <w:rPr>
          <w:rFonts w:ascii="Times New Roman" w:eastAsia="Times New Roman" w:hAnsi="Times New Roman"/>
          <w:kern w:val="1"/>
          <w:lang w:val="ru-RU" w:eastAsia="ru-RU" w:bidi="ar-SA"/>
        </w:rPr>
        <w:t xml:space="preserve"> письменного уведомления.</w:t>
      </w:r>
    </w:p>
    <w:p w14:paraId="72B924CF" w14:textId="77777777"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7.6. </w:t>
      </w:r>
      <w:r w:rsidR="002237FA" w:rsidRPr="00F876FC">
        <w:rPr>
          <w:rFonts w:ascii="Times New Roman" w:eastAsia="Times New Roman" w:hAnsi="Times New Roman"/>
          <w:kern w:val="1"/>
          <w:lang w:val="ru-RU" w:eastAsia="ru-RU" w:bidi="ar-SA"/>
        </w:rPr>
        <w:t xml:space="preserve">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w:t>
      </w:r>
      <w:r w:rsidR="002237FA" w:rsidRPr="00F876FC">
        <w:rPr>
          <w:rFonts w:ascii="Times New Roman" w:eastAsia="Times New Roman" w:hAnsi="Times New Roman"/>
          <w:kern w:val="1"/>
          <w:lang w:val="ru-RU" w:eastAsia="ru-RU" w:bidi="ar-SA"/>
        </w:rPr>
        <w:lastRenderedPageBreak/>
        <w:t xml:space="preserve">или может произойти нарушение каких-либо положений пунктов </w:t>
      </w:r>
      <w:r w:rsidRPr="00F876FC">
        <w:rPr>
          <w:rFonts w:ascii="Times New Roman" w:eastAsia="Times New Roman" w:hAnsi="Times New Roman"/>
          <w:kern w:val="1"/>
          <w:lang w:val="ru-RU" w:eastAsia="ru-RU" w:bidi="ar-SA"/>
        </w:rPr>
        <w:t>7.3, 7.4.</w:t>
      </w:r>
      <w:r w:rsidR="002237FA" w:rsidRPr="00F876FC">
        <w:rPr>
          <w:rFonts w:ascii="Times New Roman" w:eastAsia="Times New Roman" w:hAnsi="Times New Roman"/>
          <w:kern w:val="1"/>
          <w:lang w:val="ru-RU" w:eastAsia="ru-RU" w:bidi="ar-SA"/>
        </w:rPr>
        <w:t xml:space="preserve"> Антикоррупционной оговорки любой из Сторон, аффилированными лицами, работниками или посредниками.</w:t>
      </w:r>
    </w:p>
    <w:p w14:paraId="72B924D0" w14:textId="77777777" w:rsidR="002237FA" w:rsidRPr="00F876FC" w:rsidRDefault="002E711F" w:rsidP="002237FA">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7.7. </w:t>
      </w:r>
      <w:r w:rsidR="002237FA" w:rsidRPr="00F876FC">
        <w:rPr>
          <w:rFonts w:ascii="Times New Roman" w:eastAsia="Times New Roman" w:hAnsi="Times New Roman"/>
          <w:kern w:val="1"/>
          <w:lang w:val="ru-RU" w:eastAsia="ru-RU" w:bidi="ar-SA"/>
        </w:rPr>
        <w:t xml:space="preserve">В случае нарушения одной из Сторон обязательств по соблюдению требований Антикоррупционной политики, предусмотренных пунктами </w:t>
      </w:r>
      <w:r w:rsidRPr="00F876FC">
        <w:rPr>
          <w:rFonts w:ascii="Times New Roman" w:eastAsia="Times New Roman" w:hAnsi="Times New Roman"/>
          <w:kern w:val="1"/>
          <w:lang w:val="ru-RU" w:eastAsia="ru-RU" w:bidi="ar-SA"/>
        </w:rPr>
        <w:t xml:space="preserve">7.3, 7.4. </w:t>
      </w:r>
      <w:r w:rsidR="002237FA" w:rsidRPr="00F876FC">
        <w:rPr>
          <w:rFonts w:ascii="Times New Roman" w:eastAsia="Times New Roman" w:hAnsi="Times New Roman"/>
          <w:kern w:val="1"/>
          <w:lang w:val="ru-RU" w:eastAsia="ru-RU" w:bidi="ar-SA"/>
        </w:rPr>
        <w:t xml:space="preserve">Антикоррупционной оговорки, и обязательств воздерживаться от запрещенных в Антикоррупционной оговорке действий и/или неполучения другой стороной в установленный срок подтверждения, что нарушения не произошло или не произойдет, </w:t>
      </w:r>
      <w:r w:rsidRPr="00F876FC">
        <w:rPr>
          <w:rFonts w:ascii="Times New Roman" w:eastAsia="Times New Roman" w:hAnsi="Times New Roman"/>
          <w:kern w:val="1"/>
          <w:lang w:val="ru-RU" w:eastAsia="ru-RU" w:bidi="ar-SA"/>
        </w:rPr>
        <w:t>Исполнитель</w:t>
      </w:r>
      <w:r w:rsidR="002237FA" w:rsidRPr="00F876FC">
        <w:rPr>
          <w:rFonts w:ascii="Times New Roman" w:eastAsia="Times New Roman" w:hAnsi="Times New Roman"/>
          <w:kern w:val="1"/>
          <w:lang w:val="ru-RU" w:eastAsia="ru-RU" w:bidi="ar-SA"/>
        </w:rPr>
        <w:t xml:space="preserve">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w:t>
      </w:r>
      <w:proofErr w:type="gramStart"/>
      <w:r w:rsidR="002237FA" w:rsidRPr="00F876FC">
        <w:rPr>
          <w:rFonts w:ascii="Times New Roman" w:eastAsia="Times New Roman" w:hAnsi="Times New Roman"/>
          <w:kern w:val="1"/>
          <w:lang w:val="ru-RU" w:eastAsia="ru-RU" w:bidi="ar-SA"/>
        </w:rPr>
        <w:t>был</w:t>
      </w:r>
      <w:proofErr w:type="gramEnd"/>
      <w:r w:rsidR="002237FA" w:rsidRPr="00F876FC">
        <w:rPr>
          <w:rFonts w:ascii="Times New Roman" w:eastAsia="Times New Roman" w:hAnsi="Times New Roman"/>
          <w:kern w:val="1"/>
          <w:lang w:val="ru-RU" w:eastAsia="ru-RU" w:bidi="ar-SA"/>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72B924D1" w14:textId="77777777" w:rsidR="002237FA" w:rsidRPr="00F876FC" w:rsidRDefault="002237FA" w:rsidP="00F76749">
      <w:pPr>
        <w:suppressAutoHyphens/>
        <w:jc w:val="both"/>
        <w:rPr>
          <w:rFonts w:ascii="Times New Roman" w:eastAsia="Times New Roman" w:hAnsi="Times New Roman"/>
          <w:kern w:val="1"/>
          <w:lang w:val="ru-RU" w:eastAsia="ru-RU" w:bidi="ar-SA"/>
        </w:rPr>
      </w:pPr>
    </w:p>
    <w:p w14:paraId="72B924D2" w14:textId="77777777" w:rsidR="00F76749" w:rsidRPr="00F876FC" w:rsidRDefault="002E711F" w:rsidP="00F76749">
      <w:pPr>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 ПРИЛОЖЕНИЯ</w:t>
      </w:r>
    </w:p>
    <w:p w14:paraId="72B924D3"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.1. Приложение № 1 – Перечень объектов, передаваемых под охрану.</w:t>
      </w:r>
    </w:p>
    <w:p w14:paraId="72B924D4"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.2. Приложение № 2 – Перечень служб и руководства Сторон.</w:t>
      </w:r>
    </w:p>
    <w:p w14:paraId="72B924D5"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.3. Приложение № 3 – Акт о принятии объектов  под охрану.</w:t>
      </w:r>
    </w:p>
    <w:p w14:paraId="72B924D6"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.4. Приложение № 4 – Согласие на обработку персональных данных.</w:t>
      </w:r>
    </w:p>
    <w:p w14:paraId="72B924D7" w14:textId="77777777" w:rsidR="00F76749"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w:t>
      </w:r>
      <w:r w:rsidR="00F76749" w:rsidRPr="00F876FC">
        <w:rPr>
          <w:rFonts w:ascii="Times New Roman" w:eastAsia="Times New Roman" w:hAnsi="Times New Roman"/>
          <w:kern w:val="1"/>
          <w:lang w:val="ru-RU" w:eastAsia="ru-RU" w:bidi="ar-SA"/>
        </w:rPr>
        <w:t>.5. Приложение № 5 – Форма представления информации.</w:t>
      </w:r>
    </w:p>
    <w:p w14:paraId="72B924D8" w14:textId="77777777" w:rsidR="002E711F" w:rsidRPr="00F876FC" w:rsidRDefault="002E711F" w:rsidP="00F76749">
      <w:pPr>
        <w:suppressAutoHyphens/>
        <w:jc w:val="both"/>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8.6. Приложение № 6 – Расчет стоимости услуг охраны.</w:t>
      </w:r>
    </w:p>
    <w:p w14:paraId="72B924D9" w14:textId="77777777" w:rsidR="00F76749" w:rsidRPr="00F876FC" w:rsidRDefault="00F76749" w:rsidP="00F76749">
      <w:pPr>
        <w:suppressAutoHyphens/>
        <w:jc w:val="both"/>
        <w:rPr>
          <w:rFonts w:ascii="Times New Roman" w:eastAsia="Times New Roman" w:hAnsi="Times New Roman"/>
          <w:kern w:val="1"/>
          <w:lang w:val="ru-RU" w:eastAsia="ru-RU" w:bidi="ar-SA"/>
        </w:rPr>
      </w:pPr>
    </w:p>
    <w:p w14:paraId="72B924DA" w14:textId="77777777" w:rsidR="00F76749" w:rsidRPr="00F876FC" w:rsidRDefault="00F76749" w:rsidP="00F76749">
      <w:pPr>
        <w:keepNext/>
        <w:suppressAutoHyphens/>
        <w:ind w:right="540" w:firstLine="540"/>
        <w:jc w:val="center"/>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8. ЮРИДИЧЕСКИЕ АДРЕСА И РЕКВИЗИТЫ СТОРОН:</w:t>
      </w:r>
    </w:p>
    <w:tbl>
      <w:tblPr>
        <w:tblW w:w="0" w:type="auto"/>
        <w:tblInd w:w="108" w:type="dxa"/>
        <w:tblLayout w:type="fixed"/>
        <w:tblLook w:val="0000" w:firstRow="0" w:lastRow="0" w:firstColumn="0" w:lastColumn="0" w:noHBand="0" w:noVBand="0"/>
      </w:tblPr>
      <w:tblGrid>
        <w:gridCol w:w="5157"/>
        <w:gridCol w:w="4765"/>
      </w:tblGrid>
      <w:tr w:rsidR="00F76749" w:rsidRPr="00F76749" w14:paraId="72B92507" w14:textId="77777777" w:rsidTr="00A75BFB">
        <w:trPr>
          <w:trHeight w:val="5571"/>
        </w:trPr>
        <w:tc>
          <w:tcPr>
            <w:tcW w:w="5157" w:type="dxa"/>
            <w:shd w:val="clear" w:color="auto" w:fill="auto"/>
          </w:tcPr>
          <w:p w14:paraId="72B924DB" w14:textId="77777777" w:rsidR="00F76749" w:rsidRPr="00F876FC" w:rsidRDefault="00F76749" w:rsidP="00F76749">
            <w:pPr>
              <w:widowControl w:val="0"/>
              <w:suppressAutoHyphens/>
              <w:rPr>
                <w:rFonts w:ascii="Times New Roman" w:eastAsia="Times New Roman" w:hAnsi="Times New Roman"/>
                <w:kern w:val="1"/>
                <w:lang w:val="ru-RU" w:eastAsia="ru-RU" w:bidi="ar-SA"/>
              </w:rPr>
            </w:pPr>
          </w:p>
          <w:p w14:paraId="72B924DC" w14:textId="77777777" w:rsidR="00F76749" w:rsidRPr="00F876FC" w:rsidRDefault="00F76749" w:rsidP="00F76749">
            <w:pPr>
              <w:suppressAutoHyphens/>
              <w:jc w:val="center"/>
              <w:rPr>
                <w:rFonts w:ascii="Times New Roman" w:eastAsia="Times New Roman" w:hAnsi="Times New Roman"/>
                <w:b/>
                <w:bCs/>
                <w:kern w:val="1"/>
                <w:lang w:val="ru-RU" w:eastAsia="ru-RU" w:bidi="ar-SA"/>
              </w:rPr>
            </w:pPr>
            <w:r w:rsidRPr="00F876FC">
              <w:rPr>
                <w:rFonts w:ascii="Times New Roman" w:eastAsia="Times New Roman" w:hAnsi="Times New Roman"/>
                <w:b/>
                <w:kern w:val="1"/>
                <w:lang w:val="ru-RU" w:eastAsia="ru-RU" w:bidi="ar-SA"/>
              </w:rPr>
              <w:t>Заказчик</w:t>
            </w:r>
          </w:p>
          <w:p w14:paraId="72B924DD"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АО «</w:t>
            </w:r>
            <w:proofErr w:type="spellStart"/>
            <w:r w:rsidRPr="00F876FC">
              <w:rPr>
                <w:rFonts w:ascii="Times New Roman" w:eastAsia="Times New Roman" w:hAnsi="Times New Roman"/>
                <w:b/>
                <w:kern w:val="1"/>
                <w:lang w:val="ru-RU" w:eastAsia="ru-RU" w:bidi="ar-SA"/>
              </w:rPr>
              <w:t>ЕЭнС</w:t>
            </w:r>
            <w:proofErr w:type="spellEnd"/>
            <w:r w:rsidRPr="00F876FC">
              <w:rPr>
                <w:rFonts w:ascii="Times New Roman" w:eastAsia="Times New Roman" w:hAnsi="Times New Roman"/>
                <w:b/>
                <w:kern w:val="1"/>
                <w:lang w:val="ru-RU" w:eastAsia="ru-RU" w:bidi="ar-SA"/>
              </w:rPr>
              <w:t>»</w:t>
            </w:r>
          </w:p>
          <w:p w14:paraId="72B924DE" w14:textId="77777777" w:rsidR="00F76749" w:rsidRPr="00F876FC" w:rsidRDefault="00F76749" w:rsidP="00F76749">
            <w:pPr>
              <w:suppressAutoHyphens/>
              <w:rPr>
                <w:rFonts w:ascii="Times New Roman" w:eastAsia="Times New Roman" w:hAnsi="Times New Roman"/>
                <w:kern w:val="1"/>
                <w:lang w:val="ru-RU" w:eastAsia="ru-RU" w:bidi="ar-SA"/>
              </w:rPr>
            </w:pPr>
          </w:p>
          <w:p w14:paraId="72B924DF"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ИНН 6671250899, КПП 660850001,</w:t>
            </w:r>
          </w:p>
          <w:p w14:paraId="72B924E0" w14:textId="77777777" w:rsidR="00F76749" w:rsidRPr="00F876FC" w:rsidRDefault="00F76749" w:rsidP="00F76749">
            <w:pPr>
              <w:suppressAutoHyphens/>
              <w:rPr>
                <w:rFonts w:ascii="Times New Roman" w:eastAsia="Times New Roman" w:hAnsi="Times New Roman"/>
                <w:kern w:val="1"/>
                <w:lang w:val="ru-RU" w:eastAsia="ru-RU" w:bidi="ar-SA"/>
              </w:rPr>
            </w:pPr>
            <w:proofErr w:type="gramStart"/>
            <w:r w:rsidRPr="00F876FC">
              <w:rPr>
                <w:rFonts w:ascii="Times New Roman" w:eastAsia="Times New Roman" w:hAnsi="Times New Roman"/>
                <w:kern w:val="1"/>
                <w:lang w:val="ru-RU" w:eastAsia="ru-RU" w:bidi="ar-SA"/>
              </w:rPr>
              <w:t>р</w:t>
            </w:r>
            <w:proofErr w:type="gramEnd"/>
            <w:r w:rsidRPr="00F876FC">
              <w:rPr>
                <w:rFonts w:ascii="Times New Roman" w:eastAsia="Times New Roman" w:hAnsi="Times New Roman"/>
                <w:kern w:val="1"/>
                <w:lang w:val="ru-RU" w:eastAsia="ru-RU" w:bidi="ar-SA"/>
              </w:rPr>
              <w:t>/с 40702810316160030915 в Уральском банке ПАО Сбербанк, г. Екатеринбург</w:t>
            </w:r>
          </w:p>
          <w:p w14:paraId="72B924E1" w14:textId="77777777" w:rsidR="00F76749" w:rsidRPr="00F876FC" w:rsidRDefault="00F76749" w:rsidP="00F76749">
            <w:pPr>
              <w:suppressAutoHyphens/>
              <w:rPr>
                <w:rFonts w:ascii="Times New Roman" w:eastAsia="Times New Roman" w:hAnsi="Times New Roman"/>
                <w:kern w:val="1"/>
                <w:lang w:val="ru-RU" w:eastAsia="ru-RU" w:bidi="ar-SA"/>
              </w:rPr>
            </w:pPr>
            <w:proofErr w:type="gramStart"/>
            <w:r w:rsidRPr="00F876FC">
              <w:rPr>
                <w:rFonts w:ascii="Times New Roman" w:eastAsia="Times New Roman" w:hAnsi="Times New Roman"/>
                <w:kern w:val="1"/>
                <w:lang w:val="ru-RU" w:eastAsia="ru-RU" w:bidi="ar-SA"/>
              </w:rPr>
              <w:t>к</w:t>
            </w:r>
            <w:proofErr w:type="gramEnd"/>
            <w:r w:rsidRPr="00F876FC">
              <w:rPr>
                <w:rFonts w:ascii="Times New Roman" w:eastAsia="Times New Roman" w:hAnsi="Times New Roman"/>
                <w:kern w:val="1"/>
                <w:lang w:val="ru-RU" w:eastAsia="ru-RU" w:bidi="ar-SA"/>
              </w:rPr>
              <w:t xml:space="preserve">/с 30101810500000000674 в ГРКЦ ГУ </w:t>
            </w:r>
            <w:proofErr w:type="gramStart"/>
            <w:r w:rsidRPr="00F876FC">
              <w:rPr>
                <w:rFonts w:ascii="Times New Roman" w:eastAsia="Times New Roman" w:hAnsi="Times New Roman"/>
                <w:kern w:val="1"/>
                <w:lang w:val="ru-RU" w:eastAsia="ru-RU" w:bidi="ar-SA"/>
              </w:rPr>
              <w:t>Банка</w:t>
            </w:r>
            <w:proofErr w:type="gramEnd"/>
            <w:r w:rsidRPr="00F876FC">
              <w:rPr>
                <w:rFonts w:ascii="Times New Roman" w:eastAsia="Times New Roman" w:hAnsi="Times New Roman"/>
                <w:kern w:val="1"/>
                <w:lang w:val="ru-RU" w:eastAsia="ru-RU" w:bidi="ar-SA"/>
              </w:rPr>
              <w:t xml:space="preserve"> России по Свердловской области</w:t>
            </w:r>
          </w:p>
          <w:p w14:paraId="72B924E2"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БИК 046577674</w:t>
            </w:r>
          </w:p>
          <w:p w14:paraId="72B924E3"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Адрес местонахождения:</w:t>
            </w:r>
          </w:p>
          <w:p w14:paraId="72B924E4"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620144 г. Екатеринбург, ул. Сурикова, д.48</w:t>
            </w:r>
          </w:p>
          <w:p w14:paraId="72B924E5"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Почтовый адрес:</w:t>
            </w:r>
          </w:p>
          <w:p w14:paraId="72B924E6"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620017, г. Екатеринбург, пр. Космонавтов, 17А.</w:t>
            </w:r>
          </w:p>
          <w:p w14:paraId="72B924E7"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ОГРН 1086658002617</w:t>
            </w:r>
          </w:p>
          <w:p w14:paraId="72B924E8"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ОКПО 85023416</w:t>
            </w:r>
          </w:p>
          <w:p w14:paraId="72B924E9"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Тел. (факс): 8 (343) 359-07-59 / 215-77-28</w:t>
            </w:r>
          </w:p>
          <w:p w14:paraId="72B924EA" w14:textId="77777777" w:rsidR="00F76749" w:rsidRPr="00F876FC" w:rsidRDefault="00F76749" w:rsidP="00F76749">
            <w:pPr>
              <w:suppressAutoHyphens/>
              <w:rPr>
                <w:rFonts w:ascii="Times New Roman" w:eastAsia="Times New Roman" w:hAnsi="Times New Roman"/>
                <w:kern w:val="1"/>
                <w:lang w:val="ru-RU" w:eastAsia="ru-RU" w:bidi="ar-SA"/>
              </w:rPr>
            </w:pPr>
          </w:p>
          <w:p w14:paraId="72B924EB" w14:textId="77777777" w:rsidR="00F76749" w:rsidRPr="00F876FC" w:rsidRDefault="00F76749" w:rsidP="00F76749">
            <w:pPr>
              <w:suppressAutoHyphens/>
              <w:rPr>
                <w:rFonts w:ascii="Times New Roman" w:eastAsia="Times New Roman" w:hAnsi="Times New Roman"/>
                <w:kern w:val="1"/>
                <w:lang w:val="ru-RU" w:eastAsia="ru-RU" w:bidi="ar-SA"/>
              </w:rPr>
            </w:pPr>
          </w:p>
          <w:p w14:paraId="72B924EC" w14:textId="77777777" w:rsidR="00F76749" w:rsidRPr="00F876FC" w:rsidRDefault="00DF5EA5" w:rsidP="00F76749">
            <w:pPr>
              <w:suppressAutoHyphens/>
              <w:rPr>
                <w:rFonts w:ascii="Courier New" w:eastAsia="Times New Roman" w:hAnsi="Courier New"/>
                <w:kern w:val="1"/>
                <w:lang w:val="ru-RU" w:eastAsia="ru-RU" w:bidi="ar-SA"/>
              </w:rPr>
            </w:pPr>
            <w:r w:rsidRPr="00F876FC">
              <w:rPr>
                <w:rFonts w:ascii="Times New Roman" w:eastAsia="Times New Roman" w:hAnsi="Times New Roman"/>
                <w:kern w:val="1"/>
                <w:lang w:val="ru-RU" w:eastAsia="ru-RU" w:bidi="ar-SA"/>
              </w:rPr>
              <w:t>Директор</w:t>
            </w:r>
          </w:p>
          <w:p w14:paraId="72B924ED" w14:textId="77777777" w:rsidR="00F76749" w:rsidRPr="00F876FC" w:rsidRDefault="00F76749" w:rsidP="00F76749">
            <w:pPr>
              <w:widowControl w:val="0"/>
              <w:suppressAutoHyphens/>
              <w:rPr>
                <w:rFonts w:ascii="Courier New" w:eastAsia="Times New Roman" w:hAnsi="Courier New"/>
                <w:kern w:val="1"/>
                <w:lang w:val="ru-RU" w:eastAsia="ru-RU" w:bidi="ar-SA"/>
              </w:rPr>
            </w:pPr>
          </w:p>
          <w:p w14:paraId="72B924EE" w14:textId="77777777" w:rsidR="00F76749" w:rsidRPr="00F876FC" w:rsidRDefault="00F76749" w:rsidP="00F76749">
            <w:pPr>
              <w:widowControl w:val="0"/>
              <w:suppressAutoHyphens/>
              <w:rPr>
                <w:rFonts w:ascii="Times New Roman" w:eastAsia="Times New Roman" w:hAnsi="Times New Roman"/>
                <w:kern w:val="1"/>
                <w:lang w:val="ru-RU" w:eastAsia="ru-RU" w:bidi="ar-SA"/>
              </w:rPr>
            </w:pPr>
            <w:r w:rsidRPr="00F876FC">
              <w:rPr>
                <w:rFonts w:ascii="Courier New" w:eastAsia="Times New Roman" w:hAnsi="Courier New"/>
                <w:kern w:val="1"/>
                <w:lang w:val="ru-RU" w:eastAsia="ru-RU" w:bidi="ar-SA"/>
              </w:rPr>
              <w:t xml:space="preserve">____________ </w:t>
            </w:r>
            <w:r w:rsidRPr="00F876FC">
              <w:rPr>
                <w:rFonts w:ascii="Times New Roman" w:eastAsia="Times New Roman" w:hAnsi="Times New Roman"/>
                <w:kern w:val="1"/>
                <w:lang w:val="ru-RU" w:eastAsia="ru-RU" w:bidi="ar-SA"/>
              </w:rPr>
              <w:t>И.Ю. Мишина</w:t>
            </w:r>
          </w:p>
          <w:p w14:paraId="72B924EF" w14:textId="77777777" w:rsidR="00F76749" w:rsidRPr="00F876FC" w:rsidRDefault="00F76749" w:rsidP="00F76749">
            <w:pPr>
              <w:widowControl w:val="0"/>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М.П.</w:t>
            </w:r>
          </w:p>
        </w:tc>
        <w:tc>
          <w:tcPr>
            <w:tcW w:w="4765" w:type="dxa"/>
            <w:shd w:val="clear" w:color="auto" w:fill="auto"/>
          </w:tcPr>
          <w:p w14:paraId="72B924F0" w14:textId="77777777" w:rsidR="00F76749" w:rsidRPr="00F876FC" w:rsidRDefault="00F76749" w:rsidP="00F76749">
            <w:pPr>
              <w:widowControl w:val="0"/>
              <w:suppressAutoHyphens/>
              <w:rPr>
                <w:rFonts w:ascii="Times New Roman" w:eastAsia="Times New Roman" w:hAnsi="Times New Roman"/>
                <w:kern w:val="1"/>
                <w:lang w:val="ru-RU" w:eastAsia="ru-RU" w:bidi="ar-SA"/>
              </w:rPr>
            </w:pPr>
          </w:p>
          <w:p w14:paraId="72B924F1" w14:textId="77777777" w:rsidR="00F76749" w:rsidRPr="00F876FC" w:rsidRDefault="00F76749" w:rsidP="00F76749">
            <w:pPr>
              <w:suppressAutoHyphens/>
              <w:jc w:val="center"/>
              <w:rPr>
                <w:rFonts w:ascii="Times New Roman" w:eastAsia="Times New Roman" w:hAnsi="Times New Roman"/>
                <w:kern w:val="1"/>
                <w:lang w:val="ru-RU" w:eastAsia="ru-RU" w:bidi="ar-SA"/>
              </w:rPr>
            </w:pPr>
            <w:r w:rsidRPr="00F876FC">
              <w:rPr>
                <w:rFonts w:ascii="Times New Roman" w:eastAsia="Times New Roman" w:hAnsi="Times New Roman"/>
                <w:b/>
                <w:kern w:val="1"/>
                <w:lang w:val="ru-RU" w:eastAsia="ru-RU" w:bidi="ar-SA"/>
              </w:rPr>
              <w:t>Исполнитель</w:t>
            </w:r>
          </w:p>
          <w:p w14:paraId="72B924F2" w14:textId="77777777" w:rsidR="00F76749" w:rsidRPr="00F876FC" w:rsidRDefault="00F76749" w:rsidP="00F76749">
            <w:pPr>
              <w:suppressAutoHyphens/>
              <w:rPr>
                <w:rFonts w:ascii="Times New Roman" w:eastAsia="Times New Roman" w:hAnsi="Times New Roman"/>
                <w:kern w:val="1"/>
                <w:lang w:val="ru-RU" w:eastAsia="ru-RU" w:bidi="ar-SA"/>
              </w:rPr>
            </w:pPr>
          </w:p>
          <w:p w14:paraId="72B924F3" w14:textId="77777777" w:rsidR="00097C0C" w:rsidRPr="00F876FC" w:rsidRDefault="00097C0C" w:rsidP="00F76749">
            <w:pPr>
              <w:suppressAutoHyphens/>
              <w:rPr>
                <w:rFonts w:ascii="Times New Roman" w:eastAsia="Times New Roman" w:hAnsi="Times New Roman"/>
                <w:kern w:val="1"/>
                <w:lang w:val="ru-RU" w:eastAsia="ru-RU" w:bidi="ar-SA"/>
              </w:rPr>
            </w:pPr>
          </w:p>
          <w:p w14:paraId="72B924F4" w14:textId="77777777" w:rsidR="00097C0C" w:rsidRPr="00F876FC" w:rsidRDefault="00097C0C" w:rsidP="00F76749">
            <w:pPr>
              <w:suppressAutoHyphens/>
              <w:rPr>
                <w:rFonts w:ascii="Times New Roman" w:eastAsia="Times New Roman" w:hAnsi="Times New Roman"/>
                <w:kern w:val="1"/>
                <w:lang w:val="ru-RU" w:eastAsia="ru-RU" w:bidi="ar-SA"/>
              </w:rPr>
            </w:pPr>
          </w:p>
          <w:p w14:paraId="72B924F5" w14:textId="77777777" w:rsidR="00097C0C" w:rsidRPr="00F876FC" w:rsidRDefault="00097C0C" w:rsidP="00F76749">
            <w:pPr>
              <w:suppressAutoHyphens/>
              <w:rPr>
                <w:rFonts w:ascii="Times New Roman" w:eastAsia="Times New Roman" w:hAnsi="Times New Roman"/>
                <w:kern w:val="1"/>
                <w:lang w:val="ru-RU" w:eastAsia="ru-RU" w:bidi="ar-SA"/>
              </w:rPr>
            </w:pPr>
          </w:p>
          <w:p w14:paraId="72B924F6" w14:textId="77777777" w:rsidR="00097C0C" w:rsidRPr="00F876FC" w:rsidRDefault="00097C0C" w:rsidP="00F76749">
            <w:pPr>
              <w:suppressAutoHyphens/>
              <w:rPr>
                <w:rFonts w:ascii="Times New Roman" w:eastAsia="Times New Roman" w:hAnsi="Times New Roman"/>
                <w:kern w:val="1"/>
                <w:lang w:val="ru-RU" w:eastAsia="ru-RU" w:bidi="ar-SA"/>
              </w:rPr>
            </w:pPr>
          </w:p>
          <w:p w14:paraId="72B924F7" w14:textId="77777777" w:rsidR="00097C0C" w:rsidRPr="00F876FC" w:rsidRDefault="00097C0C" w:rsidP="00F76749">
            <w:pPr>
              <w:suppressAutoHyphens/>
              <w:rPr>
                <w:rFonts w:ascii="Times New Roman" w:eastAsia="Times New Roman" w:hAnsi="Times New Roman"/>
                <w:kern w:val="1"/>
                <w:lang w:val="ru-RU" w:eastAsia="ru-RU" w:bidi="ar-SA"/>
              </w:rPr>
            </w:pPr>
          </w:p>
          <w:p w14:paraId="72B924F8" w14:textId="77777777" w:rsidR="00097C0C" w:rsidRPr="00F876FC" w:rsidRDefault="00097C0C" w:rsidP="00F76749">
            <w:pPr>
              <w:suppressAutoHyphens/>
              <w:rPr>
                <w:rFonts w:ascii="Times New Roman" w:eastAsia="Times New Roman" w:hAnsi="Times New Roman"/>
                <w:kern w:val="1"/>
                <w:lang w:val="ru-RU" w:eastAsia="ru-RU" w:bidi="ar-SA"/>
              </w:rPr>
            </w:pPr>
          </w:p>
          <w:p w14:paraId="72B924F9" w14:textId="77777777" w:rsidR="00097C0C" w:rsidRPr="00F876FC" w:rsidRDefault="00097C0C" w:rsidP="00F76749">
            <w:pPr>
              <w:suppressAutoHyphens/>
              <w:rPr>
                <w:rFonts w:ascii="Times New Roman" w:eastAsia="Times New Roman" w:hAnsi="Times New Roman"/>
                <w:kern w:val="1"/>
                <w:lang w:val="ru-RU" w:eastAsia="ru-RU" w:bidi="ar-SA"/>
              </w:rPr>
            </w:pPr>
          </w:p>
          <w:p w14:paraId="72B924FA" w14:textId="77777777" w:rsidR="00097C0C" w:rsidRPr="00F876FC" w:rsidRDefault="00097C0C" w:rsidP="00F76749">
            <w:pPr>
              <w:suppressAutoHyphens/>
              <w:rPr>
                <w:rFonts w:ascii="Times New Roman" w:eastAsia="Times New Roman" w:hAnsi="Times New Roman"/>
                <w:kern w:val="1"/>
                <w:lang w:val="ru-RU" w:eastAsia="ru-RU" w:bidi="ar-SA"/>
              </w:rPr>
            </w:pPr>
          </w:p>
          <w:p w14:paraId="72B924FB" w14:textId="77777777" w:rsidR="00097C0C" w:rsidRPr="00F876FC" w:rsidRDefault="00097C0C" w:rsidP="00F76749">
            <w:pPr>
              <w:suppressAutoHyphens/>
              <w:rPr>
                <w:rFonts w:ascii="Times New Roman" w:eastAsia="Times New Roman" w:hAnsi="Times New Roman"/>
                <w:kern w:val="1"/>
                <w:lang w:val="ru-RU" w:eastAsia="ru-RU" w:bidi="ar-SA"/>
              </w:rPr>
            </w:pPr>
          </w:p>
          <w:p w14:paraId="72B924FC" w14:textId="77777777" w:rsidR="00097C0C" w:rsidRPr="00F876FC" w:rsidRDefault="00097C0C" w:rsidP="00F76749">
            <w:pPr>
              <w:suppressAutoHyphens/>
              <w:rPr>
                <w:rFonts w:ascii="Times New Roman" w:eastAsia="Times New Roman" w:hAnsi="Times New Roman"/>
                <w:kern w:val="1"/>
                <w:lang w:val="ru-RU" w:eastAsia="ru-RU" w:bidi="ar-SA"/>
              </w:rPr>
            </w:pPr>
          </w:p>
          <w:p w14:paraId="72B924FD" w14:textId="77777777" w:rsidR="00097C0C" w:rsidRPr="00F876FC" w:rsidRDefault="00097C0C" w:rsidP="00F76749">
            <w:pPr>
              <w:suppressAutoHyphens/>
              <w:rPr>
                <w:rFonts w:ascii="Times New Roman" w:eastAsia="Times New Roman" w:hAnsi="Times New Roman"/>
                <w:kern w:val="1"/>
                <w:lang w:val="ru-RU" w:eastAsia="ru-RU" w:bidi="ar-SA"/>
              </w:rPr>
            </w:pPr>
          </w:p>
          <w:p w14:paraId="72B924FE" w14:textId="77777777" w:rsidR="00097C0C" w:rsidRPr="00F876FC" w:rsidRDefault="00097C0C" w:rsidP="00F76749">
            <w:pPr>
              <w:suppressAutoHyphens/>
              <w:rPr>
                <w:rFonts w:ascii="Times New Roman" w:eastAsia="Times New Roman" w:hAnsi="Times New Roman"/>
                <w:kern w:val="1"/>
                <w:lang w:val="ru-RU" w:eastAsia="ru-RU" w:bidi="ar-SA"/>
              </w:rPr>
            </w:pPr>
          </w:p>
          <w:p w14:paraId="72B924FF" w14:textId="77777777" w:rsidR="00097C0C" w:rsidRPr="00F876FC" w:rsidRDefault="00097C0C" w:rsidP="00F76749">
            <w:pPr>
              <w:suppressAutoHyphens/>
              <w:rPr>
                <w:rFonts w:ascii="Times New Roman" w:eastAsia="Times New Roman" w:hAnsi="Times New Roman"/>
                <w:kern w:val="1"/>
                <w:lang w:val="ru-RU" w:eastAsia="ru-RU" w:bidi="ar-SA"/>
              </w:rPr>
            </w:pPr>
          </w:p>
          <w:p w14:paraId="72B92500" w14:textId="77777777" w:rsidR="00097C0C" w:rsidRPr="00F876FC" w:rsidRDefault="00097C0C" w:rsidP="00F76749">
            <w:pPr>
              <w:suppressAutoHyphens/>
              <w:rPr>
                <w:rFonts w:ascii="Times New Roman" w:eastAsia="Times New Roman" w:hAnsi="Times New Roman"/>
                <w:kern w:val="1"/>
                <w:lang w:val="ru-RU" w:eastAsia="ru-RU" w:bidi="ar-SA"/>
              </w:rPr>
            </w:pPr>
          </w:p>
          <w:p w14:paraId="72B92501" w14:textId="77777777" w:rsidR="00097C0C" w:rsidRPr="00F876FC" w:rsidRDefault="00097C0C" w:rsidP="00F76749">
            <w:pPr>
              <w:suppressAutoHyphens/>
              <w:rPr>
                <w:rFonts w:ascii="Times New Roman" w:eastAsia="Times New Roman" w:hAnsi="Times New Roman"/>
                <w:kern w:val="1"/>
                <w:lang w:val="ru-RU" w:eastAsia="ru-RU" w:bidi="ar-SA"/>
              </w:rPr>
            </w:pPr>
          </w:p>
          <w:p w14:paraId="72B92502" w14:textId="77777777" w:rsidR="00F76749" w:rsidRPr="00F876FC" w:rsidRDefault="00F76749" w:rsidP="00F76749">
            <w:pPr>
              <w:suppressAutoHyphens/>
              <w:rPr>
                <w:rFonts w:ascii="Times New Roman" w:eastAsia="Times New Roman" w:hAnsi="Times New Roman"/>
                <w:kern w:val="1"/>
                <w:lang w:val="ru-RU" w:eastAsia="ru-RU" w:bidi="ar-SA"/>
              </w:rPr>
            </w:pPr>
          </w:p>
          <w:p w14:paraId="72B92503" w14:textId="77777777" w:rsidR="00F76749" w:rsidRPr="00F876FC" w:rsidRDefault="00F76749" w:rsidP="00F76749">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Директор </w:t>
            </w:r>
          </w:p>
          <w:p w14:paraId="72B92504" w14:textId="77777777" w:rsidR="00F76749" w:rsidRPr="00F876FC" w:rsidRDefault="00F76749" w:rsidP="00F76749">
            <w:pPr>
              <w:suppressAutoHyphens/>
              <w:rPr>
                <w:rFonts w:ascii="Times New Roman" w:eastAsia="Times New Roman" w:hAnsi="Times New Roman"/>
                <w:kern w:val="1"/>
                <w:lang w:val="ru-RU" w:eastAsia="ru-RU" w:bidi="ar-SA"/>
              </w:rPr>
            </w:pPr>
          </w:p>
          <w:p w14:paraId="72B92505" w14:textId="77777777" w:rsidR="00097C0C" w:rsidRPr="00F876FC" w:rsidRDefault="00F76749" w:rsidP="00097C0C">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 xml:space="preserve"> ______________  </w:t>
            </w:r>
          </w:p>
          <w:p w14:paraId="72B92506" w14:textId="77777777" w:rsidR="00F76749" w:rsidRPr="00F76749" w:rsidRDefault="00F76749" w:rsidP="00097C0C">
            <w:pPr>
              <w:suppressAutoHyphens/>
              <w:rPr>
                <w:rFonts w:ascii="Times New Roman" w:eastAsia="Times New Roman" w:hAnsi="Times New Roman"/>
                <w:kern w:val="1"/>
                <w:lang w:val="ru-RU" w:eastAsia="ru-RU" w:bidi="ar-SA"/>
              </w:rPr>
            </w:pPr>
            <w:r w:rsidRPr="00F876FC">
              <w:rPr>
                <w:rFonts w:ascii="Times New Roman" w:eastAsia="Times New Roman" w:hAnsi="Times New Roman"/>
                <w:kern w:val="1"/>
                <w:lang w:val="ru-RU" w:eastAsia="ru-RU" w:bidi="ar-SA"/>
              </w:rPr>
              <w:t>М.П.</w:t>
            </w:r>
            <w:r w:rsidRPr="00F76749">
              <w:rPr>
                <w:rFonts w:ascii="Times New Roman" w:eastAsia="Times New Roman" w:hAnsi="Times New Roman"/>
                <w:kern w:val="1"/>
                <w:lang w:val="ru-RU" w:eastAsia="ru-RU" w:bidi="ar-SA"/>
              </w:rPr>
              <w:t xml:space="preserve"> </w:t>
            </w:r>
          </w:p>
        </w:tc>
      </w:tr>
    </w:tbl>
    <w:p w14:paraId="72B92508"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1</w:t>
      </w:r>
    </w:p>
    <w:p w14:paraId="72B92509"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72B9250A" w14:textId="4828004F"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AD7D20">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AD7D20">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0D47D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AD7D20">
        <w:rPr>
          <w:rFonts w:ascii="Times New Roman" w:eastAsia="Times New Roman" w:hAnsi="Times New Roman"/>
          <w:kern w:val="1"/>
          <w:lang w:val="ru-RU" w:eastAsia="ru-RU" w:bidi="ar-SA"/>
        </w:rPr>
        <w:t>6</w:t>
      </w:r>
    </w:p>
    <w:p w14:paraId="72B9250B"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p w14:paraId="72B9250C"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p w14:paraId="72B9250D"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г. Екатеринбург </w:t>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r>
      <w:r w:rsidRPr="00F76749">
        <w:rPr>
          <w:rFonts w:ascii="Times New Roman" w:eastAsia="Times New Roman" w:hAnsi="Times New Roman"/>
          <w:kern w:val="1"/>
          <w:lang w:val="ru-RU" w:eastAsia="ru-RU" w:bidi="ar-SA"/>
        </w:rPr>
        <w:tab/>
        <w:t xml:space="preserve">                    «_______» ____________ </w:t>
      </w:r>
      <w:proofErr w:type="gramStart"/>
      <w:r w:rsidRPr="00F76749">
        <w:rPr>
          <w:rFonts w:ascii="Times New Roman" w:eastAsia="Times New Roman" w:hAnsi="Times New Roman"/>
          <w:kern w:val="1"/>
          <w:lang w:val="ru-RU" w:eastAsia="ru-RU" w:bidi="ar-SA"/>
        </w:rPr>
        <w:t>г</w:t>
      </w:r>
      <w:proofErr w:type="gramEnd"/>
      <w:r w:rsidRPr="00F76749">
        <w:rPr>
          <w:rFonts w:ascii="Times New Roman" w:eastAsia="Times New Roman" w:hAnsi="Times New Roman"/>
          <w:kern w:val="1"/>
          <w:lang w:val="ru-RU" w:eastAsia="ru-RU" w:bidi="ar-SA"/>
        </w:rPr>
        <w:t>.</w:t>
      </w:r>
    </w:p>
    <w:p w14:paraId="72B9250E"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p w14:paraId="72B9250F"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Перечень объектов Заказчика, </w:t>
      </w:r>
    </w:p>
    <w:p w14:paraId="72B92510" w14:textId="77777777" w:rsidR="00F76749" w:rsidRPr="00F76749" w:rsidRDefault="00F76749" w:rsidP="00F76749">
      <w:pPr>
        <w:suppressAutoHyphens/>
        <w:jc w:val="center"/>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передаваемых</w:t>
      </w:r>
      <w:proofErr w:type="gramEnd"/>
      <w:r w:rsidRPr="00F76749">
        <w:rPr>
          <w:rFonts w:ascii="Times New Roman" w:eastAsia="Times New Roman" w:hAnsi="Times New Roman"/>
          <w:kern w:val="1"/>
          <w:lang w:val="ru-RU" w:eastAsia="ru-RU" w:bidi="ar-SA"/>
        </w:rPr>
        <w:t xml:space="preserve"> под охрану Исполнителю </w:t>
      </w:r>
    </w:p>
    <w:p w14:paraId="72B92511" w14:textId="42B2C0BB" w:rsidR="00F76749" w:rsidRPr="00F76749" w:rsidRDefault="00F76749" w:rsidP="00F76749">
      <w:pPr>
        <w:suppressAutoHyphens/>
        <w:ind w:firstLine="540"/>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 Договору</w:t>
      </w:r>
      <w:r w:rsidR="00AD7D20" w:rsidRPr="00F76749">
        <w:rPr>
          <w:rFonts w:ascii="Times New Roman" w:eastAsia="Times New Roman" w:hAnsi="Times New Roman"/>
          <w:kern w:val="1"/>
          <w:lang w:val="ru-RU" w:eastAsia="ru-RU" w:bidi="ar-SA"/>
        </w:rPr>
        <w:t xml:space="preserve">№ </w:t>
      </w:r>
      <w:r w:rsidR="00AD7D20">
        <w:rPr>
          <w:rFonts w:ascii="Times New Roman" w:eastAsia="Times New Roman" w:hAnsi="Times New Roman"/>
          <w:kern w:val="1"/>
          <w:lang w:val="ru-RU" w:eastAsia="ru-RU" w:bidi="ar-SA"/>
        </w:rPr>
        <w:t>___________</w:t>
      </w:r>
      <w:r w:rsidR="00AD7D20" w:rsidRPr="00F76749">
        <w:rPr>
          <w:rFonts w:ascii="Times New Roman" w:eastAsia="Times New Roman" w:hAnsi="Times New Roman"/>
          <w:kern w:val="1"/>
          <w:lang w:val="ru-RU" w:eastAsia="ru-RU" w:bidi="ar-SA"/>
        </w:rPr>
        <w:t xml:space="preserve"> от </w:t>
      </w:r>
      <w:r w:rsidR="00AD7D20">
        <w:rPr>
          <w:rFonts w:ascii="Times New Roman" w:eastAsia="Times New Roman" w:hAnsi="Times New Roman"/>
          <w:kern w:val="1"/>
          <w:lang w:val="ru-RU" w:eastAsia="ru-RU" w:bidi="ar-SA"/>
        </w:rPr>
        <w:t>__</w:t>
      </w:r>
      <w:r w:rsidR="00AD7D20" w:rsidRPr="00F76749">
        <w:rPr>
          <w:rFonts w:ascii="Times New Roman" w:eastAsia="Times New Roman" w:hAnsi="Times New Roman"/>
          <w:kern w:val="1"/>
          <w:lang w:val="ru-RU" w:eastAsia="ru-RU" w:bidi="ar-SA"/>
        </w:rPr>
        <w:t>.</w:t>
      </w:r>
      <w:r w:rsidR="000D47D6">
        <w:rPr>
          <w:rFonts w:ascii="Times New Roman" w:eastAsia="Times New Roman" w:hAnsi="Times New Roman"/>
          <w:kern w:val="1"/>
          <w:lang w:val="ru-RU" w:eastAsia="ru-RU" w:bidi="ar-SA"/>
        </w:rPr>
        <w:t>__</w:t>
      </w:r>
      <w:r w:rsidR="00AD7D20" w:rsidRPr="00F76749">
        <w:rPr>
          <w:rFonts w:ascii="Times New Roman" w:eastAsia="Times New Roman" w:hAnsi="Times New Roman"/>
          <w:kern w:val="1"/>
          <w:lang w:val="ru-RU" w:eastAsia="ru-RU" w:bidi="ar-SA"/>
        </w:rPr>
        <w:t>.201</w:t>
      </w:r>
      <w:r w:rsidR="00AD7D20">
        <w:rPr>
          <w:rFonts w:ascii="Times New Roman" w:eastAsia="Times New Roman" w:hAnsi="Times New Roman"/>
          <w:kern w:val="1"/>
          <w:lang w:val="ru-RU" w:eastAsia="ru-RU" w:bidi="ar-SA"/>
        </w:rPr>
        <w:t>6</w:t>
      </w:r>
      <w:r w:rsidRPr="00F76749">
        <w:rPr>
          <w:rFonts w:ascii="Times New Roman" w:eastAsia="Times New Roman" w:hAnsi="Times New Roman"/>
          <w:kern w:val="1"/>
          <w:lang w:val="ru-RU" w:eastAsia="ru-RU" w:bidi="ar-SA"/>
        </w:rPr>
        <w:t xml:space="preserve">  на  оказание    охранных      услуг </w:t>
      </w:r>
    </w:p>
    <w:p w14:paraId="72B92512" w14:textId="77777777" w:rsidR="00F76749" w:rsidRPr="00F76749" w:rsidRDefault="00F76749" w:rsidP="00F76749">
      <w:pPr>
        <w:suppressAutoHyphens/>
        <w:jc w:val="center"/>
        <w:rPr>
          <w:rFonts w:ascii="Times New Roman" w:eastAsia="Times New Roman" w:hAnsi="Times New Roman"/>
          <w:kern w:val="1"/>
          <w:lang w:val="ru-RU" w:eastAsia="ru-RU" w:bidi="ar-SA"/>
        </w:rPr>
      </w:pPr>
    </w:p>
    <w:p w14:paraId="72B92513"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Помещение   охраны     должно   быть оборудовано  электроснабжением,  отоплением,  укомплектовано предметами мебели (стол, стул), необходимыми для   работы  Исполнителя.</w:t>
      </w:r>
    </w:p>
    <w:p w14:paraId="72B92514" w14:textId="77777777" w:rsidR="00F76749" w:rsidRPr="00F76749" w:rsidRDefault="00F76749" w:rsidP="00F76749">
      <w:pPr>
        <w:suppressAutoHyphens/>
        <w:ind w:firstLine="540"/>
        <w:jc w:val="center"/>
        <w:rPr>
          <w:rFonts w:ascii="Times New Roman" w:eastAsia="Times New Roman" w:hAnsi="Times New Roman"/>
          <w:kern w:val="1"/>
          <w:lang w:val="ru-RU" w:eastAsia="ru-RU" w:bidi="ar-SA"/>
        </w:rPr>
      </w:pPr>
    </w:p>
    <w:p w14:paraId="72B92515" w14:textId="77777777" w:rsidR="00F76749" w:rsidRPr="00F76749" w:rsidRDefault="00F76749" w:rsidP="00F76749">
      <w:pPr>
        <w:suppressAutoHyphens/>
        <w:ind w:firstLine="540"/>
        <w:jc w:val="both"/>
        <w:rPr>
          <w:rFonts w:ascii="Times New Roman" w:eastAsia="Times New Roman" w:hAnsi="Times New Roman"/>
          <w:kern w:val="1"/>
          <w:lang w:val="ru-RU" w:eastAsia="ru-RU" w:bidi="ar-SA"/>
        </w:rPr>
      </w:pPr>
    </w:p>
    <w:tbl>
      <w:tblPr>
        <w:tblW w:w="0" w:type="auto"/>
        <w:tblInd w:w="113" w:type="dxa"/>
        <w:tblLayout w:type="fixed"/>
        <w:tblCellMar>
          <w:left w:w="113" w:type="dxa"/>
        </w:tblCellMar>
        <w:tblLook w:val="0000" w:firstRow="0" w:lastRow="0" w:firstColumn="0" w:lastColumn="0" w:noHBand="0" w:noVBand="0"/>
      </w:tblPr>
      <w:tblGrid>
        <w:gridCol w:w="576"/>
        <w:gridCol w:w="3267"/>
        <w:gridCol w:w="863"/>
        <w:gridCol w:w="2098"/>
        <w:gridCol w:w="2548"/>
        <w:gridCol w:w="568"/>
      </w:tblGrid>
      <w:tr w:rsidR="00F76749" w:rsidRPr="00F76749" w14:paraId="72B9251C" w14:textId="77777777" w:rsidTr="00DB48F0">
        <w:trPr>
          <w:trHeight w:val="542"/>
        </w:trPr>
        <w:tc>
          <w:tcPr>
            <w:tcW w:w="5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2516"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w:t>
            </w:r>
          </w:p>
          <w:p w14:paraId="72B92517" w14:textId="77777777" w:rsidR="00F76749" w:rsidRPr="00F76749" w:rsidRDefault="00F76749" w:rsidP="00F76749">
            <w:pPr>
              <w:suppressAutoHyphens/>
              <w:jc w:val="center"/>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п</w:t>
            </w:r>
            <w:proofErr w:type="gramEnd"/>
            <w:r w:rsidRPr="00F76749">
              <w:rPr>
                <w:rFonts w:ascii="Times New Roman" w:eastAsia="Times New Roman" w:hAnsi="Times New Roman"/>
                <w:kern w:val="1"/>
                <w:lang w:val="ru-RU" w:eastAsia="ru-RU" w:bidi="ar-SA"/>
              </w:rPr>
              <w:t>/п</w:t>
            </w:r>
          </w:p>
        </w:tc>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92518"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Наименование объекта</w:t>
            </w:r>
          </w:p>
          <w:p w14:paraId="72B92519"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Заказчика</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9251A"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Адрес объекта</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B9251B"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Режим работы объекта</w:t>
            </w:r>
          </w:p>
        </w:tc>
      </w:tr>
      <w:tr w:rsidR="00F76749" w:rsidRPr="00F76749" w14:paraId="72B92521" w14:textId="77777777" w:rsidTr="00DB48F0">
        <w:trPr>
          <w:trHeight w:val="115"/>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2B9251D" w14:textId="77777777" w:rsidR="00F76749" w:rsidRPr="00F76749" w:rsidRDefault="00F76749" w:rsidP="00F76749">
            <w:pPr>
              <w:suppressAutoHyphens/>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72B9251E" w14:textId="77777777" w:rsidR="00F76749" w:rsidRPr="00F76749" w:rsidRDefault="00F76749" w:rsidP="00F76749">
            <w:pPr>
              <w:suppressAutoHyphens/>
              <w:jc w:val="center"/>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2</w:t>
            </w: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tcPr>
          <w:p w14:paraId="72B9251F" w14:textId="77777777" w:rsidR="00F76749" w:rsidRPr="00F76749" w:rsidRDefault="00F76749" w:rsidP="00F76749">
            <w:pPr>
              <w:suppressAutoHyphens/>
              <w:jc w:val="center"/>
              <w:rPr>
                <w:rFonts w:ascii="Times New Roman" w:eastAsia="Times New Roman" w:hAnsi="Times New Roman"/>
                <w:b/>
                <w:bCs/>
                <w:kern w:val="1"/>
                <w:sz w:val="20"/>
                <w:lang w:val="ru-RU" w:eastAsia="ru-RU" w:bidi="ar-SA"/>
              </w:rPr>
            </w:pPr>
            <w:r w:rsidRPr="00F76749">
              <w:rPr>
                <w:rFonts w:ascii="Times New Roman" w:eastAsia="Times New Roman" w:hAnsi="Times New Roman"/>
                <w:b/>
                <w:bCs/>
                <w:kern w:val="1"/>
                <w:sz w:val="20"/>
                <w:lang w:val="ru-RU" w:eastAsia="ru-RU" w:bidi="ar-SA"/>
              </w:rPr>
              <w:t>3</w:t>
            </w: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Pr>
          <w:p w14:paraId="72B92520"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b/>
                <w:bCs/>
                <w:kern w:val="1"/>
                <w:sz w:val="20"/>
                <w:lang w:val="ru-RU" w:eastAsia="ru-RU" w:bidi="ar-SA"/>
              </w:rPr>
              <w:t>4</w:t>
            </w:r>
          </w:p>
        </w:tc>
      </w:tr>
      <w:tr w:rsidR="00F76749" w:rsidRPr="0067279C" w14:paraId="72B9252A" w14:textId="77777777" w:rsidTr="00DB48F0">
        <w:trPr>
          <w:trHeight w:val="1091"/>
        </w:trPr>
        <w:tc>
          <w:tcPr>
            <w:tcW w:w="576" w:type="dxa"/>
            <w:tcBorders>
              <w:top w:val="single" w:sz="4" w:space="0" w:color="000000"/>
              <w:left w:val="single" w:sz="4" w:space="0" w:color="000000"/>
              <w:bottom w:val="single" w:sz="4" w:space="0" w:color="000000"/>
              <w:right w:val="single" w:sz="4" w:space="0" w:color="000000"/>
            </w:tcBorders>
            <w:shd w:val="clear" w:color="auto" w:fill="auto"/>
          </w:tcPr>
          <w:p w14:paraId="72B92522"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1.</w:t>
            </w:r>
          </w:p>
        </w:tc>
        <w:tc>
          <w:tcPr>
            <w:tcW w:w="3267" w:type="dxa"/>
            <w:tcBorders>
              <w:top w:val="single" w:sz="4" w:space="0" w:color="000000"/>
              <w:left w:val="single" w:sz="4" w:space="0" w:color="000000"/>
              <w:bottom w:val="single" w:sz="4" w:space="0" w:color="000000"/>
              <w:right w:val="single" w:sz="4" w:space="0" w:color="000000"/>
            </w:tcBorders>
            <w:shd w:val="clear" w:color="auto" w:fill="auto"/>
          </w:tcPr>
          <w:p w14:paraId="72B92523"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Помещения АО </w:t>
            </w:r>
          </w:p>
          <w:p w14:paraId="72B92524"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w:t>
            </w:r>
            <w:proofErr w:type="spellStart"/>
            <w:r w:rsidRPr="00F76749">
              <w:rPr>
                <w:rFonts w:ascii="Times New Roman" w:eastAsia="Times New Roman" w:hAnsi="Times New Roman"/>
                <w:kern w:val="1"/>
                <w:lang w:val="ru-RU" w:eastAsia="ru-RU" w:bidi="ar-SA"/>
              </w:rPr>
              <w:t>Екатеринбургэнергосбыт</w:t>
            </w:r>
            <w:proofErr w:type="spellEnd"/>
            <w:r w:rsidRPr="00F76749">
              <w:rPr>
                <w:rFonts w:ascii="Times New Roman" w:eastAsia="Times New Roman" w:hAnsi="Times New Roman"/>
                <w:kern w:val="1"/>
                <w:lang w:val="ru-RU" w:eastAsia="ru-RU" w:bidi="ar-SA"/>
              </w:rPr>
              <w:t>»</w:t>
            </w:r>
          </w:p>
          <w:p w14:paraId="72B92525" w14:textId="77777777" w:rsidR="00F76749" w:rsidRPr="00F76749" w:rsidRDefault="00F76749" w:rsidP="00F76749">
            <w:pPr>
              <w:suppressAutoHyphens/>
              <w:jc w:val="both"/>
              <w:rPr>
                <w:rFonts w:ascii="Times New Roman" w:eastAsia="Times New Roman" w:hAnsi="Times New Roman"/>
                <w:kern w:val="1"/>
                <w:lang w:val="ru-RU" w:eastAsia="ru-RU" w:bidi="ar-SA"/>
              </w:rPr>
            </w:pPr>
          </w:p>
        </w:tc>
        <w:tc>
          <w:tcPr>
            <w:tcW w:w="2961" w:type="dxa"/>
            <w:gridSpan w:val="2"/>
            <w:tcBorders>
              <w:top w:val="single" w:sz="4" w:space="0" w:color="000000"/>
              <w:left w:val="single" w:sz="4" w:space="0" w:color="000000"/>
              <w:bottom w:val="single" w:sz="4" w:space="0" w:color="000000"/>
              <w:right w:val="single" w:sz="4" w:space="0" w:color="000000"/>
            </w:tcBorders>
            <w:shd w:val="clear" w:color="auto" w:fill="auto"/>
          </w:tcPr>
          <w:p w14:paraId="72B92526"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г. Екатеринбург,</w:t>
            </w:r>
          </w:p>
          <w:p w14:paraId="72B92527"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ул. Сурикова, 48 (2под.)</w:t>
            </w:r>
          </w:p>
          <w:p w14:paraId="72B92528" w14:textId="77777777" w:rsidR="00F76749" w:rsidRPr="00F76749" w:rsidRDefault="00F76749" w:rsidP="00F76749">
            <w:pPr>
              <w:suppressAutoHyphens/>
              <w:jc w:val="both"/>
              <w:rPr>
                <w:rFonts w:ascii="Times New Roman" w:eastAsia="Times New Roman" w:hAnsi="Times New Roman"/>
                <w:kern w:val="1"/>
                <w:lang w:val="ru-RU" w:eastAsia="ru-RU" w:bidi="ar-SA"/>
              </w:rPr>
            </w:pPr>
          </w:p>
        </w:tc>
        <w:tc>
          <w:tcPr>
            <w:tcW w:w="3116" w:type="dxa"/>
            <w:gridSpan w:val="2"/>
            <w:tcBorders>
              <w:top w:val="single" w:sz="4" w:space="0" w:color="000000"/>
              <w:left w:val="single" w:sz="4" w:space="0" w:color="000000"/>
              <w:bottom w:val="single" w:sz="4" w:space="0" w:color="000000"/>
              <w:right w:val="single" w:sz="4" w:space="0" w:color="000000"/>
            </w:tcBorders>
            <w:shd w:val="clear" w:color="auto" w:fill="auto"/>
          </w:tcPr>
          <w:p w14:paraId="72B92529"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По  рабочим   дням     Заказчика с 07.00 часов до 19.00 часов по местному времени</w:t>
            </w:r>
          </w:p>
        </w:tc>
      </w:tr>
      <w:tr w:rsidR="00F76749" w:rsidRPr="00F76749" w14:paraId="72B9255B" w14:textId="77777777" w:rsidTr="00DB48F0">
        <w:tblPrEx>
          <w:tblCellMar>
            <w:left w:w="108" w:type="dxa"/>
          </w:tblCellMar>
        </w:tblPrEx>
        <w:trPr>
          <w:gridAfter w:val="1"/>
          <w:wAfter w:w="568" w:type="dxa"/>
          <w:trHeight w:val="714"/>
        </w:trPr>
        <w:tc>
          <w:tcPr>
            <w:tcW w:w="4706" w:type="dxa"/>
            <w:gridSpan w:val="3"/>
            <w:shd w:val="clear" w:color="auto" w:fill="auto"/>
          </w:tcPr>
          <w:p w14:paraId="72B9252B"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72B9252C" w14:textId="77777777" w:rsidR="00F76749" w:rsidRPr="00F76749" w:rsidRDefault="00F76749" w:rsidP="00F76749">
            <w:pPr>
              <w:suppressAutoHyphens/>
              <w:jc w:val="center"/>
              <w:rPr>
                <w:rFonts w:ascii="Times New Roman" w:eastAsia="Times New Roman" w:hAnsi="Times New Roman"/>
                <w:b/>
                <w:bCs/>
                <w:kern w:val="1"/>
                <w:lang w:val="ru-RU" w:eastAsia="ru-RU" w:bidi="ar-SA"/>
              </w:rPr>
            </w:pPr>
            <w:r w:rsidRPr="00F76749">
              <w:rPr>
                <w:rFonts w:ascii="Times New Roman" w:eastAsia="Times New Roman" w:hAnsi="Times New Roman"/>
                <w:b/>
                <w:kern w:val="1"/>
                <w:lang w:val="ru-RU" w:eastAsia="ru-RU" w:bidi="ar-SA"/>
              </w:rPr>
              <w:t>Заказчик</w:t>
            </w:r>
          </w:p>
          <w:p w14:paraId="72B9252D"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b/>
                <w:kern w:val="1"/>
                <w:lang w:val="ru-RU" w:eastAsia="ru-RU" w:bidi="ar-SA"/>
              </w:rPr>
              <w:t xml:space="preserve"> АО «</w:t>
            </w:r>
            <w:proofErr w:type="spellStart"/>
            <w:r w:rsidRPr="00F76749">
              <w:rPr>
                <w:rFonts w:ascii="Times New Roman" w:eastAsia="Times New Roman" w:hAnsi="Times New Roman"/>
                <w:b/>
                <w:kern w:val="1"/>
                <w:lang w:val="ru-RU" w:eastAsia="ru-RU" w:bidi="ar-SA"/>
              </w:rPr>
              <w:t>ЕЭнС</w:t>
            </w:r>
            <w:proofErr w:type="spellEnd"/>
            <w:r w:rsidRPr="00F76749">
              <w:rPr>
                <w:rFonts w:ascii="Times New Roman" w:eastAsia="Times New Roman" w:hAnsi="Times New Roman"/>
                <w:b/>
                <w:kern w:val="1"/>
                <w:lang w:val="ru-RU" w:eastAsia="ru-RU" w:bidi="ar-SA"/>
              </w:rPr>
              <w:t>»</w:t>
            </w:r>
          </w:p>
          <w:p w14:paraId="72B9252E" w14:textId="77777777" w:rsidR="00F76749" w:rsidRPr="00F76749" w:rsidRDefault="00F76749" w:rsidP="00F76749">
            <w:pPr>
              <w:suppressAutoHyphens/>
              <w:rPr>
                <w:rFonts w:ascii="Times New Roman" w:eastAsia="Times New Roman" w:hAnsi="Times New Roman"/>
                <w:kern w:val="1"/>
                <w:lang w:val="ru-RU" w:eastAsia="ru-RU" w:bidi="ar-SA"/>
              </w:rPr>
            </w:pPr>
          </w:p>
          <w:p w14:paraId="72B9252F" w14:textId="77777777" w:rsidR="00F76749" w:rsidRPr="00F76749" w:rsidRDefault="00F76749" w:rsidP="00F76749">
            <w:pPr>
              <w:suppressAutoHyphens/>
              <w:rPr>
                <w:rFonts w:ascii="Times New Roman" w:eastAsia="Times New Roman" w:hAnsi="Times New Roman"/>
                <w:kern w:val="1"/>
                <w:lang w:val="ru-RU" w:eastAsia="ru-RU" w:bidi="ar-SA"/>
              </w:rPr>
            </w:pPr>
          </w:p>
          <w:p w14:paraId="72B92530"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ИНН 6671250899, КПП 660850001,</w:t>
            </w:r>
          </w:p>
          <w:p w14:paraId="72B92531" w14:textId="77777777" w:rsidR="00F76749" w:rsidRPr="00F76749" w:rsidRDefault="00F76749" w:rsidP="00F76749">
            <w:pPr>
              <w:suppressAutoHyphens/>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р</w:t>
            </w:r>
            <w:proofErr w:type="gramEnd"/>
            <w:r w:rsidRPr="00F76749">
              <w:rPr>
                <w:rFonts w:ascii="Times New Roman" w:eastAsia="Times New Roman" w:hAnsi="Times New Roman"/>
                <w:kern w:val="1"/>
                <w:lang w:val="ru-RU" w:eastAsia="ru-RU" w:bidi="ar-SA"/>
              </w:rPr>
              <w:t>/с 40702810316160030915 в Уральском банке ПАО Сбербанк, г. Екатеринбург</w:t>
            </w:r>
          </w:p>
          <w:p w14:paraId="72B92532" w14:textId="77777777" w:rsidR="00F76749" w:rsidRPr="00F76749" w:rsidRDefault="00F76749" w:rsidP="00F76749">
            <w:pPr>
              <w:suppressAutoHyphens/>
              <w:rPr>
                <w:rFonts w:ascii="Times New Roman" w:eastAsia="Times New Roman" w:hAnsi="Times New Roman"/>
                <w:kern w:val="1"/>
                <w:lang w:val="ru-RU" w:eastAsia="ru-RU" w:bidi="ar-SA"/>
              </w:rPr>
            </w:pPr>
            <w:proofErr w:type="gramStart"/>
            <w:r w:rsidRPr="00F76749">
              <w:rPr>
                <w:rFonts w:ascii="Times New Roman" w:eastAsia="Times New Roman" w:hAnsi="Times New Roman"/>
                <w:kern w:val="1"/>
                <w:lang w:val="ru-RU" w:eastAsia="ru-RU" w:bidi="ar-SA"/>
              </w:rPr>
              <w:t>к</w:t>
            </w:r>
            <w:proofErr w:type="gramEnd"/>
            <w:r w:rsidRPr="00F76749">
              <w:rPr>
                <w:rFonts w:ascii="Times New Roman" w:eastAsia="Times New Roman" w:hAnsi="Times New Roman"/>
                <w:kern w:val="1"/>
                <w:lang w:val="ru-RU" w:eastAsia="ru-RU" w:bidi="ar-SA"/>
              </w:rPr>
              <w:t xml:space="preserve">/с 30101810500000000674 в ГРКЦ ГУ </w:t>
            </w:r>
            <w:proofErr w:type="gramStart"/>
            <w:r w:rsidRPr="00F76749">
              <w:rPr>
                <w:rFonts w:ascii="Times New Roman" w:eastAsia="Times New Roman" w:hAnsi="Times New Roman"/>
                <w:kern w:val="1"/>
                <w:lang w:val="ru-RU" w:eastAsia="ru-RU" w:bidi="ar-SA"/>
              </w:rPr>
              <w:t>Банка</w:t>
            </w:r>
            <w:proofErr w:type="gramEnd"/>
            <w:r w:rsidRPr="00F76749">
              <w:rPr>
                <w:rFonts w:ascii="Times New Roman" w:eastAsia="Times New Roman" w:hAnsi="Times New Roman"/>
                <w:kern w:val="1"/>
                <w:lang w:val="ru-RU" w:eastAsia="ru-RU" w:bidi="ar-SA"/>
              </w:rPr>
              <w:t xml:space="preserve"> России по Свердловской области</w:t>
            </w:r>
          </w:p>
          <w:p w14:paraId="72B92533"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БИК 046577674</w:t>
            </w:r>
          </w:p>
          <w:p w14:paraId="72B92534"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Адрес местонахождения:</w:t>
            </w:r>
          </w:p>
          <w:p w14:paraId="72B92535"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620144 г. Екатеринбург, ул. Сурикова, д.48</w:t>
            </w:r>
          </w:p>
          <w:p w14:paraId="72B92536"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Почтовый адрес:</w:t>
            </w:r>
          </w:p>
          <w:p w14:paraId="72B9253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620017, г. Екатеринбург, пр. Космонавтов, 17А.</w:t>
            </w:r>
          </w:p>
          <w:p w14:paraId="72B9253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ОГРН 1086658002617</w:t>
            </w:r>
          </w:p>
          <w:p w14:paraId="72B92539"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ОКПО 85023416</w:t>
            </w:r>
          </w:p>
          <w:p w14:paraId="72B9253A"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 (факс): 8 (343) 359-07-59 / 215-77-28</w:t>
            </w:r>
          </w:p>
          <w:p w14:paraId="72B9253B" w14:textId="77777777" w:rsidR="00D7269B" w:rsidRDefault="00D7269B" w:rsidP="00F76749">
            <w:pPr>
              <w:suppressAutoHyphens/>
              <w:rPr>
                <w:rFonts w:ascii="Times New Roman" w:eastAsia="Times New Roman" w:hAnsi="Times New Roman"/>
                <w:kern w:val="1"/>
                <w:lang w:val="ru-RU" w:eastAsia="ru-RU" w:bidi="ar-SA"/>
              </w:rPr>
            </w:pPr>
          </w:p>
          <w:p w14:paraId="72B9253C" w14:textId="77777777" w:rsidR="00F76749" w:rsidRPr="00F76749" w:rsidRDefault="00D7269B" w:rsidP="00F76749">
            <w:pPr>
              <w:suppressAutoHyphens/>
              <w:rPr>
                <w:rFonts w:ascii="Courier New" w:eastAsia="Times New Roman" w:hAnsi="Courier New"/>
                <w:kern w:val="1"/>
                <w:lang w:val="ru-RU" w:eastAsia="ru-RU" w:bidi="ar-SA"/>
              </w:rPr>
            </w:pPr>
            <w:r>
              <w:rPr>
                <w:rFonts w:ascii="Times New Roman" w:eastAsia="Times New Roman" w:hAnsi="Times New Roman"/>
                <w:kern w:val="1"/>
                <w:lang w:val="ru-RU" w:eastAsia="ru-RU" w:bidi="ar-SA"/>
              </w:rPr>
              <w:t>Директор</w:t>
            </w:r>
          </w:p>
          <w:p w14:paraId="72B9253D" w14:textId="77777777" w:rsidR="00F76749" w:rsidRPr="00F76749" w:rsidRDefault="00F76749" w:rsidP="00F76749">
            <w:pPr>
              <w:widowControl w:val="0"/>
              <w:suppressAutoHyphens/>
              <w:rPr>
                <w:rFonts w:ascii="Courier New" w:eastAsia="Times New Roman" w:hAnsi="Courier New"/>
                <w:kern w:val="1"/>
                <w:lang w:val="ru-RU" w:eastAsia="ru-RU" w:bidi="ar-SA"/>
              </w:rPr>
            </w:pPr>
            <w:r w:rsidRPr="00F76749">
              <w:rPr>
                <w:rFonts w:ascii="Courier New" w:eastAsia="Times New Roman" w:hAnsi="Courier New"/>
                <w:kern w:val="1"/>
                <w:lang w:val="ru-RU" w:eastAsia="ru-RU" w:bidi="ar-SA"/>
              </w:rPr>
              <w:t xml:space="preserve">   </w:t>
            </w:r>
          </w:p>
          <w:p w14:paraId="72B9253E" w14:textId="77777777" w:rsidR="00F76749" w:rsidRPr="00F76749" w:rsidRDefault="00F76749" w:rsidP="00F76749">
            <w:pPr>
              <w:widowControl w:val="0"/>
              <w:suppressAutoHyphens/>
              <w:rPr>
                <w:rFonts w:ascii="Courier New" w:eastAsia="Times New Roman" w:hAnsi="Courier New"/>
                <w:kern w:val="1"/>
                <w:lang w:val="ru-RU" w:eastAsia="ru-RU" w:bidi="ar-SA"/>
              </w:rPr>
            </w:pPr>
          </w:p>
          <w:p w14:paraId="72B9253F"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Courier New" w:eastAsia="Times New Roman" w:hAnsi="Courier New"/>
                <w:kern w:val="1"/>
                <w:lang w:val="ru-RU" w:eastAsia="ru-RU" w:bidi="ar-SA"/>
              </w:rPr>
              <w:t xml:space="preserve">____________ </w:t>
            </w:r>
            <w:r w:rsidRPr="00F76749">
              <w:rPr>
                <w:rFonts w:ascii="Times New Roman" w:eastAsia="Times New Roman" w:hAnsi="Times New Roman"/>
                <w:kern w:val="1"/>
                <w:lang w:val="ru-RU" w:eastAsia="ru-RU" w:bidi="ar-SA"/>
              </w:rPr>
              <w:t>И.Ю. Мишина</w:t>
            </w:r>
          </w:p>
          <w:p w14:paraId="72B92540"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М.П.</w:t>
            </w:r>
          </w:p>
          <w:p w14:paraId="72B92541"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tc>
        <w:tc>
          <w:tcPr>
            <w:tcW w:w="4646" w:type="dxa"/>
            <w:gridSpan w:val="2"/>
            <w:shd w:val="clear" w:color="auto" w:fill="auto"/>
          </w:tcPr>
          <w:p w14:paraId="72B92542" w14:textId="77777777" w:rsidR="00F76749" w:rsidRPr="00F76749" w:rsidRDefault="00F76749" w:rsidP="00F76749">
            <w:pPr>
              <w:suppressAutoHyphens/>
              <w:rPr>
                <w:rFonts w:ascii="Times New Roman" w:eastAsia="Times New Roman" w:hAnsi="Times New Roman"/>
                <w:b/>
                <w:kern w:val="1"/>
                <w:lang w:val="ru-RU" w:eastAsia="ru-RU" w:bidi="ar-SA"/>
              </w:rPr>
            </w:pPr>
          </w:p>
          <w:p w14:paraId="72B92543" w14:textId="77777777" w:rsidR="00F76749" w:rsidRPr="00F76749" w:rsidRDefault="00F76749" w:rsidP="00F76749">
            <w:pPr>
              <w:suppressAutoHyphens/>
              <w:jc w:val="center"/>
              <w:rPr>
                <w:rFonts w:ascii="Times New Roman" w:eastAsia="Times New Roman" w:hAnsi="Times New Roman"/>
                <w:b/>
                <w:kern w:val="1"/>
                <w:sz w:val="20"/>
                <w:szCs w:val="20"/>
                <w:lang w:val="ru-RU" w:eastAsia="ru-RU" w:bidi="ar-SA"/>
              </w:rPr>
            </w:pPr>
            <w:r w:rsidRPr="00F76749">
              <w:rPr>
                <w:rFonts w:ascii="Times New Roman" w:eastAsia="Times New Roman" w:hAnsi="Times New Roman"/>
                <w:b/>
                <w:kern w:val="1"/>
                <w:lang w:val="ru-RU" w:eastAsia="ru-RU" w:bidi="ar-SA"/>
              </w:rPr>
              <w:t>Исполнитель</w:t>
            </w:r>
          </w:p>
          <w:p w14:paraId="72B92544" w14:textId="77777777" w:rsidR="00F76749" w:rsidRDefault="00F76749" w:rsidP="00F76749">
            <w:pPr>
              <w:suppressAutoHyphens/>
              <w:rPr>
                <w:rFonts w:ascii="Times New Roman" w:eastAsia="Times New Roman" w:hAnsi="Times New Roman"/>
                <w:kern w:val="1"/>
                <w:lang w:val="ru-RU" w:eastAsia="ru-RU" w:bidi="ar-SA"/>
              </w:rPr>
            </w:pPr>
          </w:p>
          <w:p w14:paraId="72B92545" w14:textId="77777777" w:rsidR="00851C6D" w:rsidRDefault="00851C6D" w:rsidP="00F76749">
            <w:pPr>
              <w:suppressAutoHyphens/>
              <w:rPr>
                <w:rFonts w:ascii="Times New Roman" w:eastAsia="Times New Roman" w:hAnsi="Times New Roman"/>
                <w:kern w:val="1"/>
                <w:lang w:val="ru-RU" w:eastAsia="ru-RU" w:bidi="ar-SA"/>
              </w:rPr>
            </w:pPr>
          </w:p>
          <w:p w14:paraId="72B92546" w14:textId="77777777" w:rsidR="00851C6D" w:rsidRPr="00F76749" w:rsidRDefault="00851C6D" w:rsidP="00F76749">
            <w:pPr>
              <w:suppressAutoHyphens/>
              <w:rPr>
                <w:rFonts w:ascii="Times New Roman" w:eastAsia="Times New Roman" w:hAnsi="Times New Roman"/>
                <w:kern w:val="1"/>
                <w:lang w:val="ru-RU" w:eastAsia="ru-RU" w:bidi="ar-SA"/>
              </w:rPr>
            </w:pPr>
          </w:p>
          <w:p w14:paraId="72B92547" w14:textId="77777777" w:rsidR="00F76749" w:rsidRDefault="00F76749" w:rsidP="00F76749">
            <w:pPr>
              <w:suppressAutoHyphens/>
              <w:rPr>
                <w:rFonts w:ascii="Times New Roman" w:eastAsia="Times New Roman" w:hAnsi="Times New Roman"/>
                <w:kern w:val="1"/>
                <w:lang w:val="ru-RU" w:eastAsia="ru-RU" w:bidi="ar-SA"/>
              </w:rPr>
            </w:pPr>
          </w:p>
          <w:p w14:paraId="72B92548" w14:textId="77777777" w:rsidR="00D7269B" w:rsidRDefault="00D7269B" w:rsidP="00F76749">
            <w:pPr>
              <w:suppressAutoHyphens/>
              <w:rPr>
                <w:rFonts w:ascii="Times New Roman" w:eastAsia="Times New Roman" w:hAnsi="Times New Roman"/>
                <w:kern w:val="1"/>
                <w:lang w:val="ru-RU" w:eastAsia="ru-RU" w:bidi="ar-SA"/>
              </w:rPr>
            </w:pPr>
          </w:p>
          <w:p w14:paraId="72B92549" w14:textId="77777777" w:rsidR="00D7269B" w:rsidRDefault="00D7269B" w:rsidP="00F76749">
            <w:pPr>
              <w:suppressAutoHyphens/>
              <w:rPr>
                <w:rFonts w:ascii="Times New Roman" w:eastAsia="Times New Roman" w:hAnsi="Times New Roman"/>
                <w:kern w:val="1"/>
                <w:lang w:val="ru-RU" w:eastAsia="ru-RU" w:bidi="ar-SA"/>
              </w:rPr>
            </w:pPr>
          </w:p>
          <w:p w14:paraId="72B9254A" w14:textId="77777777" w:rsidR="00D7269B" w:rsidRDefault="00D7269B" w:rsidP="00F76749">
            <w:pPr>
              <w:suppressAutoHyphens/>
              <w:rPr>
                <w:rFonts w:ascii="Times New Roman" w:eastAsia="Times New Roman" w:hAnsi="Times New Roman"/>
                <w:kern w:val="1"/>
                <w:lang w:val="ru-RU" w:eastAsia="ru-RU" w:bidi="ar-SA"/>
              </w:rPr>
            </w:pPr>
          </w:p>
          <w:p w14:paraId="72B9254B" w14:textId="77777777" w:rsidR="00D7269B" w:rsidRDefault="00D7269B" w:rsidP="00F76749">
            <w:pPr>
              <w:suppressAutoHyphens/>
              <w:rPr>
                <w:rFonts w:ascii="Times New Roman" w:eastAsia="Times New Roman" w:hAnsi="Times New Roman"/>
                <w:kern w:val="1"/>
                <w:lang w:val="ru-RU" w:eastAsia="ru-RU" w:bidi="ar-SA"/>
              </w:rPr>
            </w:pPr>
          </w:p>
          <w:p w14:paraId="72B9254C" w14:textId="77777777" w:rsidR="00D7269B" w:rsidRDefault="00D7269B" w:rsidP="00F76749">
            <w:pPr>
              <w:suppressAutoHyphens/>
              <w:rPr>
                <w:rFonts w:ascii="Times New Roman" w:eastAsia="Times New Roman" w:hAnsi="Times New Roman"/>
                <w:kern w:val="1"/>
                <w:lang w:val="ru-RU" w:eastAsia="ru-RU" w:bidi="ar-SA"/>
              </w:rPr>
            </w:pPr>
          </w:p>
          <w:p w14:paraId="72B9254D" w14:textId="77777777" w:rsidR="00D7269B" w:rsidRDefault="00D7269B" w:rsidP="00F76749">
            <w:pPr>
              <w:suppressAutoHyphens/>
              <w:rPr>
                <w:rFonts w:ascii="Times New Roman" w:eastAsia="Times New Roman" w:hAnsi="Times New Roman"/>
                <w:kern w:val="1"/>
                <w:lang w:val="ru-RU" w:eastAsia="ru-RU" w:bidi="ar-SA"/>
              </w:rPr>
            </w:pPr>
          </w:p>
          <w:p w14:paraId="72B9254E" w14:textId="77777777" w:rsidR="00D7269B" w:rsidRDefault="00D7269B" w:rsidP="00F76749">
            <w:pPr>
              <w:suppressAutoHyphens/>
              <w:rPr>
                <w:rFonts w:ascii="Times New Roman" w:eastAsia="Times New Roman" w:hAnsi="Times New Roman"/>
                <w:kern w:val="1"/>
                <w:lang w:val="ru-RU" w:eastAsia="ru-RU" w:bidi="ar-SA"/>
              </w:rPr>
            </w:pPr>
          </w:p>
          <w:p w14:paraId="72B9254F" w14:textId="77777777" w:rsidR="00D7269B" w:rsidRDefault="00D7269B" w:rsidP="00F76749">
            <w:pPr>
              <w:suppressAutoHyphens/>
              <w:rPr>
                <w:rFonts w:ascii="Times New Roman" w:eastAsia="Times New Roman" w:hAnsi="Times New Roman"/>
                <w:kern w:val="1"/>
                <w:lang w:val="ru-RU" w:eastAsia="ru-RU" w:bidi="ar-SA"/>
              </w:rPr>
            </w:pPr>
          </w:p>
          <w:p w14:paraId="72B92550" w14:textId="77777777" w:rsidR="00D7269B" w:rsidRDefault="00D7269B" w:rsidP="00F76749">
            <w:pPr>
              <w:suppressAutoHyphens/>
              <w:rPr>
                <w:rFonts w:ascii="Times New Roman" w:eastAsia="Times New Roman" w:hAnsi="Times New Roman"/>
                <w:kern w:val="1"/>
                <w:lang w:val="ru-RU" w:eastAsia="ru-RU" w:bidi="ar-SA"/>
              </w:rPr>
            </w:pPr>
          </w:p>
          <w:p w14:paraId="72B92551" w14:textId="77777777" w:rsidR="00D7269B" w:rsidRDefault="00D7269B" w:rsidP="00F76749">
            <w:pPr>
              <w:suppressAutoHyphens/>
              <w:rPr>
                <w:rFonts w:ascii="Times New Roman" w:eastAsia="Times New Roman" w:hAnsi="Times New Roman"/>
                <w:kern w:val="1"/>
                <w:lang w:val="ru-RU" w:eastAsia="ru-RU" w:bidi="ar-SA"/>
              </w:rPr>
            </w:pPr>
          </w:p>
          <w:p w14:paraId="72B92552" w14:textId="77777777" w:rsidR="00D7269B" w:rsidRDefault="00D7269B" w:rsidP="00F76749">
            <w:pPr>
              <w:suppressAutoHyphens/>
              <w:rPr>
                <w:rFonts w:ascii="Times New Roman" w:eastAsia="Times New Roman" w:hAnsi="Times New Roman"/>
                <w:kern w:val="1"/>
                <w:lang w:val="ru-RU" w:eastAsia="ru-RU" w:bidi="ar-SA"/>
              </w:rPr>
            </w:pPr>
          </w:p>
          <w:p w14:paraId="72B92553" w14:textId="77777777" w:rsidR="00F76749" w:rsidRPr="00F76749" w:rsidRDefault="00F76749" w:rsidP="00F76749">
            <w:pPr>
              <w:suppressAutoHyphens/>
              <w:rPr>
                <w:rFonts w:ascii="Times New Roman" w:eastAsia="Times New Roman" w:hAnsi="Times New Roman"/>
                <w:kern w:val="1"/>
                <w:lang w:val="ru-RU" w:eastAsia="ru-RU" w:bidi="ar-SA"/>
              </w:rPr>
            </w:pPr>
          </w:p>
          <w:p w14:paraId="72B92554" w14:textId="77777777" w:rsidR="00F76749" w:rsidRPr="00F76749" w:rsidRDefault="00F76749" w:rsidP="00F76749">
            <w:pPr>
              <w:suppressAutoHyphens/>
              <w:rPr>
                <w:rFonts w:ascii="Times New Roman" w:eastAsia="Times New Roman" w:hAnsi="Times New Roman"/>
                <w:kern w:val="1"/>
                <w:lang w:val="ru-RU" w:eastAsia="ru-RU" w:bidi="ar-SA"/>
              </w:rPr>
            </w:pPr>
          </w:p>
          <w:p w14:paraId="72B92555" w14:textId="77777777" w:rsidR="00D7269B" w:rsidRDefault="00D7269B" w:rsidP="00F76749">
            <w:pPr>
              <w:suppressAutoHyphens/>
              <w:rPr>
                <w:rFonts w:ascii="Times New Roman" w:eastAsia="Times New Roman" w:hAnsi="Times New Roman"/>
                <w:kern w:val="1"/>
                <w:lang w:val="ru-RU" w:eastAsia="ru-RU" w:bidi="ar-SA"/>
              </w:rPr>
            </w:pPr>
          </w:p>
          <w:p w14:paraId="72B92556"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Директор </w:t>
            </w:r>
          </w:p>
          <w:p w14:paraId="72B9255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p>
          <w:p w14:paraId="72B92558" w14:textId="77777777" w:rsidR="00F76749" w:rsidRPr="00F76749" w:rsidRDefault="00F76749" w:rsidP="00F76749">
            <w:pPr>
              <w:suppressAutoHyphens/>
              <w:rPr>
                <w:rFonts w:ascii="Times New Roman" w:eastAsia="Times New Roman" w:hAnsi="Times New Roman"/>
                <w:kern w:val="1"/>
                <w:lang w:val="ru-RU" w:eastAsia="ru-RU" w:bidi="ar-SA"/>
              </w:rPr>
            </w:pPr>
          </w:p>
          <w:p w14:paraId="72B92559" w14:textId="77777777" w:rsidR="00F76749" w:rsidRPr="00F76749" w:rsidRDefault="00D7269B" w:rsidP="00F76749">
            <w:pPr>
              <w:suppressAutoHyphens/>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 ______________  </w:t>
            </w:r>
          </w:p>
          <w:p w14:paraId="72B9255A" w14:textId="77777777" w:rsidR="00F76749" w:rsidRPr="00F76749" w:rsidRDefault="00F76749" w:rsidP="00F76749">
            <w:pPr>
              <w:suppressAutoHyphens/>
              <w:rPr>
                <w:rFonts w:ascii="Times New Roman" w:eastAsia="Times New Roman" w:hAnsi="Times New Roman"/>
                <w:b/>
                <w:kern w:val="1"/>
                <w:sz w:val="20"/>
                <w:szCs w:val="20"/>
                <w:lang w:val="ru-RU" w:eastAsia="ru-RU" w:bidi="ar-SA"/>
              </w:rPr>
            </w:pPr>
            <w:r w:rsidRPr="00F76749">
              <w:rPr>
                <w:rFonts w:ascii="Times New Roman" w:eastAsia="Times New Roman" w:hAnsi="Times New Roman"/>
                <w:kern w:val="1"/>
                <w:lang w:val="ru-RU" w:eastAsia="ru-RU" w:bidi="ar-SA"/>
              </w:rPr>
              <w:t>М.П.</w:t>
            </w:r>
          </w:p>
        </w:tc>
      </w:tr>
    </w:tbl>
    <w:p w14:paraId="72B9255C" w14:textId="77777777" w:rsidR="00F76749" w:rsidRPr="00F76749" w:rsidRDefault="00F76749" w:rsidP="00F76749">
      <w:pPr>
        <w:suppressAutoHyphens/>
        <w:rPr>
          <w:rFonts w:ascii="Times New Roman" w:eastAsia="Times New Roman" w:hAnsi="Times New Roman"/>
          <w:kern w:val="1"/>
          <w:lang w:val="ru-RU" w:eastAsia="ru-RU" w:bidi="ar-SA"/>
        </w:rPr>
      </w:pPr>
    </w:p>
    <w:p w14:paraId="72B9255D"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2</w:t>
      </w:r>
    </w:p>
    <w:p w14:paraId="72B9255E"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72B9255F"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27070">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427070">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427070">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427070">
        <w:rPr>
          <w:rFonts w:ascii="Times New Roman" w:eastAsia="Times New Roman" w:hAnsi="Times New Roman"/>
          <w:kern w:val="1"/>
          <w:lang w:val="ru-RU" w:eastAsia="ru-RU" w:bidi="ar-SA"/>
        </w:rPr>
        <w:t>6</w:t>
      </w:r>
    </w:p>
    <w:p w14:paraId="72B92560"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p>
    <w:p w14:paraId="72B92561"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72B92562" w14:textId="77777777" w:rsidR="00F76749" w:rsidRPr="00F76749" w:rsidRDefault="00F76749" w:rsidP="00F76749">
      <w:pPr>
        <w:suppressAutoHyphens/>
        <w:rPr>
          <w:rFonts w:ascii="Times New Roman" w:eastAsia="Times New Roman" w:hAnsi="Times New Roman"/>
          <w:kern w:val="1"/>
          <w:lang w:val="ru-RU" w:eastAsia="ru-RU" w:bidi="ar-SA"/>
        </w:rPr>
      </w:pPr>
    </w:p>
    <w:p w14:paraId="72B92563"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Перечень служб и руководства Сторон.</w:t>
      </w:r>
    </w:p>
    <w:p w14:paraId="72B92564" w14:textId="77777777" w:rsidR="00F76749" w:rsidRPr="00F76749" w:rsidRDefault="00F76749" w:rsidP="00F76749">
      <w:pPr>
        <w:shd w:val="clear" w:color="auto" w:fill="FFFFFF"/>
        <w:suppressAutoHyphens/>
        <w:jc w:val="center"/>
        <w:rPr>
          <w:rFonts w:ascii="Times New Roman" w:eastAsia="Times New Roman" w:hAnsi="Times New Roman"/>
          <w:kern w:val="1"/>
          <w:lang w:val="ru-RU" w:eastAsia="ru-RU" w:bidi="ar-SA"/>
        </w:rPr>
      </w:pPr>
    </w:p>
    <w:p w14:paraId="72B92565"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spacing w:val="-11"/>
          <w:kern w:val="1"/>
          <w:lang w:val="ru-RU" w:eastAsia="ru-RU" w:bidi="ar-SA"/>
        </w:rPr>
        <w:t>г. Екатеринбург</w:t>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t xml:space="preserve">«___»  _________________ </w:t>
      </w:r>
      <w:proofErr w:type="gramStart"/>
      <w:r w:rsidRPr="00F76749">
        <w:rPr>
          <w:rFonts w:ascii="Times New Roman" w:eastAsia="Times New Roman" w:hAnsi="Times New Roman"/>
          <w:spacing w:val="-11"/>
          <w:kern w:val="1"/>
          <w:lang w:val="ru-RU" w:eastAsia="ru-RU" w:bidi="ar-SA"/>
        </w:rPr>
        <w:t>г</w:t>
      </w:r>
      <w:proofErr w:type="gramEnd"/>
      <w:r w:rsidRPr="00F76749">
        <w:rPr>
          <w:rFonts w:ascii="Times New Roman" w:eastAsia="Times New Roman" w:hAnsi="Times New Roman"/>
          <w:spacing w:val="-11"/>
          <w:kern w:val="1"/>
          <w:lang w:val="ru-RU" w:eastAsia="ru-RU" w:bidi="ar-SA"/>
        </w:rPr>
        <w:t>.</w:t>
      </w:r>
    </w:p>
    <w:p w14:paraId="72B92566" w14:textId="77777777" w:rsidR="00F76749" w:rsidRPr="00F76749" w:rsidRDefault="00F76749" w:rsidP="00F76749">
      <w:pPr>
        <w:suppressAutoHyphens/>
        <w:ind w:right="360"/>
        <w:rPr>
          <w:rFonts w:ascii="Times New Roman" w:eastAsia="Times New Roman" w:hAnsi="Times New Roman"/>
          <w:kern w:val="1"/>
          <w:lang w:val="ru-RU" w:eastAsia="ru-RU" w:bidi="ar-SA"/>
        </w:rPr>
      </w:pPr>
    </w:p>
    <w:p w14:paraId="72B92567" w14:textId="77777777" w:rsidR="00F76749" w:rsidRPr="00F76749" w:rsidRDefault="00F76749" w:rsidP="00F76749">
      <w:pPr>
        <w:widowControl w:val="0"/>
        <w:suppressAutoHyphens/>
        <w:spacing w:after="120"/>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Заказчик: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76749" w:rsidRPr="00F76749" w14:paraId="72B9256B" w14:textId="77777777" w:rsidTr="00A75BFB">
        <w:tc>
          <w:tcPr>
            <w:tcW w:w="3379" w:type="dxa"/>
            <w:shd w:val="clear" w:color="auto" w:fill="auto"/>
          </w:tcPr>
          <w:p w14:paraId="72B92568"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ФИО</w:t>
            </w:r>
          </w:p>
        </w:tc>
        <w:tc>
          <w:tcPr>
            <w:tcW w:w="3379" w:type="dxa"/>
            <w:shd w:val="clear" w:color="auto" w:fill="auto"/>
          </w:tcPr>
          <w:p w14:paraId="72B92569"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Должность</w:t>
            </w:r>
          </w:p>
        </w:tc>
        <w:tc>
          <w:tcPr>
            <w:tcW w:w="3380" w:type="dxa"/>
            <w:shd w:val="clear" w:color="auto" w:fill="auto"/>
          </w:tcPr>
          <w:p w14:paraId="72B9256A"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Телефон (рабочий, сотовый, домашний)</w:t>
            </w:r>
          </w:p>
        </w:tc>
      </w:tr>
      <w:tr w:rsidR="00F76749" w:rsidRPr="00F76749" w14:paraId="72B9256F" w14:textId="77777777" w:rsidTr="00A75BFB">
        <w:tc>
          <w:tcPr>
            <w:tcW w:w="3379" w:type="dxa"/>
            <w:shd w:val="clear" w:color="auto" w:fill="auto"/>
          </w:tcPr>
          <w:p w14:paraId="72B9256C"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72B9256D"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72B9256E"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72B92573" w14:textId="77777777" w:rsidTr="00A75BFB">
        <w:tc>
          <w:tcPr>
            <w:tcW w:w="3379" w:type="dxa"/>
            <w:shd w:val="clear" w:color="auto" w:fill="auto"/>
          </w:tcPr>
          <w:p w14:paraId="72B92570"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72B92571"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72B92572"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72B92577" w14:textId="77777777" w:rsidTr="00A75BFB">
        <w:tc>
          <w:tcPr>
            <w:tcW w:w="3379" w:type="dxa"/>
            <w:shd w:val="clear" w:color="auto" w:fill="auto"/>
          </w:tcPr>
          <w:p w14:paraId="72B92574"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72B92575"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72B92576"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bl>
    <w:p w14:paraId="72B92578"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p w14:paraId="72B92579" w14:textId="77777777" w:rsidR="00F76749" w:rsidRPr="00F76749" w:rsidRDefault="00F76749" w:rsidP="00F76749">
      <w:pPr>
        <w:widowControl w:val="0"/>
        <w:suppressAutoHyphens/>
        <w:spacing w:after="120"/>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Исполнитель: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F76749" w:rsidRPr="00F76749" w14:paraId="72B9257D" w14:textId="77777777" w:rsidTr="00A75BFB">
        <w:tc>
          <w:tcPr>
            <w:tcW w:w="3379" w:type="dxa"/>
            <w:shd w:val="clear" w:color="auto" w:fill="auto"/>
          </w:tcPr>
          <w:p w14:paraId="72B9257A"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ФИО</w:t>
            </w:r>
          </w:p>
        </w:tc>
        <w:tc>
          <w:tcPr>
            <w:tcW w:w="3379" w:type="dxa"/>
            <w:shd w:val="clear" w:color="auto" w:fill="auto"/>
          </w:tcPr>
          <w:p w14:paraId="72B9257B"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Должность</w:t>
            </w:r>
          </w:p>
        </w:tc>
        <w:tc>
          <w:tcPr>
            <w:tcW w:w="3380" w:type="dxa"/>
            <w:shd w:val="clear" w:color="auto" w:fill="auto"/>
          </w:tcPr>
          <w:p w14:paraId="72B9257C" w14:textId="77777777" w:rsidR="00F76749" w:rsidRPr="00F76749" w:rsidRDefault="00F76749" w:rsidP="00F76749">
            <w:pPr>
              <w:widowControl w:val="0"/>
              <w:suppressAutoHyphens/>
              <w:spacing w:after="120"/>
              <w:jc w:val="center"/>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Телефон (рабочий, сотовый, домашний)</w:t>
            </w:r>
          </w:p>
        </w:tc>
      </w:tr>
      <w:tr w:rsidR="00F76749" w:rsidRPr="00F76749" w14:paraId="72B92581" w14:textId="77777777" w:rsidTr="00A75BFB">
        <w:tc>
          <w:tcPr>
            <w:tcW w:w="3379" w:type="dxa"/>
            <w:shd w:val="clear" w:color="auto" w:fill="auto"/>
          </w:tcPr>
          <w:p w14:paraId="72B9257E"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72B9257F"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72B92580"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72B92585" w14:textId="77777777" w:rsidTr="00A75BFB">
        <w:tc>
          <w:tcPr>
            <w:tcW w:w="3379" w:type="dxa"/>
            <w:shd w:val="clear" w:color="auto" w:fill="auto"/>
          </w:tcPr>
          <w:p w14:paraId="72B92582"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72B92583"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72B92584"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r w:rsidR="00F76749" w:rsidRPr="00F76749" w14:paraId="72B92589" w14:textId="77777777" w:rsidTr="00A75BFB">
        <w:tc>
          <w:tcPr>
            <w:tcW w:w="3379" w:type="dxa"/>
            <w:shd w:val="clear" w:color="auto" w:fill="auto"/>
          </w:tcPr>
          <w:p w14:paraId="72B92586"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79" w:type="dxa"/>
            <w:shd w:val="clear" w:color="auto" w:fill="auto"/>
          </w:tcPr>
          <w:p w14:paraId="72B92587"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c>
          <w:tcPr>
            <w:tcW w:w="3380" w:type="dxa"/>
            <w:shd w:val="clear" w:color="auto" w:fill="auto"/>
          </w:tcPr>
          <w:p w14:paraId="72B92588" w14:textId="77777777" w:rsidR="00F76749" w:rsidRPr="00F76749" w:rsidRDefault="00F76749" w:rsidP="00F76749">
            <w:pPr>
              <w:widowControl w:val="0"/>
              <w:suppressAutoHyphens/>
              <w:spacing w:after="120"/>
              <w:rPr>
                <w:rFonts w:ascii="Times New Roman" w:eastAsia="Times New Roman" w:hAnsi="Times New Roman"/>
                <w:kern w:val="1"/>
                <w:lang w:val="ru-RU" w:eastAsia="ru-RU" w:bidi="ar-SA"/>
              </w:rPr>
            </w:pPr>
          </w:p>
        </w:tc>
      </w:tr>
    </w:tbl>
    <w:p w14:paraId="72B9258A" w14:textId="77777777" w:rsidR="00F76749" w:rsidRPr="00F76749" w:rsidRDefault="00F76749" w:rsidP="00F76749">
      <w:pPr>
        <w:suppressAutoHyphens/>
        <w:rPr>
          <w:rFonts w:ascii="Times New Roman" w:eastAsia="Times New Roman" w:hAnsi="Times New Roman"/>
          <w:vanish/>
          <w:kern w:val="1"/>
          <w:lang w:val="ru-RU" w:eastAsia="ru-RU" w:bidi="ar-SA"/>
        </w:rPr>
      </w:pPr>
    </w:p>
    <w:tbl>
      <w:tblPr>
        <w:tblW w:w="0" w:type="auto"/>
        <w:tblInd w:w="108" w:type="dxa"/>
        <w:tblLayout w:type="fixed"/>
        <w:tblLook w:val="0000" w:firstRow="0" w:lastRow="0" w:firstColumn="0" w:lastColumn="0" w:noHBand="0" w:noVBand="0"/>
      </w:tblPr>
      <w:tblGrid>
        <w:gridCol w:w="4656"/>
        <w:gridCol w:w="4698"/>
        <w:gridCol w:w="568"/>
      </w:tblGrid>
      <w:tr w:rsidR="00F76749" w:rsidRPr="00F76749" w14:paraId="72B92590" w14:textId="77777777" w:rsidTr="00A75BFB">
        <w:tc>
          <w:tcPr>
            <w:tcW w:w="9922" w:type="dxa"/>
            <w:gridSpan w:val="3"/>
            <w:shd w:val="clear" w:color="auto" w:fill="auto"/>
          </w:tcPr>
          <w:p w14:paraId="72B9258B"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72B9258C"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72B9258D" w14:textId="77777777" w:rsidR="00F76749" w:rsidRPr="00F76749" w:rsidRDefault="00F76749" w:rsidP="00F76749">
            <w:pPr>
              <w:widowControl w:val="0"/>
              <w:suppressAutoHyphens/>
              <w:rPr>
                <w:rFonts w:ascii="Times New Roman" w:eastAsia="Times New Roman" w:hAnsi="Times New Roman"/>
                <w:kern w:val="1"/>
                <w:lang w:val="ru-RU" w:eastAsia="ru-RU" w:bidi="ar-SA"/>
              </w:rPr>
            </w:pPr>
          </w:p>
          <w:p w14:paraId="72B9258E"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p>
          <w:p w14:paraId="72B9258F" w14:textId="77777777" w:rsidR="00F76749" w:rsidRPr="00F76749" w:rsidRDefault="00F76749" w:rsidP="00F76749">
            <w:pPr>
              <w:widowControl w:val="0"/>
              <w:suppressAutoHyphens/>
              <w:ind w:right="432"/>
              <w:rPr>
                <w:rFonts w:ascii="Times New Roman" w:eastAsia="Times New Roman" w:hAnsi="Times New Roman"/>
                <w:strike/>
                <w:kern w:val="1"/>
                <w:lang w:val="ru-RU" w:eastAsia="ru-RU" w:bidi="ar-SA"/>
              </w:rPr>
            </w:pPr>
          </w:p>
        </w:tc>
      </w:tr>
      <w:tr w:rsidR="00F76749" w:rsidRPr="00F76749" w14:paraId="72B9259B" w14:textId="77777777" w:rsidTr="00A75BFB">
        <w:trPr>
          <w:gridAfter w:val="1"/>
          <w:wAfter w:w="568" w:type="dxa"/>
        </w:trPr>
        <w:tc>
          <w:tcPr>
            <w:tcW w:w="4656" w:type="dxa"/>
            <w:shd w:val="clear" w:color="auto" w:fill="FFFFFF"/>
            <w:vAlign w:val="center"/>
          </w:tcPr>
          <w:p w14:paraId="72B92591" w14:textId="77777777"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14:paraId="72B92592" w14:textId="77777777" w:rsidR="00F76749" w:rsidRPr="00F76749" w:rsidRDefault="00D7269B" w:rsidP="00F76749">
            <w:pPr>
              <w:suppressAutoHyphens/>
              <w:rPr>
                <w:rFonts w:ascii="Times New Roman" w:eastAsia="Calibri" w:hAnsi="Times New Roman"/>
                <w:kern w:val="1"/>
                <w:lang w:val="ru-RU" w:eastAsia="ru-RU" w:bidi="ar-SA"/>
              </w:rPr>
            </w:pPr>
            <w:r>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w:t>
            </w:r>
            <w:r>
              <w:rPr>
                <w:rFonts w:ascii="Times New Roman" w:eastAsia="Calibri" w:hAnsi="Times New Roman"/>
                <w:kern w:val="1"/>
                <w:lang w:val="ru-RU" w:eastAsia="ru-RU" w:bidi="ar-SA"/>
              </w:rPr>
              <w:t xml:space="preserve"> </w:t>
            </w:r>
            <w:r w:rsidR="00F76749" w:rsidRPr="00F76749">
              <w:rPr>
                <w:rFonts w:ascii="Times New Roman" w:eastAsia="Calibri" w:hAnsi="Times New Roman"/>
                <w:kern w:val="1"/>
                <w:lang w:val="ru-RU" w:eastAsia="ru-RU" w:bidi="ar-SA"/>
              </w:rPr>
              <w:t xml:space="preserve"> АО «</w:t>
            </w:r>
            <w:proofErr w:type="spellStart"/>
            <w:r w:rsidR="00F76749" w:rsidRPr="00F76749">
              <w:rPr>
                <w:rFonts w:ascii="Times New Roman" w:eastAsia="Calibri" w:hAnsi="Times New Roman"/>
                <w:kern w:val="1"/>
                <w:lang w:val="ru-RU" w:eastAsia="ru-RU" w:bidi="ar-SA"/>
              </w:rPr>
              <w:t>ЕЭнС</w:t>
            </w:r>
            <w:proofErr w:type="spellEnd"/>
            <w:r w:rsidR="00F76749" w:rsidRPr="00F76749">
              <w:rPr>
                <w:rFonts w:ascii="Times New Roman" w:eastAsia="Calibri" w:hAnsi="Times New Roman"/>
                <w:kern w:val="1"/>
                <w:lang w:val="ru-RU" w:eastAsia="ru-RU" w:bidi="ar-SA"/>
              </w:rPr>
              <w:t>»</w:t>
            </w:r>
          </w:p>
          <w:p w14:paraId="72B92593" w14:textId="77777777" w:rsidR="00F76749" w:rsidRPr="00F76749" w:rsidRDefault="00F76749" w:rsidP="00F76749">
            <w:pPr>
              <w:suppressAutoHyphens/>
              <w:rPr>
                <w:rFonts w:ascii="Times New Roman" w:eastAsia="Calibri" w:hAnsi="Times New Roman"/>
                <w:kern w:val="1"/>
                <w:lang w:val="ru-RU" w:eastAsia="ru-RU" w:bidi="ar-SA"/>
              </w:rPr>
            </w:pPr>
          </w:p>
          <w:p w14:paraId="72B92594" w14:textId="77777777" w:rsidR="00F76749" w:rsidRPr="00F76749" w:rsidRDefault="00F76749" w:rsidP="00F76749">
            <w:pPr>
              <w:suppressAutoHyphens/>
              <w:rPr>
                <w:rFonts w:ascii="Times New Roman" w:eastAsia="Calibri" w:hAnsi="Times New Roman"/>
                <w:kern w:val="1"/>
                <w:lang w:val="ru-RU" w:eastAsia="ru-RU" w:bidi="ar-SA"/>
              </w:rPr>
            </w:pPr>
          </w:p>
          <w:p w14:paraId="72B92595"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14:paraId="72B92596"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14:paraId="72B92597" w14:textId="77777777" w:rsidR="00F76749" w:rsidRDefault="00F76749" w:rsidP="00F76749">
            <w:pPr>
              <w:suppressAutoHyphens/>
              <w:rPr>
                <w:rFonts w:ascii="Times New Roman" w:eastAsia="Times New Roman" w:hAnsi="Times New Roman"/>
                <w:kern w:val="1"/>
                <w:lang w:val="ru-RU" w:eastAsia="ru-RU" w:bidi="ar-SA"/>
              </w:rPr>
            </w:pPr>
          </w:p>
          <w:p w14:paraId="72B92598" w14:textId="77777777" w:rsidR="00D7269B" w:rsidRDefault="00D7269B" w:rsidP="00F76749">
            <w:pPr>
              <w:suppressAutoHyphens/>
              <w:rPr>
                <w:rFonts w:ascii="Times New Roman" w:eastAsia="Times New Roman" w:hAnsi="Times New Roman"/>
                <w:kern w:val="1"/>
                <w:lang w:val="ru-RU" w:eastAsia="ru-RU" w:bidi="ar-SA"/>
              </w:rPr>
            </w:pPr>
          </w:p>
          <w:p w14:paraId="72B92599" w14:textId="77777777" w:rsidR="00D7269B" w:rsidRPr="00F76749" w:rsidRDefault="00D7269B" w:rsidP="00F76749">
            <w:pPr>
              <w:suppressAutoHyphens/>
              <w:rPr>
                <w:rFonts w:ascii="Times New Roman" w:eastAsia="Times New Roman" w:hAnsi="Times New Roman"/>
                <w:kern w:val="1"/>
                <w:lang w:val="ru-RU" w:eastAsia="ru-RU" w:bidi="ar-SA"/>
              </w:rPr>
            </w:pPr>
          </w:p>
          <w:p w14:paraId="72B9259A"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14:paraId="72B9259C" w14:textId="77777777" w:rsidR="00F76749" w:rsidRPr="00F76749" w:rsidRDefault="00F76749" w:rsidP="00F76749">
      <w:pPr>
        <w:widowControl w:val="0"/>
        <w:tabs>
          <w:tab w:val="center" w:pos="5032"/>
        </w:tabs>
        <w:suppressAutoHyphens/>
        <w:spacing w:after="120"/>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М.П.</w:t>
      </w:r>
      <w:r w:rsidRPr="00F76749">
        <w:rPr>
          <w:rFonts w:ascii="Times New Roman" w:eastAsia="Times New Roman" w:hAnsi="Times New Roman"/>
          <w:kern w:val="1"/>
          <w:lang w:val="ru-RU" w:eastAsia="ru-RU" w:bidi="ar-SA"/>
        </w:rPr>
        <w:tab/>
        <w:t>М.П.</w:t>
      </w:r>
    </w:p>
    <w:p w14:paraId="72B9259D"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3</w:t>
      </w:r>
    </w:p>
    <w:p w14:paraId="72B9259E"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72B9259F" w14:textId="4EE9D3C8"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B0786">
        <w:rPr>
          <w:rFonts w:ascii="Times New Roman" w:eastAsia="Times New Roman" w:hAnsi="Times New Roman"/>
          <w:kern w:val="1"/>
          <w:lang w:val="ru-RU" w:eastAsia="ru-RU" w:bidi="ar-SA"/>
        </w:rPr>
        <w:t>___________</w:t>
      </w:r>
      <w:r w:rsidRPr="00F76749">
        <w:rPr>
          <w:rFonts w:ascii="Times New Roman" w:eastAsia="Times New Roman" w:hAnsi="Times New Roman"/>
          <w:kern w:val="1"/>
          <w:lang w:val="ru-RU" w:eastAsia="ru-RU" w:bidi="ar-SA"/>
        </w:rPr>
        <w:t xml:space="preserve"> от </w:t>
      </w:r>
      <w:r w:rsidR="004B078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0D47D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4B0786">
        <w:rPr>
          <w:rFonts w:ascii="Times New Roman" w:eastAsia="Times New Roman" w:hAnsi="Times New Roman"/>
          <w:kern w:val="1"/>
          <w:lang w:val="ru-RU" w:eastAsia="ru-RU" w:bidi="ar-SA"/>
        </w:rPr>
        <w:t>6</w:t>
      </w:r>
    </w:p>
    <w:p w14:paraId="72B925A0"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p>
    <w:p w14:paraId="72B925A1" w14:textId="77777777" w:rsidR="00F76749" w:rsidRPr="00F76749" w:rsidRDefault="00F76749" w:rsidP="00F76749">
      <w:pPr>
        <w:keepNext/>
        <w:widowControl w:val="0"/>
        <w:suppressAutoHyphens/>
        <w:spacing w:before="240" w:after="60"/>
        <w:jc w:val="center"/>
        <w:rPr>
          <w:rFonts w:ascii="Times New Roman" w:eastAsia="Times New Roman" w:hAnsi="Times New Roman"/>
          <w:b/>
          <w:kern w:val="1"/>
          <w:lang w:val="ru-RU" w:eastAsia="ru-RU" w:bidi="ar-SA"/>
        </w:rPr>
      </w:pPr>
      <w:r w:rsidRPr="00F76749">
        <w:rPr>
          <w:rFonts w:ascii="Times New Roman" w:eastAsia="Times New Roman" w:hAnsi="Times New Roman"/>
          <w:b/>
          <w:bCs/>
          <w:iCs/>
          <w:kern w:val="1"/>
          <w:lang w:val="ru-RU" w:eastAsia="ru-RU" w:bidi="ar-SA"/>
        </w:rPr>
        <w:t>АКТ</w:t>
      </w:r>
    </w:p>
    <w:p w14:paraId="72B925A2" w14:textId="77777777" w:rsidR="00F76749" w:rsidRPr="00F76749" w:rsidRDefault="00F76749" w:rsidP="00F76749">
      <w:pPr>
        <w:widowControl w:val="0"/>
        <w:tabs>
          <w:tab w:val="left" w:pos="9355"/>
        </w:tabs>
        <w:suppressAutoHyphens/>
        <w:spacing w:after="120"/>
        <w:ind w:left="283" w:right="355" w:firstLine="210"/>
        <w:jc w:val="center"/>
        <w:rPr>
          <w:rFonts w:ascii="Times New Roman" w:eastAsia="Times New Roman" w:hAnsi="Times New Roman"/>
          <w:b/>
          <w:kern w:val="1"/>
          <w:lang w:val="ru-RU" w:eastAsia="ru-RU" w:bidi="ar-SA"/>
        </w:rPr>
      </w:pPr>
      <w:r w:rsidRPr="00F76749">
        <w:rPr>
          <w:rFonts w:ascii="Times New Roman" w:eastAsia="Times New Roman" w:hAnsi="Times New Roman"/>
          <w:b/>
          <w:kern w:val="1"/>
          <w:lang w:val="ru-RU" w:eastAsia="ru-RU" w:bidi="ar-SA"/>
        </w:rPr>
        <w:t>о  принятии объектов  под охрану</w:t>
      </w:r>
    </w:p>
    <w:p w14:paraId="72B925A3" w14:textId="77777777" w:rsidR="00F76749" w:rsidRPr="00F76749" w:rsidRDefault="00F76749" w:rsidP="00F76749">
      <w:pPr>
        <w:widowControl w:val="0"/>
        <w:tabs>
          <w:tab w:val="left" w:pos="9355"/>
        </w:tabs>
        <w:suppressAutoHyphens/>
        <w:spacing w:after="120"/>
        <w:ind w:left="283" w:right="355" w:firstLine="210"/>
        <w:rPr>
          <w:rFonts w:ascii="Times New Roman" w:eastAsia="Times New Roman" w:hAnsi="Times New Roman"/>
          <w:b/>
          <w:kern w:val="1"/>
          <w:lang w:val="ru-RU" w:eastAsia="ru-RU" w:bidi="ar-SA"/>
        </w:rPr>
      </w:pPr>
    </w:p>
    <w:p w14:paraId="72B925A4" w14:textId="77777777" w:rsidR="00F76749" w:rsidRPr="00F76749" w:rsidRDefault="00F76749" w:rsidP="00F76749">
      <w:pPr>
        <w:widowControl w:val="0"/>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г. Екатеринбург</w:t>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r>
      <w:r w:rsidRPr="00F76749">
        <w:rPr>
          <w:rFonts w:ascii="Times New Roman" w:eastAsia="Times New Roman" w:hAnsi="Times New Roman"/>
          <w:spacing w:val="-11"/>
          <w:kern w:val="1"/>
          <w:lang w:val="ru-RU" w:eastAsia="ru-RU" w:bidi="ar-SA"/>
        </w:rPr>
        <w:tab/>
        <w:t xml:space="preserve">«___»  _________________ </w:t>
      </w:r>
      <w:proofErr w:type="gramStart"/>
      <w:r w:rsidRPr="00F76749">
        <w:rPr>
          <w:rFonts w:ascii="Times New Roman" w:eastAsia="Times New Roman" w:hAnsi="Times New Roman"/>
          <w:spacing w:val="-11"/>
          <w:kern w:val="1"/>
          <w:lang w:val="ru-RU" w:eastAsia="ru-RU" w:bidi="ar-SA"/>
        </w:rPr>
        <w:t>г</w:t>
      </w:r>
      <w:proofErr w:type="gramEnd"/>
      <w:r w:rsidRPr="00F76749">
        <w:rPr>
          <w:rFonts w:ascii="Times New Roman" w:eastAsia="Times New Roman" w:hAnsi="Times New Roman"/>
          <w:spacing w:val="-11"/>
          <w:kern w:val="1"/>
          <w:lang w:val="ru-RU" w:eastAsia="ru-RU" w:bidi="ar-SA"/>
        </w:rPr>
        <w:t>.</w:t>
      </w:r>
    </w:p>
    <w:p w14:paraId="72B925A5" w14:textId="77777777" w:rsidR="00F76749" w:rsidRPr="00F76749" w:rsidRDefault="00F76749" w:rsidP="00F76749">
      <w:pPr>
        <w:widowControl w:val="0"/>
        <w:tabs>
          <w:tab w:val="left" w:pos="9355"/>
        </w:tabs>
        <w:suppressAutoHyphens/>
        <w:spacing w:after="120"/>
        <w:ind w:right="175"/>
        <w:jc w:val="both"/>
        <w:rPr>
          <w:rFonts w:ascii="Times New Roman" w:eastAsia="Times New Roman" w:hAnsi="Times New Roman"/>
          <w:kern w:val="1"/>
          <w:lang w:val="ru-RU" w:eastAsia="ru-RU" w:bidi="ar-SA"/>
        </w:rPr>
      </w:pPr>
    </w:p>
    <w:p w14:paraId="72B925A6" w14:textId="77777777" w:rsidR="00F76749" w:rsidRPr="00F76749" w:rsidRDefault="00F76749" w:rsidP="00F76749">
      <w:pPr>
        <w:widowControl w:val="0"/>
        <w:tabs>
          <w:tab w:val="left" w:pos="9355"/>
        </w:tabs>
        <w:suppressAutoHyphens/>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Мы, нижеподписавшиеся,</w:t>
      </w:r>
    </w:p>
    <w:p w14:paraId="72B925A7" w14:textId="77777777"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представитель «Исполнителя»:</w:t>
      </w:r>
    </w:p>
    <w:p w14:paraId="72B925A8" w14:textId="77777777"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директор </w:t>
      </w:r>
      <w:r w:rsidR="004B0786">
        <w:rPr>
          <w:rFonts w:ascii="Times New Roman" w:eastAsia="Times New Roman" w:hAnsi="Times New Roman"/>
          <w:kern w:val="1"/>
          <w:lang w:val="ru-RU" w:eastAsia="ru-RU" w:bidi="ar-SA"/>
        </w:rPr>
        <w:t>________________________________________</w:t>
      </w:r>
    </w:p>
    <w:p w14:paraId="72B925A9" w14:textId="77777777" w:rsidR="00F76749" w:rsidRPr="00F76749" w:rsidRDefault="00F76749" w:rsidP="00F76749">
      <w:pPr>
        <w:widowControl w:val="0"/>
        <w:tabs>
          <w:tab w:val="left" w:pos="9355"/>
        </w:tabs>
        <w:suppressAutoHyphens/>
        <w:spacing w:after="120"/>
        <w:ind w:right="355"/>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представитель «Заказчика»: </w:t>
      </w:r>
    </w:p>
    <w:p w14:paraId="72B925AA" w14:textId="77777777" w:rsidR="00F76749" w:rsidRPr="00F76749" w:rsidRDefault="00F76749" w:rsidP="00F76749">
      <w:pPr>
        <w:suppressAutoHyphens/>
        <w:ind w:right="432"/>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  </w:t>
      </w:r>
      <w:r w:rsidR="004B0786">
        <w:rPr>
          <w:rFonts w:ascii="Times New Roman" w:eastAsia="Times New Roman" w:hAnsi="Times New Roman"/>
          <w:kern w:val="1"/>
          <w:lang w:val="ru-RU" w:eastAsia="ru-RU" w:bidi="ar-SA"/>
        </w:rPr>
        <w:t>Д</w:t>
      </w:r>
      <w:r w:rsidRPr="00F76749">
        <w:rPr>
          <w:rFonts w:ascii="Times New Roman" w:eastAsia="Times New Roman" w:hAnsi="Times New Roman"/>
          <w:kern w:val="1"/>
          <w:lang w:val="ru-RU" w:eastAsia="ru-RU" w:bidi="ar-SA"/>
        </w:rPr>
        <w:t>иректор</w:t>
      </w:r>
      <w:r w:rsidR="004B0786">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lang w:val="ru-RU" w:eastAsia="ru-RU" w:bidi="ar-SA"/>
        </w:rPr>
        <w:t xml:space="preserve"> АО «</w:t>
      </w:r>
      <w:proofErr w:type="spellStart"/>
      <w:r w:rsidRPr="00F76749">
        <w:rPr>
          <w:rFonts w:ascii="Times New Roman" w:eastAsia="Times New Roman" w:hAnsi="Times New Roman"/>
          <w:kern w:val="1"/>
          <w:lang w:val="ru-RU" w:eastAsia="ru-RU" w:bidi="ar-SA"/>
        </w:rPr>
        <w:t>ЕЭнС</w:t>
      </w:r>
      <w:proofErr w:type="spellEnd"/>
      <w:r w:rsidRPr="00F76749">
        <w:rPr>
          <w:rFonts w:ascii="Times New Roman" w:eastAsia="Times New Roman" w:hAnsi="Times New Roman"/>
          <w:kern w:val="1"/>
          <w:lang w:val="ru-RU" w:eastAsia="ru-RU" w:bidi="ar-SA"/>
        </w:rPr>
        <w:t xml:space="preserve">»   И.Ю. Мишина   </w:t>
      </w:r>
    </w:p>
    <w:p w14:paraId="72B925AB" w14:textId="77777777" w:rsidR="00F76749" w:rsidRPr="00F76749" w:rsidRDefault="00F76749" w:rsidP="00F76749">
      <w:pPr>
        <w:widowControl w:val="0"/>
        <w:suppressAutoHyphens/>
        <w:spacing w:after="120"/>
        <w:jc w:val="both"/>
        <w:rPr>
          <w:rFonts w:ascii="Times New Roman" w:eastAsia="Times New Roman" w:hAnsi="Times New Roman"/>
          <w:kern w:val="1"/>
          <w:lang w:val="ru-RU" w:eastAsia="ru-RU" w:bidi="ar-SA"/>
        </w:rPr>
      </w:pPr>
    </w:p>
    <w:p w14:paraId="72B925AC" w14:textId="4C4125B3"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составили  настоящий акт о том, что  на  основании   договора    № </w:t>
      </w:r>
      <w:r w:rsidR="004B0786">
        <w:rPr>
          <w:rFonts w:ascii="Times New Roman" w:eastAsia="Times New Roman" w:hAnsi="Times New Roman"/>
          <w:kern w:val="1"/>
          <w:lang w:val="ru-RU" w:eastAsia="ru-RU" w:bidi="ar-SA"/>
        </w:rPr>
        <w:t>________</w:t>
      </w:r>
      <w:r w:rsidRPr="00F76749">
        <w:rPr>
          <w:rFonts w:ascii="Times New Roman" w:eastAsia="Times New Roman" w:hAnsi="Times New Roman"/>
          <w:kern w:val="1"/>
          <w:lang w:val="ru-RU" w:eastAsia="ru-RU" w:bidi="ar-SA"/>
        </w:rPr>
        <w:t>от</w:t>
      </w:r>
      <w:r w:rsidR="004B078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0D47D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4B0786">
        <w:rPr>
          <w:rFonts w:ascii="Times New Roman" w:eastAsia="Times New Roman" w:hAnsi="Times New Roman"/>
          <w:kern w:val="1"/>
          <w:lang w:val="ru-RU" w:eastAsia="ru-RU" w:bidi="ar-SA"/>
        </w:rPr>
        <w:t>6</w:t>
      </w:r>
    </w:p>
    <w:p w14:paraId="72B925AD" w14:textId="77777777" w:rsidR="00F76749" w:rsidRPr="00F76749" w:rsidRDefault="00F76749" w:rsidP="00F76749">
      <w:pPr>
        <w:widowControl w:val="0"/>
        <w:suppressAutoHyphens/>
        <w:spacing w:after="120"/>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на оказание охранных  услуг   Исполнитель   «_____»________г.    выставил пост физической охраны  на  объекты Заказчика:</w:t>
      </w:r>
    </w:p>
    <w:p w14:paraId="72B925AE" w14:textId="6CD08AC1" w:rsidR="00F76749" w:rsidRPr="00F76749" w:rsidRDefault="000D47D6" w:rsidP="00F76749">
      <w:pPr>
        <w:suppressAutoHyphens/>
        <w:jc w:val="both"/>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 xml:space="preserve">1.Помещения  </w:t>
      </w:r>
      <w:r w:rsidR="00F76749" w:rsidRPr="00F76749">
        <w:rPr>
          <w:rFonts w:ascii="Times New Roman" w:eastAsia="Times New Roman" w:hAnsi="Times New Roman"/>
          <w:kern w:val="1"/>
          <w:lang w:val="ru-RU" w:eastAsia="ru-RU" w:bidi="ar-SA"/>
        </w:rPr>
        <w:t>АО «</w:t>
      </w:r>
      <w:proofErr w:type="spellStart"/>
      <w:r w:rsidR="00F76749" w:rsidRPr="00F76749">
        <w:rPr>
          <w:rFonts w:ascii="Times New Roman" w:eastAsia="Times New Roman" w:hAnsi="Times New Roman"/>
          <w:kern w:val="1"/>
          <w:lang w:val="ru-RU" w:eastAsia="ru-RU" w:bidi="ar-SA"/>
        </w:rPr>
        <w:t>Екатеринбургэнергосбыт</w:t>
      </w:r>
      <w:proofErr w:type="spellEnd"/>
      <w:r w:rsidR="00F76749" w:rsidRPr="00F76749">
        <w:rPr>
          <w:rFonts w:ascii="Times New Roman" w:eastAsia="Times New Roman" w:hAnsi="Times New Roman"/>
          <w:kern w:val="1"/>
          <w:lang w:val="ru-RU" w:eastAsia="ru-RU" w:bidi="ar-SA"/>
        </w:rPr>
        <w:t>», расположенные  по   адресу: г. Екатеринбург, ул. Сурикова , 48, в  количестве:</w:t>
      </w:r>
    </w:p>
    <w:p w14:paraId="72B925AF"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одного дневного поста, состоящего из одного охранника,  с графиком работы: по  рабочим  дням «Заказчика» с 07.00 часов до 19.00 часов по местному времени.</w:t>
      </w:r>
    </w:p>
    <w:p w14:paraId="72B925B0"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72B925B1"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72B925B2" w14:textId="77777777" w:rsidR="00F76749" w:rsidRPr="00F76749" w:rsidRDefault="00F76749" w:rsidP="00F76749">
      <w:pPr>
        <w:widowControl w:val="0"/>
        <w:suppressAutoHyphens/>
        <w:ind w:right="432"/>
        <w:rPr>
          <w:rFonts w:ascii="Times New Roman" w:eastAsia="Times New Roman" w:hAnsi="Times New Roman"/>
          <w:kern w:val="1"/>
          <w:lang w:val="ru-RU" w:eastAsia="ru-RU" w:bidi="ar-SA"/>
        </w:rPr>
      </w:pPr>
    </w:p>
    <w:tbl>
      <w:tblPr>
        <w:tblW w:w="0" w:type="auto"/>
        <w:tblInd w:w="108" w:type="dxa"/>
        <w:tblLayout w:type="fixed"/>
        <w:tblLook w:val="0000" w:firstRow="0" w:lastRow="0" w:firstColumn="0" w:lastColumn="0" w:noHBand="0" w:noVBand="0"/>
      </w:tblPr>
      <w:tblGrid>
        <w:gridCol w:w="4656"/>
        <w:gridCol w:w="4698"/>
      </w:tblGrid>
      <w:tr w:rsidR="00F76749" w:rsidRPr="00F76749" w14:paraId="72B925BD" w14:textId="77777777" w:rsidTr="00A75BFB">
        <w:tc>
          <w:tcPr>
            <w:tcW w:w="4656" w:type="dxa"/>
            <w:shd w:val="clear" w:color="auto" w:fill="FFFFFF"/>
            <w:vAlign w:val="center"/>
          </w:tcPr>
          <w:p w14:paraId="72B925B3" w14:textId="77777777"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14:paraId="72B925B4" w14:textId="77777777" w:rsidR="00F76749" w:rsidRPr="00F76749" w:rsidRDefault="004B0786"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w:t>
            </w:r>
            <w:r>
              <w:rPr>
                <w:rFonts w:ascii="Times New Roman" w:eastAsia="Calibri" w:hAnsi="Times New Roman"/>
                <w:kern w:val="1"/>
                <w:lang w:val="ru-RU" w:eastAsia="ru-RU" w:bidi="ar-SA"/>
              </w:rPr>
              <w:t xml:space="preserve"> </w:t>
            </w:r>
            <w:r w:rsidR="00F76749" w:rsidRPr="00F76749">
              <w:rPr>
                <w:rFonts w:ascii="Times New Roman" w:eastAsia="Calibri" w:hAnsi="Times New Roman"/>
                <w:kern w:val="1"/>
                <w:lang w:val="ru-RU" w:eastAsia="ru-RU" w:bidi="ar-SA"/>
              </w:rPr>
              <w:t xml:space="preserve"> АО «</w:t>
            </w:r>
            <w:proofErr w:type="spellStart"/>
            <w:r w:rsidR="00F76749" w:rsidRPr="00F76749">
              <w:rPr>
                <w:rFonts w:ascii="Times New Roman" w:eastAsia="Calibri" w:hAnsi="Times New Roman"/>
                <w:kern w:val="1"/>
                <w:lang w:val="ru-RU" w:eastAsia="ru-RU" w:bidi="ar-SA"/>
              </w:rPr>
              <w:t>ЕЭнС</w:t>
            </w:r>
            <w:proofErr w:type="spellEnd"/>
            <w:r w:rsidR="00F76749" w:rsidRPr="00F76749">
              <w:rPr>
                <w:rFonts w:ascii="Times New Roman" w:eastAsia="Calibri" w:hAnsi="Times New Roman"/>
                <w:kern w:val="1"/>
                <w:lang w:val="ru-RU" w:eastAsia="ru-RU" w:bidi="ar-SA"/>
              </w:rPr>
              <w:t>»</w:t>
            </w:r>
          </w:p>
          <w:p w14:paraId="72B925B5" w14:textId="77777777" w:rsidR="00F76749" w:rsidRPr="00F76749" w:rsidRDefault="00F76749" w:rsidP="00F76749">
            <w:pPr>
              <w:suppressAutoHyphens/>
              <w:rPr>
                <w:rFonts w:ascii="Times New Roman" w:eastAsia="Calibri" w:hAnsi="Times New Roman"/>
                <w:kern w:val="1"/>
                <w:lang w:val="ru-RU" w:eastAsia="ru-RU" w:bidi="ar-SA"/>
              </w:rPr>
            </w:pPr>
          </w:p>
          <w:p w14:paraId="72B925B6" w14:textId="77777777" w:rsidR="00F76749" w:rsidRPr="00F76749" w:rsidRDefault="00F76749" w:rsidP="00F76749">
            <w:pPr>
              <w:suppressAutoHyphens/>
              <w:rPr>
                <w:rFonts w:ascii="Times New Roman" w:eastAsia="Calibri" w:hAnsi="Times New Roman"/>
                <w:kern w:val="1"/>
                <w:lang w:val="ru-RU" w:eastAsia="ru-RU" w:bidi="ar-SA"/>
              </w:rPr>
            </w:pPr>
          </w:p>
          <w:p w14:paraId="72B925B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14:paraId="72B925B8"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14:paraId="72B925B9" w14:textId="77777777" w:rsidR="00F76749" w:rsidRDefault="00F76749" w:rsidP="00F76749">
            <w:pPr>
              <w:suppressAutoHyphens/>
              <w:rPr>
                <w:rFonts w:ascii="Times New Roman" w:eastAsia="Times New Roman" w:hAnsi="Times New Roman"/>
                <w:kern w:val="1"/>
                <w:lang w:val="ru-RU" w:eastAsia="ru-RU" w:bidi="ar-SA"/>
              </w:rPr>
            </w:pPr>
          </w:p>
          <w:p w14:paraId="72B925BA" w14:textId="77777777" w:rsidR="004B0786" w:rsidRDefault="004B0786" w:rsidP="00F76749">
            <w:pPr>
              <w:suppressAutoHyphens/>
              <w:rPr>
                <w:rFonts w:ascii="Times New Roman" w:eastAsia="Times New Roman" w:hAnsi="Times New Roman"/>
                <w:kern w:val="1"/>
                <w:lang w:val="ru-RU" w:eastAsia="ru-RU" w:bidi="ar-SA"/>
              </w:rPr>
            </w:pPr>
          </w:p>
          <w:p w14:paraId="72B925BB" w14:textId="77777777" w:rsidR="004B0786" w:rsidRPr="00F76749" w:rsidRDefault="004B0786" w:rsidP="00F76749">
            <w:pPr>
              <w:suppressAutoHyphens/>
              <w:rPr>
                <w:rFonts w:ascii="Times New Roman" w:eastAsia="Times New Roman" w:hAnsi="Times New Roman"/>
                <w:kern w:val="1"/>
                <w:lang w:val="ru-RU" w:eastAsia="ru-RU" w:bidi="ar-SA"/>
              </w:rPr>
            </w:pPr>
          </w:p>
          <w:p w14:paraId="72B925BC"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14:paraId="72B925BE" w14:textId="77777777" w:rsidR="00F76749" w:rsidRPr="00F76749" w:rsidRDefault="00F76749" w:rsidP="00F76749">
      <w:pPr>
        <w:suppressAutoHyphens/>
        <w:rPr>
          <w:rFonts w:ascii="Times New Roman" w:eastAsia="Times New Roman" w:hAnsi="Times New Roman"/>
          <w:kern w:val="1"/>
          <w:lang w:val="ru-RU" w:eastAsia="ru-RU" w:bidi="ar-SA"/>
        </w:rPr>
        <w:sectPr w:rsidR="00F76749" w:rsidRPr="00F76749" w:rsidSect="006E2782">
          <w:pgSz w:w="11906" w:h="16838"/>
          <w:pgMar w:top="567" w:right="707" w:bottom="284" w:left="1134" w:header="283" w:footer="283" w:gutter="0"/>
          <w:cols w:space="720"/>
          <w:docGrid w:linePitch="360" w:charSpace="-6145"/>
        </w:sectPr>
      </w:pPr>
      <w:r w:rsidRPr="00F76749">
        <w:rPr>
          <w:rFonts w:ascii="Times New Roman" w:eastAsia="Times New Roman" w:hAnsi="Times New Roman"/>
          <w:kern w:val="1"/>
          <w:lang w:val="ru-RU" w:eastAsia="ru-RU" w:bidi="ar-SA"/>
        </w:rPr>
        <w:t>М.П.                                                                       М.П.</w:t>
      </w:r>
    </w:p>
    <w:p w14:paraId="72B925BF"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4</w:t>
      </w:r>
    </w:p>
    <w:p w14:paraId="72B925C0"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72B925C1" w14:textId="4FB258AF"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5F3932">
        <w:rPr>
          <w:rFonts w:ascii="Times New Roman" w:eastAsia="Times New Roman" w:hAnsi="Times New Roman"/>
          <w:kern w:val="1"/>
          <w:lang w:val="ru-RU" w:eastAsia="ru-RU" w:bidi="ar-SA"/>
        </w:rPr>
        <w:t>_________</w:t>
      </w:r>
      <w:r w:rsidRPr="00F76749">
        <w:rPr>
          <w:rFonts w:ascii="Times New Roman" w:eastAsia="Times New Roman" w:hAnsi="Times New Roman"/>
          <w:kern w:val="1"/>
          <w:lang w:val="ru-RU" w:eastAsia="ru-RU" w:bidi="ar-SA"/>
        </w:rPr>
        <w:t xml:space="preserve"> от </w:t>
      </w:r>
      <w:r w:rsidR="000D47D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0D47D6">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5F3932">
        <w:rPr>
          <w:rFonts w:ascii="Times New Roman" w:eastAsia="Times New Roman" w:hAnsi="Times New Roman"/>
          <w:kern w:val="1"/>
          <w:lang w:val="ru-RU" w:eastAsia="ru-RU" w:bidi="ar-SA"/>
        </w:rPr>
        <w:t>6</w:t>
      </w:r>
    </w:p>
    <w:p w14:paraId="72B925C2" w14:textId="77777777" w:rsidR="00F76749" w:rsidRDefault="00F76749" w:rsidP="00F76749">
      <w:pPr>
        <w:suppressAutoHyphens/>
        <w:jc w:val="center"/>
        <w:rPr>
          <w:rFonts w:ascii="Times New Roman" w:eastAsia="Times New Roman" w:hAnsi="Times New Roman"/>
          <w:bCs/>
          <w:iCs/>
          <w:kern w:val="1"/>
          <w:sz w:val="22"/>
          <w:szCs w:val="22"/>
          <w:lang w:val="ru-RU" w:eastAsia="ru-RU" w:bidi="ar-SA"/>
        </w:rPr>
      </w:pPr>
    </w:p>
    <w:p w14:paraId="72B925C3" w14:textId="77777777" w:rsidR="005F3932" w:rsidRPr="00F76749" w:rsidRDefault="005F3932" w:rsidP="00F76749">
      <w:pPr>
        <w:suppressAutoHyphens/>
        <w:jc w:val="center"/>
        <w:rPr>
          <w:rFonts w:ascii="Times New Roman" w:eastAsia="Times New Roman" w:hAnsi="Times New Roman"/>
          <w:bCs/>
          <w:iCs/>
          <w:kern w:val="1"/>
          <w:sz w:val="22"/>
          <w:szCs w:val="22"/>
          <w:lang w:val="ru-RU" w:eastAsia="ru-RU" w:bidi="ar-SA"/>
        </w:rPr>
      </w:pPr>
    </w:p>
    <w:p w14:paraId="72B925C4" w14:textId="77777777" w:rsidR="00F76749" w:rsidRPr="00F76749" w:rsidRDefault="00F76749" w:rsidP="00F76749">
      <w:pPr>
        <w:suppressAutoHyphens/>
        <w:jc w:val="center"/>
        <w:rPr>
          <w:rFonts w:ascii="Times New Roman" w:eastAsia="Times New Roman" w:hAnsi="Times New Roman"/>
          <w:b/>
          <w:kern w:val="1"/>
          <w:sz w:val="22"/>
          <w:szCs w:val="22"/>
          <w:lang w:val="ru-RU" w:eastAsia="ru-RU" w:bidi="ar-SA"/>
        </w:rPr>
      </w:pPr>
      <w:r w:rsidRPr="00F76749">
        <w:rPr>
          <w:rFonts w:ascii="Times New Roman" w:eastAsia="Times New Roman" w:hAnsi="Times New Roman"/>
          <w:b/>
          <w:kern w:val="1"/>
          <w:sz w:val="22"/>
          <w:szCs w:val="22"/>
          <w:lang w:val="ru-RU" w:eastAsia="ru-RU" w:bidi="ar-SA"/>
        </w:rPr>
        <w:t>Согласие на обработку персональных данных</w:t>
      </w:r>
    </w:p>
    <w:p w14:paraId="72B925C5" w14:textId="77777777" w:rsidR="00F76749" w:rsidRPr="00F76749" w:rsidRDefault="00F76749" w:rsidP="00F76749">
      <w:pPr>
        <w:suppressAutoHyphens/>
        <w:jc w:val="center"/>
        <w:rPr>
          <w:rFonts w:ascii="Times New Roman" w:eastAsia="Times New Roman" w:hAnsi="Times New Roman"/>
          <w:kern w:val="1"/>
          <w:sz w:val="22"/>
          <w:szCs w:val="22"/>
          <w:lang w:val="ru-RU" w:eastAsia="ru-RU" w:bidi="ar-SA"/>
        </w:rPr>
      </w:pPr>
      <w:r w:rsidRPr="00F76749">
        <w:rPr>
          <w:rFonts w:ascii="Times New Roman" w:eastAsia="Times New Roman" w:hAnsi="Times New Roman"/>
          <w:b/>
          <w:kern w:val="1"/>
          <w:sz w:val="22"/>
          <w:szCs w:val="22"/>
          <w:lang w:val="ru-RU" w:eastAsia="ru-RU" w:bidi="ar-SA"/>
        </w:rPr>
        <w:t>от «_____» ____________ 20_____ г.</w:t>
      </w:r>
    </w:p>
    <w:p w14:paraId="72B925C6" w14:textId="77777777" w:rsidR="00F76749" w:rsidRPr="00F76749" w:rsidRDefault="00F76749" w:rsidP="00F76749">
      <w:pPr>
        <w:suppressAutoHyphens/>
        <w:jc w:val="center"/>
        <w:rPr>
          <w:rFonts w:ascii="Times New Roman" w:eastAsia="Times New Roman" w:hAnsi="Times New Roman"/>
          <w:kern w:val="1"/>
          <w:sz w:val="22"/>
          <w:szCs w:val="22"/>
          <w:lang w:val="ru-RU" w:eastAsia="ru-RU" w:bidi="ar-SA"/>
        </w:rPr>
      </w:pPr>
    </w:p>
    <w:p w14:paraId="72B925C7"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Настоящим ______________________________________________________________</w:t>
      </w:r>
    </w:p>
    <w:p w14:paraId="72B925C8"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proofErr w:type="gramStart"/>
      <w:r w:rsidRPr="00F76749">
        <w:rPr>
          <w:rFonts w:ascii="Times New Roman" w:eastAsia="Times New Roman" w:hAnsi="Times New Roman"/>
          <w:kern w:val="1"/>
          <w:sz w:val="22"/>
          <w:szCs w:val="22"/>
          <w:lang w:val="ru-RU" w:eastAsia="ru-RU" w:bidi="ar-SA"/>
        </w:rPr>
        <w:t xml:space="preserve">____________________________________________________________________________ {указывается полное наименование участника закупочной процедуры (потенциального контрагента), контрагента, его место нахождения, ИНН, КПП и ОГРН}, в лице </w:t>
      </w:r>
      <w:r w:rsidRPr="00F876FC">
        <w:rPr>
          <w:rFonts w:ascii="Times New Roman" w:eastAsia="Times New Roman" w:hAnsi="Times New Roman"/>
          <w:kern w:val="1"/>
          <w:sz w:val="22"/>
          <w:szCs w:val="22"/>
          <w:lang w:val="ru-RU" w:eastAsia="ru-RU" w:bidi="ar-SA"/>
        </w:rPr>
        <w:t xml:space="preserve">_______________________________________, действующего на основании _________________, дает свое согласие на совершение </w:t>
      </w:r>
      <w:r w:rsidR="002E711F" w:rsidRPr="00F876FC">
        <w:rPr>
          <w:rFonts w:ascii="Times New Roman" w:eastAsia="Times New Roman" w:hAnsi="Times New Roman"/>
          <w:kern w:val="1"/>
          <w:sz w:val="22"/>
          <w:szCs w:val="22"/>
          <w:lang w:val="ru-RU" w:eastAsia="ru-RU" w:bidi="ar-SA"/>
        </w:rPr>
        <w:t>А</w:t>
      </w:r>
      <w:r w:rsidRPr="00F876FC">
        <w:rPr>
          <w:rFonts w:ascii="Times New Roman" w:eastAsia="Times New Roman" w:hAnsi="Times New Roman"/>
          <w:kern w:val="1"/>
          <w:sz w:val="22"/>
          <w:szCs w:val="22"/>
          <w:lang w:val="ru-RU" w:eastAsia="ru-RU" w:bidi="ar-SA"/>
        </w:rPr>
        <w:t>кционерным общес</w:t>
      </w:r>
      <w:r w:rsidR="002E711F" w:rsidRPr="00F876FC">
        <w:rPr>
          <w:rFonts w:ascii="Times New Roman" w:eastAsia="Times New Roman" w:hAnsi="Times New Roman"/>
          <w:kern w:val="1"/>
          <w:sz w:val="22"/>
          <w:szCs w:val="22"/>
          <w:lang w:val="ru-RU" w:eastAsia="ru-RU" w:bidi="ar-SA"/>
        </w:rPr>
        <w:t>твом «</w:t>
      </w:r>
      <w:proofErr w:type="spellStart"/>
      <w:r w:rsidR="002E711F" w:rsidRPr="00F876FC">
        <w:rPr>
          <w:rFonts w:ascii="Times New Roman" w:eastAsia="Times New Roman" w:hAnsi="Times New Roman"/>
          <w:kern w:val="1"/>
          <w:sz w:val="22"/>
          <w:szCs w:val="22"/>
          <w:lang w:val="ru-RU" w:eastAsia="ru-RU" w:bidi="ar-SA"/>
        </w:rPr>
        <w:t>Екатеринбургэнергосбыт</w:t>
      </w:r>
      <w:proofErr w:type="spellEnd"/>
      <w:r w:rsidR="002E711F" w:rsidRPr="00F876FC">
        <w:rPr>
          <w:rFonts w:ascii="Times New Roman" w:eastAsia="Times New Roman" w:hAnsi="Times New Roman"/>
          <w:kern w:val="1"/>
          <w:sz w:val="22"/>
          <w:szCs w:val="22"/>
          <w:lang w:val="ru-RU" w:eastAsia="ru-RU" w:bidi="ar-SA"/>
        </w:rPr>
        <w:t>», О</w:t>
      </w:r>
      <w:r w:rsidRPr="00F876FC">
        <w:rPr>
          <w:rFonts w:ascii="Times New Roman" w:eastAsia="Times New Roman" w:hAnsi="Times New Roman"/>
          <w:kern w:val="1"/>
          <w:sz w:val="22"/>
          <w:szCs w:val="22"/>
          <w:lang w:val="ru-RU" w:eastAsia="ru-RU" w:bidi="ar-SA"/>
        </w:rPr>
        <w:t xml:space="preserve">ткрытым акционерным обществом «Межрегиональная распределительная сетевая компания Урала» и  </w:t>
      </w:r>
      <w:r w:rsidR="002E711F" w:rsidRPr="00F876FC">
        <w:rPr>
          <w:rFonts w:ascii="Times New Roman" w:eastAsia="Times New Roman" w:hAnsi="Times New Roman"/>
          <w:kern w:val="1"/>
          <w:sz w:val="22"/>
          <w:szCs w:val="22"/>
          <w:lang w:val="ru-RU" w:eastAsia="ru-RU" w:bidi="ar-SA"/>
        </w:rPr>
        <w:t>Публичным</w:t>
      </w:r>
      <w:r w:rsidRPr="00F876FC">
        <w:rPr>
          <w:rFonts w:ascii="Times New Roman" w:eastAsia="Times New Roman" w:hAnsi="Times New Roman"/>
          <w:kern w:val="1"/>
          <w:sz w:val="22"/>
          <w:szCs w:val="22"/>
          <w:lang w:val="ru-RU" w:eastAsia="ru-RU" w:bidi="ar-SA"/>
        </w:rPr>
        <w:t xml:space="preserve"> акционерным обществом «Российские сети» действий, предусмотренных п. 3 ст. 3 ФЗ «О персональных данных» от 27.07.2006 № 152-ФЗ, в отношении персональных данных</w:t>
      </w:r>
      <w:proofErr w:type="gramEnd"/>
      <w:r w:rsidRPr="00F876FC">
        <w:rPr>
          <w:rFonts w:ascii="Times New Roman" w:eastAsia="Times New Roman" w:hAnsi="Times New Roman"/>
          <w:kern w:val="1"/>
          <w:sz w:val="22"/>
          <w:szCs w:val="22"/>
          <w:lang w:val="ru-RU" w:eastAsia="ru-RU" w:bidi="ar-SA"/>
        </w:rPr>
        <w:t xml:space="preserve"> </w:t>
      </w:r>
      <w:proofErr w:type="gramStart"/>
      <w:r w:rsidRPr="00F876FC">
        <w:rPr>
          <w:rFonts w:ascii="Times New Roman" w:eastAsia="Times New Roman" w:hAnsi="Times New Roman"/>
          <w:kern w:val="1"/>
          <w:sz w:val="22"/>
          <w:szCs w:val="22"/>
          <w:lang w:val="ru-RU" w:eastAsia="ru-RU" w:bidi="ar-SA"/>
        </w:rPr>
        <w:t xml:space="preserve">участника закупки (потенциального контрагента)/контрагента/планируемых к привлечению </w:t>
      </w:r>
      <w:proofErr w:type="spellStart"/>
      <w:r w:rsidRPr="00F876FC">
        <w:rPr>
          <w:rFonts w:ascii="Times New Roman" w:eastAsia="Times New Roman" w:hAnsi="Times New Roman"/>
          <w:kern w:val="1"/>
          <w:sz w:val="22"/>
          <w:szCs w:val="22"/>
          <w:lang w:val="ru-RU" w:eastAsia="ru-RU" w:bidi="ar-SA"/>
        </w:rPr>
        <w:t>субконтрагентов</w:t>
      </w:r>
      <w:proofErr w:type="spellEnd"/>
      <w:r w:rsidRPr="00F876FC">
        <w:rPr>
          <w:rFonts w:ascii="Times New Roman" w:eastAsia="Times New Roman" w:hAnsi="Times New Roman"/>
          <w:kern w:val="1"/>
          <w:sz w:val="22"/>
          <w:szCs w:val="22"/>
          <w:lang w:val="ru-RU" w:eastAsia="ru-RU" w:bidi="ar-SA"/>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F876FC">
        <w:rPr>
          <w:rFonts w:ascii="Times New Roman" w:eastAsia="Times New Roman" w:hAnsi="Times New Roman"/>
          <w:kern w:val="1"/>
          <w:sz w:val="22"/>
          <w:szCs w:val="22"/>
          <w:lang w:val="ru-RU" w:eastAsia="ru-RU" w:bidi="ar-SA"/>
        </w:rPr>
        <w:t xml:space="preserve"> ИНН (участн</w:t>
      </w:r>
      <w:r w:rsidR="002E711F" w:rsidRPr="00F876FC">
        <w:rPr>
          <w:rFonts w:ascii="Times New Roman" w:eastAsia="Times New Roman" w:hAnsi="Times New Roman"/>
          <w:kern w:val="1"/>
          <w:sz w:val="22"/>
          <w:szCs w:val="22"/>
          <w:lang w:val="ru-RU" w:eastAsia="ru-RU" w:bidi="ar-SA"/>
        </w:rPr>
        <w:t>иков, учредителей, акционеров) П</w:t>
      </w:r>
      <w:r w:rsidRPr="00F876FC">
        <w:rPr>
          <w:rFonts w:ascii="Times New Roman" w:eastAsia="Times New Roman" w:hAnsi="Times New Roman"/>
          <w:kern w:val="1"/>
          <w:sz w:val="22"/>
          <w:szCs w:val="22"/>
          <w:lang w:val="ru-RU" w:eastAsia="ru-RU" w:bidi="ar-SA"/>
        </w:rPr>
        <w:t>АО «</w:t>
      </w:r>
      <w:proofErr w:type="spellStart"/>
      <w:r w:rsidRPr="00F876FC">
        <w:rPr>
          <w:rFonts w:ascii="Times New Roman" w:eastAsia="Times New Roman" w:hAnsi="Times New Roman"/>
          <w:kern w:val="1"/>
          <w:sz w:val="22"/>
          <w:szCs w:val="22"/>
          <w:lang w:val="ru-RU" w:eastAsia="ru-RU" w:bidi="ar-SA"/>
        </w:rPr>
        <w:t>Россети</w:t>
      </w:r>
      <w:proofErr w:type="spellEnd"/>
      <w:r w:rsidRPr="00F876FC">
        <w:rPr>
          <w:rFonts w:ascii="Times New Roman" w:eastAsia="Times New Roman" w:hAnsi="Times New Roman"/>
          <w:kern w:val="1"/>
          <w:sz w:val="22"/>
          <w:szCs w:val="22"/>
          <w:lang w:val="ru-RU" w:eastAsia="ru-RU" w:bidi="ar-SA"/>
        </w:rPr>
        <w:t>», в том числе с использованием информационных систем, а также на представление указанной информации</w:t>
      </w:r>
      <w:r w:rsidRPr="00F76749">
        <w:rPr>
          <w:rFonts w:ascii="Times New Roman" w:eastAsia="Times New Roman" w:hAnsi="Times New Roman"/>
          <w:kern w:val="1"/>
          <w:sz w:val="22"/>
          <w:szCs w:val="22"/>
          <w:lang w:val="ru-RU" w:eastAsia="ru-RU" w:bidi="ar-SA"/>
        </w:rPr>
        <w:t xml:space="preserve"> в уполномоченные государственные органы (Минэнерго России, </w:t>
      </w:r>
      <w:proofErr w:type="spellStart"/>
      <w:r w:rsidRPr="00F76749">
        <w:rPr>
          <w:rFonts w:ascii="Times New Roman" w:eastAsia="Times New Roman" w:hAnsi="Times New Roman"/>
          <w:kern w:val="1"/>
          <w:sz w:val="22"/>
          <w:szCs w:val="22"/>
          <w:lang w:val="ru-RU" w:eastAsia="ru-RU" w:bidi="ar-SA"/>
        </w:rPr>
        <w:t>Росфинмониторинг</w:t>
      </w:r>
      <w:proofErr w:type="spellEnd"/>
      <w:r w:rsidRPr="00F76749">
        <w:rPr>
          <w:rFonts w:ascii="Times New Roman" w:eastAsia="Times New Roman" w:hAnsi="Times New Roman"/>
          <w:kern w:val="1"/>
          <w:sz w:val="22"/>
          <w:szCs w:val="22"/>
          <w:lang w:val="ru-RU" w:eastAsia="ru-RU" w:bidi="ar-SA"/>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14:paraId="72B925C9"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proofErr w:type="gramStart"/>
      <w:r w:rsidRPr="00F76749">
        <w:rPr>
          <w:rFonts w:ascii="Times New Roman" w:eastAsia="Times New Roman" w:hAnsi="Times New Roman"/>
          <w:kern w:val="1"/>
          <w:sz w:val="22"/>
          <w:szCs w:val="22"/>
          <w:lang w:val="ru-RU" w:eastAsia="ru-RU" w:bidi="ar-SA"/>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14:paraId="72B925CA"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proofErr w:type="gramStart"/>
      <w:r w:rsidRPr="00F76749">
        <w:rPr>
          <w:rFonts w:ascii="Times New Roman" w:eastAsia="Times New Roman" w:hAnsi="Times New Roman"/>
          <w:kern w:val="1"/>
          <w:sz w:val="22"/>
          <w:szCs w:val="22"/>
          <w:lang w:val="ru-RU" w:eastAsia="ru-RU" w:bidi="ar-SA"/>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14:paraId="72B925CB"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p>
    <w:p w14:paraId="72B925CC"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____________________________________              ______________________________</w:t>
      </w:r>
    </w:p>
    <w:p w14:paraId="72B925CD" w14:textId="77777777" w:rsidR="00F76749" w:rsidRPr="00F76749" w:rsidRDefault="00F76749" w:rsidP="00F76749">
      <w:pPr>
        <w:suppressAutoHyphens/>
        <w:jc w:val="both"/>
        <w:rPr>
          <w:rFonts w:ascii="Times New Roman" w:eastAsia="Times New Roman" w:hAnsi="Times New Roman"/>
          <w:kern w:val="1"/>
          <w:sz w:val="22"/>
          <w:szCs w:val="22"/>
          <w:lang w:val="ru-RU" w:eastAsia="ru-RU" w:bidi="ar-SA"/>
        </w:rPr>
      </w:pPr>
      <w:r w:rsidRPr="00F76749">
        <w:rPr>
          <w:rFonts w:ascii="Times New Roman" w:eastAsia="Times New Roman" w:hAnsi="Times New Roman"/>
          <w:kern w:val="1"/>
          <w:sz w:val="22"/>
          <w:szCs w:val="22"/>
          <w:lang w:val="ru-RU" w:eastAsia="ru-RU" w:bidi="ar-SA"/>
        </w:rPr>
        <w:t>(Подпись уполномоченного представителя)               (Ф.И.О. и должность подписавшего)</w:t>
      </w:r>
    </w:p>
    <w:p w14:paraId="72B925CE" w14:textId="77777777" w:rsidR="00F76749" w:rsidRPr="00F76749" w:rsidRDefault="00F76749" w:rsidP="00F76749">
      <w:pPr>
        <w:suppressAutoHyphens/>
        <w:jc w:val="both"/>
        <w:rPr>
          <w:rFonts w:ascii="Times New Roman" w:eastAsia="Times New Roman" w:hAnsi="Times New Roman"/>
          <w:kern w:val="1"/>
          <w:lang w:val="ru-RU" w:eastAsia="ru-RU" w:bidi="ar-SA"/>
        </w:rPr>
      </w:pPr>
      <w:r w:rsidRPr="00F76749">
        <w:rPr>
          <w:rFonts w:ascii="Times New Roman" w:eastAsia="Times New Roman" w:hAnsi="Times New Roman"/>
          <w:kern w:val="1"/>
          <w:sz w:val="22"/>
          <w:szCs w:val="22"/>
          <w:lang w:val="ru-RU" w:eastAsia="ru-RU" w:bidi="ar-SA"/>
        </w:rPr>
        <w:t>М.П.</w:t>
      </w:r>
    </w:p>
    <w:p w14:paraId="72B925CF" w14:textId="77777777" w:rsidR="00F76749" w:rsidRPr="00F76749" w:rsidRDefault="00F76749" w:rsidP="00F76749">
      <w:pPr>
        <w:suppressAutoHyphens/>
        <w:jc w:val="both"/>
        <w:rPr>
          <w:rFonts w:ascii="Times New Roman" w:eastAsia="Times New Roman" w:hAnsi="Times New Roman"/>
          <w:kern w:val="1"/>
          <w:lang w:val="ru-RU" w:eastAsia="ru-RU" w:bidi="ar-SA"/>
        </w:rPr>
      </w:pPr>
    </w:p>
    <w:p w14:paraId="72B925D0" w14:textId="77777777" w:rsidR="00F76749" w:rsidRPr="00F76749" w:rsidRDefault="00F76749" w:rsidP="00F76749">
      <w:pPr>
        <w:suppressAutoHyphens/>
        <w:jc w:val="both"/>
        <w:rPr>
          <w:rFonts w:ascii="Times New Roman" w:eastAsia="Times New Roman" w:hAnsi="Times New Roman"/>
          <w:b/>
          <w:kern w:val="1"/>
          <w:sz w:val="22"/>
          <w:szCs w:val="22"/>
          <w:lang w:val="ru-RU" w:eastAsia="ru-RU" w:bidi="ar-SA"/>
        </w:rPr>
      </w:pPr>
      <w:proofErr w:type="gramStart"/>
      <w:r w:rsidRPr="00F76749">
        <w:rPr>
          <w:rFonts w:ascii="Times New Roman" w:eastAsia="Times New Roman" w:hAnsi="Times New Roman"/>
          <w:kern w:val="1"/>
          <w:lang w:val="ru-RU" w:eastAsia="ru-RU" w:bidi="ar-SA"/>
        </w:rPr>
        <w:t xml:space="preserve">* </w:t>
      </w:r>
      <w:r w:rsidRPr="00F76749">
        <w:rPr>
          <w:rFonts w:ascii="Times New Roman" w:eastAsia="Times New Roman" w:hAnsi="Times New Roman"/>
          <w:kern w:val="1"/>
          <w:sz w:val="16"/>
          <w:szCs w:val="16"/>
          <w:lang w:val="ru-RU" w:eastAsia="ru-RU" w:bidi="ar-SA"/>
        </w:rPr>
        <w:t xml:space="preserve">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F76749">
        <w:rPr>
          <w:rFonts w:ascii="Times New Roman" w:eastAsia="Times New Roman" w:hAnsi="Times New Roman"/>
          <w:kern w:val="1"/>
          <w:sz w:val="16"/>
          <w:szCs w:val="16"/>
          <w:lang w:val="ru-RU" w:eastAsia="ru-RU" w:bidi="ar-SA"/>
        </w:rPr>
        <w:t>субконтрагентов</w:t>
      </w:r>
      <w:proofErr w:type="spellEnd"/>
      <w:r w:rsidRPr="00F76749">
        <w:rPr>
          <w:rFonts w:ascii="Times New Roman" w:eastAsia="Times New Roman" w:hAnsi="Times New Roman"/>
          <w:kern w:val="1"/>
          <w:sz w:val="16"/>
          <w:szCs w:val="16"/>
          <w:lang w:val="ru-RU" w:eastAsia="ru-RU" w:bidi="ar-SA"/>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F76749">
        <w:rPr>
          <w:rFonts w:ascii="Times New Roman" w:eastAsia="Times New Roman" w:hAnsi="Times New Roman"/>
          <w:kern w:val="1"/>
          <w:sz w:val="16"/>
          <w:szCs w:val="16"/>
          <w:lang w:val="ru-RU" w:eastAsia="ru-RU" w:bidi="ar-SA"/>
        </w:rPr>
        <w:t xml:space="preserve"> </w:t>
      </w:r>
      <w:proofErr w:type="gramStart"/>
      <w:r w:rsidRPr="00F76749">
        <w:rPr>
          <w:rFonts w:ascii="Times New Roman" w:eastAsia="Times New Roman" w:hAnsi="Times New Roman"/>
          <w:kern w:val="1"/>
          <w:sz w:val="16"/>
          <w:szCs w:val="16"/>
          <w:lang w:val="ru-RU" w:eastAsia="ru-RU" w:bidi="ar-SA"/>
        </w:rPr>
        <w:t>бенефициарах</w:t>
      </w:r>
      <w:proofErr w:type="gramEnd"/>
      <w:r w:rsidRPr="00F76749">
        <w:rPr>
          <w:rFonts w:ascii="Times New Roman" w:eastAsia="Times New Roman" w:hAnsi="Times New Roman"/>
          <w:kern w:val="1"/>
          <w:sz w:val="16"/>
          <w:szCs w:val="16"/>
          <w:lang w:val="ru-RU" w:eastAsia="ru-RU" w:bidi="ar-SA"/>
        </w:rPr>
        <w:t xml:space="preserve"> своего </w:t>
      </w:r>
      <w:proofErr w:type="spellStart"/>
      <w:r w:rsidRPr="00F76749">
        <w:rPr>
          <w:rFonts w:ascii="Times New Roman" w:eastAsia="Times New Roman" w:hAnsi="Times New Roman"/>
          <w:kern w:val="1"/>
          <w:sz w:val="16"/>
          <w:szCs w:val="16"/>
          <w:lang w:val="ru-RU" w:eastAsia="ru-RU" w:bidi="ar-SA"/>
        </w:rPr>
        <w:t>субконтрагента</w:t>
      </w:r>
      <w:proofErr w:type="spellEnd"/>
      <w:r w:rsidRPr="00F76749">
        <w:rPr>
          <w:rFonts w:ascii="Times New Roman" w:eastAsia="Times New Roman" w:hAnsi="Times New Roman"/>
          <w:kern w:val="1"/>
          <w:sz w:val="16"/>
          <w:szCs w:val="16"/>
          <w:lang w:val="ru-RU" w:eastAsia="ru-RU" w:bidi="ar-SA"/>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F76749">
        <w:rPr>
          <w:rFonts w:ascii="Times New Roman" w:eastAsia="Times New Roman" w:hAnsi="Times New Roman"/>
          <w:kern w:val="1"/>
          <w:sz w:val="16"/>
          <w:szCs w:val="16"/>
          <w:lang w:val="ru-RU" w:eastAsia="ru-RU" w:bidi="ar-SA"/>
        </w:rPr>
        <w:t>субконтрагентов</w:t>
      </w:r>
      <w:proofErr w:type="spellEnd"/>
      <w:r w:rsidRPr="00F76749">
        <w:rPr>
          <w:rFonts w:ascii="Times New Roman" w:eastAsia="Times New Roman" w:hAnsi="Times New Roman"/>
          <w:kern w:val="1"/>
          <w:sz w:val="16"/>
          <w:szCs w:val="16"/>
          <w:lang w:val="ru-RU" w:eastAsia="ru-RU" w:bidi="ar-SA"/>
        </w:rPr>
        <w:t xml:space="preserve"> согласие на представление (обработку) Обществу и в уполномоченные государственные органы указанных сведений.</w:t>
      </w:r>
    </w:p>
    <w:p w14:paraId="72B925D1" w14:textId="77777777" w:rsidR="00F76749" w:rsidRPr="00F76749" w:rsidRDefault="00F76749" w:rsidP="00F76749">
      <w:pPr>
        <w:suppressAutoHyphens/>
        <w:jc w:val="center"/>
        <w:rPr>
          <w:rFonts w:ascii="Times New Roman" w:eastAsia="Times New Roman" w:hAnsi="Times New Roman"/>
          <w:b/>
          <w:kern w:val="1"/>
          <w:sz w:val="22"/>
          <w:szCs w:val="22"/>
          <w:lang w:val="ru-RU" w:eastAsia="ru-RU" w:bidi="ar-SA"/>
        </w:rPr>
      </w:pPr>
      <w:r w:rsidRPr="00F76749">
        <w:rPr>
          <w:rFonts w:ascii="Times New Roman" w:eastAsia="Times New Roman" w:hAnsi="Times New Roman"/>
          <w:b/>
          <w:kern w:val="1"/>
          <w:sz w:val="22"/>
          <w:szCs w:val="22"/>
          <w:lang w:val="ru-RU" w:eastAsia="ru-RU" w:bidi="ar-SA"/>
        </w:rPr>
        <w:t>Форма утверждена:</w:t>
      </w:r>
    </w:p>
    <w:p w14:paraId="72B925D2" w14:textId="77777777" w:rsidR="00F76749" w:rsidRPr="00F76749" w:rsidRDefault="00F76749" w:rsidP="00F76749">
      <w:pPr>
        <w:suppressAutoHyphens/>
        <w:rPr>
          <w:rFonts w:ascii="Times New Roman" w:eastAsia="Times New Roman" w:hAnsi="Times New Roman"/>
          <w:b/>
          <w:kern w:val="1"/>
          <w:sz w:val="22"/>
          <w:szCs w:val="22"/>
          <w:lang w:val="ru-RU" w:eastAsia="ru-RU" w:bidi="ar-SA"/>
        </w:rPr>
      </w:pPr>
    </w:p>
    <w:tbl>
      <w:tblPr>
        <w:tblW w:w="0" w:type="auto"/>
        <w:tblInd w:w="108" w:type="dxa"/>
        <w:tblLayout w:type="fixed"/>
        <w:tblLook w:val="0000" w:firstRow="0" w:lastRow="0" w:firstColumn="0" w:lastColumn="0" w:noHBand="0" w:noVBand="0"/>
      </w:tblPr>
      <w:tblGrid>
        <w:gridCol w:w="4656"/>
        <w:gridCol w:w="4698"/>
      </w:tblGrid>
      <w:tr w:rsidR="00F76749" w:rsidRPr="00F76749" w14:paraId="72B925DD" w14:textId="77777777" w:rsidTr="00A75BFB">
        <w:tc>
          <w:tcPr>
            <w:tcW w:w="4656" w:type="dxa"/>
            <w:shd w:val="clear" w:color="auto" w:fill="FFFFFF"/>
            <w:vAlign w:val="center"/>
          </w:tcPr>
          <w:p w14:paraId="72B925D3" w14:textId="77777777" w:rsidR="005F3932" w:rsidRDefault="005F3932" w:rsidP="00F76749">
            <w:pPr>
              <w:suppressAutoHyphens/>
              <w:rPr>
                <w:rFonts w:ascii="Times New Roman" w:eastAsia="Calibri" w:hAnsi="Times New Roman"/>
                <w:kern w:val="1"/>
                <w:lang w:val="ru-RU" w:eastAsia="ru-RU" w:bidi="ar-SA"/>
              </w:rPr>
            </w:pPr>
          </w:p>
          <w:p w14:paraId="72B925D4" w14:textId="77777777" w:rsidR="00F76749" w:rsidRPr="00F76749" w:rsidRDefault="00F76749" w:rsidP="00F76749">
            <w:pPr>
              <w:suppressAutoHyphens/>
              <w:rPr>
                <w:rFonts w:ascii="Times New Roman" w:eastAsia="Calibri" w:hAnsi="Times New Roman"/>
                <w:kern w:val="1"/>
                <w:lang w:val="ru-RU" w:eastAsia="ru-RU" w:bidi="ar-SA"/>
              </w:rPr>
            </w:pPr>
            <w:r w:rsidRPr="00F76749">
              <w:rPr>
                <w:rFonts w:ascii="Times New Roman" w:eastAsia="Calibri" w:hAnsi="Times New Roman"/>
                <w:kern w:val="1"/>
                <w:lang w:val="ru-RU" w:eastAsia="ru-RU" w:bidi="ar-SA"/>
              </w:rPr>
              <w:t>ЗАКАЗЧИК:</w:t>
            </w:r>
          </w:p>
          <w:p w14:paraId="72B925D5" w14:textId="77777777" w:rsidR="00F76749" w:rsidRPr="00F76749" w:rsidRDefault="005F3932" w:rsidP="00F76749">
            <w:pPr>
              <w:suppressAutoHyphens/>
              <w:rPr>
                <w:rFonts w:ascii="Times New Roman" w:eastAsia="Calibri" w:hAnsi="Times New Roman"/>
                <w:kern w:val="1"/>
                <w:lang w:val="ru-RU" w:eastAsia="ru-RU" w:bidi="ar-SA"/>
              </w:rPr>
            </w:pPr>
            <w:r>
              <w:rPr>
                <w:rFonts w:ascii="Times New Roman" w:eastAsia="Calibri" w:hAnsi="Times New Roman"/>
                <w:kern w:val="1"/>
                <w:lang w:val="ru-RU" w:eastAsia="ru-RU" w:bidi="ar-SA"/>
              </w:rPr>
              <w:t>Д</w:t>
            </w:r>
            <w:r w:rsidR="00F76749" w:rsidRPr="00F76749">
              <w:rPr>
                <w:rFonts w:ascii="Times New Roman" w:eastAsia="Calibri" w:hAnsi="Times New Roman"/>
                <w:kern w:val="1"/>
                <w:lang w:val="ru-RU" w:eastAsia="ru-RU" w:bidi="ar-SA"/>
              </w:rPr>
              <w:t>иректор</w:t>
            </w:r>
            <w:r>
              <w:rPr>
                <w:rFonts w:ascii="Times New Roman" w:eastAsia="Calibri" w:hAnsi="Times New Roman"/>
                <w:kern w:val="1"/>
                <w:lang w:val="ru-RU" w:eastAsia="ru-RU" w:bidi="ar-SA"/>
              </w:rPr>
              <w:t xml:space="preserve"> </w:t>
            </w:r>
            <w:r w:rsidR="00F76749" w:rsidRPr="00F76749">
              <w:rPr>
                <w:rFonts w:ascii="Times New Roman" w:eastAsia="Calibri" w:hAnsi="Times New Roman"/>
                <w:kern w:val="1"/>
                <w:lang w:val="ru-RU" w:eastAsia="ru-RU" w:bidi="ar-SA"/>
              </w:rPr>
              <w:t xml:space="preserve"> АО «</w:t>
            </w:r>
            <w:proofErr w:type="spellStart"/>
            <w:r w:rsidR="00F76749" w:rsidRPr="00F76749">
              <w:rPr>
                <w:rFonts w:ascii="Times New Roman" w:eastAsia="Calibri" w:hAnsi="Times New Roman"/>
                <w:kern w:val="1"/>
                <w:lang w:val="ru-RU" w:eastAsia="ru-RU" w:bidi="ar-SA"/>
              </w:rPr>
              <w:t>ЕЭнС</w:t>
            </w:r>
            <w:proofErr w:type="spellEnd"/>
            <w:r w:rsidR="00F76749" w:rsidRPr="00F76749">
              <w:rPr>
                <w:rFonts w:ascii="Times New Roman" w:eastAsia="Calibri" w:hAnsi="Times New Roman"/>
                <w:kern w:val="1"/>
                <w:lang w:val="ru-RU" w:eastAsia="ru-RU" w:bidi="ar-SA"/>
              </w:rPr>
              <w:t>»</w:t>
            </w:r>
          </w:p>
          <w:p w14:paraId="72B925D6" w14:textId="77777777" w:rsidR="00F76749" w:rsidRPr="00F76749" w:rsidRDefault="00F76749" w:rsidP="00F76749">
            <w:pPr>
              <w:suppressAutoHyphens/>
              <w:rPr>
                <w:rFonts w:ascii="Times New Roman" w:eastAsia="Calibri" w:hAnsi="Times New Roman"/>
                <w:kern w:val="1"/>
                <w:lang w:val="ru-RU" w:eastAsia="ru-RU" w:bidi="ar-SA"/>
              </w:rPr>
            </w:pPr>
          </w:p>
          <w:p w14:paraId="72B925D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__________________ И.Ю. Мишина</w:t>
            </w:r>
          </w:p>
        </w:tc>
        <w:tc>
          <w:tcPr>
            <w:tcW w:w="4698" w:type="dxa"/>
            <w:shd w:val="clear" w:color="auto" w:fill="FFFFFF"/>
          </w:tcPr>
          <w:p w14:paraId="72B925D8" w14:textId="77777777" w:rsidR="00F76749" w:rsidRPr="00F76749" w:rsidRDefault="00F76749" w:rsidP="00F76749">
            <w:pPr>
              <w:suppressAutoHyphens/>
              <w:rPr>
                <w:rFonts w:ascii="Times New Roman" w:eastAsia="Times New Roman" w:hAnsi="Times New Roman"/>
                <w:kern w:val="1"/>
                <w:lang w:val="ru-RU" w:eastAsia="ru-RU" w:bidi="ar-SA"/>
              </w:rPr>
            </w:pPr>
          </w:p>
          <w:p w14:paraId="72B925D9"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ИСПОЛНИТЕЛЬ:</w:t>
            </w:r>
          </w:p>
          <w:p w14:paraId="72B925DA" w14:textId="77777777" w:rsidR="005F3932" w:rsidRDefault="005F3932" w:rsidP="00F76749">
            <w:pPr>
              <w:suppressAutoHyphens/>
              <w:rPr>
                <w:rFonts w:ascii="Times New Roman" w:eastAsia="Calibri" w:hAnsi="Times New Roman"/>
                <w:kern w:val="1"/>
                <w:lang w:val="ru-RU" w:eastAsia="ru-RU" w:bidi="ar-SA"/>
              </w:rPr>
            </w:pPr>
          </w:p>
          <w:p w14:paraId="72B925DB" w14:textId="77777777" w:rsidR="005F3932" w:rsidRDefault="005F3932" w:rsidP="00F76749">
            <w:pPr>
              <w:suppressAutoHyphens/>
              <w:rPr>
                <w:rFonts w:ascii="Times New Roman" w:eastAsia="Calibri" w:hAnsi="Times New Roman"/>
                <w:kern w:val="1"/>
                <w:lang w:val="ru-RU" w:eastAsia="ru-RU" w:bidi="ar-SA"/>
              </w:rPr>
            </w:pPr>
          </w:p>
          <w:p w14:paraId="72B925DC"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Times New Roman" w:eastAsia="Calibri" w:hAnsi="Times New Roman"/>
                <w:kern w:val="1"/>
                <w:lang w:val="ru-RU" w:eastAsia="ru-RU" w:bidi="ar-SA"/>
              </w:rPr>
              <w:t xml:space="preserve">______________ </w:t>
            </w:r>
          </w:p>
        </w:tc>
      </w:tr>
    </w:tbl>
    <w:p w14:paraId="72B925DE" w14:textId="77777777" w:rsidR="00F76749" w:rsidRPr="00F76749" w:rsidRDefault="00F76749" w:rsidP="00F76749">
      <w:pPr>
        <w:widowControl w:val="0"/>
        <w:suppressAutoHyphens/>
        <w:ind w:right="432"/>
        <w:rPr>
          <w:rFonts w:ascii="Times New Roman" w:eastAsia="Times New Roman" w:hAnsi="Times New Roman"/>
          <w:kern w:val="1"/>
          <w:lang w:val="ru-RU" w:eastAsia="ru-RU" w:bidi="ar-SA"/>
        </w:rPr>
        <w:sectPr w:rsidR="00F76749" w:rsidRPr="00F76749">
          <w:pgSz w:w="11906" w:h="16838"/>
          <w:pgMar w:top="1134" w:right="850" w:bottom="1134" w:left="1701" w:header="720" w:footer="720" w:gutter="0"/>
          <w:cols w:space="720"/>
          <w:docGrid w:linePitch="360" w:charSpace="-6145"/>
        </w:sectPr>
      </w:pPr>
      <w:r w:rsidRPr="00F76749">
        <w:rPr>
          <w:rFonts w:ascii="Times New Roman" w:eastAsia="Times New Roman" w:hAnsi="Times New Roman"/>
          <w:kern w:val="1"/>
          <w:lang w:val="ru-RU" w:eastAsia="ru-RU" w:bidi="ar-SA"/>
        </w:rPr>
        <w:t>М.П.                                                                         М.П.</w:t>
      </w:r>
    </w:p>
    <w:p w14:paraId="72B925DF" w14:textId="77777777" w:rsidR="00F76749" w:rsidRPr="00F76749" w:rsidRDefault="00F76749" w:rsidP="00F76749">
      <w:pPr>
        <w:pageBreakBefore/>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lastRenderedPageBreak/>
        <w:t>Приложение № 5</w:t>
      </w:r>
    </w:p>
    <w:p w14:paraId="72B925E0" w14:textId="77777777" w:rsidR="00F76749" w:rsidRPr="00F76749" w:rsidRDefault="00F76749" w:rsidP="00F76749">
      <w:pPr>
        <w:tabs>
          <w:tab w:val="left" w:pos="9922"/>
        </w:tabs>
        <w:suppressAutoHyphens/>
        <w:ind w:right="-1"/>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к договору на оказание охранных услуг</w:t>
      </w:r>
    </w:p>
    <w:p w14:paraId="72B925E1" w14:textId="77777777" w:rsidR="00F76749" w:rsidRPr="00F76749" w:rsidRDefault="00F76749" w:rsidP="00F76749">
      <w:pPr>
        <w:suppressAutoHyphens/>
        <w:ind w:firstLine="540"/>
        <w:jc w:val="right"/>
        <w:rPr>
          <w:rFonts w:ascii="Times New Roman" w:eastAsia="Times New Roman" w:hAnsi="Times New Roman"/>
          <w:kern w:val="1"/>
          <w:lang w:val="ru-RU" w:eastAsia="ru-RU" w:bidi="ar-SA"/>
        </w:rPr>
      </w:pPr>
      <w:r w:rsidRPr="00F76749">
        <w:rPr>
          <w:rFonts w:ascii="Times New Roman" w:eastAsia="Times New Roman" w:hAnsi="Times New Roman"/>
          <w:kern w:val="1"/>
          <w:lang w:val="ru-RU" w:eastAsia="ru-RU" w:bidi="ar-SA"/>
        </w:rPr>
        <w:t xml:space="preserve">№ </w:t>
      </w:r>
      <w:r w:rsidR="005F3932">
        <w:rPr>
          <w:rFonts w:ascii="Times New Roman" w:eastAsia="Times New Roman" w:hAnsi="Times New Roman"/>
          <w:kern w:val="1"/>
          <w:lang w:val="ru-RU" w:eastAsia="ru-RU" w:bidi="ar-SA"/>
        </w:rPr>
        <w:t>____________</w:t>
      </w:r>
      <w:r w:rsidRPr="00F76749">
        <w:rPr>
          <w:rFonts w:ascii="Times New Roman" w:eastAsia="Times New Roman" w:hAnsi="Times New Roman"/>
          <w:kern w:val="1"/>
          <w:lang w:val="ru-RU" w:eastAsia="ru-RU" w:bidi="ar-SA"/>
        </w:rPr>
        <w:t xml:space="preserve"> от </w:t>
      </w:r>
      <w:r w:rsidR="005F3932">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w:t>
      </w:r>
      <w:r w:rsidR="005F3932">
        <w:rPr>
          <w:rFonts w:ascii="Times New Roman" w:eastAsia="Times New Roman" w:hAnsi="Times New Roman"/>
          <w:kern w:val="1"/>
          <w:lang w:val="ru-RU" w:eastAsia="ru-RU" w:bidi="ar-SA"/>
        </w:rPr>
        <w:t>__</w:t>
      </w:r>
      <w:r w:rsidRPr="00F76749">
        <w:rPr>
          <w:rFonts w:ascii="Times New Roman" w:eastAsia="Times New Roman" w:hAnsi="Times New Roman"/>
          <w:kern w:val="1"/>
          <w:lang w:val="ru-RU" w:eastAsia="ru-RU" w:bidi="ar-SA"/>
        </w:rPr>
        <w:t>.201</w:t>
      </w:r>
      <w:r w:rsidR="005F3932">
        <w:rPr>
          <w:rFonts w:ascii="Times New Roman" w:eastAsia="Times New Roman" w:hAnsi="Times New Roman"/>
          <w:kern w:val="1"/>
          <w:lang w:val="ru-RU" w:eastAsia="ru-RU" w:bidi="ar-SA"/>
        </w:rPr>
        <w:t>6</w:t>
      </w:r>
    </w:p>
    <w:p w14:paraId="72B925E2" w14:textId="77777777" w:rsidR="00F76749" w:rsidRPr="00F76749" w:rsidRDefault="00F76749" w:rsidP="00F76749">
      <w:pPr>
        <w:tabs>
          <w:tab w:val="left" w:pos="8250"/>
        </w:tabs>
        <w:suppressAutoHyphens/>
        <w:jc w:val="center"/>
        <w:rPr>
          <w:rFonts w:ascii="Times New Roman" w:eastAsia="Times New Roman" w:hAnsi="Times New Roman"/>
          <w:b/>
          <w:kern w:val="1"/>
          <w:sz w:val="20"/>
          <w:szCs w:val="20"/>
          <w:u w:val="single"/>
          <w:lang w:val="ru-RU" w:eastAsia="ru-RU" w:bidi="ar-SA"/>
        </w:rPr>
      </w:pPr>
      <w:r w:rsidRPr="00F76749">
        <w:rPr>
          <w:rFonts w:ascii="Times New Roman" w:eastAsia="Times New Roman" w:hAnsi="Times New Roman"/>
          <w:b/>
          <w:kern w:val="1"/>
          <w:sz w:val="20"/>
          <w:szCs w:val="20"/>
          <w:u w:val="single"/>
          <w:lang w:val="ru-RU" w:eastAsia="ru-RU" w:bidi="ar-SA"/>
        </w:rPr>
        <w:t>Форма представления информации</w:t>
      </w:r>
    </w:p>
    <w:p w14:paraId="72B925E3" w14:textId="77777777" w:rsidR="00F76749" w:rsidRPr="00F76749" w:rsidRDefault="00F76749" w:rsidP="00F76749">
      <w:pPr>
        <w:tabs>
          <w:tab w:val="left" w:pos="8250"/>
        </w:tabs>
        <w:suppressAutoHyphens/>
        <w:jc w:val="center"/>
        <w:rPr>
          <w:rFonts w:ascii="Times New Roman" w:eastAsia="Times New Roman" w:hAnsi="Times New Roman"/>
          <w:b/>
          <w:kern w:val="1"/>
          <w:sz w:val="20"/>
          <w:szCs w:val="20"/>
          <w:u w:val="single"/>
          <w:lang w:val="ru-RU" w:eastAsia="ru-RU" w:bidi="ar-SA"/>
        </w:rPr>
      </w:pPr>
    </w:p>
    <w:tbl>
      <w:tblPr>
        <w:tblW w:w="5000" w:type="pct"/>
        <w:tblInd w:w="108" w:type="dxa"/>
        <w:tblLayout w:type="fixed"/>
        <w:tblLook w:val="0000" w:firstRow="0" w:lastRow="0" w:firstColumn="0" w:lastColumn="0" w:noHBand="0" w:noVBand="0"/>
      </w:tblPr>
      <w:tblGrid>
        <w:gridCol w:w="519"/>
        <w:gridCol w:w="790"/>
        <w:gridCol w:w="826"/>
        <w:gridCol w:w="1359"/>
        <w:gridCol w:w="976"/>
        <w:gridCol w:w="1112"/>
        <w:gridCol w:w="1258"/>
        <w:gridCol w:w="431"/>
        <w:gridCol w:w="787"/>
        <w:gridCol w:w="833"/>
        <w:gridCol w:w="1258"/>
        <w:gridCol w:w="1121"/>
        <w:gridCol w:w="1335"/>
        <w:gridCol w:w="1028"/>
        <w:gridCol w:w="1153"/>
      </w:tblGrid>
      <w:tr w:rsidR="00F76749" w:rsidRPr="0067279C" w14:paraId="72B925E8" w14:textId="77777777" w:rsidTr="00A75BFB">
        <w:trPr>
          <w:trHeight w:val="315"/>
        </w:trPr>
        <w:tc>
          <w:tcPr>
            <w:tcW w:w="349" w:type="dxa"/>
            <w:vMerge w:val="restart"/>
            <w:tcBorders>
              <w:top w:val="single" w:sz="8" w:space="0" w:color="000000"/>
              <w:left w:val="single" w:sz="8" w:space="0" w:color="000000"/>
              <w:bottom w:val="single" w:sz="8" w:space="0" w:color="000000"/>
            </w:tcBorders>
            <w:shd w:val="clear" w:color="auto" w:fill="auto"/>
            <w:vAlign w:val="bottom"/>
          </w:tcPr>
          <w:p w14:paraId="72B925E4"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 </w:t>
            </w:r>
            <w:proofErr w:type="gramStart"/>
            <w:r w:rsidRPr="00F76749">
              <w:rPr>
                <w:rFonts w:ascii="Times New Roman" w:eastAsia="Times New Roman" w:hAnsi="Times New Roman"/>
                <w:color w:val="000000"/>
                <w:kern w:val="1"/>
                <w:sz w:val="20"/>
                <w:szCs w:val="20"/>
                <w:lang w:val="ru-RU" w:eastAsia="ru-RU" w:bidi="ar-SA"/>
              </w:rPr>
              <w:t>п</w:t>
            </w:r>
            <w:proofErr w:type="gramEnd"/>
            <w:r w:rsidRPr="00F76749">
              <w:rPr>
                <w:rFonts w:ascii="Times New Roman" w:eastAsia="Times New Roman" w:hAnsi="Times New Roman"/>
                <w:color w:val="000000"/>
                <w:kern w:val="1"/>
                <w:sz w:val="20"/>
                <w:szCs w:val="20"/>
                <w:lang w:val="ru-RU" w:eastAsia="ru-RU" w:bidi="ar-SA"/>
              </w:rPr>
              <w:t>/п</w:t>
            </w:r>
          </w:p>
        </w:tc>
        <w:tc>
          <w:tcPr>
            <w:tcW w:w="4241" w:type="dxa"/>
            <w:gridSpan w:val="6"/>
            <w:tcBorders>
              <w:top w:val="single" w:sz="8" w:space="0" w:color="000000"/>
              <w:left w:val="single" w:sz="8" w:space="0" w:color="000000"/>
              <w:bottom w:val="single" w:sz="8" w:space="0" w:color="000000"/>
            </w:tcBorders>
            <w:shd w:val="clear" w:color="auto" w:fill="auto"/>
            <w:vAlign w:val="bottom"/>
          </w:tcPr>
          <w:p w14:paraId="72B925E5"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Наименование контрагента (ИНН, вид деятельности)</w:t>
            </w:r>
          </w:p>
        </w:tc>
        <w:tc>
          <w:tcPr>
            <w:tcW w:w="5332" w:type="dxa"/>
            <w:gridSpan w:val="8"/>
            <w:tcBorders>
              <w:top w:val="single" w:sz="8" w:space="0" w:color="000000"/>
              <w:left w:val="single" w:sz="8" w:space="0" w:color="000000"/>
              <w:bottom w:val="single" w:sz="8" w:space="0" w:color="000000"/>
              <w:right w:val="single" w:sz="8" w:space="0" w:color="000000"/>
            </w:tcBorders>
            <w:shd w:val="clear" w:color="auto" w:fill="auto"/>
            <w:vAlign w:val="bottom"/>
          </w:tcPr>
          <w:p w14:paraId="72B925E6" w14:textId="77777777" w:rsidR="00F76749" w:rsidRPr="00F76749" w:rsidRDefault="00F76749" w:rsidP="00F76749">
            <w:pPr>
              <w:suppressAutoHyphens/>
              <w:jc w:val="center"/>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Информация о цепочке собственников контрагента, включая бенефициаров (в том числе, конечных)</w:t>
            </w:r>
            <w:r w:rsidRPr="00F76749">
              <w:rPr>
                <w:rFonts w:ascii="Times New Roman" w:eastAsia="Times New Roman" w:hAnsi="Times New Roman"/>
                <w:i/>
                <w:kern w:val="1"/>
                <w:sz w:val="20"/>
                <w:szCs w:val="20"/>
                <w:lang w:val="ru-RU" w:eastAsia="ru-RU" w:bidi="ar-SA"/>
              </w:rPr>
              <w:t xml:space="preserve"> </w:t>
            </w:r>
            <w:r w:rsidRPr="00F76749">
              <w:rPr>
                <w:rFonts w:ascii="Times New Roman" w:eastAsia="Times New Roman" w:hAnsi="Times New Roman"/>
                <w:color w:val="000000"/>
                <w:kern w:val="1"/>
                <w:sz w:val="20"/>
                <w:szCs w:val="20"/>
                <w:lang w:val="ru-RU" w:eastAsia="ru-RU" w:bidi="ar-SA"/>
              </w:rPr>
              <w:t>и составе исполнительных органов контрагента</w:t>
            </w:r>
          </w:p>
          <w:p w14:paraId="72B925E7"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67279C" w14:paraId="72B925F8" w14:textId="77777777" w:rsidTr="00A75BFB">
        <w:trPr>
          <w:trHeight w:val="1515"/>
        </w:trPr>
        <w:tc>
          <w:tcPr>
            <w:tcW w:w="349" w:type="dxa"/>
            <w:vMerge/>
            <w:tcBorders>
              <w:left w:val="single" w:sz="8" w:space="0" w:color="000000"/>
              <w:bottom w:val="single" w:sz="8" w:space="0" w:color="000000"/>
            </w:tcBorders>
            <w:shd w:val="clear" w:color="auto" w:fill="auto"/>
            <w:vAlign w:val="center"/>
          </w:tcPr>
          <w:p w14:paraId="72B925E9"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p>
        </w:tc>
        <w:tc>
          <w:tcPr>
            <w:tcW w:w="530" w:type="dxa"/>
            <w:tcBorders>
              <w:left w:val="single" w:sz="8" w:space="0" w:color="000000"/>
              <w:bottom w:val="single" w:sz="8" w:space="0" w:color="000000"/>
            </w:tcBorders>
            <w:shd w:val="clear" w:color="auto" w:fill="auto"/>
          </w:tcPr>
          <w:p w14:paraId="72B925EA"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ИНН</w:t>
            </w:r>
          </w:p>
        </w:tc>
        <w:tc>
          <w:tcPr>
            <w:tcW w:w="554" w:type="dxa"/>
            <w:tcBorders>
              <w:left w:val="single" w:sz="8" w:space="0" w:color="000000"/>
              <w:bottom w:val="single" w:sz="8" w:space="0" w:color="000000"/>
            </w:tcBorders>
            <w:shd w:val="clear" w:color="auto" w:fill="auto"/>
          </w:tcPr>
          <w:p w14:paraId="72B925EB"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ОГРН</w:t>
            </w:r>
          </w:p>
        </w:tc>
        <w:tc>
          <w:tcPr>
            <w:tcW w:w="912" w:type="dxa"/>
            <w:tcBorders>
              <w:left w:val="single" w:sz="8" w:space="0" w:color="000000"/>
              <w:bottom w:val="single" w:sz="8" w:space="0" w:color="000000"/>
            </w:tcBorders>
            <w:shd w:val="clear" w:color="auto" w:fill="auto"/>
          </w:tcPr>
          <w:p w14:paraId="72B925EC"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Наименование краткое</w:t>
            </w:r>
          </w:p>
        </w:tc>
        <w:tc>
          <w:tcPr>
            <w:tcW w:w="655" w:type="dxa"/>
            <w:tcBorders>
              <w:left w:val="single" w:sz="8" w:space="0" w:color="000000"/>
              <w:bottom w:val="single" w:sz="8" w:space="0" w:color="000000"/>
            </w:tcBorders>
            <w:shd w:val="clear" w:color="auto" w:fill="auto"/>
          </w:tcPr>
          <w:p w14:paraId="72B925ED"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Код ОКВЭД</w:t>
            </w:r>
          </w:p>
        </w:tc>
        <w:tc>
          <w:tcPr>
            <w:tcW w:w="746" w:type="dxa"/>
            <w:tcBorders>
              <w:left w:val="single" w:sz="8" w:space="0" w:color="000000"/>
              <w:bottom w:val="single" w:sz="8" w:space="0" w:color="000000"/>
            </w:tcBorders>
            <w:shd w:val="clear" w:color="auto" w:fill="auto"/>
          </w:tcPr>
          <w:p w14:paraId="72B925EE"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Фамилия, Имя, Отчество </w:t>
            </w:r>
            <w:proofErr w:type="spellStart"/>
            <w:proofErr w:type="gramStart"/>
            <w:r w:rsidRPr="00F76749">
              <w:rPr>
                <w:rFonts w:ascii="Times New Roman" w:eastAsia="Times New Roman" w:hAnsi="Times New Roman"/>
                <w:color w:val="000000"/>
                <w:kern w:val="1"/>
                <w:sz w:val="20"/>
                <w:szCs w:val="20"/>
                <w:lang w:val="ru-RU" w:eastAsia="ru-RU" w:bidi="ar-SA"/>
              </w:rPr>
              <w:t>руково-дителя</w:t>
            </w:r>
            <w:proofErr w:type="spellEnd"/>
            <w:proofErr w:type="gramEnd"/>
          </w:p>
        </w:tc>
        <w:tc>
          <w:tcPr>
            <w:tcW w:w="844" w:type="dxa"/>
            <w:tcBorders>
              <w:left w:val="single" w:sz="8" w:space="0" w:color="000000"/>
              <w:bottom w:val="single" w:sz="8" w:space="0" w:color="000000"/>
            </w:tcBorders>
            <w:shd w:val="clear" w:color="auto" w:fill="auto"/>
          </w:tcPr>
          <w:p w14:paraId="72B925EF"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Серия и номер документа, </w:t>
            </w:r>
            <w:proofErr w:type="gramStart"/>
            <w:r w:rsidRPr="00F76749">
              <w:rPr>
                <w:rFonts w:ascii="Times New Roman" w:eastAsia="Times New Roman" w:hAnsi="Times New Roman"/>
                <w:color w:val="000000"/>
                <w:kern w:val="1"/>
                <w:sz w:val="20"/>
                <w:szCs w:val="20"/>
                <w:lang w:val="ru-RU" w:eastAsia="ru-RU" w:bidi="ar-SA"/>
              </w:rPr>
              <w:t>удостоверяю-</w:t>
            </w:r>
            <w:proofErr w:type="spellStart"/>
            <w:r w:rsidRPr="00F76749">
              <w:rPr>
                <w:rFonts w:ascii="Times New Roman" w:eastAsia="Times New Roman" w:hAnsi="Times New Roman"/>
                <w:color w:val="000000"/>
                <w:kern w:val="1"/>
                <w:sz w:val="20"/>
                <w:szCs w:val="20"/>
                <w:lang w:val="ru-RU" w:eastAsia="ru-RU" w:bidi="ar-SA"/>
              </w:rPr>
              <w:t>щего</w:t>
            </w:r>
            <w:proofErr w:type="spellEnd"/>
            <w:proofErr w:type="gramEnd"/>
            <w:r w:rsidRPr="00F76749">
              <w:rPr>
                <w:rFonts w:ascii="Times New Roman" w:eastAsia="Times New Roman" w:hAnsi="Times New Roman"/>
                <w:color w:val="000000"/>
                <w:kern w:val="1"/>
                <w:sz w:val="20"/>
                <w:szCs w:val="20"/>
                <w:lang w:val="ru-RU" w:eastAsia="ru-RU" w:bidi="ar-SA"/>
              </w:rPr>
              <w:t xml:space="preserve"> личность руководителя</w:t>
            </w:r>
          </w:p>
        </w:tc>
        <w:tc>
          <w:tcPr>
            <w:tcW w:w="289" w:type="dxa"/>
            <w:tcBorders>
              <w:left w:val="single" w:sz="8" w:space="0" w:color="000000"/>
              <w:bottom w:val="single" w:sz="8" w:space="0" w:color="000000"/>
            </w:tcBorders>
            <w:shd w:val="clear" w:color="auto" w:fill="auto"/>
          </w:tcPr>
          <w:p w14:paraId="72B925F0"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w:t>
            </w:r>
          </w:p>
        </w:tc>
        <w:tc>
          <w:tcPr>
            <w:tcW w:w="528" w:type="dxa"/>
            <w:tcBorders>
              <w:left w:val="single" w:sz="8" w:space="0" w:color="000000"/>
              <w:bottom w:val="single" w:sz="8" w:space="0" w:color="000000"/>
            </w:tcBorders>
            <w:shd w:val="clear" w:color="auto" w:fill="auto"/>
          </w:tcPr>
          <w:p w14:paraId="72B925F1"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ИНН</w:t>
            </w:r>
          </w:p>
        </w:tc>
        <w:tc>
          <w:tcPr>
            <w:tcW w:w="559" w:type="dxa"/>
            <w:tcBorders>
              <w:left w:val="single" w:sz="8" w:space="0" w:color="000000"/>
              <w:bottom w:val="single" w:sz="8" w:space="0" w:color="000000"/>
            </w:tcBorders>
            <w:shd w:val="clear" w:color="auto" w:fill="auto"/>
          </w:tcPr>
          <w:p w14:paraId="72B925F2"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ОГРН</w:t>
            </w:r>
          </w:p>
        </w:tc>
        <w:tc>
          <w:tcPr>
            <w:tcW w:w="844" w:type="dxa"/>
            <w:tcBorders>
              <w:left w:val="single" w:sz="8" w:space="0" w:color="000000"/>
              <w:bottom w:val="single" w:sz="8" w:space="0" w:color="000000"/>
            </w:tcBorders>
            <w:shd w:val="clear" w:color="auto" w:fill="auto"/>
          </w:tcPr>
          <w:p w14:paraId="72B925F3"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proofErr w:type="spellStart"/>
            <w:proofErr w:type="gramStart"/>
            <w:r w:rsidRPr="00F76749">
              <w:rPr>
                <w:rFonts w:ascii="Times New Roman" w:eastAsia="Times New Roman" w:hAnsi="Times New Roman"/>
                <w:color w:val="000000"/>
                <w:kern w:val="1"/>
                <w:sz w:val="20"/>
                <w:szCs w:val="20"/>
                <w:lang w:val="ru-RU" w:eastAsia="ru-RU" w:bidi="ar-SA"/>
              </w:rPr>
              <w:t>Наименова-ние</w:t>
            </w:r>
            <w:proofErr w:type="spellEnd"/>
            <w:proofErr w:type="gramEnd"/>
            <w:r w:rsidRPr="00F76749">
              <w:rPr>
                <w:rFonts w:ascii="Times New Roman" w:eastAsia="Times New Roman" w:hAnsi="Times New Roman"/>
                <w:color w:val="000000"/>
                <w:kern w:val="1"/>
                <w:sz w:val="20"/>
                <w:szCs w:val="20"/>
                <w:lang w:val="ru-RU" w:eastAsia="ru-RU" w:bidi="ar-SA"/>
              </w:rPr>
              <w:t xml:space="preserve"> / Ф.И.О.</w:t>
            </w:r>
          </w:p>
        </w:tc>
        <w:tc>
          <w:tcPr>
            <w:tcW w:w="752" w:type="dxa"/>
            <w:tcBorders>
              <w:left w:val="single" w:sz="8" w:space="0" w:color="000000"/>
              <w:bottom w:val="single" w:sz="8" w:space="0" w:color="000000"/>
            </w:tcBorders>
            <w:shd w:val="clear" w:color="auto" w:fill="auto"/>
          </w:tcPr>
          <w:p w14:paraId="72B925F4"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xml:space="preserve">Адрес </w:t>
            </w:r>
            <w:proofErr w:type="gramStart"/>
            <w:r w:rsidRPr="00F76749">
              <w:rPr>
                <w:rFonts w:ascii="Times New Roman" w:eastAsia="Times New Roman" w:hAnsi="Times New Roman"/>
                <w:color w:val="000000"/>
                <w:kern w:val="1"/>
                <w:sz w:val="20"/>
                <w:szCs w:val="20"/>
                <w:lang w:val="ru-RU" w:eastAsia="ru-RU" w:bidi="ar-SA"/>
              </w:rPr>
              <w:t>регистра-</w:t>
            </w:r>
            <w:proofErr w:type="spellStart"/>
            <w:r w:rsidRPr="00F76749">
              <w:rPr>
                <w:rFonts w:ascii="Times New Roman" w:eastAsia="Times New Roman" w:hAnsi="Times New Roman"/>
                <w:color w:val="000000"/>
                <w:kern w:val="1"/>
                <w:sz w:val="20"/>
                <w:szCs w:val="20"/>
                <w:lang w:val="ru-RU" w:eastAsia="ru-RU" w:bidi="ar-SA"/>
              </w:rPr>
              <w:t>ции</w:t>
            </w:r>
            <w:proofErr w:type="spellEnd"/>
            <w:proofErr w:type="gramEnd"/>
          </w:p>
        </w:tc>
        <w:tc>
          <w:tcPr>
            <w:tcW w:w="896" w:type="dxa"/>
            <w:tcBorders>
              <w:left w:val="single" w:sz="8" w:space="0" w:color="000000"/>
              <w:bottom w:val="single" w:sz="8" w:space="0" w:color="000000"/>
            </w:tcBorders>
            <w:shd w:val="clear" w:color="auto" w:fill="auto"/>
          </w:tcPr>
          <w:p w14:paraId="72B925F5" w14:textId="77777777" w:rsidR="00F76749" w:rsidRPr="00F76749" w:rsidRDefault="00F76749" w:rsidP="00F76749">
            <w:pPr>
              <w:suppressAutoHyphens/>
              <w:jc w:val="center"/>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Серия и номер документа, удостоверяющего личность (для физического лица)</w:t>
            </w:r>
          </w:p>
        </w:tc>
        <w:tc>
          <w:tcPr>
            <w:tcW w:w="690" w:type="dxa"/>
            <w:tcBorders>
              <w:left w:val="single" w:sz="8" w:space="0" w:color="000000"/>
              <w:bottom w:val="single" w:sz="8" w:space="0" w:color="000000"/>
            </w:tcBorders>
            <w:shd w:val="clear" w:color="auto" w:fill="auto"/>
            <w:vAlign w:val="bottom"/>
          </w:tcPr>
          <w:p w14:paraId="72B925F6"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proofErr w:type="spellStart"/>
            <w:proofErr w:type="gramStart"/>
            <w:r w:rsidRPr="00F76749">
              <w:rPr>
                <w:rFonts w:ascii="Times New Roman" w:eastAsia="Times New Roman" w:hAnsi="Times New Roman"/>
                <w:color w:val="000000"/>
                <w:kern w:val="1"/>
                <w:sz w:val="20"/>
                <w:szCs w:val="20"/>
                <w:lang w:val="ru-RU" w:eastAsia="ru-RU" w:bidi="ar-SA"/>
              </w:rPr>
              <w:t>Руково-дитель</w:t>
            </w:r>
            <w:proofErr w:type="spellEnd"/>
            <w:proofErr w:type="gramEnd"/>
            <w:r w:rsidRPr="00F76749">
              <w:rPr>
                <w:rFonts w:ascii="Times New Roman" w:eastAsia="Times New Roman" w:hAnsi="Times New Roman"/>
                <w:color w:val="000000"/>
                <w:kern w:val="1"/>
                <w:sz w:val="20"/>
                <w:szCs w:val="20"/>
                <w:lang w:val="ru-RU" w:eastAsia="ru-RU" w:bidi="ar-SA"/>
              </w:rPr>
              <w:t xml:space="preserve"> / участник / акционер / бенефициар</w:t>
            </w:r>
          </w:p>
        </w:tc>
        <w:tc>
          <w:tcPr>
            <w:tcW w:w="774" w:type="dxa"/>
            <w:tcBorders>
              <w:left w:val="single" w:sz="8" w:space="0" w:color="000000"/>
              <w:bottom w:val="single" w:sz="8" w:space="0" w:color="000000"/>
              <w:right w:val="single" w:sz="8" w:space="0" w:color="000000"/>
            </w:tcBorders>
            <w:shd w:val="clear" w:color="auto" w:fill="auto"/>
            <w:vAlign w:val="bottom"/>
          </w:tcPr>
          <w:p w14:paraId="72B925F7" w14:textId="77777777" w:rsidR="00F76749" w:rsidRPr="00F76749" w:rsidRDefault="00F76749" w:rsidP="00F76749">
            <w:pPr>
              <w:suppressAutoHyphens/>
              <w:jc w:val="center"/>
              <w:rPr>
                <w:rFonts w:ascii="Times New Roman" w:eastAsia="Times New Roman" w:hAnsi="Times New Roman"/>
                <w:kern w:val="1"/>
                <w:lang w:val="ru-RU" w:eastAsia="ru-RU" w:bidi="ar-SA"/>
              </w:rPr>
            </w:pPr>
            <w:r w:rsidRPr="00F76749">
              <w:rPr>
                <w:rFonts w:ascii="Times New Roman" w:eastAsia="Times New Roman" w:hAnsi="Times New Roman"/>
                <w:color w:val="000000"/>
                <w:kern w:val="1"/>
                <w:sz w:val="20"/>
                <w:szCs w:val="20"/>
                <w:lang w:val="ru-RU" w:eastAsia="ru-RU" w:bidi="ar-SA"/>
              </w:rPr>
              <w:t>Информация о подтверждающих документах (наименование, реквизиты и т.д.)</w:t>
            </w:r>
          </w:p>
        </w:tc>
      </w:tr>
      <w:tr w:rsidR="00F76749" w:rsidRPr="0067279C" w14:paraId="72B92608" w14:textId="77777777" w:rsidTr="00A75BFB">
        <w:trPr>
          <w:trHeight w:val="300"/>
        </w:trPr>
        <w:tc>
          <w:tcPr>
            <w:tcW w:w="349" w:type="dxa"/>
            <w:tcBorders>
              <w:left w:val="single" w:sz="8" w:space="0" w:color="000000"/>
              <w:bottom w:val="single" w:sz="8" w:space="0" w:color="000000"/>
            </w:tcBorders>
            <w:shd w:val="clear" w:color="auto" w:fill="auto"/>
            <w:vAlign w:val="bottom"/>
          </w:tcPr>
          <w:p w14:paraId="72B925F9"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14:paraId="72B925FA"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14:paraId="72B925FB"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14:paraId="72B925FC"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14:paraId="72B925FD"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14:paraId="72B925FE"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72B925FF"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14:paraId="72B92600"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14:paraId="72B92601"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14:paraId="72B92602"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72B92603"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14:paraId="72B92604"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14:paraId="72B92605"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14:paraId="72B92606"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14:paraId="72B9260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67279C" w14:paraId="72B92618" w14:textId="77777777" w:rsidTr="00A75BFB">
        <w:trPr>
          <w:trHeight w:val="300"/>
        </w:trPr>
        <w:tc>
          <w:tcPr>
            <w:tcW w:w="349" w:type="dxa"/>
            <w:tcBorders>
              <w:left w:val="single" w:sz="8" w:space="0" w:color="000000"/>
              <w:bottom w:val="single" w:sz="8" w:space="0" w:color="000000"/>
            </w:tcBorders>
            <w:shd w:val="clear" w:color="auto" w:fill="auto"/>
            <w:vAlign w:val="bottom"/>
          </w:tcPr>
          <w:p w14:paraId="72B92609"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14:paraId="72B9260A"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14:paraId="72B9260B"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14:paraId="72B9260C"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14:paraId="72B9260D"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14:paraId="72B9260E"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72B9260F"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14:paraId="72B92610"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14:paraId="72B92611"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14:paraId="72B92612"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72B92613"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14:paraId="72B92614"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14:paraId="72B92615"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14:paraId="72B92616"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14:paraId="72B9261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r w:rsidR="00F76749" w:rsidRPr="0067279C" w14:paraId="72B92628" w14:textId="77777777" w:rsidTr="00A75BFB">
        <w:trPr>
          <w:trHeight w:val="300"/>
        </w:trPr>
        <w:tc>
          <w:tcPr>
            <w:tcW w:w="349" w:type="dxa"/>
            <w:tcBorders>
              <w:left w:val="single" w:sz="8" w:space="0" w:color="000000"/>
              <w:bottom w:val="single" w:sz="8" w:space="0" w:color="000000"/>
            </w:tcBorders>
            <w:shd w:val="clear" w:color="auto" w:fill="auto"/>
            <w:vAlign w:val="bottom"/>
          </w:tcPr>
          <w:p w14:paraId="72B92619"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30" w:type="dxa"/>
            <w:tcBorders>
              <w:left w:val="single" w:sz="8" w:space="0" w:color="000000"/>
              <w:bottom w:val="single" w:sz="8" w:space="0" w:color="000000"/>
            </w:tcBorders>
            <w:shd w:val="clear" w:color="auto" w:fill="auto"/>
            <w:vAlign w:val="bottom"/>
          </w:tcPr>
          <w:p w14:paraId="72B9261A"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554" w:type="dxa"/>
            <w:tcBorders>
              <w:left w:val="single" w:sz="8" w:space="0" w:color="000000"/>
              <w:bottom w:val="single" w:sz="8" w:space="0" w:color="000000"/>
            </w:tcBorders>
            <w:shd w:val="clear" w:color="auto" w:fill="auto"/>
            <w:vAlign w:val="bottom"/>
          </w:tcPr>
          <w:p w14:paraId="72B9261B"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912" w:type="dxa"/>
            <w:tcBorders>
              <w:left w:val="single" w:sz="8" w:space="0" w:color="000000"/>
              <w:bottom w:val="single" w:sz="8" w:space="0" w:color="000000"/>
            </w:tcBorders>
            <w:shd w:val="clear" w:color="auto" w:fill="auto"/>
            <w:vAlign w:val="bottom"/>
          </w:tcPr>
          <w:p w14:paraId="72B9261C"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655" w:type="dxa"/>
            <w:tcBorders>
              <w:left w:val="single" w:sz="8" w:space="0" w:color="000000"/>
              <w:bottom w:val="single" w:sz="8" w:space="0" w:color="000000"/>
            </w:tcBorders>
            <w:shd w:val="clear" w:color="auto" w:fill="auto"/>
            <w:vAlign w:val="bottom"/>
          </w:tcPr>
          <w:p w14:paraId="72B9261D"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746" w:type="dxa"/>
            <w:tcBorders>
              <w:left w:val="single" w:sz="8" w:space="0" w:color="000000"/>
              <w:bottom w:val="single" w:sz="8" w:space="0" w:color="000000"/>
            </w:tcBorders>
            <w:shd w:val="clear" w:color="auto" w:fill="auto"/>
            <w:vAlign w:val="bottom"/>
          </w:tcPr>
          <w:p w14:paraId="72B9261E"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72B9261F"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Calibri" w:eastAsia="Times New Roman" w:hAnsi="Calibri"/>
                <w:color w:val="000000"/>
                <w:kern w:val="1"/>
                <w:sz w:val="20"/>
                <w:szCs w:val="20"/>
                <w:lang w:val="ru-RU" w:eastAsia="ru-RU" w:bidi="ar-SA"/>
              </w:rPr>
              <w:t> </w:t>
            </w:r>
          </w:p>
        </w:tc>
        <w:tc>
          <w:tcPr>
            <w:tcW w:w="289" w:type="dxa"/>
            <w:tcBorders>
              <w:left w:val="single" w:sz="8" w:space="0" w:color="000000"/>
              <w:bottom w:val="single" w:sz="8" w:space="0" w:color="000000"/>
            </w:tcBorders>
            <w:shd w:val="clear" w:color="auto" w:fill="auto"/>
            <w:vAlign w:val="bottom"/>
          </w:tcPr>
          <w:p w14:paraId="72B92620"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28" w:type="dxa"/>
            <w:tcBorders>
              <w:left w:val="single" w:sz="8" w:space="0" w:color="000000"/>
              <w:bottom w:val="single" w:sz="8" w:space="0" w:color="000000"/>
            </w:tcBorders>
            <w:shd w:val="clear" w:color="auto" w:fill="auto"/>
            <w:vAlign w:val="bottom"/>
          </w:tcPr>
          <w:p w14:paraId="72B92621"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559" w:type="dxa"/>
            <w:tcBorders>
              <w:left w:val="single" w:sz="8" w:space="0" w:color="000000"/>
              <w:bottom w:val="single" w:sz="8" w:space="0" w:color="000000"/>
            </w:tcBorders>
            <w:shd w:val="clear" w:color="auto" w:fill="auto"/>
            <w:vAlign w:val="bottom"/>
          </w:tcPr>
          <w:p w14:paraId="72B92622"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44" w:type="dxa"/>
            <w:tcBorders>
              <w:left w:val="single" w:sz="8" w:space="0" w:color="000000"/>
              <w:bottom w:val="single" w:sz="8" w:space="0" w:color="000000"/>
            </w:tcBorders>
            <w:shd w:val="clear" w:color="auto" w:fill="auto"/>
            <w:vAlign w:val="bottom"/>
          </w:tcPr>
          <w:p w14:paraId="72B92623"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52" w:type="dxa"/>
            <w:tcBorders>
              <w:left w:val="single" w:sz="8" w:space="0" w:color="000000"/>
              <w:bottom w:val="single" w:sz="8" w:space="0" w:color="000000"/>
            </w:tcBorders>
            <w:shd w:val="clear" w:color="auto" w:fill="auto"/>
            <w:vAlign w:val="bottom"/>
          </w:tcPr>
          <w:p w14:paraId="72B92624"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896" w:type="dxa"/>
            <w:tcBorders>
              <w:left w:val="single" w:sz="8" w:space="0" w:color="000000"/>
              <w:bottom w:val="single" w:sz="8" w:space="0" w:color="000000"/>
            </w:tcBorders>
            <w:shd w:val="clear" w:color="auto" w:fill="auto"/>
            <w:vAlign w:val="bottom"/>
          </w:tcPr>
          <w:p w14:paraId="72B92625" w14:textId="77777777" w:rsidR="00F76749" w:rsidRPr="00F76749" w:rsidRDefault="00F76749" w:rsidP="00F76749">
            <w:pPr>
              <w:suppressAutoHyphens/>
              <w:rPr>
                <w:rFonts w:ascii="Times New Roman" w:eastAsia="Times New Roman" w:hAnsi="Times New Roman"/>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690" w:type="dxa"/>
            <w:tcBorders>
              <w:left w:val="single" w:sz="8" w:space="0" w:color="000000"/>
              <w:bottom w:val="single" w:sz="8" w:space="0" w:color="000000"/>
            </w:tcBorders>
            <w:shd w:val="clear" w:color="auto" w:fill="auto"/>
            <w:vAlign w:val="bottom"/>
          </w:tcPr>
          <w:p w14:paraId="72B92626" w14:textId="77777777" w:rsidR="00F76749" w:rsidRPr="00F76749" w:rsidRDefault="00F76749" w:rsidP="00F76749">
            <w:pPr>
              <w:suppressAutoHyphens/>
              <w:rPr>
                <w:rFonts w:ascii="Calibri" w:eastAsia="Times New Roman" w:hAnsi="Calibri"/>
                <w:color w:val="000000"/>
                <w:kern w:val="1"/>
                <w:sz w:val="20"/>
                <w:szCs w:val="20"/>
                <w:lang w:val="ru-RU" w:eastAsia="ru-RU" w:bidi="ar-SA"/>
              </w:rPr>
            </w:pPr>
            <w:r w:rsidRPr="00F76749">
              <w:rPr>
                <w:rFonts w:ascii="Times New Roman" w:eastAsia="Times New Roman" w:hAnsi="Times New Roman"/>
                <w:color w:val="000000"/>
                <w:kern w:val="1"/>
                <w:sz w:val="20"/>
                <w:szCs w:val="20"/>
                <w:lang w:val="ru-RU" w:eastAsia="ru-RU" w:bidi="ar-SA"/>
              </w:rPr>
              <w:t> </w:t>
            </w:r>
          </w:p>
        </w:tc>
        <w:tc>
          <w:tcPr>
            <w:tcW w:w="774" w:type="dxa"/>
            <w:tcBorders>
              <w:left w:val="single" w:sz="8" w:space="0" w:color="000000"/>
              <w:bottom w:val="single" w:sz="8" w:space="0" w:color="000000"/>
              <w:right w:val="single" w:sz="8" w:space="0" w:color="000000"/>
            </w:tcBorders>
            <w:shd w:val="clear" w:color="auto" w:fill="auto"/>
            <w:vAlign w:val="bottom"/>
          </w:tcPr>
          <w:p w14:paraId="72B92627" w14:textId="77777777" w:rsidR="00F76749" w:rsidRPr="00F76749" w:rsidRDefault="00F76749" w:rsidP="00F76749">
            <w:pPr>
              <w:suppressAutoHyphens/>
              <w:rPr>
                <w:rFonts w:ascii="Times New Roman" w:eastAsia="Times New Roman" w:hAnsi="Times New Roman"/>
                <w:kern w:val="1"/>
                <w:lang w:val="ru-RU" w:eastAsia="ru-RU" w:bidi="ar-SA"/>
              </w:rPr>
            </w:pPr>
            <w:r w:rsidRPr="00F76749">
              <w:rPr>
                <w:rFonts w:ascii="Calibri" w:eastAsia="Times New Roman" w:hAnsi="Calibri"/>
                <w:color w:val="000000"/>
                <w:kern w:val="1"/>
                <w:sz w:val="20"/>
                <w:szCs w:val="20"/>
                <w:lang w:val="ru-RU" w:eastAsia="ru-RU" w:bidi="ar-SA"/>
              </w:rPr>
              <w:t> </w:t>
            </w:r>
          </w:p>
        </w:tc>
      </w:tr>
    </w:tbl>
    <w:p w14:paraId="72B92629" w14:textId="77777777" w:rsidR="00F76749" w:rsidRPr="00F76749" w:rsidRDefault="00F76749" w:rsidP="00F76749">
      <w:pPr>
        <w:tabs>
          <w:tab w:val="left" w:pos="8250"/>
        </w:tabs>
        <w:suppressAutoHyphens/>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b/>
          <w:kern w:val="1"/>
          <w:sz w:val="20"/>
          <w:szCs w:val="20"/>
          <w:u w:val="single"/>
          <w:lang w:val="ru-RU" w:eastAsia="ru-RU" w:bidi="ar-SA"/>
        </w:rPr>
        <w:br/>
      </w:r>
      <w:proofErr w:type="spellStart"/>
      <w:r w:rsidRPr="00F76749">
        <w:rPr>
          <w:rFonts w:ascii="Times New Roman" w:eastAsia="Times New Roman" w:hAnsi="Times New Roman"/>
          <w:i/>
          <w:kern w:val="1"/>
          <w:sz w:val="20"/>
          <w:szCs w:val="20"/>
          <w:lang w:val="ru-RU" w:eastAsia="ru-RU" w:bidi="ar-SA"/>
        </w:rPr>
        <w:t>Справочно</w:t>
      </w:r>
      <w:proofErr w:type="spellEnd"/>
      <w:r w:rsidRPr="00F76749">
        <w:rPr>
          <w:rFonts w:ascii="Times New Roman" w:eastAsia="Times New Roman" w:hAnsi="Times New Roman"/>
          <w:i/>
          <w:kern w:val="1"/>
          <w:sz w:val="20"/>
          <w:szCs w:val="20"/>
          <w:lang w:val="ru-RU" w:eastAsia="ru-RU" w:bidi="ar-SA"/>
        </w:rPr>
        <w:t>:</w:t>
      </w:r>
    </w:p>
    <w:p w14:paraId="72B9262A"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порядковый номер.</w:t>
      </w:r>
    </w:p>
    <w:p w14:paraId="72B9262B"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полное наименование контрагента, ИНН, вид деятельности и иная необходимая информация.</w:t>
      </w:r>
    </w:p>
    <w:p w14:paraId="72B9262C"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i/>
          <w:kern w:val="1"/>
          <w:sz w:val="20"/>
          <w:szCs w:val="20"/>
          <w:lang w:val="ru-RU" w:eastAsia="ru-RU" w:bidi="ar-SA"/>
        </w:rPr>
      </w:pPr>
      <w:r w:rsidRPr="00F76749">
        <w:rPr>
          <w:rFonts w:ascii="Times New Roman" w:eastAsia="Times New Roman" w:hAnsi="Times New Roman"/>
          <w:i/>
          <w:kern w:val="1"/>
          <w:sz w:val="20"/>
          <w:szCs w:val="20"/>
          <w:lang w:val="ru-RU" w:eastAsia="ru-RU" w:bidi="ar-SA"/>
        </w:rPr>
        <w:t xml:space="preserve">Указывается подробная информация о цепочке собственников контрагента </w:t>
      </w:r>
      <w:r w:rsidRPr="00F76749">
        <w:rPr>
          <w:rFonts w:ascii="Times New Roman" w:eastAsia="Times New Roman" w:hAnsi="Times New Roman"/>
          <w:i/>
          <w:color w:val="000000"/>
          <w:kern w:val="1"/>
          <w:sz w:val="20"/>
          <w:szCs w:val="20"/>
          <w:lang w:val="ru-RU" w:eastAsia="ru-RU" w:bidi="ar-SA"/>
        </w:rPr>
        <w:t>(данные об участниках;  в отношении участников, являющихся юридическими лицами - данные об их участниках и т.д.),</w:t>
      </w:r>
      <w:r w:rsidRPr="00F76749">
        <w:rPr>
          <w:rFonts w:ascii="Times New Roman" w:eastAsia="Times New Roman" w:hAnsi="Times New Roman"/>
          <w:kern w:val="1"/>
          <w:sz w:val="20"/>
          <w:szCs w:val="20"/>
          <w:lang w:val="ru-RU" w:eastAsia="ru-RU" w:bidi="ar-SA"/>
        </w:rPr>
        <w:t xml:space="preserve"> </w:t>
      </w:r>
      <w:r w:rsidRPr="00F76749">
        <w:rPr>
          <w:rFonts w:ascii="Times New Roman" w:eastAsia="Times New Roman" w:hAnsi="Times New Roman"/>
          <w:i/>
          <w:kern w:val="1"/>
          <w:sz w:val="20"/>
          <w:szCs w:val="20"/>
          <w:lang w:val="ru-RU" w:eastAsia="ru-RU" w:bidi="ar-SA"/>
        </w:rPr>
        <w:t>включая бенефициаров (в том числе конечных) и составе исполнительных органов контрагента.</w:t>
      </w:r>
    </w:p>
    <w:p w14:paraId="72B9262D" w14:textId="77777777" w:rsidR="00F76749" w:rsidRPr="00F76749" w:rsidRDefault="00F76749" w:rsidP="00F76749">
      <w:pPr>
        <w:numPr>
          <w:ilvl w:val="0"/>
          <w:numId w:val="1"/>
        </w:numPr>
        <w:suppressAutoHyphens/>
        <w:spacing w:after="200" w:line="276" w:lineRule="auto"/>
        <w:contextualSpacing/>
        <w:rPr>
          <w:rFonts w:ascii="Times New Roman" w:eastAsia="Times New Roman" w:hAnsi="Times New Roman"/>
          <w:kern w:val="1"/>
          <w:sz w:val="20"/>
          <w:szCs w:val="20"/>
          <w:lang w:val="ru-RU" w:eastAsia="ru-RU" w:bidi="ar-SA"/>
        </w:rPr>
      </w:pPr>
      <w:r w:rsidRPr="00F76749">
        <w:rPr>
          <w:rFonts w:ascii="Times New Roman" w:eastAsia="Times New Roman" w:hAnsi="Times New Roman"/>
          <w:i/>
          <w:kern w:val="1"/>
          <w:sz w:val="20"/>
          <w:szCs w:val="20"/>
          <w:lang w:val="ru-RU" w:eastAsia="ru-RU" w:bidi="ar-SA"/>
        </w:rPr>
        <w:t>Указывается информация о документах (наименование, реквизиты и т.д.), подтверждающих сведения о цепочке собственников контрагента</w:t>
      </w:r>
      <w:r w:rsidRPr="00F76749">
        <w:rPr>
          <w:rFonts w:ascii="Times New Roman" w:eastAsia="Times New Roman" w:hAnsi="Times New Roman"/>
          <w:color w:val="000000"/>
          <w:kern w:val="1"/>
          <w:sz w:val="20"/>
          <w:szCs w:val="20"/>
          <w:lang w:val="ru-RU" w:eastAsia="ru-RU" w:bidi="ar-SA"/>
        </w:rPr>
        <w:t xml:space="preserve"> </w:t>
      </w:r>
      <w:r w:rsidRPr="00F76749">
        <w:rPr>
          <w:rFonts w:ascii="Times New Roman" w:eastAsia="Times New Roman" w:hAnsi="Times New Roman"/>
          <w:i/>
          <w:kern w:val="1"/>
          <w:sz w:val="20"/>
          <w:szCs w:val="20"/>
          <w:lang w:val="ru-RU" w:eastAsia="ru-RU" w:bidi="ar-SA"/>
        </w:rPr>
        <w:t>и составе исполнительных органов контрагента.</w:t>
      </w:r>
    </w:p>
    <w:p w14:paraId="72B9262E" w14:textId="77777777" w:rsidR="00F76749" w:rsidRPr="00F76749" w:rsidRDefault="00F76749" w:rsidP="00F76749">
      <w:pPr>
        <w:suppressAutoHyphens/>
        <w:rPr>
          <w:rFonts w:ascii="Times New Roman" w:eastAsia="Times New Roman" w:hAnsi="Times New Roman"/>
          <w:b/>
          <w:kern w:val="1"/>
          <w:sz w:val="20"/>
          <w:szCs w:val="20"/>
          <w:lang w:val="ru-RU" w:eastAsia="ru-RU" w:bidi="ar-SA"/>
        </w:rPr>
      </w:pPr>
      <w:r w:rsidRPr="00F76749">
        <w:rPr>
          <w:rFonts w:ascii="Times New Roman" w:eastAsia="Times New Roman" w:hAnsi="Times New Roman"/>
          <w:kern w:val="1"/>
          <w:sz w:val="20"/>
          <w:szCs w:val="20"/>
          <w:lang w:val="ru-RU" w:eastAsia="ru-RU" w:bidi="ar-SA"/>
        </w:rPr>
        <w:t>Руководитель организации                                                           _________________                                                                         _____________________</w:t>
      </w:r>
    </w:p>
    <w:p w14:paraId="72B9262F" w14:textId="77777777" w:rsidR="00F76749" w:rsidRPr="00F76749" w:rsidRDefault="00F76749" w:rsidP="00F76749">
      <w:pPr>
        <w:suppressAutoHyphens/>
        <w:jc w:val="center"/>
        <w:rPr>
          <w:rFonts w:ascii="Times New Roman" w:eastAsia="Times New Roman" w:hAnsi="Times New Roman"/>
          <w:b/>
          <w:kern w:val="1"/>
          <w:sz w:val="20"/>
          <w:szCs w:val="20"/>
          <w:lang w:val="ru-RU" w:eastAsia="ru-RU" w:bidi="ar-SA"/>
        </w:rPr>
      </w:pPr>
    </w:p>
    <w:p w14:paraId="72B92630" w14:textId="77777777" w:rsidR="00F76749" w:rsidRPr="00F76749" w:rsidRDefault="00F76749" w:rsidP="00F76749">
      <w:pPr>
        <w:suppressAutoHyphens/>
        <w:jc w:val="center"/>
        <w:rPr>
          <w:rFonts w:ascii="Courier New" w:eastAsia="Calibri" w:hAnsi="Courier New" w:cs="Courier New"/>
          <w:b/>
          <w:bCs/>
          <w:kern w:val="1"/>
          <w:sz w:val="22"/>
          <w:szCs w:val="22"/>
          <w:lang w:val="ru-RU" w:eastAsia="ru-RU" w:bidi="ar-SA"/>
        </w:rPr>
      </w:pPr>
      <w:r w:rsidRPr="00F76749">
        <w:rPr>
          <w:rFonts w:ascii="Times New Roman" w:eastAsia="Times New Roman" w:hAnsi="Times New Roman"/>
          <w:b/>
          <w:kern w:val="1"/>
          <w:sz w:val="22"/>
          <w:szCs w:val="22"/>
          <w:lang w:val="ru-RU" w:eastAsia="ru-RU" w:bidi="ar-SA"/>
        </w:rPr>
        <w:t>Форма утверждена:</w:t>
      </w:r>
    </w:p>
    <w:tbl>
      <w:tblPr>
        <w:tblW w:w="0" w:type="auto"/>
        <w:tblInd w:w="108" w:type="dxa"/>
        <w:tblLayout w:type="fixed"/>
        <w:tblLook w:val="0000" w:firstRow="0" w:lastRow="0" w:firstColumn="0" w:lastColumn="0" w:noHBand="0" w:noVBand="0"/>
      </w:tblPr>
      <w:tblGrid>
        <w:gridCol w:w="4955"/>
        <w:gridCol w:w="6490"/>
      </w:tblGrid>
      <w:tr w:rsidR="00F76749" w:rsidRPr="00F76749" w14:paraId="72B92633" w14:textId="77777777" w:rsidTr="00A75BFB">
        <w:tc>
          <w:tcPr>
            <w:tcW w:w="4955" w:type="dxa"/>
            <w:shd w:val="clear" w:color="auto" w:fill="FFFFFF"/>
          </w:tcPr>
          <w:p w14:paraId="72B92631" w14:textId="77777777" w:rsidR="00F76749" w:rsidRPr="00F76749" w:rsidRDefault="00F76749" w:rsidP="00F76749">
            <w:pPr>
              <w:suppressAutoHyphens/>
              <w:contextualSpacing/>
              <w:rPr>
                <w:rFonts w:ascii="Courier New" w:eastAsia="Times New Roman" w:hAnsi="Courier New" w:cs="Courier New"/>
                <w:kern w:val="1"/>
                <w:lang w:val="ru-RU" w:eastAsia="ru-RU" w:bidi="ar-SA"/>
              </w:rPr>
            </w:pPr>
            <w:r w:rsidRPr="00F76749">
              <w:rPr>
                <w:rFonts w:ascii="Courier New" w:eastAsia="Calibri" w:hAnsi="Courier New" w:cs="Courier New"/>
                <w:b/>
                <w:bCs/>
                <w:kern w:val="1"/>
                <w:sz w:val="22"/>
                <w:szCs w:val="22"/>
                <w:lang w:val="ru-RU" w:eastAsia="ru-RU" w:bidi="ar-SA"/>
              </w:rPr>
              <w:t>ЗАКАЗЧИК:</w:t>
            </w:r>
            <w:r w:rsidRPr="00F76749">
              <w:rPr>
                <w:rFonts w:ascii="Courier New" w:eastAsia="Calibri" w:hAnsi="Courier New" w:cs="Courier New"/>
                <w:kern w:val="1"/>
                <w:sz w:val="22"/>
                <w:szCs w:val="22"/>
                <w:lang w:val="ru-RU" w:eastAsia="ru-RU" w:bidi="ar-SA"/>
              </w:rPr>
              <w:t xml:space="preserve"> </w:t>
            </w:r>
          </w:p>
        </w:tc>
        <w:tc>
          <w:tcPr>
            <w:tcW w:w="6490" w:type="dxa"/>
            <w:shd w:val="clear" w:color="auto" w:fill="FFFFFF"/>
          </w:tcPr>
          <w:p w14:paraId="72B92632" w14:textId="77777777" w:rsidR="00F76749" w:rsidRPr="00F76749" w:rsidRDefault="00F76749" w:rsidP="00F76749">
            <w:pPr>
              <w:suppressAutoHyphens/>
              <w:contextualSpacing/>
              <w:rPr>
                <w:rFonts w:ascii="Times New Roman" w:eastAsia="Times New Roman" w:hAnsi="Times New Roman"/>
                <w:kern w:val="1"/>
                <w:lang w:val="ru-RU" w:eastAsia="ru-RU" w:bidi="ar-SA"/>
              </w:rPr>
            </w:pPr>
            <w:r w:rsidRPr="00F76749">
              <w:rPr>
                <w:rFonts w:ascii="Courier New" w:eastAsia="Times New Roman" w:hAnsi="Courier New" w:cs="Courier New"/>
                <w:b/>
                <w:bCs/>
                <w:kern w:val="1"/>
                <w:sz w:val="22"/>
                <w:szCs w:val="22"/>
                <w:lang w:val="ru-RU" w:eastAsia="ru-RU" w:bidi="ar-SA"/>
              </w:rPr>
              <w:t>ИСПОЛНИТЕЛЬ</w:t>
            </w:r>
            <w:r w:rsidRPr="00F76749">
              <w:rPr>
                <w:rFonts w:ascii="Courier New" w:eastAsia="Times New Roman" w:hAnsi="Courier New" w:cs="Courier New"/>
                <w:kern w:val="1"/>
                <w:sz w:val="22"/>
                <w:szCs w:val="22"/>
                <w:lang w:val="ru-RU" w:eastAsia="ru-RU" w:bidi="ar-SA"/>
              </w:rPr>
              <w:t>:</w:t>
            </w:r>
          </w:p>
        </w:tc>
      </w:tr>
      <w:tr w:rsidR="00F76749" w:rsidRPr="00F76749" w14:paraId="72B9263A" w14:textId="77777777" w:rsidTr="00A75BFB">
        <w:tc>
          <w:tcPr>
            <w:tcW w:w="4955" w:type="dxa"/>
            <w:shd w:val="clear" w:color="auto" w:fill="FFFFFF"/>
            <w:vAlign w:val="center"/>
          </w:tcPr>
          <w:p w14:paraId="72B92634" w14:textId="77777777" w:rsidR="00F76749" w:rsidRPr="00F76749" w:rsidRDefault="005F3932" w:rsidP="00F76749">
            <w:pPr>
              <w:suppressAutoHyphens/>
              <w:contextualSpacing/>
              <w:rPr>
                <w:rFonts w:ascii="Times New Roman" w:eastAsia="Times New Roman" w:hAnsi="Times New Roman"/>
                <w:kern w:val="1"/>
                <w:lang w:val="ru-RU" w:eastAsia="ru-RU" w:bidi="ar-SA"/>
              </w:rPr>
            </w:pPr>
            <w:r>
              <w:rPr>
                <w:rFonts w:ascii="Times New Roman" w:eastAsia="Times New Roman" w:hAnsi="Times New Roman"/>
                <w:kern w:val="1"/>
                <w:lang w:val="ru-RU" w:eastAsia="ru-RU" w:bidi="ar-SA"/>
              </w:rPr>
              <w:t>Д</w:t>
            </w:r>
            <w:r w:rsidR="00F76749" w:rsidRPr="00F76749">
              <w:rPr>
                <w:rFonts w:ascii="Times New Roman" w:eastAsia="Times New Roman" w:hAnsi="Times New Roman"/>
                <w:kern w:val="1"/>
                <w:lang w:val="ru-RU" w:eastAsia="ru-RU" w:bidi="ar-SA"/>
              </w:rPr>
              <w:t>иректор</w:t>
            </w:r>
            <w:r>
              <w:rPr>
                <w:rFonts w:ascii="Times New Roman" w:eastAsia="Times New Roman" w:hAnsi="Times New Roman"/>
                <w:kern w:val="1"/>
                <w:lang w:val="ru-RU" w:eastAsia="ru-RU" w:bidi="ar-SA"/>
              </w:rPr>
              <w:t xml:space="preserve"> </w:t>
            </w:r>
            <w:r w:rsidR="00F76749" w:rsidRPr="00F76749">
              <w:rPr>
                <w:rFonts w:ascii="Times New Roman" w:eastAsia="Times New Roman" w:hAnsi="Times New Roman"/>
                <w:kern w:val="1"/>
                <w:lang w:val="ru-RU" w:eastAsia="ru-RU" w:bidi="ar-SA"/>
              </w:rPr>
              <w:t xml:space="preserve"> АО «</w:t>
            </w:r>
            <w:proofErr w:type="spellStart"/>
            <w:r w:rsidR="00F76749" w:rsidRPr="00F76749">
              <w:rPr>
                <w:rFonts w:ascii="Times New Roman" w:eastAsia="Times New Roman" w:hAnsi="Times New Roman"/>
                <w:kern w:val="1"/>
                <w:lang w:val="ru-RU" w:eastAsia="ru-RU" w:bidi="ar-SA"/>
              </w:rPr>
              <w:t>ЕЭнС</w:t>
            </w:r>
            <w:proofErr w:type="spellEnd"/>
            <w:r w:rsidR="00F76749" w:rsidRPr="00F76749">
              <w:rPr>
                <w:rFonts w:ascii="Times New Roman" w:eastAsia="Times New Roman" w:hAnsi="Times New Roman"/>
                <w:kern w:val="1"/>
                <w:lang w:val="ru-RU" w:eastAsia="ru-RU" w:bidi="ar-SA"/>
              </w:rPr>
              <w:t>»</w:t>
            </w:r>
          </w:p>
          <w:p w14:paraId="72B92635" w14:textId="77777777" w:rsidR="00F76749" w:rsidRPr="00F76749" w:rsidRDefault="00F76749" w:rsidP="00F76749">
            <w:pPr>
              <w:suppressAutoHyphens/>
              <w:spacing w:after="200"/>
              <w:contextualSpacing/>
              <w:rPr>
                <w:rFonts w:ascii="Times New Roman" w:eastAsia="Calibri" w:hAnsi="Times New Roman"/>
                <w:kern w:val="1"/>
                <w:sz w:val="22"/>
                <w:szCs w:val="22"/>
                <w:lang w:val="ru-RU" w:eastAsia="ru-RU" w:bidi="ar-SA"/>
              </w:rPr>
            </w:pPr>
            <w:r w:rsidRPr="00F76749">
              <w:rPr>
                <w:rFonts w:ascii="Times New Roman" w:eastAsia="Calibri" w:hAnsi="Times New Roman"/>
                <w:kern w:val="1"/>
                <w:sz w:val="22"/>
                <w:szCs w:val="22"/>
                <w:lang w:val="ru-RU" w:eastAsia="ru-RU" w:bidi="ar-SA"/>
              </w:rPr>
              <w:t>__________________ И.Ю. Мишина</w:t>
            </w:r>
          </w:p>
          <w:p w14:paraId="72B92636" w14:textId="77777777" w:rsidR="00F76749" w:rsidRPr="00F76749" w:rsidRDefault="00F76749" w:rsidP="00F76749">
            <w:pPr>
              <w:suppressAutoHyphens/>
              <w:spacing w:after="200"/>
              <w:contextualSpacing/>
              <w:rPr>
                <w:rFonts w:ascii="Times New Roman" w:eastAsia="Times New Roman" w:hAnsi="Times New Roman"/>
                <w:kern w:val="1"/>
                <w:lang w:val="ru-RU" w:eastAsia="ru-RU" w:bidi="ar-SA"/>
              </w:rPr>
            </w:pPr>
            <w:r w:rsidRPr="00F76749">
              <w:rPr>
                <w:rFonts w:ascii="Times New Roman" w:eastAsia="Calibri" w:hAnsi="Times New Roman"/>
                <w:kern w:val="1"/>
                <w:sz w:val="22"/>
                <w:szCs w:val="22"/>
                <w:lang w:val="ru-RU" w:eastAsia="ru-RU" w:bidi="ar-SA"/>
              </w:rPr>
              <w:t>«___» ___________ 20___ г.</w:t>
            </w:r>
          </w:p>
        </w:tc>
        <w:tc>
          <w:tcPr>
            <w:tcW w:w="6490" w:type="dxa"/>
            <w:shd w:val="clear" w:color="auto" w:fill="FFFFFF"/>
          </w:tcPr>
          <w:p w14:paraId="72B92637" w14:textId="77777777" w:rsidR="005F3932" w:rsidRDefault="005F3932" w:rsidP="00F76749">
            <w:pPr>
              <w:suppressAutoHyphens/>
              <w:spacing w:after="200"/>
              <w:contextualSpacing/>
              <w:rPr>
                <w:rFonts w:ascii="Times New Roman" w:eastAsia="Calibri" w:hAnsi="Times New Roman"/>
                <w:kern w:val="1"/>
                <w:sz w:val="22"/>
                <w:szCs w:val="22"/>
                <w:lang w:val="ru-RU" w:eastAsia="ru-RU" w:bidi="ar-SA"/>
              </w:rPr>
            </w:pPr>
          </w:p>
          <w:p w14:paraId="72B92638" w14:textId="77777777" w:rsidR="00F76749" w:rsidRPr="00F76749" w:rsidRDefault="005F3932" w:rsidP="00F76749">
            <w:pPr>
              <w:suppressAutoHyphens/>
              <w:spacing w:after="200"/>
              <w:contextualSpacing/>
              <w:rPr>
                <w:rFonts w:ascii="Times New Roman" w:eastAsia="Calibri" w:hAnsi="Times New Roman"/>
                <w:kern w:val="1"/>
                <w:sz w:val="22"/>
                <w:szCs w:val="22"/>
                <w:lang w:val="ru-RU" w:eastAsia="ru-RU" w:bidi="ar-SA"/>
              </w:rPr>
            </w:pPr>
            <w:r>
              <w:rPr>
                <w:rFonts w:ascii="Times New Roman" w:eastAsia="Calibri" w:hAnsi="Times New Roman"/>
                <w:kern w:val="1"/>
                <w:sz w:val="22"/>
                <w:szCs w:val="22"/>
                <w:lang w:val="ru-RU" w:eastAsia="ru-RU" w:bidi="ar-SA"/>
              </w:rPr>
              <w:t xml:space="preserve">______________ </w:t>
            </w:r>
          </w:p>
          <w:p w14:paraId="72B92639" w14:textId="77777777" w:rsidR="00F76749" w:rsidRPr="00F76749" w:rsidRDefault="00F76749" w:rsidP="00F76749">
            <w:pPr>
              <w:suppressAutoHyphens/>
              <w:spacing w:after="200"/>
              <w:contextualSpacing/>
              <w:rPr>
                <w:rFonts w:ascii="Times New Roman" w:eastAsia="Times New Roman" w:hAnsi="Times New Roman"/>
                <w:kern w:val="1"/>
                <w:lang w:val="ru-RU" w:eastAsia="ru-RU" w:bidi="ar-SA"/>
              </w:rPr>
            </w:pPr>
            <w:r w:rsidRPr="00F76749">
              <w:rPr>
                <w:rFonts w:ascii="Times New Roman" w:eastAsia="Calibri" w:hAnsi="Times New Roman"/>
                <w:kern w:val="1"/>
                <w:sz w:val="22"/>
                <w:szCs w:val="22"/>
                <w:lang w:val="ru-RU" w:eastAsia="ru-RU" w:bidi="ar-SA"/>
              </w:rPr>
              <w:t>«___» ___________ 20___ г.</w:t>
            </w:r>
          </w:p>
        </w:tc>
      </w:tr>
    </w:tbl>
    <w:p w14:paraId="72B9263B" w14:textId="77777777" w:rsidR="00F876FC" w:rsidRDefault="00F876FC" w:rsidP="00914EEA">
      <w:pPr>
        <w:jc w:val="right"/>
        <w:rPr>
          <w:rFonts w:ascii="Times New Roman" w:eastAsia="Times New Roman" w:hAnsi="Times New Roman"/>
          <w:sz w:val="20"/>
          <w:szCs w:val="20"/>
          <w:lang w:val="ru-RU" w:eastAsia="ru-RU" w:bidi="ar-SA"/>
        </w:rPr>
        <w:sectPr w:rsidR="00F876FC" w:rsidSect="00F76749">
          <w:pgSz w:w="16838" w:h="11906" w:orient="landscape"/>
          <w:pgMar w:top="1701" w:right="1134" w:bottom="850" w:left="1134" w:header="708" w:footer="708" w:gutter="0"/>
          <w:cols w:space="708"/>
          <w:docGrid w:linePitch="360"/>
        </w:sectPr>
      </w:pPr>
    </w:p>
    <w:p w14:paraId="72B9263C" w14:textId="77777777" w:rsidR="00914EEA" w:rsidRPr="00914EEA" w:rsidRDefault="00914EEA" w:rsidP="00914EEA">
      <w:pPr>
        <w:jc w:val="right"/>
        <w:rPr>
          <w:rFonts w:ascii="Times New Roman" w:eastAsia="Times New Roman" w:hAnsi="Times New Roman"/>
          <w:sz w:val="20"/>
          <w:szCs w:val="20"/>
          <w:lang w:val="ru-RU" w:eastAsia="ru-RU" w:bidi="ar-SA"/>
        </w:rPr>
      </w:pPr>
    </w:p>
    <w:p w14:paraId="72B9263D" w14:textId="77777777" w:rsidR="00914EEA" w:rsidRPr="0067279C" w:rsidRDefault="00914EEA" w:rsidP="00914EEA">
      <w:pPr>
        <w:jc w:val="right"/>
        <w:rPr>
          <w:rFonts w:ascii="Times New Roman" w:eastAsia="Times New Roman" w:hAnsi="Times New Roman"/>
          <w:lang w:val="ru-RU" w:eastAsia="ru-RU" w:bidi="ar-SA"/>
        </w:rPr>
      </w:pPr>
      <w:r w:rsidRPr="0067279C">
        <w:rPr>
          <w:rFonts w:ascii="Times New Roman" w:eastAsia="Times New Roman" w:hAnsi="Times New Roman"/>
          <w:lang w:val="ru-RU" w:eastAsia="ru-RU" w:bidi="ar-SA"/>
        </w:rPr>
        <w:t xml:space="preserve">Приложение № </w:t>
      </w:r>
      <w:r w:rsidR="002E711F" w:rsidRPr="0067279C">
        <w:rPr>
          <w:rFonts w:ascii="Times New Roman" w:eastAsia="Times New Roman" w:hAnsi="Times New Roman"/>
          <w:lang w:val="ru-RU" w:eastAsia="ru-RU" w:bidi="ar-SA"/>
        </w:rPr>
        <w:t>6</w:t>
      </w:r>
    </w:p>
    <w:p w14:paraId="72B92640" w14:textId="4F9E13DB" w:rsidR="00914EEA" w:rsidRDefault="0067279C" w:rsidP="0067279C">
      <w:pPr>
        <w:ind w:left="1416"/>
        <w:jc w:val="right"/>
        <w:rPr>
          <w:rFonts w:ascii="Times New Roman" w:eastAsia="Times New Roman" w:hAnsi="Times New Roman"/>
          <w:lang w:eastAsia="ru-RU" w:bidi="ar-SA"/>
        </w:rPr>
      </w:pPr>
      <w:r w:rsidRPr="0067279C">
        <w:rPr>
          <w:rFonts w:ascii="Times New Roman" w:eastAsia="Times New Roman" w:hAnsi="Times New Roman"/>
          <w:lang w:val="ru-RU" w:eastAsia="ru-RU" w:bidi="ar-SA"/>
        </w:rPr>
        <w:t xml:space="preserve">                                                </w:t>
      </w:r>
      <w:r>
        <w:rPr>
          <w:rFonts w:ascii="Times New Roman" w:eastAsia="Times New Roman" w:hAnsi="Times New Roman"/>
          <w:lang w:val="ru-RU" w:eastAsia="ru-RU" w:bidi="ar-SA"/>
        </w:rPr>
        <w:t xml:space="preserve">             </w:t>
      </w:r>
      <w:r w:rsidRPr="0067279C">
        <w:rPr>
          <w:rFonts w:ascii="Times New Roman" w:eastAsia="Times New Roman" w:hAnsi="Times New Roman"/>
          <w:lang w:val="ru-RU" w:eastAsia="ru-RU" w:bidi="ar-SA"/>
        </w:rPr>
        <w:t xml:space="preserve">  к договору на оказание охранных услуг</w:t>
      </w:r>
      <w:r w:rsidRPr="0067279C">
        <w:rPr>
          <w:rFonts w:ascii="Times New Roman" w:eastAsia="Times New Roman" w:hAnsi="Times New Roman"/>
          <w:lang w:val="ru-RU" w:eastAsia="ru-RU" w:bidi="ar-SA"/>
        </w:rPr>
        <w:t xml:space="preserve"> </w:t>
      </w:r>
      <w:r w:rsidRPr="0067279C">
        <w:rPr>
          <w:rFonts w:ascii="Times New Roman" w:eastAsia="Times New Roman" w:hAnsi="Times New Roman"/>
          <w:lang w:val="ru-RU" w:eastAsia="ru-RU" w:bidi="ar-SA"/>
        </w:rPr>
        <w:t>№ ____________ от __.__.2016</w:t>
      </w:r>
    </w:p>
    <w:p w14:paraId="7E6C8A60" w14:textId="77777777" w:rsidR="0067279C" w:rsidRPr="0067279C" w:rsidRDefault="0067279C" w:rsidP="0067279C">
      <w:pPr>
        <w:ind w:left="1416"/>
        <w:jc w:val="right"/>
        <w:rPr>
          <w:rFonts w:ascii="Times New Roman" w:eastAsia="Times New Roman" w:hAnsi="Times New Roman"/>
          <w:i/>
          <w:lang w:eastAsia="ru-RU" w:bidi="ar-SA"/>
        </w:rPr>
      </w:pPr>
    </w:p>
    <w:p w14:paraId="72B92641"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b/>
          <w:lang w:val="ru-RU" w:eastAsia="ru-RU" w:bidi="ar-SA"/>
        </w:rPr>
        <w:t>РАСЧЕТ СТОИМОСТИ УСЛУГ ОХРАНЫ</w:t>
      </w:r>
      <w:r w:rsidRPr="00914EEA">
        <w:rPr>
          <w:rFonts w:ascii="Times New Roman" w:eastAsia="Times New Roman" w:hAnsi="Times New Roman"/>
          <w:lang w:val="ru-RU" w:eastAsia="ru-RU" w:bidi="ar-SA"/>
        </w:rPr>
        <w:t xml:space="preserve"> </w:t>
      </w:r>
      <w:r w:rsidRPr="00914EEA">
        <w:rPr>
          <w:rFonts w:ascii="Times New Roman" w:eastAsia="Times New Roman" w:hAnsi="Times New Roman"/>
          <w:lang w:val="ru-RU" w:eastAsia="ru-RU" w:bidi="ar-SA"/>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569"/>
      </w:tblGrid>
      <w:tr w:rsidR="00914EEA" w:rsidRPr="0067279C" w14:paraId="72B92644" w14:textId="77777777" w:rsidTr="006A68C3">
        <w:tc>
          <w:tcPr>
            <w:tcW w:w="7196" w:type="dxa"/>
          </w:tcPr>
          <w:p w14:paraId="72B92642"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оклад</w:t>
            </w:r>
          </w:p>
        </w:tc>
        <w:tc>
          <w:tcPr>
            <w:tcW w:w="2657" w:type="dxa"/>
          </w:tcPr>
          <w:p w14:paraId="72B92643"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67279C" w14:paraId="72B92647" w14:textId="77777777" w:rsidTr="006A68C3">
        <w:tc>
          <w:tcPr>
            <w:tcW w:w="7196" w:type="dxa"/>
          </w:tcPr>
          <w:p w14:paraId="72B92645"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Премия</w:t>
            </w:r>
          </w:p>
        </w:tc>
        <w:tc>
          <w:tcPr>
            <w:tcW w:w="2657" w:type="dxa"/>
          </w:tcPr>
          <w:p w14:paraId="72B92646"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67279C" w14:paraId="72B9264A" w14:textId="77777777" w:rsidTr="006A68C3">
        <w:tc>
          <w:tcPr>
            <w:tcW w:w="7196" w:type="dxa"/>
          </w:tcPr>
          <w:p w14:paraId="72B92648"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Доплата за праздничные дни</w:t>
            </w:r>
          </w:p>
        </w:tc>
        <w:tc>
          <w:tcPr>
            <w:tcW w:w="2657" w:type="dxa"/>
          </w:tcPr>
          <w:p w14:paraId="72B92649"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67279C" w14:paraId="72B9264D" w14:textId="77777777" w:rsidTr="006A68C3">
        <w:tc>
          <w:tcPr>
            <w:tcW w:w="7196" w:type="dxa"/>
          </w:tcPr>
          <w:p w14:paraId="72B9264B"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Доплата за ночные часы</w:t>
            </w:r>
          </w:p>
        </w:tc>
        <w:tc>
          <w:tcPr>
            <w:tcW w:w="2657" w:type="dxa"/>
          </w:tcPr>
          <w:p w14:paraId="72B9264C"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67279C" w14:paraId="72B92650" w14:textId="77777777" w:rsidTr="006A68C3">
        <w:tc>
          <w:tcPr>
            <w:tcW w:w="7196" w:type="dxa"/>
          </w:tcPr>
          <w:p w14:paraId="72B9264E"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Районный коэффициент</w:t>
            </w:r>
          </w:p>
        </w:tc>
        <w:tc>
          <w:tcPr>
            <w:tcW w:w="2657" w:type="dxa"/>
          </w:tcPr>
          <w:p w14:paraId="72B9264F"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67279C" w14:paraId="72B92653" w14:textId="77777777" w:rsidTr="006A68C3">
        <w:tc>
          <w:tcPr>
            <w:tcW w:w="7196" w:type="dxa"/>
          </w:tcPr>
          <w:p w14:paraId="72B92651"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Итого по фонду заработной платы</w:t>
            </w:r>
          </w:p>
        </w:tc>
        <w:tc>
          <w:tcPr>
            <w:tcW w:w="2657" w:type="dxa"/>
          </w:tcPr>
          <w:p w14:paraId="72B92652" w14:textId="77777777" w:rsidR="00914EEA" w:rsidRPr="00914EEA" w:rsidRDefault="00914EEA" w:rsidP="00914EEA">
            <w:pPr>
              <w:jc w:val="center"/>
              <w:rPr>
                <w:rFonts w:ascii="Times New Roman" w:eastAsia="Times New Roman" w:hAnsi="Times New Roman"/>
                <w:sz w:val="28"/>
                <w:szCs w:val="28"/>
                <w:lang w:val="ru-RU" w:eastAsia="ru-RU" w:bidi="ar-SA"/>
              </w:rPr>
            </w:pPr>
          </w:p>
        </w:tc>
      </w:tr>
    </w:tbl>
    <w:p w14:paraId="72B92654"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Раздел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2"/>
        <w:gridCol w:w="2569"/>
      </w:tblGrid>
      <w:tr w:rsidR="00914EEA" w:rsidRPr="00914EEA" w14:paraId="72B92657" w14:textId="77777777" w:rsidTr="006A68C3">
        <w:tc>
          <w:tcPr>
            <w:tcW w:w="7196" w:type="dxa"/>
          </w:tcPr>
          <w:p w14:paraId="72B92655"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Начисления на з/</w:t>
            </w:r>
            <w:proofErr w:type="gramStart"/>
            <w:r w:rsidRPr="00914EEA">
              <w:rPr>
                <w:rFonts w:ascii="Times New Roman" w:eastAsia="Times New Roman" w:hAnsi="Times New Roman"/>
                <w:sz w:val="28"/>
                <w:szCs w:val="28"/>
                <w:lang w:val="ru-RU" w:eastAsia="ru-RU" w:bidi="ar-SA"/>
              </w:rPr>
              <w:t>п</w:t>
            </w:r>
            <w:proofErr w:type="gramEnd"/>
            <w:r w:rsidRPr="00914EEA">
              <w:rPr>
                <w:rFonts w:ascii="Times New Roman" w:eastAsia="Times New Roman" w:hAnsi="Times New Roman"/>
                <w:sz w:val="28"/>
                <w:szCs w:val="28"/>
                <w:lang w:val="ru-RU" w:eastAsia="ru-RU" w:bidi="ar-SA"/>
              </w:rPr>
              <w:t xml:space="preserve"> (30,2%)</w:t>
            </w:r>
          </w:p>
        </w:tc>
        <w:tc>
          <w:tcPr>
            <w:tcW w:w="2657" w:type="dxa"/>
          </w:tcPr>
          <w:p w14:paraId="72B92656"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5A" w14:textId="77777777" w:rsidTr="006A68C3">
        <w:tc>
          <w:tcPr>
            <w:tcW w:w="7196" w:type="dxa"/>
          </w:tcPr>
          <w:p w14:paraId="72B92658"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Стоимость износа спецодежды</w:t>
            </w:r>
          </w:p>
        </w:tc>
        <w:tc>
          <w:tcPr>
            <w:tcW w:w="2657" w:type="dxa"/>
          </w:tcPr>
          <w:p w14:paraId="72B92659"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5D" w14:textId="77777777" w:rsidTr="006A68C3">
        <w:tc>
          <w:tcPr>
            <w:tcW w:w="7196" w:type="dxa"/>
          </w:tcPr>
          <w:p w14:paraId="72B9265B"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Вооружение, спецсредства</w:t>
            </w:r>
          </w:p>
        </w:tc>
        <w:tc>
          <w:tcPr>
            <w:tcW w:w="2657" w:type="dxa"/>
          </w:tcPr>
          <w:p w14:paraId="72B9265C"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60" w14:textId="77777777" w:rsidTr="006A68C3">
        <w:tc>
          <w:tcPr>
            <w:tcW w:w="7196" w:type="dxa"/>
          </w:tcPr>
          <w:p w14:paraId="72B9265E"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Страхование служебное</w:t>
            </w:r>
          </w:p>
        </w:tc>
        <w:tc>
          <w:tcPr>
            <w:tcW w:w="2657" w:type="dxa"/>
          </w:tcPr>
          <w:p w14:paraId="72B9265F"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63" w14:textId="77777777" w:rsidTr="006A68C3">
        <w:tc>
          <w:tcPr>
            <w:tcW w:w="7196" w:type="dxa"/>
          </w:tcPr>
          <w:p w14:paraId="72B92661"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Обучение с присвоением разряда</w:t>
            </w:r>
          </w:p>
        </w:tc>
        <w:tc>
          <w:tcPr>
            <w:tcW w:w="2657" w:type="dxa"/>
          </w:tcPr>
          <w:p w14:paraId="72B92662"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66" w14:textId="77777777" w:rsidTr="006A68C3">
        <w:tc>
          <w:tcPr>
            <w:tcW w:w="7196" w:type="dxa"/>
          </w:tcPr>
          <w:p w14:paraId="72B92664"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 xml:space="preserve">Итого </w:t>
            </w:r>
          </w:p>
        </w:tc>
        <w:tc>
          <w:tcPr>
            <w:tcW w:w="2657" w:type="dxa"/>
          </w:tcPr>
          <w:p w14:paraId="72B92665" w14:textId="77777777" w:rsidR="00914EEA" w:rsidRPr="00914EEA" w:rsidRDefault="00914EEA" w:rsidP="00914EEA">
            <w:pPr>
              <w:jc w:val="center"/>
              <w:rPr>
                <w:rFonts w:ascii="Times New Roman" w:eastAsia="Times New Roman" w:hAnsi="Times New Roman"/>
                <w:sz w:val="28"/>
                <w:szCs w:val="28"/>
                <w:lang w:val="ru-RU" w:eastAsia="ru-RU" w:bidi="ar-SA"/>
              </w:rPr>
            </w:pPr>
          </w:p>
        </w:tc>
      </w:tr>
    </w:tbl>
    <w:p w14:paraId="72B92667"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Раздел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9"/>
        <w:gridCol w:w="2572"/>
      </w:tblGrid>
      <w:tr w:rsidR="00914EEA" w:rsidRPr="00914EEA" w14:paraId="72B9266A" w14:textId="77777777" w:rsidTr="006A68C3">
        <w:tc>
          <w:tcPr>
            <w:tcW w:w="7196" w:type="dxa"/>
          </w:tcPr>
          <w:p w14:paraId="72B92668"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Накладные расходы (19,49%)</w:t>
            </w:r>
          </w:p>
        </w:tc>
        <w:tc>
          <w:tcPr>
            <w:tcW w:w="2657" w:type="dxa"/>
          </w:tcPr>
          <w:p w14:paraId="72B92669"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6D" w14:textId="77777777" w:rsidTr="006A68C3">
        <w:tc>
          <w:tcPr>
            <w:tcW w:w="7196" w:type="dxa"/>
          </w:tcPr>
          <w:p w14:paraId="72B9266B"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Всего</w:t>
            </w:r>
          </w:p>
        </w:tc>
        <w:tc>
          <w:tcPr>
            <w:tcW w:w="2657" w:type="dxa"/>
          </w:tcPr>
          <w:p w14:paraId="72B9266C"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70" w14:textId="77777777" w:rsidTr="006A68C3">
        <w:tc>
          <w:tcPr>
            <w:tcW w:w="7196" w:type="dxa"/>
          </w:tcPr>
          <w:p w14:paraId="72B9266E"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Стоимость одного часа охраны</w:t>
            </w:r>
          </w:p>
        </w:tc>
        <w:tc>
          <w:tcPr>
            <w:tcW w:w="2657" w:type="dxa"/>
          </w:tcPr>
          <w:p w14:paraId="72B9266F"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73" w14:textId="77777777" w:rsidTr="006A68C3">
        <w:tc>
          <w:tcPr>
            <w:tcW w:w="7196" w:type="dxa"/>
          </w:tcPr>
          <w:p w14:paraId="72B92671" w14:textId="77777777" w:rsidR="00914EEA" w:rsidRPr="00914EEA" w:rsidRDefault="00914EEA" w:rsidP="00914EEA">
            <w:pPr>
              <w:jc w:val="center"/>
              <w:rPr>
                <w:rFonts w:ascii="Times New Roman" w:eastAsia="Times New Roman" w:hAnsi="Times New Roman"/>
                <w:sz w:val="28"/>
                <w:szCs w:val="28"/>
                <w:lang w:val="ru-RU" w:eastAsia="ru-RU" w:bidi="ar-SA"/>
              </w:rPr>
            </w:pPr>
            <w:r w:rsidRPr="00914EEA">
              <w:rPr>
                <w:rFonts w:ascii="Times New Roman" w:eastAsia="Times New Roman" w:hAnsi="Times New Roman"/>
                <w:sz w:val="28"/>
                <w:szCs w:val="28"/>
                <w:lang w:val="ru-RU" w:eastAsia="ru-RU" w:bidi="ar-SA"/>
              </w:rPr>
              <w:t>НДС (18%)</w:t>
            </w:r>
          </w:p>
        </w:tc>
        <w:tc>
          <w:tcPr>
            <w:tcW w:w="2657" w:type="dxa"/>
          </w:tcPr>
          <w:p w14:paraId="72B92672" w14:textId="77777777" w:rsidR="00914EEA" w:rsidRPr="00914EEA" w:rsidRDefault="00914EEA" w:rsidP="00914EEA">
            <w:pPr>
              <w:jc w:val="center"/>
              <w:rPr>
                <w:rFonts w:ascii="Times New Roman" w:eastAsia="Times New Roman" w:hAnsi="Times New Roman"/>
                <w:sz w:val="28"/>
                <w:szCs w:val="28"/>
                <w:lang w:val="ru-RU" w:eastAsia="ru-RU" w:bidi="ar-SA"/>
              </w:rPr>
            </w:pPr>
          </w:p>
        </w:tc>
      </w:tr>
      <w:tr w:rsidR="00914EEA" w:rsidRPr="00914EEA" w14:paraId="72B92676" w14:textId="77777777" w:rsidTr="006A68C3">
        <w:tc>
          <w:tcPr>
            <w:tcW w:w="7196" w:type="dxa"/>
          </w:tcPr>
          <w:p w14:paraId="72B92674" w14:textId="77777777" w:rsidR="00914EEA" w:rsidRPr="00914EEA" w:rsidRDefault="00914EEA" w:rsidP="00914EEA">
            <w:pPr>
              <w:jc w:val="center"/>
              <w:rPr>
                <w:rFonts w:ascii="Times New Roman" w:eastAsia="Times New Roman" w:hAnsi="Times New Roman"/>
                <w:b/>
                <w:sz w:val="28"/>
                <w:szCs w:val="28"/>
                <w:lang w:val="ru-RU" w:eastAsia="ru-RU" w:bidi="ar-SA"/>
              </w:rPr>
            </w:pPr>
            <w:r w:rsidRPr="00914EEA">
              <w:rPr>
                <w:rFonts w:ascii="Times New Roman" w:eastAsia="Times New Roman" w:hAnsi="Times New Roman"/>
                <w:b/>
                <w:sz w:val="28"/>
                <w:szCs w:val="28"/>
                <w:lang w:val="ru-RU" w:eastAsia="ru-RU" w:bidi="ar-SA"/>
              </w:rPr>
              <w:t>Всего с НДС</w:t>
            </w:r>
          </w:p>
        </w:tc>
        <w:tc>
          <w:tcPr>
            <w:tcW w:w="2657" w:type="dxa"/>
          </w:tcPr>
          <w:p w14:paraId="72B92675" w14:textId="77777777" w:rsidR="00914EEA" w:rsidRPr="00914EEA" w:rsidRDefault="00914EEA" w:rsidP="00914EEA">
            <w:pPr>
              <w:jc w:val="center"/>
              <w:rPr>
                <w:rFonts w:ascii="Times New Roman" w:eastAsia="Times New Roman" w:hAnsi="Times New Roman"/>
                <w:b/>
                <w:sz w:val="28"/>
                <w:szCs w:val="28"/>
                <w:lang w:val="ru-RU" w:eastAsia="ru-RU" w:bidi="ar-SA"/>
              </w:rPr>
            </w:pPr>
          </w:p>
        </w:tc>
      </w:tr>
    </w:tbl>
    <w:p w14:paraId="72B92677" w14:textId="77777777" w:rsidR="00914EEA" w:rsidRDefault="00914EEA" w:rsidP="00914EEA">
      <w:pPr>
        <w:jc w:val="center"/>
        <w:rPr>
          <w:rFonts w:ascii="Times New Roman" w:eastAsia="Times New Roman" w:hAnsi="Times New Roman"/>
          <w:sz w:val="28"/>
          <w:szCs w:val="28"/>
          <w:highlight w:val="yellow"/>
          <w:lang w:eastAsia="ru-RU" w:bidi="ar-SA"/>
        </w:rPr>
      </w:pPr>
    </w:p>
    <w:p w14:paraId="78B4FC71" w14:textId="77777777" w:rsidR="0067279C" w:rsidRPr="00914EEA" w:rsidRDefault="0067279C" w:rsidP="0067279C">
      <w:pPr>
        <w:ind w:left="1416"/>
        <w:rPr>
          <w:rFonts w:ascii="Times New Roman" w:eastAsia="Times New Roman" w:hAnsi="Times New Roman"/>
          <w:i/>
          <w:lang w:val="ru-RU" w:eastAsia="ru-RU" w:bidi="ar-SA"/>
        </w:rPr>
      </w:pPr>
      <w:r w:rsidRPr="00914EEA">
        <w:rPr>
          <w:rFonts w:ascii="Times New Roman" w:eastAsia="Times New Roman" w:hAnsi="Times New Roman"/>
          <w:i/>
          <w:lang w:val="ru-RU" w:eastAsia="ru-RU" w:bidi="ar-SA"/>
        </w:rPr>
        <w:t>Главный бухгалтер</w:t>
      </w:r>
    </w:p>
    <w:p w14:paraId="52458418" w14:textId="77777777" w:rsidR="0067279C" w:rsidRPr="00914EEA" w:rsidRDefault="0067279C" w:rsidP="0067279C">
      <w:pPr>
        <w:ind w:left="1416"/>
        <w:rPr>
          <w:rFonts w:ascii="Times New Roman" w:eastAsia="Times New Roman" w:hAnsi="Times New Roman"/>
          <w:i/>
          <w:lang w:val="ru-RU" w:eastAsia="ru-RU" w:bidi="ar-SA"/>
        </w:rPr>
      </w:pPr>
      <w:r w:rsidRPr="00914EEA">
        <w:rPr>
          <w:rFonts w:ascii="Times New Roman" w:eastAsia="Times New Roman" w:hAnsi="Times New Roman"/>
          <w:i/>
          <w:lang w:val="ru-RU" w:eastAsia="ru-RU" w:bidi="ar-SA"/>
        </w:rPr>
        <w:t>Охранного предприятия                                     И.О. Фамилия</w:t>
      </w:r>
    </w:p>
    <w:p w14:paraId="49A6DEF2" w14:textId="77777777" w:rsidR="0067279C" w:rsidRPr="0067279C" w:rsidRDefault="0067279C" w:rsidP="00914EEA">
      <w:pPr>
        <w:jc w:val="center"/>
        <w:rPr>
          <w:rFonts w:ascii="Times New Roman" w:eastAsia="Times New Roman" w:hAnsi="Times New Roman"/>
          <w:sz w:val="28"/>
          <w:szCs w:val="28"/>
          <w:highlight w:val="yellow"/>
          <w:lang w:val="ru-RU" w:eastAsia="ru-RU" w:bidi="ar-SA"/>
        </w:rPr>
      </w:pPr>
      <w:bookmarkStart w:id="0" w:name="_GoBack"/>
      <w:bookmarkEnd w:id="0"/>
    </w:p>
    <w:sectPr w:rsidR="0067279C" w:rsidRPr="0067279C" w:rsidSect="00F8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150C306B"/>
    <w:multiLevelType w:val="multilevel"/>
    <w:tmpl w:val="5442F65C"/>
    <w:lvl w:ilvl="0">
      <w:start w:val="1"/>
      <w:numFmt w:val="decimal"/>
      <w:lvlText w:val="%1."/>
      <w:lvlJc w:val="left"/>
      <w:pPr>
        <w:ind w:left="720" w:hanging="360"/>
      </w:pPr>
      <w:rPr>
        <w:rFonts w:hint="default"/>
        <w:b/>
        <w:strike w:val="0"/>
      </w:rPr>
    </w:lvl>
    <w:lvl w:ilvl="1">
      <w:start w:val="1"/>
      <w:numFmt w:val="decimal"/>
      <w:isLgl/>
      <w:lvlText w:val="%1.%2."/>
      <w:lvlJc w:val="left"/>
      <w:pPr>
        <w:ind w:left="786" w:hanging="360"/>
      </w:pPr>
      <w:rPr>
        <w:rFonts w:ascii="Times New Roman" w:hAnsi="Times New Roman" w:hint="default"/>
        <w:b w:val="0"/>
        <w:i w:val="0"/>
        <w:strike w:val="0"/>
        <w:color w:val="auto"/>
      </w:rPr>
    </w:lvl>
    <w:lvl w:ilvl="2">
      <w:start w:val="1"/>
      <w:numFmt w:val="decimal"/>
      <w:isLgl/>
      <w:lvlText w:val="%1.%2.%3."/>
      <w:lvlJc w:val="left"/>
      <w:pPr>
        <w:ind w:left="1146" w:hanging="720"/>
      </w:pPr>
      <w:rPr>
        <w:rFonts w:ascii="Times New Roman" w:hAnsi="Times New Roman" w:hint="default"/>
        <w:b w:val="0"/>
      </w:rPr>
    </w:lvl>
    <w:lvl w:ilvl="3">
      <w:start w:val="1"/>
      <w:numFmt w:val="decimal"/>
      <w:isLgl/>
      <w:lvlText w:val="%1.%2.%3.%4."/>
      <w:lvlJc w:val="left"/>
      <w:pPr>
        <w:ind w:left="1080" w:hanging="720"/>
      </w:pPr>
      <w:rPr>
        <w:rFonts w:ascii="Times New Roman" w:hAnsi="Times New Roman" w:hint="default"/>
        <w:sz w:val="22"/>
        <w:szCs w:val="22"/>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
    <w:nsid w:val="69F517E6"/>
    <w:multiLevelType w:val="hybridMultilevel"/>
    <w:tmpl w:val="FBC20482"/>
    <w:lvl w:ilvl="0" w:tplc="D4B0E5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49"/>
    <w:rsid w:val="000005FF"/>
    <w:rsid w:val="00097C0C"/>
    <w:rsid w:val="000D094E"/>
    <w:rsid w:val="000D47D6"/>
    <w:rsid w:val="000F30F0"/>
    <w:rsid w:val="00152264"/>
    <w:rsid w:val="002237FA"/>
    <w:rsid w:val="00226D84"/>
    <w:rsid w:val="002E1751"/>
    <w:rsid w:val="002E711F"/>
    <w:rsid w:val="003034DB"/>
    <w:rsid w:val="00312B36"/>
    <w:rsid w:val="003133F0"/>
    <w:rsid w:val="003776CD"/>
    <w:rsid w:val="003A522E"/>
    <w:rsid w:val="00427070"/>
    <w:rsid w:val="00431F83"/>
    <w:rsid w:val="004828D6"/>
    <w:rsid w:val="004A3FFB"/>
    <w:rsid w:val="004B0786"/>
    <w:rsid w:val="004C325F"/>
    <w:rsid w:val="004F7492"/>
    <w:rsid w:val="005F3932"/>
    <w:rsid w:val="0067279C"/>
    <w:rsid w:val="007D2A46"/>
    <w:rsid w:val="008515E4"/>
    <w:rsid w:val="00851C6D"/>
    <w:rsid w:val="0085206A"/>
    <w:rsid w:val="008774C0"/>
    <w:rsid w:val="008B03E9"/>
    <w:rsid w:val="008F3F6A"/>
    <w:rsid w:val="00914EEA"/>
    <w:rsid w:val="0092443E"/>
    <w:rsid w:val="00942356"/>
    <w:rsid w:val="00961410"/>
    <w:rsid w:val="00977339"/>
    <w:rsid w:val="00A719CC"/>
    <w:rsid w:val="00A8770B"/>
    <w:rsid w:val="00A93123"/>
    <w:rsid w:val="00AB7BC9"/>
    <w:rsid w:val="00AD7D20"/>
    <w:rsid w:val="00AF30BB"/>
    <w:rsid w:val="00BE29EF"/>
    <w:rsid w:val="00BF043E"/>
    <w:rsid w:val="00D7269B"/>
    <w:rsid w:val="00DB48F0"/>
    <w:rsid w:val="00DF5EA5"/>
    <w:rsid w:val="00E66ABA"/>
    <w:rsid w:val="00F76749"/>
    <w:rsid w:val="00F8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92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character" w:customStyle="1" w:styleId="ab">
    <w:name w:val="Абзац списка Знак"/>
    <w:link w:val="aa"/>
    <w:uiPriority w:val="99"/>
    <w:locked/>
    <w:rsid w:val="002237F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4C0"/>
    <w:pPr>
      <w:spacing w:after="0" w:line="240" w:lineRule="auto"/>
    </w:pPr>
    <w:rPr>
      <w:sz w:val="24"/>
      <w:szCs w:val="24"/>
    </w:rPr>
  </w:style>
  <w:style w:type="paragraph" w:styleId="1">
    <w:name w:val="heading 1"/>
    <w:basedOn w:val="a"/>
    <w:next w:val="a"/>
    <w:link w:val="10"/>
    <w:uiPriority w:val="9"/>
    <w:qFormat/>
    <w:rsid w:val="008774C0"/>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774C0"/>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774C0"/>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774C0"/>
    <w:pPr>
      <w:keepNext/>
      <w:spacing w:before="240" w:after="60"/>
      <w:outlineLvl w:val="3"/>
    </w:pPr>
    <w:rPr>
      <w:b/>
      <w:bCs/>
      <w:sz w:val="28"/>
      <w:szCs w:val="28"/>
    </w:rPr>
  </w:style>
  <w:style w:type="paragraph" w:styleId="5">
    <w:name w:val="heading 5"/>
    <w:basedOn w:val="a"/>
    <w:next w:val="a"/>
    <w:link w:val="50"/>
    <w:uiPriority w:val="9"/>
    <w:semiHidden/>
    <w:unhideWhenUsed/>
    <w:qFormat/>
    <w:rsid w:val="008774C0"/>
    <w:pPr>
      <w:spacing w:before="240" w:after="60"/>
      <w:outlineLvl w:val="4"/>
    </w:pPr>
    <w:rPr>
      <w:b/>
      <w:bCs/>
      <w:i/>
      <w:iCs/>
      <w:sz w:val="26"/>
      <w:szCs w:val="26"/>
    </w:rPr>
  </w:style>
  <w:style w:type="paragraph" w:styleId="6">
    <w:name w:val="heading 6"/>
    <w:basedOn w:val="a"/>
    <w:next w:val="a"/>
    <w:link w:val="60"/>
    <w:uiPriority w:val="9"/>
    <w:semiHidden/>
    <w:unhideWhenUsed/>
    <w:qFormat/>
    <w:rsid w:val="008774C0"/>
    <w:pPr>
      <w:spacing w:before="240" w:after="60"/>
      <w:outlineLvl w:val="5"/>
    </w:pPr>
    <w:rPr>
      <w:b/>
      <w:bCs/>
      <w:sz w:val="22"/>
      <w:szCs w:val="22"/>
    </w:rPr>
  </w:style>
  <w:style w:type="paragraph" w:styleId="7">
    <w:name w:val="heading 7"/>
    <w:basedOn w:val="a"/>
    <w:next w:val="a"/>
    <w:link w:val="70"/>
    <w:uiPriority w:val="9"/>
    <w:semiHidden/>
    <w:unhideWhenUsed/>
    <w:qFormat/>
    <w:rsid w:val="008774C0"/>
    <w:pPr>
      <w:spacing w:before="240" w:after="60"/>
      <w:outlineLvl w:val="6"/>
    </w:pPr>
  </w:style>
  <w:style w:type="paragraph" w:styleId="8">
    <w:name w:val="heading 8"/>
    <w:basedOn w:val="a"/>
    <w:next w:val="a"/>
    <w:link w:val="80"/>
    <w:uiPriority w:val="9"/>
    <w:semiHidden/>
    <w:unhideWhenUsed/>
    <w:qFormat/>
    <w:rsid w:val="008774C0"/>
    <w:pPr>
      <w:spacing w:before="240" w:after="60"/>
      <w:outlineLvl w:val="7"/>
    </w:pPr>
    <w:rPr>
      <w:i/>
      <w:iCs/>
    </w:rPr>
  </w:style>
  <w:style w:type="paragraph" w:styleId="9">
    <w:name w:val="heading 9"/>
    <w:basedOn w:val="a"/>
    <w:next w:val="a"/>
    <w:link w:val="90"/>
    <w:uiPriority w:val="9"/>
    <w:semiHidden/>
    <w:unhideWhenUsed/>
    <w:qFormat/>
    <w:rsid w:val="008774C0"/>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74C0"/>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774C0"/>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774C0"/>
    <w:rPr>
      <w:rFonts w:asciiTheme="majorHAnsi" w:eastAsiaTheme="majorEastAsia" w:hAnsiTheme="majorHAnsi"/>
      <w:b/>
      <w:bCs/>
      <w:sz w:val="26"/>
      <w:szCs w:val="26"/>
    </w:rPr>
  </w:style>
  <w:style w:type="character" w:customStyle="1" w:styleId="40">
    <w:name w:val="Заголовок 4 Знак"/>
    <w:basedOn w:val="a0"/>
    <w:link w:val="4"/>
    <w:uiPriority w:val="9"/>
    <w:rsid w:val="008774C0"/>
    <w:rPr>
      <w:b/>
      <w:bCs/>
      <w:sz w:val="28"/>
      <w:szCs w:val="28"/>
    </w:rPr>
  </w:style>
  <w:style w:type="character" w:customStyle="1" w:styleId="50">
    <w:name w:val="Заголовок 5 Знак"/>
    <w:basedOn w:val="a0"/>
    <w:link w:val="5"/>
    <w:uiPriority w:val="9"/>
    <w:semiHidden/>
    <w:rsid w:val="008774C0"/>
    <w:rPr>
      <w:b/>
      <w:bCs/>
      <w:i/>
      <w:iCs/>
      <w:sz w:val="26"/>
      <w:szCs w:val="26"/>
    </w:rPr>
  </w:style>
  <w:style w:type="character" w:customStyle="1" w:styleId="60">
    <w:name w:val="Заголовок 6 Знак"/>
    <w:basedOn w:val="a0"/>
    <w:link w:val="6"/>
    <w:uiPriority w:val="9"/>
    <w:semiHidden/>
    <w:rsid w:val="008774C0"/>
    <w:rPr>
      <w:b/>
      <w:bCs/>
    </w:rPr>
  </w:style>
  <w:style w:type="character" w:customStyle="1" w:styleId="70">
    <w:name w:val="Заголовок 7 Знак"/>
    <w:basedOn w:val="a0"/>
    <w:link w:val="7"/>
    <w:uiPriority w:val="9"/>
    <w:semiHidden/>
    <w:rsid w:val="008774C0"/>
    <w:rPr>
      <w:sz w:val="24"/>
      <w:szCs w:val="24"/>
    </w:rPr>
  </w:style>
  <w:style w:type="character" w:customStyle="1" w:styleId="80">
    <w:name w:val="Заголовок 8 Знак"/>
    <w:basedOn w:val="a0"/>
    <w:link w:val="8"/>
    <w:uiPriority w:val="9"/>
    <w:semiHidden/>
    <w:rsid w:val="008774C0"/>
    <w:rPr>
      <w:i/>
      <w:iCs/>
      <w:sz w:val="24"/>
      <w:szCs w:val="24"/>
    </w:rPr>
  </w:style>
  <w:style w:type="character" w:customStyle="1" w:styleId="90">
    <w:name w:val="Заголовок 9 Знак"/>
    <w:basedOn w:val="a0"/>
    <w:link w:val="9"/>
    <w:uiPriority w:val="9"/>
    <w:semiHidden/>
    <w:rsid w:val="008774C0"/>
    <w:rPr>
      <w:rFonts w:asciiTheme="majorHAnsi" w:eastAsiaTheme="majorEastAsia" w:hAnsiTheme="majorHAnsi"/>
    </w:rPr>
  </w:style>
  <w:style w:type="paragraph" w:styleId="a3">
    <w:name w:val="Title"/>
    <w:basedOn w:val="a"/>
    <w:next w:val="a"/>
    <w:link w:val="a4"/>
    <w:uiPriority w:val="10"/>
    <w:qFormat/>
    <w:rsid w:val="008774C0"/>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774C0"/>
    <w:rPr>
      <w:rFonts w:asciiTheme="majorHAnsi" w:eastAsiaTheme="majorEastAsia" w:hAnsiTheme="majorHAnsi"/>
      <w:b/>
      <w:bCs/>
      <w:kern w:val="28"/>
      <w:sz w:val="32"/>
      <w:szCs w:val="32"/>
    </w:rPr>
  </w:style>
  <w:style w:type="paragraph" w:styleId="a5">
    <w:name w:val="Subtitle"/>
    <w:basedOn w:val="a"/>
    <w:next w:val="a"/>
    <w:link w:val="a6"/>
    <w:uiPriority w:val="11"/>
    <w:qFormat/>
    <w:rsid w:val="008774C0"/>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774C0"/>
    <w:rPr>
      <w:rFonts w:asciiTheme="majorHAnsi" w:eastAsiaTheme="majorEastAsia" w:hAnsiTheme="majorHAnsi"/>
      <w:sz w:val="24"/>
      <w:szCs w:val="24"/>
    </w:rPr>
  </w:style>
  <w:style w:type="character" w:styleId="a7">
    <w:name w:val="Strong"/>
    <w:basedOn w:val="a0"/>
    <w:uiPriority w:val="22"/>
    <w:qFormat/>
    <w:rsid w:val="008774C0"/>
    <w:rPr>
      <w:b/>
      <w:bCs/>
    </w:rPr>
  </w:style>
  <w:style w:type="character" w:styleId="a8">
    <w:name w:val="Emphasis"/>
    <w:basedOn w:val="a0"/>
    <w:uiPriority w:val="20"/>
    <w:qFormat/>
    <w:rsid w:val="008774C0"/>
    <w:rPr>
      <w:rFonts w:asciiTheme="minorHAnsi" w:hAnsiTheme="minorHAnsi"/>
      <w:b/>
      <w:i/>
      <w:iCs/>
    </w:rPr>
  </w:style>
  <w:style w:type="paragraph" w:styleId="a9">
    <w:name w:val="No Spacing"/>
    <w:basedOn w:val="a"/>
    <w:uiPriority w:val="1"/>
    <w:qFormat/>
    <w:rsid w:val="008774C0"/>
    <w:rPr>
      <w:szCs w:val="32"/>
    </w:rPr>
  </w:style>
  <w:style w:type="paragraph" w:styleId="aa">
    <w:name w:val="List Paragraph"/>
    <w:basedOn w:val="a"/>
    <w:link w:val="ab"/>
    <w:uiPriority w:val="34"/>
    <w:qFormat/>
    <w:rsid w:val="008774C0"/>
    <w:pPr>
      <w:ind w:left="720"/>
      <w:contextualSpacing/>
    </w:pPr>
  </w:style>
  <w:style w:type="paragraph" w:styleId="21">
    <w:name w:val="Quote"/>
    <w:basedOn w:val="a"/>
    <w:next w:val="a"/>
    <w:link w:val="22"/>
    <w:uiPriority w:val="29"/>
    <w:qFormat/>
    <w:rsid w:val="008774C0"/>
    <w:rPr>
      <w:i/>
    </w:rPr>
  </w:style>
  <w:style w:type="character" w:customStyle="1" w:styleId="22">
    <w:name w:val="Цитата 2 Знак"/>
    <w:basedOn w:val="a0"/>
    <w:link w:val="21"/>
    <w:uiPriority w:val="29"/>
    <w:rsid w:val="008774C0"/>
    <w:rPr>
      <w:i/>
      <w:sz w:val="24"/>
      <w:szCs w:val="24"/>
    </w:rPr>
  </w:style>
  <w:style w:type="paragraph" w:styleId="ac">
    <w:name w:val="Intense Quote"/>
    <w:basedOn w:val="a"/>
    <w:next w:val="a"/>
    <w:link w:val="ad"/>
    <w:uiPriority w:val="30"/>
    <w:qFormat/>
    <w:rsid w:val="008774C0"/>
    <w:pPr>
      <w:ind w:left="720" w:right="720"/>
    </w:pPr>
    <w:rPr>
      <w:b/>
      <w:i/>
      <w:szCs w:val="22"/>
    </w:rPr>
  </w:style>
  <w:style w:type="character" w:customStyle="1" w:styleId="ad">
    <w:name w:val="Выделенная цитата Знак"/>
    <w:basedOn w:val="a0"/>
    <w:link w:val="ac"/>
    <w:uiPriority w:val="30"/>
    <w:rsid w:val="008774C0"/>
    <w:rPr>
      <w:b/>
      <w:i/>
      <w:sz w:val="24"/>
    </w:rPr>
  </w:style>
  <w:style w:type="character" w:styleId="ae">
    <w:name w:val="Subtle Emphasis"/>
    <w:uiPriority w:val="19"/>
    <w:qFormat/>
    <w:rsid w:val="008774C0"/>
    <w:rPr>
      <w:i/>
      <w:color w:val="5A5A5A" w:themeColor="text1" w:themeTint="A5"/>
    </w:rPr>
  </w:style>
  <w:style w:type="character" w:styleId="af">
    <w:name w:val="Intense Emphasis"/>
    <w:basedOn w:val="a0"/>
    <w:uiPriority w:val="21"/>
    <w:qFormat/>
    <w:rsid w:val="008774C0"/>
    <w:rPr>
      <w:b/>
      <w:i/>
      <w:sz w:val="24"/>
      <w:szCs w:val="24"/>
      <w:u w:val="single"/>
    </w:rPr>
  </w:style>
  <w:style w:type="character" w:styleId="af0">
    <w:name w:val="Subtle Reference"/>
    <w:basedOn w:val="a0"/>
    <w:uiPriority w:val="31"/>
    <w:qFormat/>
    <w:rsid w:val="008774C0"/>
    <w:rPr>
      <w:sz w:val="24"/>
      <w:szCs w:val="24"/>
      <w:u w:val="single"/>
    </w:rPr>
  </w:style>
  <w:style w:type="character" w:styleId="af1">
    <w:name w:val="Intense Reference"/>
    <w:basedOn w:val="a0"/>
    <w:uiPriority w:val="32"/>
    <w:qFormat/>
    <w:rsid w:val="008774C0"/>
    <w:rPr>
      <w:b/>
      <w:sz w:val="24"/>
      <w:u w:val="single"/>
    </w:rPr>
  </w:style>
  <w:style w:type="character" w:styleId="af2">
    <w:name w:val="Book Title"/>
    <w:basedOn w:val="a0"/>
    <w:uiPriority w:val="33"/>
    <w:qFormat/>
    <w:rsid w:val="008774C0"/>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774C0"/>
    <w:pPr>
      <w:outlineLvl w:val="9"/>
    </w:pPr>
  </w:style>
  <w:style w:type="character" w:customStyle="1" w:styleId="ab">
    <w:name w:val="Абзац списка Знак"/>
    <w:link w:val="aa"/>
    <w:uiPriority w:val="99"/>
    <w:locked/>
    <w:rsid w:val="00223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eens.ru/o_kompanii/dokumenty/"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s xmlns="524f98cb-a21d-48ed-8a3e-1fdb9b16c647" xsi:nil="true"/>
    <depcust xmlns="524f98cb-a21d-48ed-8a3e-1fdb9b16c647">СБ</depcust>
    <DGV_PERSON_RENT xmlns="ee269d3b-294c-4172-8502-9076785d5ba3" xsi:nil="true"/>
    <DGV_MONTH_RENT_PAY_OP xmlns="ee269d3b-294c-4172-8502-9076785d5ba3" xsi:nil="true"/>
    <DGV_SNUM xmlns="ee269d3b-294c-4172-8502-9076785d5ba3" xsi:nil="true"/>
    <otvlic xmlns="524f98cb-a21d-48ed-8a3e-1fdb9b16c647">Шалагинов А.В.</otvlic>
    <bdr xmlns="524f98cb-a21d-48ed-8a3e-1fdb9b16c647" xsi:nil="true"/>
    <prpaym xmlns="524f98cb-a21d-48ed-8a3e-1fdb9b16c647">Ежемесячные</prpaym>
    <DGV_DERENT xmlns="ee269d3b-294c-4172-8502-9076785d5ba3" xsi:nil="true"/>
    <fp xmlns="524f98cb-a21d-48ed-8a3e-1fdb9b16c647" xsi:nil="true"/>
    <sour xmlns="524f98cb-a21d-48ed-8a3e-1fdb9b16c647" xsi:nil="true"/>
    <DGVISD xmlns="ee269d3b-294c-4172-8502-9076785d5ba3" xsi:nil="true"/>
    <vik xmlns="ee269d3b-294c-4172-8502-9076785d5ba3">Юр. лицо</vik>
    <kontr xmlns="524f98cb-a21d-48ed-8a3e-1fdb9b16c647">нет</kontr>
    <typedog xmlns="524f98cb-a21d-48ed-8a3e-1fdb9b16c647">13</typedog>
    <tfl xmlns="ee269d3b-294c-4172-8502-9076785d5ba3" xsi:nil="true"/>
    <cfo xmlns="524f98cb-a21d-48ed-8a3e-1fdb9b16c647" xsi:nil="true"/>
    <DGV_STOCKOBJECT xmlns="ee269d3b-294c-4172-8502-9076785d5ba3" xsi:nil="true"/>
    <DGV_NDS_RENT_PAY_OP xmlns="ee269d3b-294c-4172-8502-9076785d5ba3" xsi:nil="true"/>
    <enadv xmlns="524f98cb-a21d-48ed-8a3e-1fdb9b16c647">false</enadv>
    <APP xmlns="ee269d3b-294c-4172-8502-9076785d5ba3">нет</APP>
    <DGV_SNUM1 xmlns="ee269d3b-294c-4172-8502-9076785d5ba3" xsi:nil="true"/>
    <swtnds xmlns="524f98cb-a21d-48ed-8a3e-1fdb9b16c647" xsi:nil="true"/>
    <inn xmlns="524f98cb-a21d-48ed-8a3e-1fdb9b16c647">0000000000</inn>
    <kpp xmlns="524f98cb-a21d-48ed-8a3e-1fdb9b16c647">000000000</kpp>
    <tkontr xmlns="524f98cb-a21d-48ed-8a3e-1fdb9b16c647">Кредитор</tkontr>
    <subj1 xmlns="ee269d3b-294c-4172-8502-9076785d5ba3" xsi:nil="true"/>
    <TAXNUMY1 xmlns="ee269d3b-294c-4172-8502-9076785d5ba3">0000000</TAXNUMY1>
    <TAXNUMY4 xmlns="ee269d3b-294c-4172-8502-9076785d5ba3" xsi:nil="true"/>
    <price xmlns="524f98cb-a21d-48ed-8a3e-1fdb9b16c647" xsi:nil="true"/>
    <user xmlns="524f98cb-a21d-48ed-8a3e-1fdb9b16c647">нет</user>
    <Ndog xmlns="524f98cb-a21d-48ed-8a3e-1fdb9b16c647">нет</Ndog>
    <dat_beg xmlns="524f98cb-a21d-48ed-8a3e-1fdb9b16c647">2016-12-31T19:00:00+00:00</dat_beg>
    <ndop xmlns="524f98cb-a21d-48ed-8a3e-1fdb9b16c647" xsi:nil="true"/>
    <DGV_NDS_RENT_PAY_NP xmlns="ee269d3b-294c-4172-8502-9076785d5ba3" xsi:nil="true"/>
    <_x0066_p2013 xmlns="ee269d3b-294c-4172-8502-9076785d5ba3" xsi:nil="true"/>
    <name2 xmlns="ee269d3b-294c-4172-8502-9076785d5ba3" xsi:nil="true"/>
    <commen xmlns="524f98cb-a21d-48ed-8a3e-1fdb9b16c647" xsi:nil="true"/>
    <name3 xmlns="ee269d3b-294c-4172-8502-9076785d5ba3" xsi:nil="true"/>
    <TAXNUMY2 xmlns="ee269d3b-294c-4172-8502-9076785d5ba3">00000</TAXNUMY2>
    <TAXNUMY5 xmlns="ee269d3b-294c-4172-8502-9076785d5ba3">2015-12-31T19:00:00+00:00</TAXNUMY5>
    <dat xmlns="524f98cb-a21d-48ed-8a3e-1fdb9b16c647">2016-12-30T19:00:00+00:00</dat>
    <srok xmlns="524f98cb-a21d-48ed-8a3e-1fdb9b16c647">2017-12-30T19:00:00+00:00</srok>
    <vid_own xmlns="ee269d3b-294c-4172-8502-9076785d5ba3">Частная</vid_own>
    <CITY xmlns="ee269d3b-294c-4172-8502-9076785d5ba3">нет</CITY>
    <name4 xmlns="ee269d3b-294c-4172-8502-9076785d5ba3" xsi:nil="true"/>
    <TAXNUM2 xmlns="ee269d3b-294c-4172-8502-9076785d5ba3">00000000</TAXNUM2>
    <okp xmlns="ee269d3b-294c-4172-8502-9076785d5ba3" xsi:nil="true"/>
    <subj xmlns="524f98cb-a21d-48ed-8a3e-1fdb9b16c647">оказание услуг по физической охране объектов - Сурикова, 48 (2 подъезд)</subj>
    <_x0424__x041f_2013a xmlns="ee269d3b-294c-4172-8502-9076785d5ba3" xsi:nil="true"/>
    <doknr xmlns="524f98cb-a21d-48ed-8a3e-1fdb9b16c647" xsi:nil="true"/>
    <DGV_DBRENT xmlns="ee269d3b-294c-4172-8502-9076785d5ba3" xsi:nil="true"/>
    <DGV_ANNUL_MSFO xmlns="ee269d3b-294c-4172-8502-9076785d5ba3" xsi:nil="true"/>
    <stat xmlns="524f98cb-a21d-48ed-8a3e-1fdb9b16c647">согласован для ЗП</stat>
    <count xmlns="524f98cb-a21d-48ed-8a3e-1fdb9b16c647" xsi:nil="true"/>
    <_x0424__x041f_2013b xmlns="ee269d3b-294c-4172-8502-9076785d5ba3" xsi:nil="true"/>
    <typ_doc xmlns="524f98cb-a21d-48ed-8a3e-1fdb9b16c647">договор</typ_doc>
    <mvz xmlns="524f98cb-a21d-48ed-8a3e-1fdb9b16c647" xsi:nil="true"/>
    <STREET xmlns="ee269d3b-294c-4172-8502-9076785d5ba3">нет</STREET>
    <groups xmlns="ee269d3b-294c-4172-8502-9076785d5ba3">2</groups>
    <DGV_MONTH_RENT_PAY_NP xmlns="ee269d3b-294c-4172-8502-9076785d5ba3" xsi:nil="true"/>
    <TAXNUMY3 xmlns="ee269d3b-294c-4172-8502-9076785d5ba3">0000000000000</TAXNUMY3>
    <datcontrol xmlns="ee269d3b-294c-4172-8502-9076785d5ba3" xsi:nil="true"/>
    <_dlc_DocId xmlns="2065c287-4663-49e4-b729-97ac76fe80cb">W3XH6RW5D23D-17-6571</_dlc_DocId>
    <_dlc_DocIdUrl xmlns="2065c287-4663-49e4-b729-97ac76fe80cb">
      <Url>http://portal.eksbyt.ru/docs/_layouts/DocIdRedir.aspx?ID=W3XH6RW5D23D-17-6571</Url>
      <Description>W3XH6RW5D23D-17-6571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DBBC50805959F2439B377D20D4CAA3C7" ma:contentTypeVersion="136" ma:contentTypeDescription="Создание документа." ma:contentTypeScope="" ma:versionID="030bf1c6805e176c4204797b67bd7295">
  <xsd:schema xmlns:xsd="http://www.w3.org/2001/XMLSchema" xmlns:xs="http://www.w3.org/2001/XMLSchema" xmlns:p="http://schemas.microsoft.com/office/2006/metadata/properties" xmlns:ns2="524f98cb-a21d-48ed-8a3e-1fdb9b16c647" xmlns:ns3="ee269d3b-294c-4172-8502-9076785d5ba3" xmlns:ns4="2065c287-4663-49e4-b729-97ac76fe80cb" targetNamespace="http://schemas.microsoft.com/office/2006/metadata/properties" ma:root="true" ma:fieldsID="0d250535acd57a26f37c32b66ea50d5f" ns2:_="" ns3:_="" ns4:_="">
    <xsd:import namespace="524f98cb-a21d-48ed-8a3e-1fdb9b16c647"/>
    <xsd:import namespace="ee269d3b-294c-4172-8502-9076785d5ba3"/>
    <xsd:import namespace="2065c287-4663-49e4-b729-97ac76fe80cb"/>
    <xsd:element name="properties">
      <xsd:complexType>
        <xsd:sequence>
          <xsd:element name="documentManagement">
            <xsd:complexType>
              <xsd:all>
                <xsd:element ref="ns2:Ndog" minOccurs="0"/>
                <xsd:element ref="ns2:dat"/>
                <xsd:element ref="ns2:kontr"/>
                <xsd:element ref="ns2:srok" minOccurs="0"/>
                <xsd:element ref="ns2:price" minOccurs="0"/>
                <xsd:element ref="ns2:commen" minOccurs="0"/>
                <xsd:element ref="ns2:stat"/>
                <xsd:element ref="ns2:subj" minOccurs="0"/>
                <xsd:element ref="ns2:dat_beg" minOccurs="0"/>
                <xsd:element ref="ns2:user" minOccurs="0"/>
                <xsd:element ref="ns2:typ_doc"/>
                <xsd:element ref="ns2:typedog" minOccurs="0"/>
                <xsd:element ref="ns2:ndop" minOccurs="0"/>
                <xsd:element ref="ns2:nds" minOccurs="0"/>
                <xsd:element ref="ns2:swtnds" minOccurs="0"/>
                <xsd:element ref="ns2:depcust" minOccurs="0"/>
                <xsd:element ref="ns2:otvlic" minOccurs="0"/>
                <xsd:element ref="ns2:inn"/>
                <xsd:element ref="ns2:kpp" minOccurs="0"/>
                <xsd:element ref="ns2:count" minOccurs="0"/>
                <xsd:element ref="ns2:cfo" minOccurs="0"/>
                <xsd:element ref="ns2:prpaym" minOccurs="0"/>
                <xsd:element ref="ns2:enadv" minOccurs="0"/>
                <xsd:element ref="ns3:_x0066_p2013" minOccurs="0"/>
                <xsd:element ref="ns3:_x0424__x041f_2013a" minOccurs="0"/>
                <xsd:element ref="ns3:_x0424__x041f_2013b" minOccurs="0"/>
                <xsd:element ref="ns2:fp" minOccurs="0"/>
                <xsd:element ref="ns2:bdr" minOccurs="0"/>
                <xsd:element ref="ns2:sour" minOccurs="0"/>
                <xsd:element ref="ns2:mvz" minOccurs="0"/>
                <xsd:element ref="ns2:doknr" minOccurs="0"/>
                <xsd:element ref="ns2:tkontr" minOccurs="0"/>
                <xsd:element ref="ns3:vid_own" minOccurs="0"/>
                <xsd:element ref="ns3:STREET" minOccurs="0"/>
                <xsd:element ref="ns3:APP" minOccurs="0"/>
                <xsd:element ref="ns3:CITY" minOccurs="0"/>
                <xsd:element ref="ns3:groups" minOccurs="0"/>
                <xsd:element ref="ns3:DGVISD" minOccurs="0"/>
                <xsd:element ref="ns3:tfl" minOccurs="0"/>
                <xsd:element ref="ns3:name2" minOccurs="0"/>
                <xsd:element ref="ns3:name3" minOccurs="0"/>
                <xsd:element ref="ns3:name4" minOccurs="0"/>
                <xsd:element ref="ns3:vik"/>
                <xsd:element ref="ns3:subj1" minOccurs="0"/>
                <xsd:element ref="ns3:DGV_PERSON_RENT" minOccurs="0"/>
                <xsd:element ref="ns3:DGV_DBRENT" minOccurs="0"/>
                <xsd:element ref="ns3:DGV_DERENT" minOccurs="0"/>
                <xsd:element ref="ns3:DGV_ANNUL_MSFO" minOccurs="0"/>
                <xsd:element ref="ns3:DGV_STOCKOBJECT" minOccurs="0"/>
                <xsd:element ref="ns3:DGV_MONTH_RENT_PAY_OP" minOccurs="0"/>
                <xsd:element ref="ns3:DGV_NDS_RENT_PAY_OP" minOccurs="0"/>
                <xsd:element ref="ns3:DGV_MONTH_RENT_PAY_NP" minOccurs="0"/>
                <xsd:element ref="ns3:DGV_NDS_RENT_PAY_NP" minOccurs="0"/>
                <xsd:element ref="ns4:_dlc_DocId" minOccurs="0"/>
                <xsd:element ref="ns4:_dlc_DocIdUrl" minOccurs="0"/>
                <xsd:element ref="ns4:_dlc_DocIdPersistId" minOccurs="0"/>
                <xsd:element ref="ns3:DGV_SNUM" minOccurs="0"/>
                <xsd:element ref="ns3:DGV_SNUM1" minOccurs="0"/>
                <xsd:element ref="ns3:TAXNUM2" minOccurs="0"/>
                <xsd:element ref="ns3:TAXNUMY1" minOccurs="0"/>
                <xsd:element ref="ns3:TAXNUMY2" minOccurs="0"/>
                <xsd:element ref="ns3:TAXNUMY3" minOccurs="0"/>
                <xsd:element ref="ns3:TAXNUMY4" minOccurs="0"/>
                <xsd:element ref="ns3:TAXNUMY5" minOccurs="0"/>
                <xsd:element ref="ns3:okp" minOccurs="0"/>
                <xsd:element ref="ns3:datcontr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f98cb-a21d-48ed-8a3e-1fdb9b16c647" elementFormDefault="qualified">
    <xsd:import namespace="http://schemas.microsoft.com/office/2006/documentManagement/types"/>
    <xsd:import namespace="http://schemas.microsoft.com/office/infopath/2007/PartnerControls"/>
    <xsd:element name="Ndog" ma:index="2" nillable="true" ma:displayName="№ договора" ma:internalName="Ndog">
      <xsd:simpleType>
        <xsd:restriction base="dms:Text">
          <xsd:maxLength value="255"/>
        </xsd:restriction>
      </xsd:simpleType>
    </xsd:element>
    <xsd:element name="dat" ma:index="3" ma:displayName="Дата договора" ma:default="[today]" ma:format="DateOnly" ma:internalName="dat">
      <xsd:simpleType>
        <xsd:restriction base="dms:DateTime"/>
      </xsd:simpleType>
    </xsd:element>
    <xsd:element name="kontr" ma:index="4" ma:displayName="Контрагент" ma:internalName="kontr">
      <xsd:simpleType>
        <xsd:restriction base="dms:Text">
          <xsd:maxLength value="255"/>
        </xsd:restriction>
      </xsd:simpleType>
    </xsd:element>
    <xsd:element name="srok" ma:index="5" nillable="true" ma:displayName="Сроки обязательств" ma:format="DateOnly" ma:internalName="srok">
      <xsd:simpleType>
        <xsd:restriction base="dms:DateTime"/>
      </xsd:simpleType>
    </xsd:element>
    <xsd:element name="price" ma:index="6" nillable="true" ma:displayName="Сумма по договору с НДС" ma:internalName="price">
      <xsd:simpleType>
        <xsd:restriction base="dms:Text">
          <xsd:maxLength value="255"/>
        </xsd:restriction>
      </xsd:simpleType>
    </xsd:element>
    <xsd:element name="commen" ma:index="7" nillable="true" ma:displayName="Примечание" ma:internalName="commen">
      <xsd:simpleType>
        <xsd:restriction base="dms:Note">
          <xsd:maxLength value="255"/>
        </xsd:restriction>
      </xsd:simpleType>
    </xsd:element>
    <xsd:element name="stat" ma:index="8" ma:displayName="Статус договора" ma:default="Создан" ma:format="Dropdown" ma:internalName="stat">
      <xsd:simpleType>
        <xsd:union memberTypes="dms:Text">
          <xsd:simpleType>
            <xsd:restriction base="dms:Choice">
              <xsd:enumeration value="Создан"/>
              <xsd:enumeration value="На согласовании"/>
              <xsd:enumeration value="На подписи"/>
              <xsd:enumeration value="Утвержден(ПОДПИСАН)"/>
              <xsd:enumeration value="Закрыт"/>
              <xsd:enumeration value="в архиве"/>
            </xsd:restriction>
          </xsd:simpleType>
        </xsd:union>
      </xsd:simpleType>
    </xsd:element>
    <xsd:element name="subj" ma:index="9" nillable="true" ma:displayName="Предмет договора" ma:internalName="subj">
      <xsd:simpleType>
        <xsd:restriction base="dms:Note">
          <xsd:maxLength value="255"/>
        </xsd:restriction>
      </xsd:simpleType>
    </xsd:element>
    <xsd:element name="dat_beg" ma:index="10" nillable="true" ma:displayName="Дата начала действия договора" ma:default="[today]" ma:format="DateOnly" ma:internalName="dat_beg">
      <xsd:simpleType>
        <xsd:restriction base="dms:DateTime"/>
      </xsd:simpleType>
    </xsd:element>
    <xsd:element name="user" ma:index="11" nillable="true" ma:displayName="Номер договора в реестре" ma:internalName="user">
      <xsd:simpleType>
        <xsd:restriction base="dms:Text">
          <xsd:maxLength value="255"/>
        </xsd:restriction>
      </xsd:simpleType>
    </xsd:element>
    <xsd:element name="typ_doc" ma:index="12" ma:displayName="Тип документа" ma:default="договор" ma:format="Dropdown" ma:internalName="typ_doc">
      <xsd:simpleType>
        <xsd:restriction base="dms:Choice">
          <xsd:enumeration value="договор"/>
          <xsd:enumeration value="приложение к договору"/>
          <xsd:enumeration value="доп.соглашение"/>
          <xsd:enumeration value="протокол разногласий"/>
          <xsd:enumeration value="учредительные документы"/>
          <xsd:enumeration value="другие документы"/>
        </xsd:restriction>
      </xsd:simpleType>
    </xsd:element>
    <xsd:element name="typedog" ma:index="13" nillable="true" ma:displayName="Тип договора" ma:list="{b1a98cf2-51d7-41ee-8951-d6e341e70f2a}" ma:internalName="typedog" ma:readOnly="false" ma:showField="Title" ma:web="abed9fbf-7537-406f-9b54-4d3250d81f54">
      <xsd:simpleType>
        <xsd:restriction base="dms:Lookup"/>
      </xsd:simpleType>
    </xsd:element>
    <xsd:element name="ndop" ma:index="14" nillable="true" ma:displayName="№ доп соглашения" ma:internalName="ndop">
      <xsd:simpleType>
        <xsd:restriction base="dms:Text">
          <xsd:maxLength value="12"/>
        </xsd:restriction>
      </xsd:simpleType>
    </xsd:element>
    <xsd:element name="nds" ma:index="15" nillable="true" ma:displayName="НДС по договору" ma:format="Dropdown" ma:internalName="nds">
      <xsd:simpleType>
        <xsd:restriction base="dms:Choice">
          <xsd:enumeration value="18% В ТОМ ЧИСЛЕ"/>
          <xsd:enumeration value="НЕ ОБЛАГАЕТСЯ НДС"/>
          <xsd:enumeration value="10% В ТОМ ЧИСЛЕ"/>
          <xsd:enumeration value="10% КРОМЕ ТОГО"/>
          <xsd:enumeration value="18% КРОМЕ ТОГО"/>
          <xsd:enumeration value="20% В ТОМ ЧИСЛЕ"/>
          <xsd:enumeration value="20% КРОМЕ ТОГО"/>
          <xsd:enumeration value="0%"/>
          <xsd:enumeration value="19% «КРОМЕ ТОГО»"/>
        </xsd:restriction>
      </xsd:simpleType>
    </xsd:element>
    <xsd:element name="swtnds" ma:index="16" nillable="true" ma:displayName="Сумма по договору без НДС" ma:internalName="swtnds">
      <xsd:simpleType>
        <xsd:restriction base="dms:Text">
          <xsd:maxLength value="255"/>
        </xsd:restriction>
      </xsd:simpleType>
    </xsd:element>
    <xsd:element name="depcust" ma:index="17" nillable="true" ma:displayName="Подразделение-заказчик" ma:format="Dropdown" ma:internalName="depcust">
      <xsd:simpleType>
        <xsd:union memberTypes="dms:Text">
          <xsd:simpleType>
            <xsd:restriction base="dms:Choice">
              <xsd:enumeration value="Руководство"/>
              <xsd:enumeration value="Бухгалтерия"/>
              <xsd:enumeration value="ОДОиИП"/>
              <xsd:enumeration value="ОУП"/>
              <xsd:enumeration value="ОСР"/>
              <xsd:enumeration value="ОСР_ЦОК"/>
              <xsd:enumeration value="АХО"/>
              <xsd:enumeration value="УР"/>
              <xsd:enumeration value="УПЭи взаимодействия с ТСО"/>
              <xsd:enumeration value="ОСПО"/>
              <xsd:enumeration value="ОСИ"/>
              <xsd:enumeration value="ЮО"/>
              <xsd:enumeration value="УККП"/>
              <xsd:enumeration value="ОР"/>
              <xsd:enumeration value="Казначейство"/>
              <xsd:enumeration value="Р-Сп"/>
              <xsd:enumeration value="СБ"/>
            </xsd:restriction>
          </xsd:simpleType>
        </xsd:union>
      </xsd:simpleType>
    </xsd:element>
    <xsd:element name="otvlic" ma:index="18" nillable="true" ma:displayName="Ответственное лицо" ma:internalName="otvlic">
      <xsd:simpleType>
        <xsd:restriction base="dms:Text">
          <xsd:maxLength value="255"/>
        </xsd:restriction>
      </xsd:simpleType>
    </xsd:element>
    <xsd:element name="inn" ma:index="19" ma:displayName="ИНН" ma:default="0" ma:internalName="inn">
      <xsd:simpleType>
        <xsd:restriction base="dms:Text">
          <xsd:maxLength value="12"/>
        </xsd:restriction>
      </xsd:simpleType>
    </xsd:element>
    <xsd:element name="kpp" ma:index="20" nillable="true" ma:displayName="КПП" ma:internalName="kpp">
      <xsd:simpleType>
        <xsd:restriction base="dms:Text">
          <xsd:maxLength value="255"/>
        </xsd:restriction>
      </xsd:simpleType>
    </xsd:element>
    <xsd:element name="count" ma:index="21" nillable="true" ma:displayName="Счет" ma:internalName="count">
      <xsd:simpleType>
        <xsd:restriction base="dms:Text">
          <xsd:maxLength value="255"/>
        </xsd:restriction>
      </xsd:simpleType>
    </xsd:element>
    <xsd:element name="cfo" ma:index="22" nillable="true" ma:displayName="ЦФО" ma:list="{fec78ecd-d5d2-47e1-980f-d4237062e954}" ma:internalName="cfo" ma:readOnly="false" ma:showField="Title" ma:web="abed9fbf-7537-406f-9b54-4d3250d81f54">
      <xsd:simpleType>
        <xsd:restriction base="dms:Lookup"/>
      </xsd:simpleType>
    </xsd:element>
    <xsd:element name="prpaym" ma:index="23" nillable="true" ma:displayName="Периодичность платежей" ma:format="Dropdown" ma:internalName="prpaym">
      <xsd:simpleType>
        <xsd:restriction base="dms:Choice">
          <xsd:enumeration value="Ежемесячные"/>
          <xsd:enumeration value="Разовые"/>
          <xsd:enumeration value="Ежеквартально"/>
          <xsd:enumeration value="По факту"/>
          <xsd:enumeration value="По графику"/>
        </xsd:restriction>
      </xsd:simpleType>
    </xsd:element>
    <xsd:element name="enadv" ma:index="24" nillable="true" ma:displayName="Возможность аванса" ma:default="0" ma:internalName="enadv">
      <xsd:simpleType>
        <xsd:restriction base="dms:Boolean"/>
      </xsd:simpleType>
    </xsd:element>
    <xsd:element name="fp" ma:index="28" nillable="true" ma:displayName="ФП" ma:list="{f61b3fbd-7ab2-44b3-8459-2e7a74b2ea2a}" ma:internalName="fp" ma:readOnly="false" ma:showField="con" ma:web="abed9fbf-7537-406f-9b54-4d3250d81f54">
      <xsd:simpleType>
        <xsd:restriction base="dms:Lookup"/>
      </xsd:simpleType>
    </xsd:element>
    <xsd:element name="bdr" ma:index="29" nillable="true" ma:displayName="БДР" ma:list="{cd34c973-3c65-44b4-930c-e10836cf6821}" ma:internalName="bdr" ma:readOnly="false" ma:showField="bdr" ma:web="abed9fbf-7537-406f-9b54-4d3250d81f54">
      <xsd:simpleType>
        <xsd:restriction base="dms:Lookup"/>
      </xsd:simpleType>
    </xsd:element>
    <xsd:element name="sour" ma:index="30" nillable="true" ma:displayName="Источники финансирования" ma:list="{46e53f9d-5dab-4b8a-a4ed-3f0edb962a1e}" ma:internalName="sour" ma:readOnly="false" ma:showField="brif" ma:web="abed9fbf-7537-406f-9b54-4d3250d81f54">
      <xsd:simpleType>
        <xsd:restriction base="dms:Lookup"/>
      </xsd:simpleType>
    </xsd:element>
    <xsd:element name="mvz" ma:index="31" nillable="true" ma:displayName="МВЗ" ma:internalName="mvz">
      <xsd:simpleType>
        <xsd:restriction base="dms:Text">
          <xsd:maxLength value="255"/>
        </xsd:restriction>
      </xsd:simpleType>
    </xsd:element>
    <xsd:element name="doknr" ma:index="32" nillable="true" ma:displayName="doknr" ma:internalName="doknr">
      <xsd:simpleType>
        <xsd:restriction base="dms:Text">
          <xsd:maxLength value="255"/>
        </xsd:restriction>
      </xsd:simpleType>
    </xsd:element>
    <xsd:element name="tkontr" ma:index="33" nillable="true" ma:displayName="тип контрагента" ma:default="Кредитор" ma:format="Dropdown" ma:internalName="tkontr">
      <xsd:simpleType>
        <xsd:restriction base="dms:Choice">
          <xsd:enumeration value="Дебитор"/>
          <xsd:enumeration value="Кредитор"/>
        </xsd:restriction>
      </xsd:simpleType>
    </xsd:element>
  </xsd:schema>
  <xsd:schema xmlns:xsd="http://www.w3.org/2001/XMLSchema" xmlns:xs="http://www.w3.org/2001/XMLSchema" xmlns:dms="http://schemas.microsoft.com/office/2006/documentManagement/types" xmlns:pc="http://schemas.microsoft.com/office/infopath/2007/PartnerControls" targetNamespace="ee269d3b-294c-4172-8502-9076785d5ba3" elementFormDefault="qualified">
    <xsd:import namespace="http://schemas.microsoft.com/office/2006/documentManagement/types"/>
    <xsd:import namespace="http://schemas.microsoft.com/office/infopath/2007/PartnerControls"/>
    <xsd:element name="_x0066_p2013" ma:index="25" nillable="true" ma:displayName="ФП2013" ma:list="{a4c43a0f-3840-4b97-9bea-8cd8518b9f3e}" ma:internalName="_x0066_p2013" ma:readOnly="false" ma:showField="con">
      <xsd:simpleType>
        <xsd:restriction base="dms:Lookup"/>
      </xsd:simpleType>
    </xsd:element>
    <xsd:element name="_x0424__x041f_2013a" ma:index="26" nillable="true" ma:displayName="ФП2013a" ma:list="{a4c43a0f-3840-4b97-9bea-8cd8518b9f3e}" ma:internalName="_x0424__x041f_2013a" ma:showField="con">
      <xsd:simpleType>
        <xsd:restriction base="dms:Lookup"/>
      </xsd:simpleType>
    </xsd:element>
    <xsd:element name="_x0424__x041f_2013b" ma:index="27" nillable="true" ma:displayName="ФП2013b" ma:list="{a4c43a0f-3840-4b97-9bea-8cd8518b9f3e}" ma:internalName="_x0424__x041f_2013b" ma:showField="con">
      <xsd:simpleType>
        <xsd:restriction base="dms:Lookup"/>
      </xsd:simpleType>
    </xsd:element>
    <xsd:element name="vid_own" ma:index="34" nillable="true" ma:displayName="форма собственности" ma:format="Dropdown" ma:internalName="vid_own">
      <xsd:simpleType>
        <xsd:restriction base="dms:Choice">
          <xsd:enumeration value="Государственная"/>
          <xsd:enumeration value="Частная"/>
          <xsd:enumeration value="Холдинг"/>
        </xsd:restriction>
      </xsd:simpleType>
    </xsd:element>
    <xsd:element name="STREET" ma:index="35" nillable="true" ma:displayName="Улица" ma:internalName="STREET">
      <xsd:simpleType>
        <xsd:restriction base="dms:Text">
          <xsd:maxLength value="60"/>
        </xsd:restriction>
      </xsd:simpleType>
    </xsd:element>
    <xsd:element name="APP" ma:index="36" nillable="true" ma:displayName="Номер дома" ma:internalName="APP">
      <xsd:simpleType>
        <xsd:restriction base="dms:Text">
          <xsd:maxLength value="10"/>
        </xsd:restriction>
      </xsd:simpleType>
    </xsd:element>
    <xsd:element name="CITY" ma:index="37" nillable="true" ma:displayName="Город" ma:internalName="CITY">
      <xsd:simpleType>
        <xsd:restriction base="dms:Text">
          <xsd:maxLength value="35"/>
        </xsd:restriction>
      </xsd:simpleType>
    </xsd:element>
    <xsd:element name="groups" ma:index="38" nillable="true" ma:displayName="Группировка" ma:list="{9040603b-b71b-4022-a8c8-42e924ff7cfb}" ma:internalName="groups" ma:readOnly="false" ma:showField="Title">
      <xsd:simpleType>
        <xsd:restriction base="dms:Lookup"/>
      </xsd:simpleType>
    </xsd:element>
    <xsd:element name="DGVISD" ma:index="39" nillable="true" ma:displayName="Продление договора" ma:format="DateOnly" ma:internalName="DGVISD">
      <xsd:simpleType>
        <xsd:restriction base="dms:DateTime"/>
      </xsd:simpleType>
    </xsd:element>
    <xsd:element name="tfl" ma:index="52" nillable="true" ma:displayName="Тип ФЛ" ma:format="Dropdown" ma:internalName="tfl">
      <xsd:simpleType>
        <xsd:restriction base="dms:Choice">
          <xsd:enumeration value="перепр ПУ 100035074"/>
          <xsd:enumeration value="замена ПУ 100035842"/>
        </xsd:restriction>
      </xsd:simpleType>
    </xsd:element>
    <xsd:element name="name2" ma:index="53" nillable="true" ma:displayName="Имя 2" ma:internalName="name2">
      <xsd:simpleType>
        <xsd:restriction base="dms:Text">
          <xsd:maxLength value="30"/>
        </xsd:restriction>
      </xsd:simpleType>
    </xsd:element>
    <xsd:element name="name3" ma:index="54" nillable="true" ma:displayName="Имя 3" ma:internalName="name3">
      <xsd:simpleType>
        <xsd:restriction base="dms:Text">
          <xsd:maxLength value="30"/>
        </xsd:restriction>
      </xsd:simpleType>
    </xsd:element>
    <xsd:element name="name4" ma:index="55" nillable="true" ma:displayName="Имя 4" ma:internalName="name4">
      <xsd:simpleType>
        <xsd:restriction base="dms:Text">
          <xsd:maxLength value="30"/>
        </xsd:restriction>
      </xsd:simpleType>
    </xsd:element>
    <xsd:element name="vik" ma:index="56" ma:displayName="Вид контр-та" ma:default="Юр. лицо" ma:format="Dropdown" ma:internalName="vik">
      <xsd:simpleType>
        <xsd:restriction base="dms:Choice">
          <xsd:enumeration value="Юр. лицо"/>
          <xsd:enumeration value="Физ. лицо"/>
          <xsd:enumeration value="ИП"/>
        </xsd:restriction>
      </xsd:simpleType>
    </xsd:element>
    <xsd:element name="subj1" ma:index="57" nillable="true" ma:displayName="Предмет договора ДУ" ma:format="Dropdown" ma:internalName="subj1">
      <xsd:simpleType>
        <xsd:restriction base="dms:Choice">
          <xsd:enumeration value="Информационно-консультативные услуги в виде семинара"/>
          <xsd:enumeration value="Выполнение работ в измерительном комплексе средств учета электроэнергии"/>
          <xsd:enumeration value="Перепрограммирование приборов учета электроэнергии"/>
          <xsd:enumeration value="Продажа товара"/>
        </xsd:restriction>
      </xsd:simpleType>
    </xsd:element>
    <xsd:element name="DGV_PERSON_RENT" ma:index="58" nillable="true" ma:displayName="Арендодатель/Арендатор" ma:format="Dropdown" ma:internalName="DGV_PERSON_RENT">
      <xsd:simpleType>
        <xsd:restriction base="dms:Choice">
          <xsd:enumeration value="1 Арендодатель"/>
          <xsd:enumeration value="2 Арендатор"/>
        </xsd:restriction>
      </xsd:simpleType>
    </xsd:element>
    <xsd:element name="DGV_DBRENT" ma:index="59" nillable="true" ma:displayName="Дата начала срока аренды" ma:format="DateOnly" ma:internalName="DGV_DBRENT">
      <xsd:simpleType>
        <xsd:restriction base="dms:DateTime"/>
      </xsd:simpleType>
    </xsd:element>
    <xsd:element name="DGV_DERENT" ma:index="60" nillable="true" ma:displayName="Дата окончания срока аренды" ma:format="DateOnly" ma:internalName="DGV_DERENT">
      <xsd:simpleType>
        <xsd:restriction base="dms:DateTime"/>
      </xsd:simpleType>
    </xsd:element>
    <xsd:element name="DGV_ANNUL_MSFO" ma:index="61" nillable="true" ma:displayName="Условия расторжения МСФО" ma:format="Dropdown" ma:internalName="DGV_ANNUL_MSFO">
      <xsd:simpleType>
        <xsd:restriction base="dms:Choice">
          <xsd:enumeration value="1 Аннулируемый"/>
          <xsd:enumeration value="2 Неаннулируемый"/>
        </xsd:restriction>
      </xsd:simpleType>
    </xsd:element>
    <xsd:element name="DGV_STOCKOBJECT" ma:index="62" nillable="true" ma:displayName="Объект учит. на балансе" ma:format="Dropdown" ma:internalName="DGV_STOCKOBJECT">
      <xsd:simpleType>
        <xsd:restriction base="dms:Choice">
          <xsd:enumeration value="1 На балансе Арендатора"/>
          <xsd:enumeration value="2 На балансе Арендодателя"/>
        </xsd:restriction>
      </xsd:simpleType>
    </xsd:element>
    <xsd:element name="DGV_MONTH_RENT_PAY_OP" ma:index="63" nillable="true" ma:displayName="ЕжемесАрендПлатОтчетнПериод" ma:decimals="2" ma:LCID="1049" ma:internalName="DGV_MONTH_RENT_PAY_OP">
      <xsd:simpleType>
        <xsd:restriction base="dms:Currency"/>
      </xsd:simpleType>
    </xsd:element>
    <xsd:element name="DGV_NDS_RENT_PAY_OP" ma:index="64" nillable="true" ma:displayName="НДСпоАрендПлатОтчетнПериод" ma:decimals="2" ma:LCID="1049" ma:internalName="DGV_NDS_RENT_PAY_OP">
      <xsd:simpleType>
        <xsd:restriction base="dms:Currency"/>
      </xsd:simpleType>
    </xsd:element>
    <xsd:element name="DGV_MONTH_RENT_PAY_NP" ma:index="65" nillable="true" ma:displayName="ЕжемесАрендПлатПоследПериод" ma:decimals="2" ma:LCID="1049" ma:internalName="DGV_MONTH_RENT_PAY_NP">
      <xsd:simpleType>
        <xsd:restriction base="dms:Currency"/>
      </xsd:simpleType>
    </xsd:element>
    <xsd:element name="DGV_NDS_RENT_PAY_NP" ma:index="66" nillable="true" ma:displayName="НДСпоАрендПлатПоследПериод" ma:decimals="2" ma:LCID="1049" ma:internalName="DGV_NDS_RENT_PAY_NP">
      <xsd:simpleType>
        <xsd:restriction base="dms:Currency"/>
      </xsd:simpleType>
    </xsd:element>
    <xsd:element name="DGV_SNUM" ma:index="70" nillable="true" ma:displayName="Сектор" ma:format="Dropdown" ma:internalName="DGV_SNUM">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DGV_SNUM1" ma:index="71" nillable="true" ma:displayName="Сектор1" ma:format="Dropdown" ma:internalName="DGV_SNUM1">
      <xsd:simpleType>
        <xsd:restriction base="dms:Choice">
          <xsd:enumeration value="001 РД э/э"/>
          <xsd:enumeration value="002 РСВ"/>
          <xsd:enumeration value="003 БР"/>
          <xsd:enumeration value="004 РД мощность"/>
          <xsd:enumeration value="005 ДПМ ГЭС/АЭС"/>
          <xsd:enumeration value="006 КОМ"/>
          <xsd:enumeration value="007 ДПМ"/>
          <xsd:enumeration value="008 ДВР"/>
          <xsd:enumeration value="009 Комиссия ЦФР"/>
          <xsd:enumeration value="010 Услуги ЦФР"/>
          <xsd:enumeration value="011 Услуги АТС"/>
          <xsd:enumeration value="012 Услуги СО ЕЭС"/>
          <xsd:enumeration value="013 РРЭ э/э"/>
          <xsd:enumeration value="014 РРЭ мощность"/>
        </xsd:restriction>
      </xsd:simpleType>
    </xsd:element>
    <xsd:element name="TAXNUM2" ma:index="72" nillable="true" ma:displayName="ОКПО" ma:internalName="TAXNUM2">
      <xsd:simpleType>
        <xsd:restriction base="dms:Text">
          <xsd:maxLength value="10"/>
        </xsd:restriction>
      </xsd:simpleType>
    </xsd:element>
    <xsd:element name="TAXNUMY1" ma:index="73" nillable="true" ma:displayName="ОКТМО" ma:internalName="TAXNUMY1">
      <xsd:simpleType>
        <xsd:restriction base="dms:Text">
          <xsd:maxLength value="11"/>
        </xsd:restriction>
      </xsd:simpleType>
    </xsd:element>
    <xsd:element name="TAXNUMY2" ma:index="74" nillable="true" ma:displayName="ОКОПФ" ma:internalName="TAXNUMY2">
      <xsd:simpleType>
        <xsd:restriction base="dms:Text">
          <xsd:maxLength value="5"/>
        </xsd:restriction>
      </xsd:simpleType>
    </xsd:element>
    <xsd:element name="TAXNUMY3" ma:index="75" nillable="true" ma:displayName="ОГРН" ma:internalName="TAXNUMY3">
      <xsd:simpleType>
        <xsd:restriction base="dms:Text">
          <xsd:maxLength value="13"/>
        </xsd:restriction>
      </xsd:simpleType>
    </xsd:element>
    <xsd:element name="TAXNUMY4" ma:index="76" nillable="true" ma:displayName="ОГРНИП" ma:internalName="TAXNUMY4">
      <xsd:simpleType>
        <xsd:restriction base="dms:Text">
          <xsd:maxLength value="15"/>
        </xsd:restriction>
      </xsd:simpleType>
    </xsd:element>
    <xsd:element name="TAXNUMY5" ma:index="77" nillable="true" ma:displayName="Дата ЕГРЮЛ" ma:format="DateOnly" ma:internalName="TAXNUMY5">
      <xsd:simpleType>
        <xsd:restriction base="dms:DateTime"/>
      </xsd:simpleType>
    </xsd:element>
    <xsd:element name="okp" ma:index="78" nillable="true" ma:displayName="ОЗ" ma:format="Dropdown" ma:internalName="okp">
      <xsd:simpleType>
        <xsd:restriction base="dms:Choice">
          <xsd:enumeration value="открытая закупка"/>
          <xsd:enumeration value="_"/>
        </xsd:restriction>
      </xsd:simpleType>
    </xsd:element>
    <xsd:element name="datcontrol" ma:index="79" nillable="true" ma:displayName="дата контроля" ma:format="DateOnly" ma:internalName="datcontro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65c287-4663-49e4-b729-97ac76fe80cb" elementFormDefault="qualified">
    <xsd:import namespace="http://schemas.microsoft.com/office/2006/documentManagement/types"/>
    <xsd:import namespace="http://schemas.microsoft.com/office/infopath/2007/PartnerControls"/>
    <xsd:element name="_dlc_DocId" ma:index="67"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8"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9"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E482D-7E6F-4C19-B787-7C96049CED0B}">
  <ds:schemaRefs>
    <ds:schemaRef ds:uri="http://purl.org/dc/elements/1.1/"/>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2065c287-4663-49e4-b729-97ac76fe80cb"/>
    <ds:schemaRef ds:uri="ee269d3b-294c-4172-8502-9076785d5ba3"/>
    <ds:schemaRef ds:uri="524f98cb-a21d-48ed-8a3e-1fdb9b16c647"/>
    <ds:schemaRef ds:uri="http://schemas.microsoft.com/office/2006/metadata/properties"/>
  </ds:schemaRefs>
</ds:datastoreItem>
</file>

<file path=customXml/itemProps2.xml><?xml version="1.0" encoding="utf-8"?>
<ds:datastoreItem xmlns:ds="http://schemas.openxmlformats.org/officeDocument/2006/customXml" ds:itemID="{7C8FDC5E-72F2-4F53-A750-A04BB21A08B7}">
  <ds:schemaRefs>
    <ds:schemaRef ds:uri="http://schemas.microsoft.com/sharepoint/v3/contenttype/forms"/>
  </ds:schemaRefs>
</ds:datastoreItem>
</file>

<file path=customXml/itemProps3.xml><?xml version="1.0" encoding="utf-8"?>
<ds:datastoreItem xmlns:ds="http://schemas.openxmlformats.org/officeDocument/2006/customXml" ds:itemID="{14289B32-C16C-4B06-8AE8-C617E3060BAA}">
  <ds:schemaRefs>
    <ds:schemaRef ds:uri="http://schemas.microsoft.com/sharepoint/events"/>
  </ds:schemaRefs>
</ds:datastoreItem>
</file>

<file path=customXml/itemProps4.xml><?xml version="1.0" encoding="utf-8"?>
<ds:datastoreItem xmlns:ds="http://schemas.openxmlformats.org/officeDocument/2006/customXml" ds:itemID="{0E1F65EF-6FA7-4C1E-9EEB-4607FA8BB2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4f98cb-a21d-48ed-8a3e-1fdb9b16c647"/>
    <ds:schemaRef ds:uri="ee269d3b-294c-4172-8502-9076785d5ba3"/>
    <ds:schemaRef ds:uri="2065c287-4663-49e4-b729-97ac76fe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5364</Words>
  <Characters>30576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проект договора</vt:lpstr>
    </vt:vector>
  </TitlesOfParts>
  <Company>Eens</Company>
  <LinksUpToDate>false</LinksUpToDate>
  <CharactersWithSpaces>35869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договора</dc:title>
  <dc:creator>Шалагинов Александр Васильевич</dc:creator>
  <cp:keywords>Конфиденциально</cp:keywords>
  <cp:lastModifiedBy>Осколкова Анна Андреевна</cp:lastModifiedBy>
  <cp:revision>4</cp:revision>
  <dcterms:created xsi:type="dcterms:W3CDTF">2016-11-21T05:24:00Z</dcterms:created>
  <dcterms:modified xsi:type="dcterms:W3CDTF">2016-11-22T10:05:00Z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0x010100DBBC50805959F2439B377D20D4CAA3C7</vt:lpwstr>
  </property>
  <property fmtid="{D5CDD505-2E9C-101B-9397-08002B2CF9AE}" pid="3" name="_dlc_DocIdItemGuid">
    <vt:lpwstr>2f81cb12-785e-4c62-bb04-eecc7289d554</vt:lpwstr>
  </property>
</Properties>
</file>