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4" w:rsidRPr="00E71A48" w:rsidRDefault="00845803" w:rsidP="00E71A48">
      <w:pPr>
        <w:spacing w:line="264" w:lineRule="auto"/>
        <w:ind w:left="4730" w:firstLine="0"/>
        <w:rPr>
          <w:sz w:val="24"/>
          <w:szCs w:val="24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bookmarkStart w:id="5" w:name="_Ref55335495"/>
      <w:r w:rsidRPr="00E71A48">
        <w:rPr>
          <w:sz w:val="24"/>
          <w:szCs w:val="24"/>
        </w:rPr>
        <w:t xml:space="preserve"> </w:t>
      </w:r>
    </w:p>
    <w:p w:rsidR="00C606DE" w:rsidRPr="00C606DE" w:rsidRDefault="00C606DE" w:rsidP="001E200B">
      <w:pPr>
        <w:spacing w:line="264" w:lineRule="auto"/>
        <w:ind w:left="6804" w:firstLine="0"/>
        <w:rPr>
          <w:sz w:val="28"/>
          <w:szCs w:val="28"/>
        </w:rPr>
      </w:pPr>
      <w:r w:rsidRPr="00C606DE">
        <w:rPr>
          <w:sz w:val="28"/>
          <w:szCs w:val="28"/>
        </w:rPr>
        <w:t>Приложение 1</w:t>
      </w:r>
      <w:r w:rsidR="001E200B">
        <w:rPr>
          <w:sz w:val="28"/>
          <w:szCs w:val="28"/>
        </w:rPr>
        <w:t>1</w:t>
      </w:r>
    </w:p>
    <w:p w:rsidR="00717F60" w:rsidRPr="00E71A48" w:rsidRDefault="00C606DE" w:rsidP="001E200B">
      <w:pPr>
        <w:spacing w:line="264" w:lineRule="auto"/>
        <w:ind w:left="6804" w:firstLine="0"/>
        <w:rPr>
          <w:sz w:val="24"/>
          <w:szCs w:val="24"/>
        </w:rPr>
      </w:pPr>
      <w:r w:rsidRPr="00C606DE">
        <w:rPr>
          <w:sz w:val="28"/>
          <w:szCs w:val="28"/>
        </w:rPr>
        <w:t xml:space="preserve">к Единому Стандарту закупок </w:t>
      </w:r>
      <w:r w:rsidR="008557ED">
        <w:rPr>
          <w:sz w:val="28"/>
          <w:szCs w:val="28"/>
        </w:rPr>
        <w:t>АО «</w:t>
      </w:r>
      <w:proofErr w:type="spellStart"/>
      <w:r w:rsidR="008557ED">
        <w:rPr>
          <w:sz w:val="28"/>
          <w:szCs w:val="28"/>
        </w:rPr>
        <w:t>ЕЭнС</w:t>
      </w:r>
      <w:proofErr w:type="spellEnd"/>
      <w:r w:rsidR="008557ED">
        <w:rPr>
          <w:sz w:val="28"/>
          <w:szCs w:val="28"/>
        </w:rPr>
        <w:t>»</w:t>
      </w:r>
      <w:r w:rsidRPr="00C606DE">
        <w:rPr>
          <w:sz w:val="28"/>
          <w:szCs w:val="28"/>
        </w:rPr>
        <w:t xml:space="preserve"> (Положение о закупке)</w:t>
      </w: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jc w:val="center"/>
        <w:rPr>
          <w:sz w:val="24"/>
          <w:szCs w:val="24"/>
        </w:rPr>
      </w:pPr>
    </w:p>
    <w:p w:rsidR="00717F60" w:rsidRPr="00E71A48" w:rsidRDefault="00717F60" w:rsidP="00E71A48">
      <w:pPr>
        <w:pStyle w:val="1f2"/>
        <w:spacing w:line="264" w:lineRule="auto"/>
        <w:ind w:left="0" w:right="0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E71A48">
        <w:rPr>
          <w:rFonts w:ascii="Times New Roman" w:hAnsi="Times New Roman"/>
          <w:b/>
          <w:bCs w:val="0"/>
          <w:sz w:val="24"/>
          <w:szCs w:val="24"/>
        </w:rPr>
        <w:t>Документация по запросу предложений</w:t>
      </w:r>
    </w:p>
    <w:p w:rsidR="00717F60" w:rsidRPr="00E71A48" w:rsidRDefault="00717F60" w:rsidP="00E71A48">
      <w:pPr>
        <w:pStyle w:val="1f2"/>
        <w:spacing w:line="264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:rsidR="00717F60" w:rsidRPr="00E71A48" w:rsidRDefault="00717F60" w:rsidP="00E71A48">
      <w:pPr>
        <w:pStyle w:val="1f2"/>
        <w:spacing w:line="264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E71A48">
        <w:rPr>
          <w:rFonts w:ascii="Times New Roman" w:hAnsi="Times New Roman"/>
          <w:b/>
          <w:sz w:val="24"/>
          <w:szCs w:val="24"/>
        </w:rPr>
        <w:t>ОТКРЫТЫЙ ЗАПРОС ПРЕДЛОЖЕНИЙ</w:t>
      </w:r>
    </w:p>
    <w:p w:rsidR="00717F60" w:rsidRPr="00E71A48" w:rsidRDefault="00717F60" w:rsidP="00E71A48">
      <w:pPr>
        <w:spacing w:line="264" w:lineRule="auto"/>
        <w:ind w:firstLine="0"/>
        <w:jc w:val="center"/>
        <w:rPr>
          <w:rStyle w:val="aa"/>
          <w:sz w:val="24"/>
          <w:szCs w:val="24"/>
        </w:rPr>
      </w:pPr>
      <w:r w:rsidRPr="00E71A48">
        <w:rPr>
          <w:b/>
          <w:sz w:val="24"/>
          <w:szCs w:val="24"/>
        </w:rPr>
        <w:t xml:space="preserve">на право заключения </w:t>
      </w:r>
      <w:r w:rsidR="00123C70" w:rsidRPr="00E71A48">
        <w:rPr>
          <w:b/>
          <w:sz w:val="24"/>
          <w:szCs w:val="24"/>
        </w:rPr>
        <w:t>Договор</w:t>
      </w:r>
      <w:r w:rsidRPr="00E71A48">
        <w:rPr>
          <w:b/>
          <w:sz w:val="24"/>
          <w:szCs w:val="24"/>
        </w:rPr>
        <w:t xml:space="preserve">а на </w:t>
      </w:r>
      <w:r w:rsidR="009D7F01" w:rsidRPr="00E71A48">
        <w:rPr>
          <w:sz w:val="24"/>
          <w:szCs w:val="24"/>
        </w:rPr>
        <w:t>[</w:t>
      </w:r>
      <w:r w:rsidR="009D7F01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(а) выполнение работ/оказание услуг; (б) выполнение подрядных работ; (в) поставку товара)</w:t>
      </w:r>
      <w:r w:rsidR="009D7F01" w:rsidRPr="00E71A48">
        <w:rPr>
          <w:iCs/>
          <w:sz w:val="24"/>
          <w:szCs w:val="24"/>
        </w:rPr>
        <w:t>]</w:t>
      </w:r>
      <w:r w:rsidR="003A3E35" w:rsidRPr="00E71A48">
        <w:rPr>
          <w:iCs/>
          <w:sz w:val="24"/>
          <w:szCs w:val="24"/>
        </w:rPr>
        <w:t xml:space="preserve"> </w:t>
      </w:r>
      <w:r w:rsidR="009D7F01" w:rsidRPr="00E71A48">
        <w:rPr>
          <w:iCs/>
          <w:sz w:val="24"/>
          <w:szCs w:val="24"/>
        </w:rPr>
        <w:t>[</w:t>
      </w:r>
      <w:r w:rsidR="009D7F01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указывается название договора исходя из предмета договора</w:t>
      </w:r>
      <w:r w:rsidR="009D7F01" w:rsidRPr="00E71A48">
        <w:rPr>
          <w:iCs/>
          <w:sz w:val="24"/>
          <w:szCs w:val="24"/>
        </w:rPr>
        <w:t xml:space="preserve">] </w:t>
      </w:r>
      <w:r w:rsidRPr="00E71A48">
        <w:rPr>
          <w:iCs/>
          <w:sz w:val="24"/>
          <w:szCs w:val="24"/>
        </w:rPr>
        <w:t>________________________________________________________ [</w:t>
      </w:r>
      <w:r w:rsidRPr="00E71A48">
        <w:rPr>
          <w:rStyle w:val="aa"/>
          <w:sz w:val="24"/>
          <w:szCs w:val="24"/>
        </w:rPr>
        <w:t>указывается наименование запроса предложений</w:t>
      </w:r>
      <w:r w:rsidRPr="00E71A48">
        <w:rPr>
          <w:iCs/>
          <w:sz w:val="24"/>
          <w:szCs w:val="24"/>
        </w:rPr>
        <w:t>]</w:t>
      </w: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  <w:r w:rsidRPr="00E71A48">
        <w:rPr>
          <w:b/>
          <w:sz w:val="24"/>
          <w:szCs w:val="24"/>
        </w:rPr>
        <w:t>для нужд _________________________________________________________</w:t>
      </w:r>
    </w:p>
    <w:p w:rsidR="00717F60" w:rsidRPr="00E71A48" w:rsidRDefault="00717F60" w:rsidP="00E71A48">
      <w:pPr>
        <w:spacing w:line="264" w:lineRule="auto"/>
        <w:ind w:left="-540" w:right="-302" w:firstLine="0"/>
        <w:jc w:val="center"/>
        <w:rPr>
          <w:rStyle w:val="aa"/>
          <w:sz w:val="24"/>
          <w:szCs w:val="24"/>
        </w:rPr>
      </w:pPr>
      <w:r w:rsidRPr="00E71A48">
        <w:rPr>
          <w:rStyle w:val="aa"/>
          <w:b w:val="0"/>
          <w:i w:val="0"/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наименование заказчика</w:t>
      </w:r>
      <w:r w:rsidRPr="00E71A48">
        <w:rPr>
          <w:iCs/>
          <w:sz w:val="24"/>
          <w:szCs w:val="24"/>
        </w:rPr>
        <w:t>]</w:t>
      </w:r>
    </w:p>
    <w:p w:rsidR="00717F60" w:rsidRPr="003B2BFB" w:rsidRDefault="00717F60" w:rsidP="00E71A48">
      <w:pPr>
        <w:spacing w:line="264" w:lineRule="auto"/>
        <w:ind w:left="-540" w:right="-302" w:firstLine="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7F60" w:rsidRPr="00E71A48" w:rsidRDefault="00717F60" w:rsidP="00E71A48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left="-540" w:right="-302"/>
        <w:textAlignment w:val="auto"/>
        <w:rPr>
          <w:rFonts w:ascii="Times New Roman" w:hAnsi="Times New Roman" w:cs="Times New Roman"/>
        </w:rPr>
      </w:pPr>
      <w:r w:rsidRPr="003B2BFB">
        <w:rPr>
          <w:rFonts w:ascii="Times New Roman" w:eastAsia="Times New Roman" w:hAnsi="Times New Roman" w:cs="Times New Roman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Том 1 «ОБЩАЯ и КОММЕРЧЕСКАЯ ЧАСТИ»</w:t>
      </w:r>
      <w:r w:rsidRPr="00E71A48">
        <w:rPr>
          <w:rFonts w:ascii="Times New Roman" w:hAnsi="Times New Roman" w:cs="Times New Roman"/>
        </w:rPr>
        <w:t xml:space="preserve"> </w:t>
      </w:r>
    </w:p>
    <w:p w:rsidR="00717F60" w:rsidRPr="00E71A48" w:rsidRDefault="00717F60" w:rsidP="00E71A48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left="-540" w:right="-302"/>
        <w:textAlignment w:val="auto"/>
        <w:rPr>
          <w:rStyle w:val="aa"/>
          <w:rFonts w:ascii="Times New Roman" w:hAnsi="Times New Roman" w:cs="Times New Roman"/>
        </w:rPr>
      </w:pPr>
      <w:proofErr w:type="gramStart"/>
      <w:r w:rsidRPr="00E71A48">
        <w:rPr>
          <w:rFonts w:ascii="Times New Roman" w:eastAsia="Times New Roman" w:hAnsi="Times New Roman" w:cs="Times New Roman"/>
          <w:bCs/>
          <w:iCs/>
        </w:rPr>
        <w:t>[</w:t>
      </w:r>
      <w:r w:rsidRPr="00E71A48">
        <w:rPr>
          <w:rStyle w:val="aa"/>
          <w:rFonts w:ascii="Times New Roman" w:hAnsi="Times New Roman" w:cs="Times New Roman"/>
        </w:rPr>
        <w:t xml:space="preserve">если закупочная документация состоит из одного тома, указывается </w:t>
      </w:r>
      <w:proofErr w:type="gramEnd"/>
    </w:p>
    <w:p w:rsidR="00717F60" w:rsidRPr="00E71A48" w:rsidRDefault="00717F60" w:rsidP="00E71A48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left="-540" w:right="-302"/>
        <w:textAlignment w:val="auto"/>
        <w:rPr>
          <w:rStyle w:val="aa"/>
          <w:rFonts w:ascii="Times New Roman" w:hAnsi="Times New Roman" w:cs="Times New Roman"/>
        </w:rPr>
      </w:pPr>
      <w:proofErr w:type="gramStart"/>
      <w:r w:rsidRPr="00E71A48">
        <w:rPr>
          <w:rStyle w:val="aa"/>
          <w:rFonts w:ascii="Times New Roman" w:hAnsi="Times New Roman" w:cs="Times New Roman"/>
          <w:caps/>
        </w:rPr>
        <w:t>Общая, коммерческая и техническая части</w:t>
      </w:r>
      <w:r w:rsidRPr="00E71A48">
        <w:rPr>
          <w:rFonts w:ascii="Times New Roman" w:eastAsia="Times New Roman" w:hAnsi="Times New Roman" w:cs="Times New Roman"/>
          <w:bCs/>
          <w:iCs/>
        </w:rPr>
        <w:t>]</w:t>
      </w:r>
      <w:proofErr w:type="gramEnd"/>
    </w:p>
    <w:p w:rsidR="00717F60" w:rsidRPr="00E71A48" w:rsidRDefault="00717F60" w:rsidP="00E71A48">
      <w:pPr>
        <w:spacing w:line="264" w:lineRule="auto"/>
        <w:ind w:firstLine="0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rPr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717F60" w:rsidRPr="00E71A48" w:rsidRDefault="00717F60" w:rsidP="00E71A48">
      <w:pPr>
        <w:spacing w:line="264" w:lineRule="auto"/>
        <w:ind w:firstLine="0"/>
        <w:jc w:val="center"/>
        <w:rPr>
          <w:sz w:val="24"/>
          <w:szCs w:val="24"/>
        </w:rPr>
        <w:sectPr w:rsidR="00717F60" w:rsidRPr="00E71A48" w:rsidSect="002B0606">
          <w:pgSz w:w="11907" w:h="16840" w:code="9"/>
          <w:pgMar w:top="714" w:right="851" w:bottom="590" w:left="1242" w:header="454" w:footer="357" w:gutter="0"/>
          <w:cols w:space="720"/>
          <w:docGrid w:linePitch="360"/>
        </w:sectPr>
      </w:pPr>
      <w:r w:rsidRPr="00E71A48">
        <w:rPr>
          <w:b/>
          <w:sz w:val="24"/>
          <w:szCs w:val="24"/>
        </w:rPr>
        <w:t xml:space="preserve">г. </w:t>
      </w:r>
      <w:r w:rsidRPr="00E71A48">
        <w:rPr>
          <w:b/>
          <w:bCs w:val="0"/>
          <w:sz w:val="24"/>
          <w:szCs w:val="24"/>
        </w:rPr>
        <w:t>__________</w:t>
      </w:r>
      <w:r w:rsidRPr="00E71A48">
        <w:rPr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место утверждения</w:t>
      </w:r>
      <w:r w:rsidRPr="00E71A48">
        <w:rPr>
          <w:sz w:val="24"/>
          <w:szCs w:val="24"/>
        </w:rPr>
        <w:t>]</w:t>
      </w:r>
      <w:r w:rsidRPr="00E71A48">
        <w:rPr>
          <w:sz w:val="24"/>
          <w:szCs w:val="24"/>
        </w:rPr>
        <w:br/>
      </w:r>
      <w:r w:rsidRPr="00E71A48">
        <w:rPr>
          <w:b/>
          <w:sz w:val="24"/>
          <w:szCs w:val="24"/>
        </w:rPr>
        <w:t>20__ го</w:t>
      </w:r>
      <w:proofErr w:type="gramStart"/>
      <w:r w:rsidRPr="00E71A48">
        <w:rPr>
          <w:b/>
          <w:sz w:val="24"/>
          <w:szCs w:val="24"/>
        </w:rPr>
        <w:t>д</w:t>
      </w:r>
      <w:r w:rsidRPr="00E71A48">
        <w:rPr>
          <w:sz w:val="24"/>
          <w:szCs w:val="24"/>
        </w:rPr>
        <w:t>[</w:t>
      </w:r>
      <w:proofErr w:type="gramEnd"/>
      <w:r w:rsidRPr="00E71A48">
        <w:rPr>
          <w:rStyle w:val="aa"/>
          <w:sz w:val="24"/>
          <w:szCs w:val="24"/>
        </w:rPr>
        <w:t>указывается текущий календарный год</w:t>
      </w:r>
      <w:r w:rsidRPr="00E71A48">
        <w:rPr>
          <w:sz w:val="24"/>
          <w:szCs w:val="24"/>
        </w:rPr>
        <w:t>]</w:t>
      </w:r>
    </w:p>
    <w:p w:rsidR="00717F60" w:rsidRPr="00E71A48" w:rsidRDefault="00717F60" w:rsidP="00F44B29">
      <w:pPr>
        <w:pStyle w:val="1f1"/>
        <w:tabs>
          <w:tab w:val="left" w:pos="9639"/>
        </w:tabs>
        <w:spacing w:line="264" w:lineRule="auto"/>
        <w:ind w:right="2049"/>
        <w:rPr>
          <w:sz w:val="24"/>
          <w:szCs w:val="24"/>
        </w:rPr>
      </w:pPr>
      <w:r w:rsidRPr="00E71A48">
        <w:rPr>
          <w:sz w:val="24"/>
          <w:szCs w:val="24"/>
        </w:rPr>
        <w:lastRenderedPageBreak/>
        <w:t>СОДЕРЖАНИЕ</w:t>
      </w:r>
    </w:p>
    <w:p w:rsidR="00F44B29" w:rsidRPr="00357BE8" w:rsidRDefault="00AD3EBC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 w:rsidRPr="00E71A48">
        <w:rPr>
          <w:sz w:val="24"/>
          <w:szCs w:val="24"/>
        </w:rPr>
        <w:fldChar w:fldCharType="begin"/>
      </w:r>
      <w:r w:rsidR="00717F60" w:rsidRPr="00E71A48">
        <w:rPr>
          <w:sz w:val="24"/>
          <w:szCs w:val="24"/>
        </w:rPr>
        <w:instrText xml:space="preserve"> TOC </w:instrText>
      </w:r>
      <w:r w:rsidRPr="00E71A48">
        <w:rPr>
          <w:sz w:val="24"/>
          <w:szCs w:val="24"/>
        </w:rPr>
        <w:fldChar w:fldCharType="separate"/>
      </w:r>
      <w:bookmarkEnd w:id="0"/>
      <w:bookmarkEnd w:id="1"/>
      <w:bookmarkEnd w:id="2"/>
      <w:bookmarkEnd w:id="3"/>
      <w:bookmarkEnd w:id="4"/>
      <w:r w:rsidR="00F44B29">
        <w:rPr>
          <w:noProof/>
        </w:rPr>
        <w:t>1</w:t>
      </w:r>
      <w:r w:rsidR="00F44B29"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 w:rsidR="00F44B29">
        <w:rPr>
          <w:noProof/>
        </w:rPr>
        <w:t>Общие положения</w:t>
      </w:r>
      <w:r w:rsidR="00F44B29">
        <w:rPr>
          <w:noProof/>
        </w:rPr>
        <w:tab/>
      </w:r>
      <w:r w:rsidR="00F44B29">
        <w:rPr>
          <w:noProof/>
        </w:rPr>
        <w:fldChar w:fldCharType="begin"/>
      </w:r>
      <w:r w:rsidR="00F44B29">
        <w:rPr>
          <w:noProof/>
        </w:rPr>
        <w:instrText xml:space="preserve"> PAGEREF _Toc343613520 \h </w:instrText>
      </w:r>
      <w:r w:rsidR="00F44B29">
        <w:rPr>
          <w:noProof/>
        </w:rPr>
      </w:r>
      <w:r w:rsidR="00F44B29">
        <w:rPr>
          <w:noProof/>
        </w:rPr>
        <w:fldChar w:fldCharType="separate"/>
      </w:r>
      <w:r w:rsidR="001E200B">
        <w:rPr>
          <w:noProof/>
        </w:rPr>
        <w:t>4</w:t>
      </w:r>
      <w:r w:rsidR="00F44B29"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1.1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Общие сведения о процедуре запроса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1.2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Правовой статус документов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1.3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Особые положения в связи с проведением Запроса предложений на ЭТП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6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1.4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Обжалование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1.5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Прочие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2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Проект Договора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3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Порядок проведения Запроса предложений. Инструкции по подготовке Заявок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3.1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Общий порядок проведения Запроса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3.2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Публикация Извещения о проведении запроса предложений и Документации по запросу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_Toc343613529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3.3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Подготовка Заявок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Общие требования к Заявке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Порядок подготовки Заявки через ЭТП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3.3.3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Порядок подготовки Заявки в письменной форме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3.3.4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сроку действия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16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3.3.5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языку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3.3.6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валюте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3.3.7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Начальная (максимальная) цена Договора (цена лота)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17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3.3.8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Участнику. Подтверждение соответствия предъявляемым требованиям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18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3.3.9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Привлечение субподрядчиков/соисполнителей/сопоставщиков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_Toc343613539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3.3.10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Участие в запросе предложений коллективных Участников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Разъяснение Документации по запросу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Внесение изменений в Документацию по запросу предложений.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3.3.13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Продление срока окончания приема Заявок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  <w:lang w:eastAsia="ru-RU"/>
        </w:rPr>
        <w:t>3.3.14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 w:rsidRPr="00A605BE">
        <w:rPr>
          <w:bCs w:val="0"/>
          <w:noProof/>
          <w:lang w:eastAsia="ru-RU"/>
        </w:rPr>
        <w:t xml:space="preserve">Обеспечение </w:t>
      </w:r>
      <w:r>
        <w:rPr>
          <w:noProof/>
        </w:rPr>
        <w:t>исполнения</w:t>
      </w:r>
      <w:r w:rsidRPr="00A605BE">
        <w:rPr>
          <w:bCs w:val="0"/>
          <w:noProof/>
          <w:lang w:eastAsia="ru-RU"/>
        </w:rPr>
        <w:t xml:space="preserve"> Участника запроса предложений.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3.4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Заявок и их прием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28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3.4.1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Заявок через ЭТП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28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3.4.2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Заявок в письменной форме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29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Изменение и отзыв Заявки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29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3.6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Оценка Заявок и проведение переговоров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_Toc343613549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3.6.1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30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3.6.2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Отборочная стадия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_Toc343613551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31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3.6.3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Проведение переговоров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_Toc343613552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32"/>
        <w:tabs>
          <w:tab w:val="left" w:pos="9639"/>
        </w:tabs>
        <w:ind w:right="2049"/>
        <w:rPr>
          <w:rFonts w:ascii="Calibri" w:hAnsi="Calibr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3.6.4</w:t>
      </w:r>
      <w:r w:rsidRPr="00357BE8">
        <w:rPr>
          <w:rFonts w:ascii="Calibri" w:hAnsi="Calibr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Оценочная стадия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_Toc343613553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3.7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Аукционная процедура понижения цены (переторжка)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_Toc343613554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32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3.8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Подведение итогов Запроса предложений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_Toc343613555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3.9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Признание запроса предложений несостоявшимся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_Toc343613556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34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lastRenderedPageBreak/>
        <w:t>3.10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Проведение преддоговорных переговоров (по необходимости) и подписание Договора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_Toc343613557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35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27"/>
        <w:tabs>
          <w:tab w:val="left" w:pos="9639"/>
        </w:tabs>
        <w:ind w:right="2049"/>
        <w:rPr>
          <w:rFonts w:ascii="Calibri" w:hAnsi="Calibr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3.11</w:t>
      </w:r>
      <w:r w:rsidRPr="00357BE8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Обеспечение исполнения обязательств Подрядчика/Исполнителя/Поставщика по Договору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_Toc343613558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36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4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>Образцы основных форм документов, включаемых в Заявку</w:t>
      </w:r>
      <w:r w:rsidRPr="00A605BE">
        <w:rPr>
          <w:b w:val="0"/>
          <w:noProof/>
          <w:snapToGrid w:val="0"/>
          <w:lang w:eastAsia="ru-RU"/>
        </w:rPr>
        <w:t>[</w:t>
      </w:r>
      <w:r w:rsidRPr="00A605BE">
        <w:rPr>
          <w:b w:val="0"/>
          <w:i/>
          <w:noProof/>
          <w:snapToGrid w:val="0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i/>
          <w:noProof/>
          <w:snapToGrid w:val="0"/>
          <w:shd w:val="clear" w:color="auto" w:fill="FFFF99"/>
          <w:lang w:eastAsia="ru-RU"/>
        </w:rPr>
        <w:t>Приложением № 4 к Стандарту</w:t>
      </w:r>
      <w:r w:rsidRPr="00A605BE">
        <w:rPr>
          <w:b w:val="0"/>
          <w:noProof/>
          <w:snapToGrid w:val="0"/>
          <w:lang w:eastAsia="ru-RU"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_Toc343613559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39</w:t>
      </w:r>
      <w:r>
        <w:rPr>
          <w:noProof/>
        </w:rPr>
        <w:fldChar w:fldCharType="end"/>
      </w:r>
    </w:p>
    <w:p w:rsidR="00F44B29" w:rsidRPr="00357BE8" w:rsidRDefault="00F44B29" w:rsidP="00F44B29">
      <w:pPr>
        <w:pStyle w:val="1f1"/>
        <w:tabs>
          <w:tab w:val="left" w:pos="9639"/>
        </w:tabs>
        <w:ind w:right="2049"/>
        <w:rPr>
          <w:rFonts w:ascii="Calibri" w:hAnsi="Calibri"/>
          <w:b w:val="0"/>
          <w:caps w:val="0"/>
          <w:noProof/>
          <w:szCs w:val="22"/>
          <w:lang w:eastAsia="ru-RU"/>
        </w:rPr>
      </w:pPr>
      <w:r>
        <w:rPr>
          <w:noProof/>
        </w:rPr>
        <w:t>5</w:t>
      </w:r>
      <w:r w:rsidRPr="00357BE8">
        <w:rPr>
          <w:rFonts w:ascii="Calibri" w:hAnsi="Calibri"/>
          <w:b w:val="0"/>
          <w:caps w:val="0"/>
          <w:noProof/>
          <w:szCs w:val="22"/>
          <w:lang w:eastAsia="ru-RU"/>
        </w:rPr>
        <w:tab/>
      </w:r>
      <w:r>
        <w:rPr>
          <w:noProof/>
        </w:rPr>
        <w:t xml:space="preserve">Методика оценки финансовой устойчивости Участников запроса предложений </w:t>
      </w:r>
      <w:r w:rsidRPr="00A605BE">
        <w:rPr>
          <w:b w:val="0"/>
          <w:noProof/>
          <w:snapToGrid w:val="0"/>
          <w:lang w:eastAsia="ru-RU"/>
        </w:rPr>
        <w:t>[</w:t>
      </w:r>
      <w:r w:rsidRPr="00A605BE">
        <w:rPr>
          <w:b w:val="0"/>
          <w:i/>
          <w:noProof/>
          <w:snapToGrid w:val="0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i/>
          <w:noProof/>
          <w:snapToGrid w:val="0"/>
          <w:shd w:val="clear" w:color="auto" w:fill="FFFF99"/>
          <w:lang w:eastAsia="ru-RU"/>
        </w:rPr>
        <w:t>Приложением № 4 к Стандарту</w:t>
      </w:r>
      <w:r w:rsidRPr="00A605BE">
        <w:rPr>
          <w:b w:val="0"/>
          <w:noProof/>
          <w:snapToGrid w:val="0"/>
          <w:lang w:eastAsia="ru-RU"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_Toc343613560 \h </w:instrText>
      </w:r>
      <w:r>
        <w:rPr>
          <w:noProof/>
        </w:rPr>
      </w:r>
      <w:r>
        <w:rPr>
          <w:noProof/>
        </w:rPr>
        <w:fldChar w:fldCharType="separate"/>
      </w:r>
      <w:r w:rsidR="001E200B">
        <w:rPr>
          <w:noProof/>
        </w:rPr>
        <w:t>40</w:t>
      </w:r>
      <w:r>
        <w:rPr>
          <w:noProof/>
        </w:rPr>
        <w:fldChar w:fldCharType="end"/>
      </w:r>
    </w:p>
    <w:p w:rsidR="00717F60" w:rsidRPr="00E71A48" w:rsidRDefault="00AD3EBC" w:rsidP="00F44B29">
      <w:pPr>
        <w:pStyle w:val="1f1"/>
        <w:tabs>
          <w:tab w:val="clear" w:pos="1100"/>
          <w:tab w:val="left" w:pos="567"/>
          <w:tab w:val="right" w:leader="dot" w:pos="9563"/>
          <w:tab w:val="left" w:pos="9639"/>
        </w:tabs>
        <w:spacing w:line="264" w:lineRule="auto"/>
        <w:ind w:right="2049" w:hanging="1100"/>
        <w:rPr>
          <w:sz w:val="24"/>
          <w:szCs w:val="24"/>
        </w:rPr>
        <w:sectPr w:rsidR="00717F60" w:rsidRPr="00E71A48" w:rsidSect="002B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776" w:left="1558" w:header="720" w:footer="720" w:gutter="0"/>
          <w:cols w:space="720"/>
          <w:docGrid w:linePitch="360"/>
        </w:sectPr>
      </w:pPr>
      <w:r w:rsidRPr="00E71A48">
        <w:rPr>
          <w:sz w:val="24"/>
          <w:szCs w:val="24"/>
        </w:rPr>
        <w:fldChar w:fldCharType="end"/>
      </w:r>
    </w:p>
    <w:p w:rsidR="00717F60" w:rsidRPr="00E71A48" w:rsidRDefault="00717F60" w:rsidP="00E71A48">
      <w:pPr>
        <w:pStyle w:val="1"/>
        <w:tabs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6" w:name="__RefHeading__391_1298132286"/>
      <w:bookmarkStart w:id="7" w:name="_Toc343613520"/>
      <w:bookmarkEnd w:id="6"/>
      <w:r w:rsidRPr="00E71A48">
        <w:rPr>
          <w:szCs w:val="24"/>
        </w:rPr>
        <w:lastRenderedPageBreak/>
        <w:t>Общие положения</w:t>
      </w:r>
      <w:bookmarkEnd w:id="7"/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8" w:name="__RefHeading__393_1298132286"/>
      <w:bookmarkStart w:id="9" w:name="_Toc343613521"/>
      <w:bookmarkEnd w:id="8"/>
      <w:r w:rsidRPr="00E71A48">
        <w:t>Общие сведения о процедуре запроса предложений</w:t>
      </w:r>
      <w:bookmarkEnd w:id="9"/>
    </w:p>
    <w:p w:rsidR="005B75A6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bCs w:val="0"/>
          <w:iCs/>
          <w:snapToGrid w:val="0"/>
          <w:sz w:val="24"/>
          <w:szCs w:val="24"/>
          <w:lang w:eastAsia="ru-RU"/>
        </w:rPr>
      </w:pPr>
      <w:bookmarkStart w:id="10" w:name="_Ref55193512"/>
      <w:bookmarkStart w:id="11" w:name="_Ref191386085"/>
      <w:bookmarkStart w:id="12" w:name="_Ref302563524"/>
      <w:bookmarkStart w:id="13" w:name="_Ref306033426"/>
      <w:proofErr w:type="gramStart"/>
      <w:r w:rsidRPr="00E71A48">
        <w:rPr>
          <w:sz w:val="24"/>
          <w:szCs w:val="24"/>
        </w:rPr>
        <w:t xml:space="preserve">Заказчик, являющийся Организатором </w:t>
      </w:r>
      <w:r w:rsidRPr="00E71A48">
        <w:rPr>
          <w:iCs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 </w:t>
      </w:r>
      <w:r w:rsidRPr="00E71A48">
        <w:rPr>
          <w:iCs/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в случае, когда Организатором запроса предложений является сам Заказчик, если привлекается специализированная организация – Организатор запроса предложений</w:t>
      </w:r>
      <w:r w:rsidRPr="00E71A48">
        <w:rPr>
          <w:iCs/>
          <w:sz w:val="24"/>
          <w:szCs w:val="24"/>
        </w:rPr>
        <w:t>]–</w:t>
      </w:r>
      <w:r w:rsidRPr="00E71A48">
        <w:rPr>
          <w:sz w:val="24"/>
          <w:szCs w:val="24"/>
        </w:rPr>
        <w:t xml:space="preserve"> </w:t>
      </w:r>
      <w:r w:rsidRPr="00E71A48">
        <w:rPr>
          <w:iCs/>
          <w:sz w:val="24"/>
          <w:szCs w:val="24"/>
        </w:rPr>
        <w:t>_________________________________ [</w:t>
      </w:r>
      <w:r w:rsidRPr="00E71A48">
        <w:rPr>
          <w:rStyle w:val="aa"/>
          <w:sz w:val="24"/>
          <w:szCs w:val="24"/>
        </w:rPr>
        <w:t>указывается полное наименование Организатора запроса предложений, его почтовый адрес и ответственные лица</w:t>
      </w:r>
      <w:r w:rsidRPr="00E71A48">
        <w:rPr>
          <w:b/>
          <w:i/>
          <w:iCs/>
          <w:sz w:val="24"/>
          <w:szCs w:val="24"/>
        </w:rPr>
        <w:t>]</w:t>
      </w:r>
      <w:r w:rsidRPr="00E71A48">
        <w:rPr>
          <w:iCs/>
          <w:sz w:val="24"/>
          <w:szCs w:val="24"/>
        </w:rPr>
        <w:t xml:space="preserve"> (почтовый</w:t>
      </w:r>
      <w:r w:rsidRPr="00E71A48">
        <w:rPr>
          <w:sz w:val="24"/>
          <w:szCs w:val="24"/>
        </w:rPr>
        <w:t xml:space="preserve"> адрес:__________________________________________,</w:t>
      </w:r>
      <w:proofErr w:type="gramEnd"/>
      <w:r w:rsidRPr="00E71A48">
        <w:rPr>
          <w:sz w:val="24"/>
          <w:szCs w:val="24"/>
        </w:rPr>
        <w:t xml:space="preserve"> </w:t>
      </w:r>
      <w:proofErr w:type="gramStart"/>
      <w:r w:rsidRPr="00E71A48">
        <w:rPr>
          <w:sz w:val="24"/>
          <w:szCs w:val="24"/>
        </w:rPr>
        <w:t xml:space="preserve">Секретарь </w:t>
      </w:r>
      <w:r w:rsidRPr="00E71A48">
        <w:rPr>
          <w:iCs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 – ________________________________________________, ответственное лицо – ________________________________ тел. _______________________), </w:t>
      </w:r>
      <w:r w:rsidR="004B5EB3" w:rsidRPr="00E71A48">
        <w:rPr>
          <w:iCs/>
          <w:sz w:val="24"/>
          <w:szCs w:val="24"/>
        </w:rPr>
        <w:t>Извещени</w:t>
      </w:r>
      <w:r w:rsidRPr="00E71A48">
        <w:rPr>
          <w:iCs/>
          <w:sz w:val="24"/>
          <w:szCs w:val="24"/>
        </w:rPr>
        <w:t>ем</w:t>
      </w:r>
      <w:r w:rsidRPr="00E71A48">
        <w:rPr>
          <w:sz w:val="24"/>
          <w:szCs w:val="24"/>
        </w:rPr>
        <w:t xml:space="preserve"> о проведении открытого </w:t>
      </w:r>
      <w:r w:rsidRPr="00E71A48">
        <w:rPr>
          <w:iCs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>, опубликованным «__» ___________ 20__ г. на официальном сайте (</w:t>
      </w:r>
      <w:hyperlink r:id="rId14" w:history="1">
        <w:r w:rsidR="00345CCA" w:rsidRPr="00E71A48">
          <w:rPr>
            <w:rStyle w:val="a7"/>
            <w:sz w:val="24"/>
            <w:szCs w:val="24"/>
          </w:rPr>
          <w:t>www.zakupki.</w:t>
        </w:r>
        <w:r w:rsidR="00345CCA" w:rsidRPr="00E71A48">
          <w:rPr>
            <w:rStyle w:val="a7"/>
            <w:sz w:val="24"/>
            <w:szCs w:val="24"/>
            <w:lang w:val="en-US"/>
          </w:rPr>
          <w:t>gov</w:t>
        </w:r>
        <w:r w:rsidR="00345CCA" w:rsidRPr="00E71A48">
          <w:rPr>
            <w:rStyle w:val="a7"/>
            <w:sz w:val="24"/>
            <w:szCs w:val="24"/>
          </w:rPr>
          <w:t>.ru</w:t>
        </w:r>
      </w:hyperlink>
      <w:r w:rsidRPr="00E71A48">
        <w:rPr>
          <w:sz w:val="24"/>
          <w:szCs w:val="24"/>
        </w:rPr>
        <w:t>),</w:t>
      </w:r>
      <w:r w:rsidR="009D7F01" w:rsidRPr="00E71A48">
        <w:rPr>
          <w:iCs/>
          <w:sz w:val="24"/>
          <w:szCs w:val="24"/>
        </w:rPr>
        <w:t xml:space="preserve"> </w:t>
      </w:r>
      <w:r w:rsidR="009D7F01" w:rsidRPr="00E71A48">
        <w:rPr>
          <w:sz w:val="24"/>
          <w:szCs w:val="24"/>
        </w:rPr>
        <w:t xml:space="preserve">на сайте </w:t>
      </w:r>
      <w:r w:rsidR="00E74632">
        <w:rPr>
          <w:sz w:val="24"/>
          <w:szCs w:val="24"/>
        </w:rPr>
        <w:t>АО</w:t>
      </w:r>
      <w:r w:rsidR="009D7F01" w:rsidRPr="00E71A48">
        <w:rPr>
          <w:sz w:val="24"/>
          <w:szCs w:val="24"/>
        </w:rPr>
        <w:t xml:space="preserve"> «</w:t>
      </w:r>
      <w:proofErr w:type="spellStart"/>
      <w:r w:rsidR="00630AEA">
        <w:rPr>
          <w:sz w:val="24"/>
          <w:szCs w:val="24"/>
        </w:rPr>
        <w:t>ЕЭнС</w:t>
      </w:r>
      <w:proofErr w:type="spellEnd"/>
      <w:r w:rsidR="009D7F01" w:rsidRPr="00E71A48">
        <w:rPr>
          <w:sz w:val="24"/>
          <w:szCs w:val="24"/>
        </w:rPr>
        <w:t>» (</w:t>
      </w:r>
      <w:proofErr w:type="spellStart"/>
      <w:r w:rsidR="00630AEA">
        <w:t>www</w:t>
      </w:r>
      <w:proofErr w:type="spellEnd"/>
      <w:r w:rsidR="00630AEA">
        <w:t>.</w:t>
      </w:r>
      <w:r w:rsidR="00630AEA">
        <w:rPr>
          <w:lang w:val="en-US"/>
        </w:rPr>
        <w:t>eens</w:t>
      </w:r>
      <w:r w:rsidR="00630AEA">
        <w:t>.ru</w:t>
      </w:r>
      <w:r w:rsidR="009D7F01" w:rsidRPr="00E71A48">
        <w:rPr>
          <w:sz w:val="24"/>
          <w:szCs w:val="24"/>
        </w:rPr>
        <w:t xml:space="preserve">), на сайте ЭТП </w:t>
      </w:r>
      <w:r w:rsidR="009D7F01" w:rsidRPr="00E71A48">
        <w:rPr>
          <w:iCs/>
          <w:sz w:val="24"/>
          <w:szCs w:val="24"/>
        </w:rPr>
        <w:t>__________________ [</w:t>
      </w:r>
      <w:r w:rsidR="009D7F01" w:rsidRPr="00E71A48">
        <w:rPr>
          <w:b/>
          <w:i/>
          <w:sz w:val="24"/>
          <w:szCs w:val="24"/>
          <w:shd w:val="clear" w:color="auto" w:fill="FFFF99"/>
        </w:rPr>
        <w:t>указывается сайт ЭТП, на которой будет проводиться конкурс</w:t>
      </w:r>
      <w:r w:rsidR="009A7733">
        <w:rPr>
          <w:iCs/>
          <w:sz w:val="24"/>
          <w:szCs w:val="24"/>
        </w:rPr>
        <w:t xml:space="preserve">] </w:t>
      </w:r>
      <w:r w:rsidRPr="00E71A48">
        <w:rPr>
          <w:iCs/>
          <w:sz w:val="24"/>
          <w:szCs w:val="24"/>
        </w:rPr>
        <w:t>приг</w:t>
      </w:r>
      <w:r w:rsidRPr="00E71A48">
        <w:rPr>
          <w:sz w:val="24"/>
          <w:szCs w:val="24"/>
        </w:rPr>
        <w:t>ласило юридических лиц</w:t>
      </w:r>
      <w:r w:rsidR="005B75A6" w:rsidRPr="00E71A48">
        <w:rPr>
          <w:sz w:val="24"/>
          <w:szCs w:val="24"/>
        </w:rPr>
        <w:t xml:space="preserve"> и физических лиц (в т.</w:t>
      </w:r>
      <w:r w:rsidR="003129D4" w:rsidRPr="00E71A48">
        <w:rPr>
          <w:sz w:val="24"/>
          <w:szCs w:val="24"/>
        </w:rPr>
        <w:t xml:space="preserve"> </w:t>
      </w:r>
      <w:r w:rsidR="005B75A6" w:rsidRPr="00E71A48">
        <w:rPr>
          <w:sz w:val="24"/>
          <w:szCs w:val="24"/>
        </w:rPr>
        <w:t>ч. индивидуальных предпринимателей)</w:t>
      </w:r>
      <w:r w:rsidR="009D7F01" w:rsidRPr="00E71A48">
        <w:rPr>
          <w:sz w:val="24"/>
          <w:szCs w:val="24"/>
        </w:rPr>
        <w:t xml:space="preserve"> </w:t>
      </w:r>
      <w:r w:rsidR="004B5EB3" w:rsidRPr="00E71A48">
        <w:rPr>
          <w:sz w:val="24"/>
          <w:szCs w:val="24"/>
        </w:rPr>
        <w:t>к участию в процедуре О</w:t>
      </w:r>
      <w:r w:rsidRPr="00E71A48">
        <w:rPr>
          <w:sz w:val="24"/>
          <w:szCs w:val="24"/>
        </w:rPr>
        <w:t>ткрытого запроса предложений (далее – запрос</w:t>
      </w:r>
      <w:proofErr w:type="gramEnd"/>
      <w:r w:rsidRPr="00E71A48">
        <w:rPr>
          <w:sz w:val="24"/>
          <w:szCs w:val="24"/>
        </w:rPr>
        <w:t xml:space="preserve"> предложений) </w:t>
      </w:r>
      <w:bookmarkEnd w:id="10"/>
      <w:r w:rsidR="004B5EB3" w:rsidRPr="00E71A48">
        <w:rPr>
          <w:sz w:val="24"/>
          <w:szCs w:val="24"/>
        </w:rPr>
        <w:t xml:space="preserve">на право заключения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а на </w:t>
      </w:r>
      <w:r w:rsidR="00AE6158" w:rsidRPr="00E71A48">
        <w:rPr>
          <w:sz w:val="24"/>
          <w:szCs w:val="24"/>
        </w:rPr>
        <w:t xml:space="preserve">выполнение </w:t>
      </w:r>
      <w:r w:rsidR="001C325A" w:rsidRPr="00E71A48">
        <w:rPr>
          <w:sz w:val="24"/>
          <w:szCs w:val="24"/>
        </w:rPr>
        <w:t xml:space="preserve">поставок, </w:t>
      </w:r>
      <w:r w:rsidR="00AE6158" w:rsidRPr="00E71A48">
        <w:rPr>
          <w:sz w:val="24"/>
          <w:szCs w:val="24"/>
        </w:rPr>
        <w:t>работ</w:t>
      </w:r>
      <w:r w:rsidR="001C325A" w:rsidRPr="00E71A48">
        <w:rPr>
          <w:sz w:val="24"/>
          <w:szCs w:val="24"/>
        </w:rPr>
        <w:t>, услуг</w:t>
      </w:r>
      <w:r w:rsidR="00AE6158" w:rsidRPr="00E71A48">
        <w:rPr>
          <w:sz w:val="24"/>
          <w:szCs w:val="24"/>
        </w:rPr>
        <w:t xml:space="preserve"> </w:t>
      </w:r>
      <w:r w:rsidRPr="00E71A48">
        <w:rPr>
          <w:sz w:val="24"/>
          <w:szCs w:val="24"/>
        </w:rPr>
        <w:t>______________________________________________ для нужд _____________.</w:t>
      </w:r>
      <w:bookmarkEnd w:id="11"/>
      <w:bookmarkEnd w:id="12"/>
      <w:bookmarkEnd w:id="13"/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bCs w:val="0"/>
          <w:iCs/>
          <w:sz w:val="24"/>
          <w:szCs w:val="24"/>
        </w:rPr>
      </w:pPr>
      <w:r w:rsidRPr="00E71A48">
        <w:rPr>
          <w:sz w:val="24"/>
          <w:szCs w:val="24"/>
        </w:rPr>
        <w:t xml:space="preserve">Настоящий </w:t>
      </w:r>
      <w:r w:rsidR="004B5EB3" w:rsidRPr="00E71A48">
        <w:rPr>
          <w:iCs/>
          <w:sz w:val="24"/>
          <w:szCs w:val="24"/>
        </w:rPr>
        <w:t>З</w:t>
      </w:r>
      <w:r w:rsidRPr="00E71A48">
        <w:rPr>
          <w:iCs/>
          <w:sz w:val="24"/>
          <w:szCs w:val="24"/>
        </w:rPr>
        <w:t xml:space="preserve">апрос предложений </w:t>
      </w:r>
      <w:r w:rsidRPr="00E71A48">
        <w:rPr>
          <w:sz w:val="24"/>
          <w:szCs w:val="24"/>
        </w:rPr>
        <w:t>проводится в соответствии с правилами и с использованием функционала ЭТП ____________ [</w:t>
      </w:r>
      <w:r w:rsidRPr="00E71A48">
        <w:rPr>
          <w:rStyle w:val="aa"/>
          <w:sz w:val="24"/>
          <w:szCs w:val="24"/>
        </w:rPr>
        <w:t>указывается названием ЭТП</w:t>
      </w:r>
      <w:r w:rsidRPr="00E71A48">
        <w:rPr>
          <w:sz w:val="24"/>
          <w:szCs w:val="24"/>
        </w:rPr>
        <w:t>] [</w:t>
      </w:r>
      <w:r w:rsidR="005B75A6" w:rsidRPr="00E71A48">
        <w:rPr>
          <w:rStyle w:val="aa"/>
          <w:sz w:val="24"/>
          <w:szCs w:val="24"/>
        </w:rPr>
        <w:t xml:space="preserve">данный </w:t>
      </w:r>
      <w:r w:rsidRPr="00E71A48">
        <w:rPr>
          <w:rStyle w:val="aa"/>
          <w:sz w:val="24"/>
          <w:szCs w:val="24"/>
        </w:rPr>
        <w:t xml:space="preserve">пункт удаляется, если запрос </w:t>
      </w:r>
      <w:r w:rsidR="005B75A6" w:rsidRPr="00E71A48">
        <w:rPr>
          <w:rStyle w:val="aa"/>
          <w:sz w:val="24"/>
          <w:szCs w:val="24"/>
        </w:rPr>
        <w:t xml:space="preserve">предложений </w:t>
      </w:r>
      <w:r w:rsidRPr="00E71A48">
        <w:rPr>
          <w:rStyle w:val="aa"/>
          <w:sz w:val="24"/>
          <w:szCs w:val="24"/>
        </w:rPr>
        <w:t>проводится без использования ЭТП</w:t>
      </w:r>
      <w:r w:rsidRPr="00E71A48">
        <w:rPr>
          <w:sz w:val="24"/>
          <w:szCs w:val="24"/>
        </w:rPr>
        <w:t>]</w:t>
      </w:r>
      <w:r w:rsidR="005B75A6" w:rsidRPr="00E71A48">
        <w:rPr>
          <w:sz w:val="24"/>
          <w:szCs w:val="24"/>
        </w:rPr>
        <w:t>.</w:t>
      </w:r>
    </w:p>
    <w:p w:rsidR="00717F60" w:rsidRPr="00E71A48" w:rsidRDefault="00717F60" w:rsidP="009A7733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bCs w:val="0"/>
          <w:iCs/>
          <w:sz w:val="24"/>
          <w:szCs w:val="24"/>
        </w:rPr>
      </w:pPr>
      <w:bookmarkStart w:id="14" w:name="_Ref303669955"/>
      <w:r w:rsidRPr="00E71A48">
        <w:rPr>
          <w:sz w:val="24"/>
          <w:szCs w:val="24"/>
        </w:rPr>
        <w:t>Заказчик __________________________________</w:t>
      </w:r>
      <w:r w:rsidRPr="00E71A48">
        <w:rPr>
          <w:rStyle w:val="aa"/>
          <w:sz w:val="24"/>
          <w:szCs w:val="24"/>
        </w:rPr>
        <w:t xml:space="preserve"> </w:t>
      </w:r>
      <w:proofErr w:type="spellStart"/>
      <w:proofErr w:type="gramStart"/>
      <w:r w:rsidRPr="00E71A48">
        <w:rPr>
          <w:rStyle w:val="aa"/>
          <w:sz w:val="24"/>
          <w:szCs w:val="24"/>
        </w:rPr>
        <w:t>Заказчик</w:t>
      </w:r>
      <w:proofErr w:type="spellEnd"/>
      <w:proofErr w:type="gramEnd"/>
      <w:r w:rsidRPr="00E71A48">
        <w:rPr>
          <w:rStyle w:val="aa"/>
          <w:sz w:val="24"/>
          <w:szCs w:val="24"/>
        </w:rPr>
        <w:t xml:space="preserve"> - </w:t>
      </w:r>
      <w:r w:rsidR="00E74632">
        <w:rPr>
          <w:rStyle w:val="aa"/>
          <w:sz w:val="24"/>
          <w:szCs w:val="24"/>
        </w:rPr>
        <w:t>АО</w:t>
      </w:r>
      <w:r w:rsidRPr="00E71A48">
        <w:rPr>
          <w:rStyle w:val="aa"/>
          <w:sz w:val="24"/>
          <w:szCs w:val="24"/>
        </w:rPr>
        <w:t xml:space="preserve"> «</w:t>
      </w:r>
      <w:r w:rsidR="00C74146">
        <w:rPr>
          <w:rStyle w:val="aa"/>
          <w:sz w:val="24"/>
          <w:szCs w:val="24"/>
        </w:rPr>
        <w:t>_________</w:t>
      </w:r>
      <w:r w:rsidRPr="00E71A48">
        <w:rPr>
          <w:rStyle w:val="aa"/>
          <w:sz w:val="24"/>
          <w:szCs w:val="24"/>
        </w:rPr>
        <w:t xml:space="preserve">» </w:t>
      </w:r>
      <w:bookmarkEnd w:id="14"/>
    </w:p>
    <w:p w:rsidR="00A40714" w:rsidRPr="00E71A48" w:rsidRDefault="004B5EB3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20"/>
        </w:tabs>
        <w:suppressAutoHyphens w:val="0"/>
        <w:autoSpaceDE w:val="0"/>
        <w:autoSpaceDN w:val="0"/>
        <w:adjustRightInd w:val="0"/>
        <w:spacing w:before="60" w:line="264" w:lineRule="auto"/>
        <w:ind w:left="539" w:firstLine="0"/>
        <w:rPr>
          <w:bCs w:val="0"/>
          <w:sz w:val="24"/>
          <w:szCs w:val="24"/>
        </w:rPr>
      </w:pPr>
      <w:bookmarkStart w:id="15" w:name="_Ref306980366"/>
      <w:bookmarkStart w:id="16" w:name="_Ref303323780"/>
      <w:r w:rsidRPr="00E71A48">
        <w:rPr>
          <w:sz w:val="24"/>
          <w:szCs w:val="24"/>
        </w:rPr>
        <w:t>Предмет З</w:t>
      </w:r>
      <w:r w:rsidR="00717F60" w:rsidRPr="00E71A48">
        <w:rPr>
          <w:sz w:val="24"/>
          <w:szCs w:val="24"/>
        </w:rPr>
        <w:t xml:space="preserve">апроса предложений право заключения </w:t>
      </w:r>
      <w:r w:rsidR="00123C70" w:rsidRPr="00E71A48">
        <w:rPr>
          <w:bCs w:val="0"/>
          <w:sz w:val="24"/>
          <w:szCs w:val="24"/>
        </w:rPr>
        <w:t>Договор</w:t>
      </w:r>
      <w:r w:rsidR="00A40714" w:rsidRPr="00E71A48">
        <w:rPr>
          <w:bCs w:val="0"/>
          <w:sz w:val="24"/>
          <w:szCs w:val="24"/>
        </w:rPr>
        <w:t xml:space="preserve">а на выполнение </w:t>
      </w:r>
      <w:r w:rsidR="001C325A" w:rsidRPr="00E71A48">
        <w:rPr>
          <w:bCs w:val="0"/>
          <w:sz w:val="24"/>
          <w:szCs w:val="24"/>
        </w:rPr>
        <w:t xml:space="preserve">поставок, </w:t>
      </w:r>
      <w:r w:rsidR="00A40714" w:rsidRPr="00E71A48">
        <w:rPr>
          <w:bCs w:val="0"/>
          <w:sz w:val="24"/>
          <w:szCs w:val="24"/>
        </w:rPr>
        <w:t>работ</w:t>
      </w:r>
      <w:r w:rsidR="001C325A" w:rsidRPr="00E71A48">
        <w:rPr>
          <w:bCs w:val="0"/>
          <w:sz w:val="24"/>
          <w:szCs w:val="24"/>
        </w:rPr>
        <w:t>, услуг</w:t>
      </w:r>
      <w:r w:rsidR="00A40714" w:rsidRPr="00E71A48">
        <w:rPr>
          <w:bCs w:val="0"/>
          <w:sz w:val="24"/>
          <w:szCs w:val="24"/>
        </w:rPr>
        <w:t>___________________________________</w:t>
      </w:r>
      <w:r w:rsidR="007A681C" w:rsidRPr="00E71A48">
        <w:rPr>
          <w:bCs w:val="0"/>
          <w:sz w:val="24"/>
          <w:szCs w:val="24"/>
        </w:rPr>
        <w:t>_____</w:t>
      </w:r>
      <w:r w:rsidR="00A40714" w:rsidRPr="00E71A48">
        <w:rPr>
          <w:iCs/>
          <w:sz w:val="24"/>
          <w:szCs w:val="24"/>
        </w:rPr>
        <w:t>, в том числе:</w:t>
      </w:r>
      <w:bookmarkEnd w:id="15"/>
    </w:p>
    <w:p w:rsidR="00A40714" w:rsidRPr="00E71A48" w:rsidRDefault="00A40714" w:rsidP="00E6083F">
      <w:pPr>
        <w:pStyle w:val="a"/>
        <w:numPr>
          <w:ilvl w:val="0"/>
          <w:numId w:val="54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hanging="540"/>
        <w:contextualSpacing w:val="0"/>
        <w:rPr>
          <w:sz w:val="24"/>
          <w:szCs w:val="24"/>
        </w:rPr>
      </w:pPr>
      <w:r w:rsidRPr="00E71A48">
        <w:rPr>
          <w:sz w:val="24"/>
          <w:szCs w:val="24"/>
        </w:rPr>
        <w:t>____________________________________________________________;</w:t>
      </w:r>
    </w:p>
    <w:p w:rsidR="00A40714" w:rsidRPr="00E71A48" w:rsidRDefault="00A40714" w:rsidP="00E6083F">
      <w:pPr>
        <w:pStyle w:val="a"/>
        <w:numPr>
          <w:ilvl w:val="0"/>
          <w:numId w:val="54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hanging="540"/>
        <w:contextualSpacing w:val="0"/>
        <w:rPr>
          <w:sz w:val="24"/>
          <w:szCs w:val="24"/>
        </w:rPr>
      </w:pPr>
      <w:r w:rsidRPr="00E71A48">
        <w:rPr>
          <w:sz w:val="24"/>
          <w:szCs w:val="24"/>
        </w:rPr>
        <w:t>____________________________________________________________;</w:t>
      </w:r>
    </w:p>
    <w:p w:rsidR="00A40714" w:rsidRPr="00E71A48" w:rsidRDefault="00A40714" w:rsidP="00E6083F">
      <w:pPr>
        <w:pStyle w:val="a"/>
        <w:numPr>
          <w:ilvl w:val="0"/>
          <w:numId w:val="54"/>
        </w:numPr>
        <w:tabs>
          <w:tab w:val="clear" w:pos="1964"/>
          <w:tab w:val="num" w:pos="1080"/>
        </w:tabs>
        <w:autoSpaceDE w:val="0"/>
        <w:autoSpaceDN w:val="0"/>
        <w:spacing w:before="80" w:line="264" w:lineRule="auto"/>
        <w:ind w:left="1080" w:hanging="540"/>
        <w:contextualSpacing w:val="0"/>
        <w:rPr>
          <w:sz w:val="24"/>
          <w:szCs w:val="24"/>
        </w:rPr>
      </w:pPr>
      <w:r w:rsidRPr="00E71A48">
        <w:rPr>
          <w:sz w:val="24"/>
          <w:szCs w:val="24"/>
        </w:rPr>
        <w:t>____________________________________________________________.</w:t>
      </w:r>
    </w:p>
    <w:p w:rsidR="00A40714" w:rsidRPr="00E71A48" w:rsidRDefault="00A40714" w:rsidP="00E71A48">
      <w:pPr>
        <w:pStyle w:val="a"/>
        <w:numPr>
          <w:ilvl w:val="0"/>
          <w:numId w:val="0"/>
        </w:numPr>
        <w:spacing w:line="264" w:lineRule="auto"/>
        <w:ind w:left="900"/>
        <w:rPr>
          <w:sz w:val="24"/>
          <w:szCs w:val="24"/>
        </w:rPr>
      </w:pPr>
    </w:p>
    <w:bookmarkEnd w:id="16"/>
    <w:p w:rsidR="009D7F01" w:rsidRPr="00E71A48" w:rsidRDefault="009D7F01" w:rsidP="00E71A48">
      <w:pPr>
        <w:autoSpaceDE w:val="0"/>
        <w:autoSpaceDN w:val="0"/>
        <w:spacing w:line="264" w:lineRule="auto"/>
        <w:ind w:firstLine="540"/>
        <w:rPr>
          <w:color w:val="000000"/>
          <w:sz w:val="24"/>
          <w:szCs w:val="24"/>
          <w:lang w:eastAsia="ru-RU"/>
        </w:rPr>
      </w:pPr>
      <w:r w:rsidRPr="00E71A48">
        <w:rPr>
          <w:snapToGrid w:val="0"/>
          <w:sz w:val="24"/>
          <w:szCs w:val="24"/>
          <w:lang w:eastAsia="ru-RU"/>
        </w:rPr>
        <w:t>[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>для закупок по инвестиционной программе и при необходимости в других закупках</w:t>
      </w:r>
      <w:r w:rsidRPr="00E71A48">
        <w:rPr>
          <w:snapToGrid w:val="0"/>
          <w:sz w:val="24"/>
          <w:szCs w:val="24"/>
          <w:lang w:eastAsia="ru-RU"/>
        </w:rPr>
        <w:t>]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 </w:t>
      </w:r>
      <w:r w:rsidRPr="00E71A48">
        <w:rPr>
          <w:color w:val="000000"/>
          <w:sz w:val="24"/>
          <w:szCs w:val="24"/>
          <w:lang w:eastAsia="ru-RU"/>
        </w:rPr>
        <w:t>Участник должен принять во внимание, что ссылки в документации по запросу предложений на конкретный тип продукции, производителя, носят лишь рекомендательный, а не обязательный характер. Участник может представить в своей Заявке 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Технических условиях.</w:t>
      </w:r>
    </w:p>
    <w:p w:rsidR="009D7F01" w:rsidRPr="00E71A48" w:rsidRDefault="009D7F01" w:rsidP="00E71A48">
      <w:pPr>
        <w:autoSpaceDE w:val="0"/>
        <w:autoSpaceDN w:val="0"/>
        <w:spacing w:line="264" w:lineRule="auto"/>
        <w:ind w:firstLine="540"/>
        <w:rPr>
          <w:sz w:val="24"/>
          <w:szCs w:val="24"/>
          <w:lang w:eastAsia="ru-RU"/>
        </w:rPr>
      </w:pPr>
      <w:proofErr w:type="gramStart"/>
      <w:r w:rsidRPr="00E71A48">
        <w:rPr>
          <w:i/>
          <w:snapToGrid w:val="0"/>
          <w:sz w:val="24"/>
          <w:szCs w:val="24"/>
          <w:shd w:val="clear" w:color="auto" w:fill="FFFF99"/>
          <w:lang w:eastAsia="ru-RU"/>
        </w:rPr>
        <w:t>Участник аукциона самостоятельно, в рамках своей Аукционной заявки, формирует стоимость оборудования, закупаемого через заводы-изготовителей либо их дилеров, и несет ответственность за ее обоснованность перед Организатором аукциона и Заказчиком</w:t>
      </w:r>
      <w:r w:rsidRPr="00E71A48">
        <w:rPr>
          <w:sz w:val="24"/>
          <w:szCs w:val="24"/>
          <w:lang w:eastAsia="ru-RU"/>
        </w:rPr>
        <w:t>].</w:t>
      </w:r>
      <w:proofErr w:type="gramEnd"/>
    </w:p>
    <w:p w:rsidR="002946EF" w:rsidRPr="00E71A48" w:rsidRDefault="004B5EB3" w:rsidP="00E71A48">
      <w:pPr>
        <w:autoSpaceDE w:val="0"/>
        <w:autoSpaceDN w:val="0"/>
        <w:spacing w:line="264" w:lineRule="auto"/>
        <w:ind w:firstLine="540"/>
        <w:rPr>
          <w:sz w:val="24"/>
          <w:szCs w:val="24"/>
          <w:lang w:eastAsia="ru-RU"/>
        </w:rPr>
      </w:pPr>
      <w:r w:rsidRPr="00E71A48">
        <w:rPr>
          <w:sz w:val="24"/>
          <w:szCs w:val="24"/>
        </w:rPr>
        <w:t>Количество лотов: 1 (один)</w:t>
      </w:r>
      <w:r w:rsidR="002946EF" w:rsidRPr="00E71A48">
        <w:rPr>
          <w:sz w:val="24"/>
          <w:szCs w:val="24"/>
        </w:rPr>
        <w:t xml:space="preserve"> [</w:t>
      </w:r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либо указывается иное количество лотов, при </w:t>
      </w:r>
      <w:proofErr w:type="gramStart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условии</w:t>
      </w:r>
      <w:proofErr w:type="gramEnd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 что выбранная ЭТП (при ее применении) поддерживает проведение </w:t>
      </w:r>
      <w:proofErr w:type="spellStart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многолотовых</w:t>
      </w:r>
      <w:proofErr w:type="spellEnd"/>
      <w:r w:rsidR="002946E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 запросов предложений</w:t>
      </w:r>
      <w:r w:rsidR="002946EF" w:rsidRPr="00E71A48">
        <w:rPr>
          <w:sz w:val="24"/>
          <w:szCs w:val="24"/>
        </w:rPr>
        <w:t>]</w:t>
      </w:r>
      <w:r w:rsidRPr="00E71A48">
        <w:rPr>
          <w:sz w:val="24"/>
          <w:szCs w:val="24"/>
        </w:rPr>
        <w:t>.</w:t>
      </w:r>
    </w:p>
    <w:p w:rsidR="00804801" w:rsidRPr="00E71A48" w:rsidRDefault="00B5344A" w:rsidP="00E71A48">
      <w:pPr>
        <w:pStyle w:val="a"/>
        <w:numPr>
          <w:ilvl w:val="0"/>
          <w:numId w:val="0"/>
        </w:numPr>
        <w:spacing w:line="264" w:lineRule="auto"/>
        <w:ind w:left="360" w:hanging="360"/>
        <w:rPr>
          <w:sz w:val="24"/>
          <w:szCs w:val="24"/>
        </w:rPr>
      </w:pPr>
      <w:r w:rsidRPr="00E71A48">
        <w:rPr>
          <w:sz w:val="24"/>
          <w:szCs w:val="24"/>
        </w:rPr>
        <w:lastRenderedPageBreak/>
        <w:t>Частичное выполнение</w:t>
      </w:r>
      <w:r w:rsidR="002946EF" w:rsidRPr="00E71A48">
        <w:rPr>
          <w:sz w:val="24"/>
          <w:szCs w:val="24"/>
        </w:rPr>
        <w:t xml:space="preserve"> </w:t>
      </w:r>
      <w:r w:rsidR="004D17BD" w:rsidRPr="00E71A48">
        <w:rPr>
          <w:sz w:val="24"/>
          <w:szCs w:val="24"/>
        </w:rPr>
        <w:t xml:space="preserve">поставок, </w:t>
      </w:r>
      <w:r w:rsidR="00AD3EBC" w:rsidRPr="00E71A48">
        <w:rPr>
          <w:sz w:val="24"/>
          <w:szCs w:val="24"/>
        </w:rPr>
        <w:t>работ (услуг)</w:t>
      </w:r>
      <w:r w:rsidRPr="00E71A48">
        <w:rPr>
          <w:sz w:val="24"/>
          <w:szCs w:val="24"/>
        </w:rPr>
        <w:t xml:space="preserve"> [</w:t>
      </w:r>
      <w:r w:rsidRPr="00E71A48">
        <w:rPr>
          <w:rStyle w:val="aa"/>
          <w:sz w:val="24"/>
          <w:szCs w:val="24"/>
        </w:rPr>
        <w:t xml:space="preserve">здесь и далее - в зависимости от предмета закупки возможен вариант: частичное выполнение </w:t>
      </w:r>
      <w:r w:rsidR="004D17BD" w:rsidRPr="00E71A48">
        <w:rPr>
          <w:rStyle w:val="aa"/>
          <w:sz w:val="24"/>
          <w:szCs w:val="24"/>
        </w:rPr>
        <w:t xml:space="preserve">поставок, </w:t>
      </w:r>
      <w:r w:rsidRPr="00E71A48">
        <w:rPr>
          <w:rStyle w:val="aa"/>
          <w:sz w:val="24"/>
          <w:szCs w:val="24"/>
        </w:rPr>
        <w:t>работ (услуг)</w:t>
      </w:r>
      <w:r w:rsidRPr="00E71A48">
        <w:rPr>
          <w:b/>
          <w:i/>
          <w:sz w:val="24"/>
          <w:szCs w:val="24"/>
        </w:rPr>
        <w:t>]</w:t>
      </w:r>
      <w:r w:rsidRPr="00E71A48">
        <w:rPr>
          <w:sz w:val="24"/>
          <w:szCs w:val="24"/>
        </w:rPr>
        <w:t xml:space="preserve"> не допускается.</w:t>
      </w:r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sz w:val="24"/>
          <w:szCs w:val="24"/>
        </w:rPr>
      </w:pPr>
      <w:r w:rsidRPr="00E71A48">
        <w:rPr>
          <w:sz w:val="24"/>
          <w:szCs w:val="24"/>
        </w:rPr>
        <w:t xml:space="preserve">Начало </w:t>
      </w:r>
      <w:r w:rsidR="002946EF" w:rsidRPr="00E71A48">
        <w:rPr>
          <w:sz w:val="24"/>
          <w:szCs w:val="24"/>
        </w:rPr>
        <w:t xml:space="preserve">выполнения </w:t>
      </w:r>
      <w:r w:rsidR="004D17BD" w:rsidRPr="00E71A48">
        <w:rPr>
          <w:sz w:val="24"/>
          <w:szCs w:val="24"/>
        </w:rPr>
        <w:t xml:space="preserve">поставок, </w:t>
      </w:r>
      <w:r w:rsidR="003F44A9" w:rsidRPr="00E71A48">
        <w:rPr>
          <w:sz w:val="24"/>
          <w:szCs w:val="24"/>
        </w:rPr>
        <w:t>работ</w:t>
      </w:r>
      <w:r w:rsidR="00D421AA" w:rsidRPr="00E71A48">
        <w:rPr>
          <w:sz w:val="24"/>
          <w:szCs w:val="24"/>
        </w:rPr>
        <w:t>,</w:t>
      </w:r>
      <w:r w:rsidR="003F44A9" w:rsidRPr="00E71A48">
        <w:rPr>
          <w:sz w:val="24"/>
          <w:szCs w:val="24"/>
        </w:rPr>
        <w:t xml:space="preserve"> услуг</w:t>
      </w:r>
      <w:r w:rsidRPr="00E71A48">
        <w:rPr>
          <w:sz w:val="24"/>
          <w:szCs w:val="24"/>
        </w:rPr>
        <w:t>: ________________________________.</w:t>
      </w:r>
    </w:p>
    <w:p w:rsidR="00717F60" w:rsidRPr="00E71A48" w:rsidRDefault="00717F60" w:rsidP="00E71A48">
      <w:pPr>
        <w:tabs>
          <w:tab w:val="left" w:pos="1560"/>
        </w:tabs>
        <w:spacing w:line="264" w:lineRule="auto"/>
        <w:ind w:left="156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Окончание </w:t>
      </w:r>
      <w:r w:rsidR="002946EF" w:rsidRPr="00E71A48">
        <w:rPr>
          <w:sz w:val="24"/>
          <w:szCs w:val="24"/>
        </w:rPr>
        <w:t xml:space="preserve">выполнения </w:t>
      </w:r>
      <w:r w:rsidR="004D17BD" w:rsidRPr="00E71A48">
        <w:rPr>
          <w:sz w:val="24"/>
          <w:szCs w:val="24"/>
        </w:rPr>
        <w:t xml:space="preserve">поставок, </w:t>
      </w:r>
      <w:r w:rsidR="003F44A9" w:rsidRPr="00E71A48">
        <w:rPr>
          <w:sz w:val="24"/>
          <w:szCs w:val="24"/>
        </w:rPr>
        <w:t>работ</w:t>
      </w:r>
      <w:r w:rsidR="00D421AA" w:rsidRPr="00E71A48">
        <w:rPr>
          <w:sz w:val="24"/>
          <w:szCs w:val="24"/>
        </w:rPr>
        <w:t>,</w:t>
      </w:r>
      <w:r w:rsidR="003F44A9" w:rsidRPr="00E71A48">
        <w:rPr>
          <w:sz w:val="24"/>
          <w:szCs w:val="24"/>
        </w:rPr>
        <w:t xml:space="preserve"> услуг</w:t>
      </w:r>
      <w:r w:rsidRPr="00E71A48">
        <w:rPr>
          <w:sz w:val="24"/>
          <w:szCs w:val="24"/>
        </w:rPr>
        <w:t>: ________________________________.</w:t>
      </w:r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sz w:val="24"/>
          <w:szCs w:val="24"/>
        </w:rPr>
      </w:pPr>
      <w:r w:rsidRPr="00E71A48">
        <w:rPr>
          <w:sz w:val="24"/>
          <w:szCs w:val="24"/>
        </w:rPr>
        <w:t xml:space="preserve">Оплата по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у будет производиться на условиях, указанных в проекте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а (раздел </w:t>
      </w:r>
      <w:r w:rsidR="00AD3EBC" w:rsidRPr="00E71A48">
        <w:rPr>
          <w:sz w:val="24"/>
          <w:szCs w:val="24"/>
        </w:rPr>
        <w:fldChar w:fldCharType="begin"/>
      </w:r>
      <w:r w:rsidR="005B75A6" w:rsidRPr="00E71A48">
        <w:rPr>
          <w:sz w:val="24"/>
          <w:szCs w:val="24"/>
        </w:rPr>
        <w:instrText xml:space="preserve"> REF _Ref305973574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2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2"/>
          <w:numId w:val="21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64" w:lineRule="auto"/>
        <w:ind w:left="0" w:firstLine="550"/>
        <w:rPr>
          <w:sz w:val="24"/>
          <w:szCs w:val="24"/>
        </w:rPr>
      </w:pPr>
      <w:r w:rsidRPr="00E71A48">
        <w:rPr>
          <w:iCs/>
          <w:sz w:val="24"/>
          <w:szCs w:val="24"/>
        </w:rPr>
        <w:t xml:space="preserve">Порядок проведения </w:t>
      </w:r>
      <w:r w:rsidR="00C05EF6" w:rsidRPr="00E71A48">
        <w:rPr>
          <w:iCs/>
          <w:sz w:val="24"/>
          <w:szCs w:val="24"/>
        </w:rPr>
        <w:t xml:space="preserve">запроса предложений </w:t>
      </w:r>
      <w:r w:rsidRPr="00E71A48">
        <w:rPr>
          <w:iCs/>
          <w:sz w:val="24"/>
          <w:szCs w:val="24"/>
        </w:rPr>
        <w:t xml:space="preserve">и участия в нем, а также инструкции по подготовке </w:t>
      </w:r>
      <w:r w:rsidRPr="00E71A48">
        <w:rPr>
          <w:sz w:val="24"/>
          <w:szCs w:val="24"/>
        </w:rPr>
        <w:t>заявок</w:t>
      </w:r>
      <w:r w:rsidRPr="00E71A48">
        <w:rPr>
          <w:iCs/>
          <w:sz w:val="24"/>
          <w:szCs w:val="24"/>
        </w:rPr>
        <w:t>, приведены в разделе</w:t>
      </w:r>
      <w:r w:rsidR="00E71A48">
        <w:rPr>
          <w:iCs/>
          <w:sz w:val="24"/>
          <w:szCs w:val="24"/>
        </w:rPr>
        <w:t xml:space="preserve"> </w:t>
      </w:r>
      <w:r w:rsidR="00E71A48">
        <w:rPr>
          <w:iCs/>
          <w:sz w:val="24"/>
          <w:szCs w:val="24"/>
        </w:rPr>
        <w:fldChar w:fldCharType="begin"/>
      </w:r>
      <w:r w:rsidR="00E71A48">
        <w:rPr>
          <w:iCs/>
          <w:sz w:val="24"/>
          <w:szCs w:val="24"/>
        </w:rPr>
        <w:instrText xml:space="preserve"> REF _Ref311232052 \r \h </w:instrText>
      </w:r>
      <w:r w:rsidR="00E71A48">
        <w:rPr>
          <w:iCs/>
          <w:sz w:val="24"/>
          <w:szCs w:val="24"/>
        </w:rPr>
      </w:r>
      <w:r w:rsidR="00E71A48">
        <w:rPr>
          <w:iCs/>
          <w:sz w:val="24"/>
          <w:szCs w:val="24"/>
        </w:rPr>
        <w:fldChar w:fldCharType="separate"/>
      </w:r>
      <w:r w:rsidR="001E200B">
        <w:rPr>
          <w:iCs/>
          <w:sz w:val="24"/>
          <w:szCs w:val="24"/>
        </w:rPr>
        <w:t>3</w:t>
      </w:r>
      <w:r w:rsidR="00E71A48">
        <w:rPr>
          <w:iCs/>
          <w:sz w:val="24"/>
          <w:szCs w:val="24"/>
        </w:rPr>
        <w:fldChar w:fldCharType="end"/>
      </w:r>
      <w:r w:rsidR="00E71A48">
        <w:rPr>
          <w:iCs/>
          <w:sz w:val="24"/>
          <w:szCs w:val="24"/>
        </w:rPr>
        <w:t xml:space="preserve"> </w:t>
      </w:r>
      <w:r w:rsidRPr="00E71A48">
        <w:rPr>
          <w:iCs/>
          <w:sz w:val="24"/>
          <w:szCs w:val="24"/>
        </w:rPr>
        <w:t xml:space="preserve">(здесь и далее ссылки относятся к настоящей </w:t>
      </w:r>
      <w:r w:rsidR="007D07A7" w:rsidRPr="00E71A48">
        <w:rPr>
          <w:iCs/>
          <w:sz w:val="24"/>
          <w:szCs w:val="24"/>
        </w:rPr>
        <w:t>Д</w:t>
      </w:r>
      <w:r w:rsidRPr="00E71A48">
        <w:rPr>
          <w:iCs/>
          <w:sz w:val="24"/>
          <w:szCs w:val="24"/>
        </w:rPr>
        <w:t xml:space="preserve">окументации). </w:t>
      </w:r>
      <w:r w:rsidRPr="00E71A48">
        <w:rPr>
          <w:sz w:val="24"/>
          <w:szCs w:val="24"/>
        </w:rPr>
        <w:t xml:space="preserve">Подробные требования к выполняемым </w:t>
      </w:r>
      <w:r w:rsidR="00077FB6" w:rsidRPr="00E71A48">
        <w:rPr>
          <w:sz w:val="24"/>
          <w:szCs w:val="24"/>
        </w:rPr>
        <w:t xml:space="preserve">поставкам, </w:t>
      </w:r>
      <w:r w:rsidR="00AE6158" w:rsidRPr="00E71A48">
        <w:rPr>
          <w:sz w:val="24"/>
          <w:szCs w:val="24"/>
        </w:rPr>
        <w:t>р</w:t>
      </w:r>
      <w:r w:rsidR="003F44A9" w:rsidRPr="00E71A48">
        <w:rPr>
          <w:sz w:val="24"/>
          <w:szCs w:val="24"/>
        </w:rPr>
        <w:t>аботам/</w:t>
      </w:r>
      <w:r w:rsidR="00AE6158" w:rsidRPr="00E71A48">
        <w:rPr>
          <w:sz w:val="24"/>
          <w:szCs w:val="24"/>
        </w:rPr>
        <w:t xml:space="preserve"> услугам</w:t>
      </w:r>
      <w:r w:rsidRPr="00E71A48">
        <w:rPr>
          <w:sz w:val="24"/>
          <w:szCs w:val="24"/>
        </w:rPr>
        <w:t xml:space="preserve">, изложены в </w:t>
      </w:r>
      <w:r w:rsidRPr="00E71A48">
        <w:rPr>
          <w:i/>
          <w:sz w:val="24"/>
          <w:szCs w:val="24"/>
        </w:rPr>
        <w:t xml:space="preserve">томе 2 «Техническая часть» </w:t>
      </w:r>
      <w:r w:rsidRPr="00E71A48">
        <w:rPr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>указывается №№ раздела «Техническая часть», если документация состоит из одного тома</w:t>
      </w:r>
      <w:r w:rsidRPr="00E71A48">
        <w:rPr>
          <w:sz w:val="24"/>
          <w:szCs w:val="24"/>
        </w:rPr>
        <w:t>].</w:t>
      </w:r>
      <w:r w:rsidR="004B5EB3" w:rsidRPr="00E71A48">
        <w:rPr>
          <w:sz w:val="24"/>
          <w:szCs w:val="24"/>
        </w:rPr>
        <w:t xml:space="preserve"> Проект</w:t>
      </w:r>
      <w:r w:rsidR="004B5EB3" w:rsidRPr="00E71A48">
        <w:rPr>
          <w:iCs/>
          <w:sz w:val="24"/>
          <w:szCs w:val="24"/>
        </w:rPr>
        <w:t xml:space="preserve"> </w:t>
      </w:r>
      <w:r w:rsidR="00123C70" w:rsidRPr="00E71A48">
        <w:rPr>
          <w:iCs/>
          <w:sz w:val="24"/>
          <w:szCs w:val="24"/>
        </w:rPr>
        <w:t>Договор</w:t>
      </w:r>
      <w:r w:rsidRPr="00E71A48">
        <w:rPr>
          <w:iCs/>
          <w:sz w:val="24"/>
          <w:szCs w:val="24"/>
        </w:rPr>
        <w:t xml:space="preserve">а, который будет заключен по результатам </w:t>
      </w:r>
      <w:r w:rsidR="004B5EB3" w:rsidRPr="00E71A48">
        <w:rPr>
          <w:iCs/>
          <w:sz w:val="24"/>
          <w:szCs w:val="24"/>
        </w:rPr>
        <w:t>З</w:t>
      </w:r>
      <w:r w:rsidR="00C05EF6" w:rsidRPr="00E71A48">
        <w:rPr>
          <w:iCs/>
          <w:sz w:val="24"/>
          <w:szCs w:val="24"/>
        </w:rPr>
        <w:t>апроса предложений</w:t>
      </w:r>
      <w:r w:rsidRPr="00E71A48">
        <w:rPr>
          <w:iCs/>
          <w:sz w:val="24"/>
          <w:szCs w:val="24"/>
        </w:rPr>
        <w:t xml:space="preserve">, приведен в разделе </w:t>
      </w:r>
      <w:r w:rsidR="004B5EB3" w:rsidRPr="00E71A48">
        <w:rPr>
          <w:iCs/>
          <w:sz w:val="24"/>
          <w:szCs w:val="24"/>
        </w:rPr>
        <w:fldChar w:fldCharType="begin"/>
      </w:r>
      <w:r w:rsidR="004B5EB3" w:rsidRPr="00E71A48">
        <w:rPr>
          <w:iCs/>
          <w:sz w:val="24"/>
          <w:szCs w:val="24"/>
        </w:rPr>
        <w:instrText xml:space="preserve"> REF _Ref305973574 \r \h </w:instrText>
      </w:r>
      <w:r w:rsidR="00123C70" w:rsidRPr="00E71A48">
        <w:rPr>
          <w:iCs/>
          <w:sz w:val="24"/>
          <w:szCs w:val="24"/>
        </w:rPr>
        <w:instrText xml:space="preserve"> \* MERGEFORMAT </w:instrText>
      </w:r>
      <w:r w:rsidR="004B5EB3" w:rsidRPr="00E71A48">
        <w:rPr>
          <w:iCs/>
          <w:sz w:val="24"/>
          <w:szCs w:val="24"/>
        </w:rPr>
      </w:r>
      <w:r w:rsidR="004B5EB3" w:rsidRPr="00E71A48">
        <w:rPr>
          <w:iCs/>
          <w:sz w:val="24"/>
          <w:szCs w:val="24"/>
        </w:rPr>
        <w:fldChar w:fldCharType="separate"/>
      </w:r>
      <w:r w:rsidR="001E200B">
        <w:rPr>
          <w:iCs/>
          <w:sz w:val="24"/>
          <w:szCs w:val="24"/>
        </w:rPr>
        <w:t>2</w:t>
      </w:r>
      <w:r w:rsidR="004B5EB3" w:rsidRPr="00E71A48">
        <w:rPr>
          <w:iCs/>
          <w:sz w:val="24"/>
          <w:szCs w:val="24"/>
        </w:rPr>
        <w:fldChar w:fldCharType="end"/>
      </w:r>
      <w:r w:rsidR="004B5EB3" w:rsidRPr="00E71A48">
        <w:rPr>
          <w:iCs/>
          <w:sz w:val="24"/>
          <w:szCs w:val="24"/>
        </w:rPr>
        <w:t>.</w:t>
      </w:r>
      <w:r w:rsidRPr="00E71A48">
        <w:rPr>
          <w:iCs/>
          <w:sz w:val="24"/>
          <w:szCs w:val="24"/>
        </w:rPr>
        <w:t xml:space="preserve"> Формы документов, которые необходимо </w:t>
      </w:r>
      <w:r w:rsidR="004B5EB3" w:rsidRPr="00E71A48">
        <w:rPr>
          <w:iCs/>
          <w:sz w:val="24"/>
          <w:szCs w:val="24"/>
        </w:rPr>
        <w:t>подготовить и подать в составе Заявк</w:t>
      </w:r>
      <w:r w:rsidRPr="00E71A48">
        <w:rPr>
          <w:iCs/>
          <w:sz w:val="24"/>
          <w:szCs w:val="24"/>
        </w:rPr>
        <w:t>и</w:t>
      </w:r>
      <w:r w:rsidR="009A7733">
        <w:rPr>
          <w:iCs/>
          <w:sz w:val="24"/>
          <w:szCs w:val="24"/>
        </w:rPr>
        <w:t>.</w:t>
      </w:r>
      <w:r w:rsidRPr="00E71A48">
        <w:rPr>
          <w:iCs/>
          <w:sz w:val="24"/>
          <w:szCs w:val="24"/>
        </w:rPr>
        <w:t xml:space="preserve"> </w:t>
      </w:r>
      <w:r w:rsidR="004B5EB3" w:rsidRPr="00E71A48">
        <w:rPr>
          <w:iCs/>
          <w:sz w:val="24"/>
          <w:szCs w:val="24"/>
        </w:rPr>
        <w:fldChar w:fldCharType="begin"/>
      </w:r>
      <w:r w:rsidR="004B5EB3" w:rsidRPr="00E71A48">
        <w:rPr>
          <w:iCs/>
          <w:sz w:val="24"/>
          <w:szCs w:val="24"/>
        </w:rPr>
        <w:instrText xml:space="preserve"> REF _Ref306031829 \r \h </w:instrText>
      </w:r>
      <w:r w:rsidR="00123C70" w:rsidRPr="00E71A48">
        <w:rPr>
          <w:iCs/>
          <w:sz w:val="24"/>
          <w:szCs w:val="24"/>
        </w:rPr>
        <w:instrText xml:space="preserve"> \* MERGEFORMAT </w:instrText>
      </w:r>
      <w:r w:rsidR="004B5EB3" w:rsidRPr="00E71A48">
        <w:rPr>
          <w:iCs/>
          <w:sz w:val="24"/>
          <w:szCs w:val="24"/>
        </w:rPr>
      </w:r>
      <w:r w:rsidR="004B5EB3" w:rsidRPr="00E71A48">
        <w:rPr>
          <w:iCs/>
          <w:sz w:val="24"/>
          <w:szCs w:val="24"/>
        </w:rPr>
        <w:fldChar w:fldCharType="separate"/>
      </w:r>
      <w:r w:rsidR="001E200B">
        <w:rPr>
          <w:iCs/>
          <w:sz w:val="24"/>
          <w:szCs w:val="24"/>
        </w:rPr>
        <w:t>4</w:t>
      </w:r>
      <w:r w:rsidR="004B5EB3" w:rsidRPr="00E71A48">
        <w:rPr>
          <w:iCs/>
          <w:sz w:val="24"/>
          <w:szCs w:val="24"/>
        </w:rPr>
        <w:fldChar w:fldCharType="end"/>
      </w:r>
      <w:r w:rsidR="004B5EB3" w:rsidRPr="00E71A48">
        <w:rPr>
          <w:sz w:val="24"/>
          <w:szCs w:val="24"/>
        </w:rPr>
        <w:t xml:space="preserve">. </w:t>
      </w:r>
      <w:r w:rsidRPr="00E71A48">
        <w:rPr>
          <w:sz w:val="24"/>
          <w:szCs w:val="24"/>
        </w:rPr>
        <w:t xml:space="preserve">Методика </w:t>
      </w:r>
      <w:proofErr w:type="gramStart"/>
      <w:r w:rsidRPr="00E71A48">
        <w:rPr>
          <w:sz w:val="24"/>
          <w:szCs w:val="24"/>
        </w:rPr>
        <w:t xml:space="preserve">оценки финансовой устойчивости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ов запроса предложений</w:t>
      </w:r>
      <w:proofErr w:type="gramEnd"/>
      <w:r w:rsidRPr="00E71A48">
        <w:rPr>
          <w:sz w:val="24"/>
          <w:szCs w:val="24"/>
        </w:rPr>
        <w:t xml:space="preserve"> в разделе</w:t>
      </w:r>
      <w:r w:rsidR="00222B6E" w:rsidRPr="00E71A48">
        <w:rPr>
          <w:sz w:val="24"/>
          <w:szCs w:val="24"/>
        </w:rPr>
        <w:t xml:space="preserve"> </w:t>
      </w:r>
      <w:r w:rsidR="004B5EB3" w:rsidRPr="00E71A48">
        <w:rPr>
          <w:sz w:val="24"/>
          <w:szCs w:val="24"/>
        </w:rPr>
        <w:fldChar w:fldCharType="begin"/>
      </w:r>
      <w:r w:rsidR="004B5EB3" w:rsidRPr="00E71A48">
        <w:rPr>
          <w:sz w:val="24"/>
          <w:szCs w:val="24"/>
        </w:rPr>
        <w:instrText xml:space="preserve"> REF _Ref306117362 \r \h </w:instrText>
      </w:r>
      <w:r w:rsidR="00123C70" w:rsidRPr="00E71A48">
        <w:rPr>
          <w:sz w:val="24"/>
          <w:szCs w:val="24"/>
        </w:rPr>
        <w:instrText xml:space="preserve"> \* MERGEFORMAT </w:instrText>
      </w:r>
      <w:r w:rsidR="004B5EB3" w:rsidRPr="00E71A48">
        <w:rPr>
          <w:sz w:val="24"/>
          <w:szCs w:val="24"/>
        </w:rPr>
      </w:r>
      <w:r w:rsidR="004B5EB3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5</w:t>
      </w:r>
      <w:r w:rsidR="004B5EB3" w:rsidRPr="00E71A48">
        <w:rPr>
          <w:sz w:val="24"/>
          <w:szCs w:val="24"/>
        </w:rPr>
        <w:fldChar w:fldCharType="end"/>
      </w:r>
      <w:r w:rsidR="00222B6E" w:rsidRPr="00E71A48">
        <w:rPr>
          <w:sz w:val="24"/>
          <w:szCs w:val="24"/>
        </w:rPr>
        <w:t>.</w:t>
      </w:r>
    </w:p>
    <w:p w:rsidR="00717F60" w:rsidRPr="00E71A48" w:rsidRDefault="00717F60" w:rsidP="00E71A48">
      <w:pPr>
        <w:widowControl w:val="0"/>
        <w:autoSpaceDE w:val="0"/>
        <w:spacing w:before="60" w:line="264" w:lineRule="auto"/>
        <w:ind w:right="-122"/>
        <w:rPr>
          <w:iCs/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17" w:name="_Ref55313246"/>
      <w:bookmarkStart w:id="18" w:name="_Ref56231140"/>
      <w:bookmarkStart w:id="19" w:name="_Ref56231144"/>
      <w:bookmarkStart w:id="20" w:name="_Toc343613522"/>
      <w:r w:rsidRPr="00E71A48">
        <w:t>Правовой статус документов</w:t>
      </w:r>
      <w:bookmarkEnd w:id="17"/>
      <w:bookmarkEnd w:id="18"/>
      <w:bookmarkEnd w:id="19"/>
      <w:bookmarkEnd w:id="20"/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Запрос предложений</w:t>
      </w:r>
      <w:r w:rsidRPr="00E71A48">
        <w:rPr>
          <w:sz w:val="24"/>
          <w:szCs w:val="24"/>
        </w:rPr>
        <w:t xml:space="preserve"> проводится в соответствии с</w:t>
      </w:r>
      <w:r w:rsidR="008557ED">
        <w:rPr>
          <w:sz w:val="24"/>
          <w:szCs w:val="24"/>
        </w:rPr>
        <w:t>о</w:t>
      </w:r>
      <w:r w:rsidRPr="00E71A48">
        <w:rPr>
          <w:sz w:val="24"/>
          <w:szCs w:val="24"/>
        </w:rPr>
        <w:t xml:space="preserve"> </w:t>
      </w:r>
      <w:r w:rsidR="008557ED">
        <w:rPr>
          <w:sz w:val="24"/>
          <w:szCs w:val="24"/>
        </w:rPr>
        <w:t>Стандартом закупок</w:t>
      </w:r>
      <w:r w:rsidRPr="00E71A48">
        <w:rPr>
          <w:sz w:val="24"/>
          <w:szCs w:val="24"/>
        </w:rPr>
        <w:t xml:space="preserve">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</w:t>
      </w:r>
      <w:r w:rsidRPr="00E71A48">
        <w:rPr>
          <w:sz w:val="24"/>
          <w:szCs w:val="24"/>
        </w:rPr>
        <w:t xml:space="preserve">», утвержденным решением Совета Директоров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</w:t>
      </w:r>
      <w:r w:rsidRPr="00E71A48">
        <w:rPr>
          <w:sz w:val="24"/>
          <w:szCs w:val="24"/>
        </w:rPr>
        <w:t>» (протокол от __.__.___ № ___ [</w:t>
      </w:r>
      <w:r w:rsidRPr="00E71A48">
        <w:rPr>
          <w:rStyle w:val="aa"/>
          <w:sz w:val="24"/>
          <w:szCs w:val="24"/>
        </w:rPr>
        <w:t xml:space="preserve">указать реквизиты документа, которым утвержден </w:t>
      </w:r>
      <w:r w:rsidR="008557ED">
        <w:rPr>
          <w:rStyle w:val="aa"/>
          <w:sz w:val="24"/>
          <w:szCs w:val="24"/>
        </w:rPr>
        <w:t>Стандарт закупок</w:t>
      </w:r>
      <w:r w:rsidRPr="00E71A48">
        <w:rPr>
          <w:rStyle w:val="aa"/>
          <w:sz w:val="24"/>
          <w:szCs w:val="24"/>
        </w:rPr>
        <w:t xml:space="preserve"> </w:t>
      </w:r>
      <w:r w:rsidR="00E74632">
        <w:rPr>
          <w:rStyle w:val="aa"/>
          <w:sz w:val="24"/>
          <w:szCs w:val="24"/>
        </w:rPr>
        <w:t>АО</w:t>
      </w:r>
      <w:r w:rsidRPr="00E71A48">
        <w:rPr>
          <w:rStyle w:val="aa"/>
          <w:sz w:val="24"/>
          <w:szCs w:val="24"/>
        </w:rPr>
        <w:t xml:space="preserve"> «</w:t>
      </w:r>
      <w:r w:rsidR="00C74146">
        <w:rPr>
          <w:rStyle w:val="aa"/>
          <w:sz w:val="24"/>
          <w:szCs w:val="24"/>
        </w:rPr>
        <w:t>__________</w:t>
      </w:r>
      <w:r w:rsidRPr="00E71A48">
        <w:rPr>
          <w:rStyle w:val="aa"/>
          <w:sz w:val="24"/>
          <w:szCs w:val="24"/>
        </w:rPr>
        <w:t>»</w:t>
      </w:r>
      <w:r w:rsidRPr="00E71A48">
        <w:rPr>
          <w:sz w:val="24"/>
          <w:szCs w:val="24"/>
        </w:rPr>
        <w:t>]), согласно ________________[</w:t>
      </w:r>
      <w:r w:rsidRPr="00E71A48">
        <w:rPr>
          <w:rStyle w:val="aa"/>
          <w:sz w:val="24"/>
          <w:szCs w:val="24"/>
        </w:rPr>
        <w:t>указывается вид, дата и номер распорядительного документа о проведении запроса предложений.</w:t>
      </w:r>
      <w:proofErr w:type="gramEnd"/>
      <w:r w:rsidRPr="00E71A48">
        <w:rPr>
          <w:rStyle w:val="aa"/>
          <w:sz w:val="24"/>
          <w:szCs w:val="24"/>
        </w:rPr>
        <w:t xml:space="preserve"> Например: «Распоряжения </w:t>
      </w:r>
      <w:r w:rsidR="00E74632">
        <w:rPr>
          <w:rStyle w:val="aa"/>
          <w:sz w:val="24"/>
          <w:szCs w:val="24"/>
        </w:rPr>
        <w:t>АО</w:t>
      </w:r>
      <w:r w:rsidRPr="00E71A48">
        <w:rPr>
          <w:rStyle w:val="aa"/>
          <w:sz w:val="24"/>
          <w:szCs w:val="24"/>
        </w:rPr>
        <w:t xml:space="preserve"> «_______» от __.__.20__ № ___</w:t>
      </w:r>
      <w:proofErr w:type="gramStart"/>
      <w:r w:rsidRPr="00E71A48">
        <w:rPr>
          <w:rStyle w:val="aa"/>
          <w:sz w:val="24"/>
          <w:szCs w:val="24"/>
        </w:rPr>
        <w:t>р</w:t>
      </w:r>
      <w:proofErr w:type="gramEnd"/>
      <w:r w:rsidRPr="00E71A48">
        <w:rPr>
          <w:rStyle w:val="aa"/>
          <w:sz w:val="24"/>
          <w:szCs w:val="24"/>
        </w:rPr>
        <w:t>»</w:t>
      </w:r>
      <w:r w:rsidRPr="00E71A48">
        <w:rPr>
          <w:sz w:val="24"/>
          <w:szCs w:val="24"/>
        </w:rPr>
        <w:t>].</w:t>
      </w:r>
    </w:p>
    <w:p w:rsidR="00717F60" w:rsidRPr="00E71A48" w:rsidRDefault="00C606DE" w:rsidP="00C606DE">
      <w:pPr>
        <w:numPr>
          <w:ilvl w:val="2"/>
          <w:numId w:val="19"/>
        </w:numPr>
        <w:shd w:val="clear" w:color="auto" w:fill="FFFFFF"/>
        <w:tabs>
          <w:tab w:val="clear" w:pos="1355"/>
          <w:tab w:val="num" w:pos="0"/>
          <w:tab w:val="left" w:pos="1700"/>
        </w:tabs>
        <w:spacing w:before="60" w:line="264" w:lineRule="auto"/>
        <w:ind w:left="0" w:right="11" w:firstLine="851"/>
        <w:rPr>
          <w:bCs w:val="0"/>
          <w:sz w:val="24"/>
          <w:szCs w:val="24"/>
        </w:rPr>
      </w:pPr>
      <w:proofErr w:type="gramStart"/>
      <w:r w:rsidRPr="00C606DE">
        <w:rPr>
          <w:bCs w:val="0"/>
          <w:sz w:val="24"/>
          <w:szCs w:val="24"/>
        </w:rPr>
        <w:t xml:space="preserve">В соответствии с ч. 1 и ч. 2 ст. 2 Федерального закона РФ от 18.07.2011 № 223-ФЗ «О закупке товаров, работ, услуг отдельными видами юридических лиц», данная закупка [указывается способ закупки] проводится согласно </w:t>
      </w:r>
      <w:r w:rsidR="004E3ED2">
        <w:rPr>
          <w:bCs w:val="0"/>
          <w:sz w:val="24"/>
          <w:szCs w:val="24"/>
        </w:rPr>
        <w:t xml:space="preserve">Стандарту закупок </w:t>
      </w:r>
      <w:r w:rsidR="008557ED">
        <w:rPr>
          <w:bCs w:val="0"/>
          <w:sz w:val="24"/>
          <w:szCs w:val="24"/>
        </w:rPr>
        <w:t>АО «</w:t>
      </w:r>
      <w:proofErr w:type="spellStart"/>
      <w:r w:rsidR="008557ED">
        <w:rPr>
          <w:bCs w:val="0"/>
          <w:sz w:val="24"/>
          <w:szCs w:val="24"/>
        </w:rPr>
        <w:t>ЕЭнС</w:t>
      </w:r>
      <w:proofErr w:type="spellEnd"/>
      <w:r w:rsidR="008557ED">
        <w:rPr>
          <w:bCs w:val="0"/>
          <w:sz w:val="24"/>
          <w:szCs w:val="24"/>
        </w:rPr>
        <w:t>»</w:t>
      </w:r>
      <w:r w:rsidRPr="00C606DE">
        <w:rPr>
          <w:bCs w:val="0"/>
          <w:sz w:val="24"/>
          <w:szCs w:val="24"/>
        </w:rPr>
        <w:t>, при этом в соответствии с ч. 4 ст. 447 Гражданского Кодекса РФ открытый запрос предложений не является торгами и не регулируется нормами ст. 447-449</w:t>
      </w:r>
      <w:proofErr w:type="gramEnd"/>
      <w:r w:rsidRPr="00C606DE">
        <w:rPr>
          <w:bCs w:val="0"/>
          <w:sz w:val="24"/>
          <w:szCs w:val="24"/>
        </w:rPr>
        <w:t xml:space="preserve"> ГК РФ. Данная процедура также не является публичным конкурсом и не регулируется статьями 1057-1061 части второй Гражданского кодекса Российской Федерации. </w:t>
      </w:r>
      <w:r w:rsidR="00717F60" w:rsidRPr="00E71A48">
        <w:rPr>
          <w:bCs w:val="0"/>
          <w:sz w:val="24"/>
          <w:szCs w:val="24"/>
        </w:rPr>
        <w:t>Т</w:t>
      </w:r>
      <w:r w:rsidR="004B5EB3" w:rsidRPr="00E71A48">
        <w:rPr>
          <w:bCs w:val="0"/>
          <w:sz w:val="24"/>
          <w:szCs w:val="24"/>
        </w:rPr>
        <w:t>аким образом, данная процедура З</w:t>
      </w:r>
      <w:r w:rsidR="00717F60" w:rsidRPr="00E71A48">
        <w:rPr>
          <w:bCs w:val="0"/>
          <w:sz w:val="24"/>
          <w:szCs w:val="24"/>
        </w:rPr>
        <w:t>апроса предложений не накладывает на Организатора запроса соответствующего объема гражданско-правовых обязательств.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>Опубликованное в соответствии с п.</w:t>
      </w:r>
      <w:r w:rsidR="00D421AA" w:rsidRPr="00E71A48">
        <w:rPr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222B6E" w:rsidRPr="00E71A48">
        <w:rPr>
          <w:sz w:val="24"/>
          <w:szCs w:val="24"/>
        </w:rPr>
        <w:instrText xml:space="preserve"> REF _Ref305973033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3.2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 xml:space="preserve"> </w:t>
      </w:r>
      <w:r w:rsidR="004B5EB3" w:rsidRPr="00E71A48">
        <w:rPr>
          <w:sz w:val="24"/>
          <w:szCs w:val="24"/>
        </w:rPr>
        <w:t>Извещени</w:t>
      </w:r>
      <w:r w:rsidRPr="00E71A48">
        <w:rPr>
          <w:sz w:val="24"/>
          <w:szCs w:val="24"/>
        </w:rPr>
        <w:t xml:space="preserve">е о проведении запроса предложений, являющимся неотъемлемой частью Документации по запросу предложений, вместе с настоящей </w:t>
      </w:r>
      <w:r w:rsidR="007D07A7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 xml:space="preserve">окументацией, являются </w:t>
      </w:r>
      <w:r w:rsidRPr="00E71A48">
        <w:rPr>
          <w:bCs w:val="0"/>
          <w:sz w:val="24"/>
          <w:szCs w:val="24"/>
        </w:rPr>
        <w:t xml:space="preserve">приглашением делать оферты и </w:t>
      </w:r>
      <w:r w:rsidRPr="00E71A48">
        <w:rPr>
          <w:sz w:val="24"/>
          <w:szCs w:val="24"/>
        </w:rPr>
        <w:t xml:space="preserve">должны рассматриваться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запроса предложений в соответствии с этим в течение срока, определенного для проведения запроса предложений.</w:t>
      </w:r>
    </w:p>
    <w:p w:rsidR="00717F60" w:rsidRPr="00E71A48" w:rsidRDefault="004B5EB3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а </w:t>
      </w:r>
      <w:r w:rsidR="009C744E"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а запроса предложений имеет правовой статус оферты и будет рассматриваться Организатором </w:t>
      </w:r>
      <w:r w:rsidR="00717F60" w:rsidRPr="00E71A48">
        <w:rPr>
          <w:bCs w:val="0"/>
          <w:sz w:val="24"/>
          <w:szCs w:val="24"/>
        </w:rPr>
        <w:t>запроса предложений</w:t>
      </w:r>
      <w:r w:rsidR="00717F60" w:rsidRPr="00E71A48">
        <w:rPr>
          <w:sz w:val="24"/>
          <w:szCs w:val="24"/>
        </w:rPr>
        <w:t xml:space="preserve"> в соо</w:t>
      </w:r>
      <w:r w:rsidR="00717F60" w:rsidRPr="00E71A48">
        <w:rPr>
          <w:bCs w:val="0"/>
          <w:sz w:val="24"/>
          <w:szCs w:val="24"/>
        </w:rPr>
        <w:t>тветствии с этим.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Заключенный</w:t>
      </w:r>
      <w:r w:rsidR="00AD3EBC" w:rsidRPr="00E71A48">
        <w:rPr>
          <w:sz w:val="24"/>
          <w:szCs w:val="24"/>
        </w:rPr>
        <w:t xml:space="preserve"> по результатам запроса предложений и пред</w:t>
      </w:r>
      <w:r w:rsidR="009D7F01" w:rsidRPr="00E71A48">
        <w:rPr>
          <w:sz w:val="24"/>
          <w:szCs w:val="24"/>
        </w:rPr>
        <w:t>д</w:t>
      </w:r>
      <w:r w:rsidR="00123C70" w:rsidRPr="00E71A48">
        <w:rPr>
          <w:sz w:val="24"/>
          <w:szCs w:val="24"/>
        </w:rPr>
        <w:t>оговор</w:t>
      </w:r>
      <w:r w:rsidR="00AD3EBC" w:rsidRPr="00E71A48">
        <w:rPr>
          <w:sz w:val="24"/>
          <w:szCs w:val="24"/>
        </w:rPr>
        <w:t xml:space="preserve">ных переговоров </w:t>
      </w:r>
      <w:r w:rsidR="00123C70" w:rsidRPr="00E71A48">
        <w:rPr>
          <w:sz w:val="24"/>
          <w:szCs w:val="24"/>
        </w:rPr>
        <w:t>Договор</w:t>
      </w:r>
      <w:r w:rsidR="00AD3EBC" w:rsidRPr="00E71A48">
        <w:rPr>
          <w:sz w:val="24"/>
          <w:szCs w:val="24"/>
        </w:rPr>
        <w:t xml:space="preserve"> фиксирует все достигн</w:t>
      </w:r>
      <w:r w:rsidR="00AD3EBC" w:rsidRPr="00E71A48">
        <w:rPr>
          <w:bCs w:val="0"/>
          <w:sz w:val="24"/>
          <w:szCs w:val="24"/>
        </w:rPr>
        <w:t xml:space="preserve">утые сторонами </w:t>
      </w:r>
      <w:r w:rsidR="00123C70" w:rsidRPr="00E71A48">
        <w:rPr>
          <w:bCs w:val="0"/>
          <w:sz w:val="24"/>
          <w:szCs w:val="24"/>
        </w:rPr>
        <w:t>Договор</w:t>
      </w:r>
      <w:r w:rsidR="00AD3EBC" w:rsidRPr="00E71A48">
        <w:rPr>
          <w:bCs w:val="0"/>
          <w:sz w:val="24"/>
          <w:szCs w:val="24"/>
        </w:rPr>
        <w:t>енности.</w:t>
      </w:r>
    </w:p>
    <w:p w:rsidR="00717F60" w:rsidRPr="00E71A48" w:rsidRDefault="00AD3EBC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bookmarkStart w:id="21" w:name="_Ref294695546"/>
      <w:bookmarkStart w:id="22" w:name="_Ref86827161"/>
      <w:r w:rsidRPr="00E71A48">
        <w:rPr>
          <w:sz w:val="24"/>
          <w:szCs w:val="24"/>
        </w:rPr>
        <w:lastRenderedPageBreak/>
        <w:t>При определении</w:t>
      </w:r>
      <w:r w:rsidR="004B5EB3" w:rsidRPr="00E71A48">
        <w:rPr>
          <w:sz w:val="24"/>
          <w:szCs w:val="24"/>
        </w:rPr>
        <w:t xml:space="preserve"> условий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а с </w:t>
      </w:r>
      <w:r w:rsidR="009C744E" w:rsidRPr="00E71A48">
        <w:rPr>
          <w:sz w:val="24"/>
          <w:szCs w:val="24"/>
        </w:rPr>
        <w:t>Участник</w:t>
      </w:r>
      <w:r w:rsidR="004B5EB3" w:rsidRPr="00E71A48">
        <w:rPr>
          <w:sz w:val="24"/>
          <w:szCs w:val="24"/>
        </w:rPr>
        <w:t>ом запроса предложений, чья Заявк</w:t>
      </w:r>
      <w:r w:rsidRPr="00E71A48">
        <w:rPr>
          <w:sz w:val="24"/>
          <w:szCs w:val="24"/>
        </w:rPr>
        <w:t xml:space="preserve">а признана </w:t>
      </w:r>
      <w:r w:rsidR="00717F60" w:rsidRPr="00E71A48">
        <w:rPr>
          <w:sz w:val="24"/>
          <w:szCs w:val="24"/>
        </w:rPr>
        <w:t>наилучшей</w:t>
      </w:r>
      <w:r w:rsidRPr="00E71A48">
        <w:rPr>
          <w:sz w:val="24"/>
          <w:szCs w:val="24"/>
        </w:rPr>
        <w:t>, используются следующие документы с</w:t>
      </w:r>
      <w:r w:rsidRPr="00E71A48">
        <w:rPr>
          <w:sz w:val="24"/>
          <w:szCs w:val="24"/>
          <w:lang w:val="en-US"/>
        </w:rPr>
        <w:t> </w:t>
      </w:r>
      <w:r w:rsidRPr="00E71A48">
        <w:rPr>
          <w:sz w:val="24"/>
          <w:szCs w:val="24"/>
        </w:rPr>
        <w:t>соблюдением указанной иерархии (в случае их противоречия):</w:t>
      </w:r>
      <w:bookmarkEnd w:id="21"/>
      <w:bookmarkEnd w:id="22"/>
    </w:p>
    <w:p w:rsidR="00717F60" w:rsidRPr="00E71A48" w:rsidRDefault="004B5EB3" w:rsidP="00E6083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64" w:lineRule="auto"/>
        <w:ind w:right="28"/>
        <w:rPr>
          <w:sz w:val="24"/>
          <w:szCs w:val="24"/>
        </w:rPr>
      </w:pPr>
      <w:r w:rsidRPr="00E71A48">
        <w:rPr>
          <w:sz w:val="24"/>
          <w:szCs w:val="24"/>
        </w:rPr>
        <w:t>П</w:t>
      </w:r>
      <w:r w:rsidR="00717F60" w:rsidRPr="00E71A48">
        <w:rPr>
          <w:sz w:val="24"/>
          <w:szCs w:val="24"/>
        </w:rPr>
        <w:t>ротоколы пред</w:t>
      </w:r>
      <w:r w:rsidR="00F85CCF" w:rsidRPr="00E71A48">
        <w:rPr>
          <w:sz w:val="24"/>
          <w:szCs w:val="24"/>
        </w:rPr>
        <w:t>д</w:t>
      </w:r>
      <w:r w:rsidR="00123C70" w:rsidRPr="00E71A48">
        <w:rPr>
          <w:sz w:val="24"/>
          <w:szCs w:val="24"/>
        </w:rPr>
        <w:t>оговор</w:t>
      </w:r>
      <w:r w:rsidR="00717F60" w:rsidRPr="00E71A48">
        <w:rPr>
          <w:sz w:val="24"/>
          <w:szCs w:val="24"/>
        </w:rPr>
        <w:t xml:space="preserve">ных переговоров между Заказчиком и </w:t>
      </w:r>
      <w:r w:rsidR="009C744E" w:rsidRPr="00E71A48">
        <w:rPr>
          <w:sz w:val="24"/>
          <w:szCs w:val="24"/>
        </w:rPr>
        <w:t>Участник</w:t>
      </w:r>
      <w:r w:rsidR="00886684" w:rsidRPr="00E71A48">
        <w:rPr>
          <w:sz w:val="24"/>
          <w:szCs w:val="24"/>
        </w:rPr>
        <w:t xml:space="preserve">ом запроса предложений, чья </w:t>
      </w:r>
      <w:r w:rsidRPr="00E71A48">
        <w:rPr>
          <w:sz w:val="24"/>
          <w:szCs w:val="24"/>
        </w:rPr>
        <w:t>Заявк</w:t>
      </w:r>
      <w:r w:rsidR="00886684" w:rsidRPr="00E71A48">
        <w:rPr>
          <w:sz w:val="24"/>
          <w:szCs w:val="24"/>
        </w:rPr>
        <w:t xml:space="preserve">а признана лучшей </w:t>
      </w:r>
      <w:r w:rsidR="00717F60" w:rsidRPr="00E71A48">
        <w:rPr>
          <w:sz w:val="24"/>
          <w:szCs w:val="24"/>
        </w:rPr>
        <w:t xml:space="preserve">(по условиям, не оговоренным ни в настоящей Документации по запросу предложений, ни в </w:t>
      </w:r>
      <w:r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е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запроса предложений, чья </w:t>
      </w:r>
      <w:r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="00717F60" w:rsidRPr="00E71A48">
        <w:rPr>
          <w:sz w:val="24"/>
          <w:szCs w:val="24"/>
        </w:rPr>
        <w:t>);</w:t>
      </w:r>
    </w:p>
    <w:p w:rsidR="00717F60" w:rsidRPr="00E71A48" w:rsidRDefault="004B5EB3" w:rsidP="00E6083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64" w:lineRule="auto"/>
        <w:ind w:right="29"/>
        <w:rPr>
          <w:sz w:val="24"/>
          <w:szCs w:val="24"/>
        </w:rPr>
      </w:pPr>
      <w:r w:rsidRPr="00E71A48">
        <w:rPr>
          <w:sz w:val="24"/>
          <w:szCs w:val="24"/>
        </w:rPr>
        <w:t>Извещени</w:t>
      </w:r>
      <w:r w:rsidR="00717F60" w:rsidRPr="00E71A48">
        <w:rPr>
          <w:sz w:val="24"/>
          <w:szCs w:val="24"/>
        </w:rPr>
        <w:t>е о проведении запроса предложений и настоящая Документация по запросу предложений со всеми дополнениями и разъяснениями;</w:t>
      </w:r>
    </w:p>
    <w:p w:rsidR="00717F60" w:rsidRPr="00E71A48" w:rsidRDefault="004B5EB3" w:rsidP="00E6083F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264" w:lineRule="auto"/>
        <w:ind w:right="29"/>
        <w:rPr>
          <w:sz w:val="24"/>
          <w:szCs w:val="24"/>
        </w:rPr>
      </w:pPr>
      <w:r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а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="00717F60"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717F60" w:rsidRPr="00E71A48">
        <w:rPr>
          <w:sz w:val="24"/>
          <w:szCs w:val="24"/>
        </w:rPr>
        <w:t xml:space="preserve"> со всеми дополнениями и разъяснениями.</w:t>
      </w:r>
    </w:p>
    <w:p w:rsidR="00717F60" w:rsidRPr="00E71A48" w:rsidRDefault="00717F60" w:rsidP="00E6083F">
      <w:pPr>
        <w:numPr>
          <w:ilvl w:val="0"/>
          <w:numId w:val="20"/>
        </w:numPr>
        <w:shd w:val="clear" w:color="auto" w:fill="FFFFFF"/>
        <w:tabs>
          <w:tab w:val="left" w:pos="709"/>
          <w:tab w:val="left" w:pos="1560"/>
        </w:tabs>
        <w:spacing w:line="264" w:lineRule="auto"/>
        <w:rPr>
          <w:sz w:val="24"/>
          <w:szCs w:val="24"/>
        </w:rPr>
      </w:pPr>
      <w:r w:rsidRPr="00E71A48">
        <w:rPr>
          <w:sz w:val="24"/>
          <w:szCs w:val="24"/>
        </w:rPr>
        <w:t xml:space="preserve">Иные документы Организатора 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запроса предложений не определяют права и обязанности сторон в связи с данным запросом предложений.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Во всем, что не урегулировано </w:t>
      </w:r>
      <w:r w:rsidR="004B5EB3" w:rsidRPr="00E71A48">
        <w:rPr>
          <w:sz w:val="24"/>
          <w:szCs w:val="24"/>
        </w:rPr>
        <w:t>Извещени</w:t>
      </w:r>
      <w:r w:rsidRPr="00E71A48">
        <w:rPr>
          <w:sz w:val="24"/>
          <w:szCs w:val="24"/>
        </w:rPr>
        <w:t xml:space="preserve">ем о проведении запроса предложений и настоящей Документацией по запросу предложений стороны руководствуются </w:t>
      </w:r>
      <w:r w:rsidR="005B75A6" w:rsidRPr="00E71A48">
        <w:rPr>
          <w:sz w:val="24"/>
          <w:szCs w:val="24"/>
        </w:rPr>
        <w:t>действующим законодательством</w:t>
      </w:r>
      <w:r w:rsidRPr="00E71A48">
        <w:rPr>
          <w:sz w:val="24"/>
          <w:szCs w:val="24"/>
        </w:rPr>
        <w:t xml:space="preserve"> Российской Федерации.</w:t>
      </w:r>
    </w:p>
    <w:p w:rsidR="00717F60" w:rsidRPr="00E71A48" w:rsidRDefault="00717F60" w:rsidP="00E6083F">
      <w:pPr>
        <w:numPr>
          <w:ilvl w:val="2"/>
          <w:numId w:val="1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Если в отношении сторон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>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</w:t>
      </w:r>
      <w:r w:rsidR="00222B6E" w:rsidRPr="00E71A48">
        <w:rPr>
          <w:sz w:val="24"/>
          <w:szCs w:val="24"/>
        </w:rPr>
        <w:t xml:space="preserve"> </w:t>
      </w:r>
      <w:r w:rsidR="007D07A7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 xml:space="preserve">окументация (и проект </w:t>
      </w:r>
      <w:r w:rsidR="004B5EB3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 xml:space="preserve">оговора как ее часть) и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а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Pr="00E71A48">
        <w:rPr>
          <w:sz w:val="24"/>
          <w:szCs w:val="24"/>
        </w:rPr>
        <w:t xml:space="preserve"> будут считаться приоритетными по отношению к диспозитивным нормам указанных документов.</w:t>
      </w: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23" w:name="__RefHeading__397_1298132286"/>
      <w:bookmarkStart w:id="24" w:name="_Toc343613523"/>
      <w:bookmarkEnd w:id="23"/>
      <w:r w:rsidRPr="00E71A48">
        <w:t>Особые положения в связи с проведением Запроса предложений на ЭТП</w:t>
      </w:r>
      <w:bookmarkEnd w:id="24"/>
    </w:p>
    <w:p w:rsidR="00717F60" w:rsidRPr="00E71A48" w:rsidRDefault="00717F60" w:rsidP="00E71A48">
      <w:pPr>
        <w:spacing w:line="264" w:lineRule="auto"/>
        <w:rPr>
          <w:rStyle w:val="aa"/>
          <w:sz w:val="24"/>
          <w:szCs w:val="24"/>
        </w:rPr>
      </w:pPr>
      <w:r w:rsidRPr="00E71A48">
        <w:rPr>
          <w:sz w:val="24"/>
          <w:szCs w:val="24"/>
        </w:rPr>
        <w:t xml:space="preserve"> [</w:t>
      </w:r>
      <w:r w:rsidRPr="00E71A48">
        <w:rPr>
          <w:rStyle w:val="aa"/>
          <w:sz w:val="24"/>
          <w:szCs w:val="24"/>
        </w:rPr>
        <w:t>при проведении</w:t>
      </w:r>
      <w:r w:rsidR="00F85CCF" w:rsidRPr="00E71A48">
        <w:rPr>
          <w:rStyle w:val="aa"/>
          <w:sz w:val="24"/>
          <w:szCs w:val="24"/>
        </w:rPr>
        <w:t xml:space="preserve"> </w:t>
      </w:r>
      <w:r w:rsidR="004B5EB3" w:rsidRPr="00E71A48">
        <w:rPr>
          <w:rStyle w:val="aa"/>
          <w:sz w:val="24"/>
          <w:szCs w:val="24"/>
        </w:rPr>
        <w:t>З</w:t>
      </w:r>
      <w:r w:rsidRPr="00E71A48">
        <w:rPr>
          <w:rStyle w:val="aa"/>
          <w:sz w:val="24"/>
          <w:szCs w:val="24"/>
        </w:rPr>
        <w:t>апроса предложений на ЭТП условия</w:t>
      </w:r>
      <w:r w:rsidR="002D41BC" w:rsidRPr="00E71A48">
        <w:rPr>
          <w:rStyle w:val="aa"/>
          <w:sz w:val="24"/>
          <w:szCs w:val="24"/>
        </w:rPr>
        <w:t xml:space="preserve"> </w:t>
      </w:r>
      <w:r w:rsidR="0089163E" w:rsidRPr="00E71A48">
        <w:rPr>
          <w:rStyle w:val="aa"/>
          <w:sz w:val="24"/>
          <w:szCs w:val="24"/>
        </w:rPr>
        <w:t>Д</w:t>
      </w:r>
      <w:r w:rsidRPr="00E71A48">
        <w:rPr>
          <w:rStyle w:val="aa"/>
          <w:sz w:val="24"/>
          <w:szCs w:val="24"/>
        </w:rPr>
        <w:t>окументации должны быть скорректированы с учетом правил работы на ЭТП</w:t>
      </w:r>
      <w:r w:rsidRPr="00E71A48">
        <w:rPr>
          <w:sz w:val="24"/>
          <w:szCs w:val="24"/>
        </w:rPr>
        <w:t>]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color w:val="000000"/>
          <w:sz w:val="24"/>
          <w:szCs w:val="24"/>
        </w:rPr>
        <w:t xml:space="preserve">Для участия в </w:t>
      </w:r>
      <w:r w:rsidR="004B5EB3" w:rsidRPr="00E71A48">
        <w:rPr>
          <w:color w:val="000000"/>
          <w:sz w:val="24"/>
          <w:szCs w:val="24"/>
        </w:rPr>
        <w:t>З</w:t>
      </w:r>
      <w:r w:rsidRPr="00E71A48">
        <w:rPr>
          <w:color w:val="000000"/>
          <w:sz w:val="24"/>
          <w:szCs w:val="24"/>
        </w:rPr>
        <w:t xml:space="preserve">апросе предложений лицо </w:t>
      </w:r>
      <w:r w:rsidR="0099066F" w:rsidRPr="00E71A48">
        <w:rPr>
          <w:color w:val="000000"/>
          <w:sz w:val="24"/>
          <w:szCs w:val="24"/>
        </w:rPr>
        <w:t xml:space="preserve">должно </w:t>
      </w:r>
      <w:r w:rsidRPr="00E71A48">
        <w:rPr>
          <w:color w:val="000000"/>
          <w:sz w:val="24"/>
          <w:szCs w:val="24"/>
        </w:rPr>
        <w:t xml:space="preserve">быть </w:t>
      </w:r>
      <w:r w:rsidR="0099066F" w:rsidRPr="00E71A48">
        <w:rPr>
          <w:color w:val="000000"/>
          <w:sz w:val="24"/>
          <w:szCs w:val="24"/>
        </w:rPr>
        <w:t xml:space="preserve">зарегистрировано </w:t>
      </w:r>
      <w:r w:rsidRPr="00E71A48">
        <w:rPr>
          <w:sz w:val="24"/>
          <w:szCs w:val="24"/>
        </w:rPr>
        <w:t xml:space="preserve">в системе </w:t>
      </w:r>
      <w:r w:rsidRPr="00E71A48">
        <w:rPr>
          <w:color w:val="000000"/>
          <w:sz w:val="24"/>
          <w:szCs w:val="24"/>
        </w:rPr>
        <w:t xml:space="preserve">ЭТП </w:t>
      </w:r>
      <w:r w:rsidRPr="00E71A48">
        <w:rPr>
          <w:sz w:val="24"/>
          <w:szCs w:val="24"/>
        </w:rPr>
        <w:t xml:space="preserve">в качестве </w:t>
      </w:r>
      <w:r w:rsidR="004B5EB3" w:rsidRPr="00E71A48">
        <w:rPr>
          <w:sz w:val="24"/>
          <w:szCs w:val="24"/>
        </w:rPr>
        <w:t>У</w:t>
      </w:r>
      <w:r w:rsidRPr="00E71A48">
        <w:rPr>
          <w:sz w:val="24"/>
          <w:szCs w:val="24"/>
        </w:rPr>
        <w:t xml:space="preserve">частника данной системы, т.е. </w:t>
      </w:r>
      <w:r w:rsidR="0099066F" w:rsidRPr="00E71A48">
        <w:rPr>
          <w:sz w:val="24"/>
          <w:szCs w:val="24"/>
        </w:rPr>
        <w:t xml:space="preserve">должно </w:t>
      </w:r>
      <w:r w:rsidRPr="00E71A48">
        <w:rPr>
          <w:sz w:val="24"/>
          <w:szCs w:val="24"/>
        </w:rPr>
        <w:t xml:space="preserve">заключить соответствующий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 с оператором системы </w:t>
      </w:r>
      <w:r w:rsidRPr="00E71A48">
        <w:rPr>
          <w:color w:val="000000"/>
          <w:sz w:val="24"/>
          <w:szCs w:val="24"/>
        </w:rPr>
        <w:t>в соответствии с правилами, условиями и порядком регистрации на ЭТП</w:t>
      </w:r>
      <w:r w:rsidRPr="00E71A48">
        <w:rPr>
          <w:sz w:val="24"/>
          <w:szCs w:val="24"/>
        </w:rPr>
        <w:t xml:space="preserve">, а также </w:t>
      </w:r>
      <w:r w:rsidRPr="00E71A48">
        <w:rPr>
          <w:color w:val="000000"/>
          <w:sz w:val="24"/>
          <w:szCs w:val="24"/>
        </w:rPr>
        <w:t>должн</w:t>
      </w:r>
      <w:r w:rsidR="0099066F" w:rsidRPr="00E71A48">
        <w:rPr>
          <w:color w:val="000000"/>
          <w:sz w:val="24"/>
          <w:szCs w:val="24"/>
        </w:rPr>
        <w:t>о</w:t>
      </w:r>
      <w:r w:rsidRPr="00E71A48">
        <w:rPr>
          <w:color w:val="000000"/>
          <w:sz w:val="24"/>
          <w:szCs w:val="24"/>
        </w:rPr>
        <w:t xml:space="preserve"> быть </w:t>
      </w:r>
      <w:r w:rsidR="0099066F" w:rsidRPr="00E71A48">
        <w:rPr>
          <w:color w:val="000000"/>
          <w:sz w:val="24"/>
          <w:szCs w:val="24"/>
        </w:rPr>
        <w:t>зарегистрировано</w:t>
      </w:r>
      <w:r w:rsidR="0099066F" w:rsidRPr="00E71A48">
        <w:rPr>
          <w:sz w:val="24"/>
          <w:szCs w:val="24"/>
        </w:rPr>
        <w:t xml:space="preserve"> </w:t>
      </w:r>
      <w:r w:rsidRPr="00E71A48">
        <w:rPr>
          <w:sz w:val="24"/>
          <w:szCs w:val="24"/>
        </w:rPr>
        <w:t xml:space="preserve">системой ЭТП в качестве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 данного запроса предложений в установленном порядке. </w:t>
      </w:r>
      <w:proofErr w:type="gramEnd"/>
    </w:p>
    <w:p w:rsidR="00717F60" w:rsidRPr="00E71A48" w:rsidRDefault="009C744E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color w:val="000000"/>
          <w:sz w:val="24"/>
          <w:szCs w:val="24"/>
        </w:rPr>
      </w:pPr>
      <w:r w:rsidRPr="00E71A48">
        <w:rPr>
          <w:color w:val="000000"/>
          <w:sz w:val="24"/>
          <w:szCs w:val="24"/>
        </w:rPr>
        <w:t>Участник</w:t>
      </w:r>
      <w:r w:rsidR="00717F60" w:rsidRPr="00E71A48">
        <w:rPr>
          <w:color w:val="000000"/>
          <w:sz w:val="24"/>
          <w:szCs w:val="24"/>
        </w:rPr>
        <w:t xml:space="preserve">и запроса предложений должны подать </w:t>
      </w:r>
      <w:r w:rsidR="004B5EB3" w:rsidRPr="00E71A48">
        <w:rPr>
          <w:color w:val="000000"/>
          <w:sz w:val="24"/>
          <w:szCs w:val="24"/>
        </w:rPr>
        <w:t>Заявк</w:t>
      </w:r>
      <w:r w:rsidR="00717F60" w:rsidRPr="00E71A48">
        <w:rPr>
          <w:color w:val="000000"/>
          <w:sz w:val="24"/>
          <w:szCs w:val="24"/>
        </w:rPr>
        <w:t xml:space="preserve">и как в электронном виде на ЭТП (подраздел </w:t>
      </w:r>
      <w:r w:rsidR="00AD3EBC" w:rsidRPr="00E71A48">
        <w:rPr>
          <w:color w:val="000000"/>
          <w:sz w:val="24"/>
          <w:szCs w:val="24"/>
        </w:rPr>
        <w:fldChar w:fldCharType="begin"/>
      </w:r>
      <w:r w:rsidR="00717F60" w:rsidRPr="00E71A48">
        <w:rPr>
          <w:color w:val="000000"/>
          <w:sz w:val="24"/>
          <w:szCs w:val="24"/>
        </w:rPr>
        <w:instrText xml:space="preserve"> REF _Ref191386109 \n \h </w:instrText>
      </w:r>
      <w:r w:rsidR="00C70F61" w:rsidRPr="00E71A48">
        <w:rPr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color w:val="000000"/>
          <w:sz w:val="24"/>
          <w:szCs w:val="24"/>
        </w:rPr>
      </w:r>
      <w:r w:rsidR="00AD3EBC" w:rsidRPr="00E71A48">
        <w:rPr>
          <w:color w:val="000000"/>
          <w:sz w:val="24"/>
          <w:szCs w:val="24"/>
        </w:rPr>
        <w:fldChar w:fldCharType="separate"/>
      </w:r>
      <w:r w:rsidR="001E200B">
        <w:rPr>
          <w:color w:val="000000"/>
          <w:sz w:val="24"/>
          <w:szCs w:val="24"/>
        </w:rPr>
        <w:t>3.3.2</w:t>
      </w:r>
      <w:r w:rsidR="00AD3EBC" w:rsidRPr="00E71A48">
        <w:rPr>
          <w:color w:val="000000"/>
          <w:sz w:val="24"/>
          <w:szCs w:val="24"/>
        </w:rPr>
        <w:fldChar w:fldCharType="end"/>
      </w:r>
      <w:r w:rsidR="00717F60" w:rsidRPr="00E71A48">
        <w:rPr>
          <w:color w:val="000000"/>
          <w:sz w:val="24"/>
          <w:szCs w:val="24"/>
        </w:rPr>
        <w:t xml:space="preserve">), так и в письменном (бумажном) виде (подраздел </w:t>
      </w:r>
      <w:r w:rsidR="00AD3EBC" w:rsidRPr="00E71A48">
        <w:rPr>
          <w:color w:val="000000"/>
          <w:sz w:val="24"/>
          <w:szCs w:val="24"/>
        </w:rPr>
        <w:fldChar w:fldCharType="begin"/>
      </w:r>
      <w:r w:rsidR="00717F60" w:rsidRPr="00E71A48">
        <w:rPr>
          <w:color w:val="000000"/>
          <w:sz w:val="24"/>
          <w:szCs w:val="24"/>
        </w:rPr>
        <w:instrText xml:space="preserve"> REF _Ref115076807 \n \h </w:instrText>
      </w:r>
      <w:r w:rsidR="00C70F61" w:rsidRPr="00E71A48">
        <w:rPr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color w:val="000000"/>
          <w:sz w:val="24"/>
          <w:szCs w:val="24"/>
        </w:rPr>
      </w:r>
      <w:r w:rsidR="00AD3EBC" w:rsidRPr="00E71A48">
        <w:rPr>
          <w:color w:val="000000"/>
          <w:sz w:val="24"/>
          <w:szCs w:val="24"/>
        </w:rPr>
        <w:fldChar w:fldCharType="separate"/>
      </w:r>
      <w:r w:rsidR="001E200B">
        <w:rPr>
          <w:color w:val="000000"/>
          <w:sz w:val="24"/>
          <w:szCs w:val="24"/>
        </w:rPr>
        <w:t>3.3.3</w:t>
      </w:r>
      <w:r w:rsidR="00AD3EBC" w:rsidRPr="00E71A48">
        <w:rPr>
          <w:color w:val="000000"/>
          <w:sz w:val="24"/>
          <w:szCs w:val="24"/>
        </w:rPr>
        <w:fldChar w:fldCharType="end"/>
      </w:r>
      <w:r w:rsidR="00717F60" w:rsidRPr="00E71A48">
        <w:rPr>
          <w:color w:val="000000"/>
          <w:sz w:val="24"/>
          <w:szCs w:val="24"/>
        </w:rPr>
        <w:t xml:space="preserve">). При нарушении этого требования, </w:t>
      </w:r>
      <w:r w:rsidRPr="00E71A48">
        <w:rPr>
          <w:color w:val="000000"/>
          <w:sz w:val="24"/>
          <w:szCs w:val="24"/>
        </w:rPr>
        <w:t>Участник</w:t>
      </w:r>
      <w:r w:rsidR="00717F60" w:rsidRPr="00E71A48">
        <w:rPr>
          <w:color w:val="000000"/>
          <w:sz w:val="24"/>
          <w:szCs w:val="24"/>
        </w:rPr>
        <w:t>, по решению Закупочной комиссии, может быть не допущен к участию в запросе предложений.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color w:val="000000"/>
          <w:sz w:val="24"/>
          <w:szCs w:val="24"/>
        </w:rPr>
      </w:pPr>
      <w:r w:rsidRPr="00E71A48">
        <w:rPr>
          <w:color w:val="000000"/>
          <w:sz w:val="24"/>
          <w:szCs w:val="24"/>
        </w:rPr>
        <w:t xml:space="preserve">В случае противоречия документов или сведений, поданных в электронной форме на ЭТП, и документов или сведений, поданных в письменной форме Организатору запроса, документы или сведения в электронной форме, размещенные </w:t>
      </w:r>
      <w:r w:rsidR="009C744E" w:rsidRPr="00E71A48">
        <w:rPr>
          <w:color w:val="000000"/>
          <w:sz w:val="24"/>
          <w:szCs w:val="24"/>
        </w:rPr>
        <w:t>Участник</w:t>
      </w:r>
      <w:r w:rsidRPr="00E71A48">
        <w:rPr>
          <w:color w:val="000000"/>
          <w:sz w:val="24"/>
          <w:szCs w:val="24"/>
        </w:rPr>
        <w:t>ом на ЭТП, будут рассматриваться как имеющие преобладающую силу.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color w:val="000000"/>
          <w:sz w:val="24"/>
          <w:szCs w:val="24"/>
        </w:rPr>
      </w:pPr>
      <w:r w:rsidRPr="00E71A48">
        <w:rPr>
          <w:color w:val="000000"/>
          <w:sz w:val="24"/>
          <w:szCs w:val="24"/>
        </w:rPr>
        <w:t xml:space="preserve">При расхождении документов или сведений, поданных в письменной (бумажной) форме и документов или сведений, размещенных в электронной форме на ЭТП, </w:t>
      </w:r>
      <w:r w:rsidR="009C744E" w:rsidRPr="00E71A48">
        <w:rPr>
          <w:color w:val="000000"/>
          <w:sz w:val="24"/>
          <w:szCs w:val="24"/>
        </w:rPr>
        <w:t>Участник</w:t>
      </w:r>
      <w:r w:rsidRPr="00E71A48">
        <w:rPr>
          <w:color w:val="000000"/>
          <w:sz w:val="24"/>
          <w:szCs w:val="24"/>
        </w:rPr>
        <w:t xml:space="preserve"> должен привести бумажную версию в соответствие </w:t>
      </w:r>
      <w:proofErr w:type="gramStart"/>
      <w:r w:rsidRPr="00E71A48">
        <w:rPr>
          <w:color w:val="000000"/>
          <w:sz w:val="24"/>
          <w:szCs w:val="24"/>
        </w:rPr>
        <w:t>с</w:t>
      </w:r>
      <w:proofErr w:type="gramEnd"/>
      <w:r w:rsidRPr="00E71A48">
        <w:rPr>
          <w:color w:val="000000"/>
          <w:sz w:val="24"/>
          <w:szCs w:val="24"/>
        </w:rPr>
        <w:t xml:space="preserve"> электронной.</w:t>
      </w:r>
    </w:p>
    <w:p w:rsidR="00717F60" w:rsidRPr="00E71A48" w:rsidRDefault="00717F60" w:rsidP="00E6083F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color w:val="000000"/>
          <w:sz w:val="24"/>
          <w:szCs w:val="24"/>
        </w:rPr>
        <w:t xml:space="preserve">Правила проведения процедур </w:t>
      </w:r>
      <w:r w:rsidR="004B5EB3" w:rsidRPr="00E71A48">
        <w:rPr>
          <w:color w:val="000000"/>
          <w:sz w:val="24"/>
          <w:szCs w:val="24"/>
        </w:rPr>
        <w:t>З</w:t>
      </w:r>
      <w:r w:rsidRPr="00E71A48">
        <w:rPr>
          <w:color w:val="000000"/>
          <w:sz w:val="24"/>
          <w:szCs w:val="24"/>
        </w:rPr>
        <w:t xml:space="preserve">апроса предложений через </w:t>
      </w:r>
      <w:r w:rsidRPr="00E71A48">
        <w:rPr>
          <w:sz w:val="24"/>
          <w:szCs w:val="24"/>
        </w:rPr>
        <w:t>ЭТП определяются правилами ее работы.</w:t>
      </w: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25" w:name="__RefNumPara__1267_443845793"/>
      <w:bookmarkStart w:id="26" w:name="_Toc343613524"/>
      <w:bookmarkEnd w:id="25"/>
      <w:r w:rsidRPr="00E71A48">
        <w:lastRenderedPageBreak/>
        <w:t>Обжалование</w:t>
      </w:r>
      <w:bookmarkEnd w:id="26"/>
    </w:p>
    <w:p w:rsidR="00717F60" w:rsidRPr="00E71A48" w:rsidRDefault="00717F60" w:rsidP="00E6083F">
      <w:pPr>
        <w:numPr>
          <w:ilvl w:val="2"/>
          <w:numId w:val="18"/>
        </w:numPr>
        <w:shd w:val="clear" w:color="auto" w:fill="FFFFFF"/>
        <w:tabs>
          <w:tab w:val="clear" w:pos="1224"/>
          <w:tab w:val="num" w:pos="1701"/>
        </w:tabs>
        <w:spacing w:before="60" w:line="264" w:lineRule="auto"/>
        <w:ind w:left="0" w:right="11" w:firstLine="709"/>
        <w:rPr>
          <w:sz w:val="24"/>
          <w:szCs w:val="24"/>
        </w:rPr>
      </w:pPr>
      <w:bookmarkStart w:id="27" w:name="_Ref191386164"/>
      <w:bookmarkStart w:id="28" w:name="_Ref86789831"/>
      <w:r w:rsidRPr="00E71A48">
        <w:rPr>
          <w:sz w:val="24"/>
          <w:szCs w:val="24"/>
        </w:rPr>
        <w:t xml:space="preserve">Все споры и </w:t>
      </w:r>
      <w:r w:rsidRPr="00E71A48">
        <w:rPr>
          <w:color w:val="000000"/>
          <w:sz w:val="24"/>
          <w:szCs w:val="24"/>
        </w:rPr>
        <w:t>разногласия</w:t>
      </w:r>
      <w:r w:rsidRPr="00E71A48">
        <w:rPr>
          <w:sz w:val="24"/>
          <w:szCs w:val="24"/>
        </w:rPr>
        <w:t xml:space="preserve">, возникающие в связи с проведением </w:t>
      </w:r>
      <w:r w:rsidRPr="00E71A48">
        <w:rPr>
          <w:color w:val="000000"/>
          <w:sz w:val="24"/>
          <w:szCs w:val="24"/>
        </w:rPr>
        <w:t xml:space="preserve">запроса </w:t>
      </w:r>
      <w:r w:rsidRPr="00E71A48">
        <w:rPr>
          <w:sz w:val="24"/>
          <w:szCs w:val="24"/>
        </w:rPr>
        <w:t xml:space="preserve">предложений, в том числе касающиеся исполнения Организатором 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запроса предложений своих обязатель</w:t>
      </w:r>
      <w:proofErr w:type="gramStart"/>
      <w:r w:rsidRPr="00E71A48">
        <w:rPr>
          <w:sz w:val="24"/>
          <w:szCs w:val="24"/>
        </w:rPr>
        <w:t>ств в св</w:t>
      </w:r>
      <w:proofErr w:type="gramEnd"/>
      <w:r w:rsidRPr="00E71A48">
        <w:rPr>
          <w:sz w:val="24"/>
          <w:szCs w:val="24"/>
        </w:rPr>
        <w:t xml:space="preserve">язи с проведением </w:t>
      </w:r>
      <w:r w:rsidR="004B5EB3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>апроса предложений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99066F" w:rsidRPr="00E71A48">
        <w:rPr>
          <w:sz w:val="24"/>
          <w:szCs w:val="24"/>
        </w:rPr>
        <w:t xml:space="preserve">, при этом уполномоченным представителем </w:t>
      </w:r>
      <w:r w:rsidR="00E74632">
        <w:rPr>
          <w:sz w:val="24"/>
          <w:szCs w:val="24"/>
        </w:rPr>
        <w:t>АО</w:t>
      </w:r>
      <w:r w:rsidR="0099066F"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_________»</w:t>
      </w:r>
      <w:r w:rsidR="0099066F" w:rsidRPr="00E71A48">
        <w:rPr>
          <w:sz w:val="24"/>
          <w:szCs w:val="24"/>
        </w:rPr>
        <w:t xml:space="preserve"> в рамках данного пункта выступает Закупочная комиссия</w:t>
      </w:r>
      <w:r w:rsidRPr="00E71A48">
        <w:rPr>
          <w:sz w:val="24"/>
          <w:szCs w:val="24"/>
        </w:rPr>
        <w:t>. Сторона, получившая претензию, должна направить другой стороне мотивированный ответ на претензию в течение [</w:t>
      </w:r>
      <w:r w:rsidRPr="00E71A48">
        <w:rPr>
          <w:rStyle w:val="aa"/>
          <w:sz w:val="24"/>
          <w:szCs w:val="24"/>
        </w:rPr>
        <w:t>указывается срок, в течение которого необходимо направить ответ на полученную претензию, обычно не более 20 рабочих дней</w:t>
      </w:r>
      <w:r w:rsidRPr="00E71A48">
        <w:rPr>
          <w:sz w:val="24"/>
          <w:szCs w:val="24"/>
        </w:rPr>
        <w:t>] с момента ее получения.</w:t>
      </w:r>
      <w:bookmarkEnd w:id="27"/>
      <w:bookmarkEnd w:id="28"/>
    </w:p>
    <w:p w:rsidR="0099066F" w:rsidRPr="00E71A48" w:rsidRDefault="0099066F" w:rsidP="00E6083F">
      <w:pPr>
        <w:numPr>
          <w:ilvl w:val="2"/>
          <w:numId w:val="18"/>
        </w:numPr>
        <w:shd w:val="clear" w:color="auto" w:fill="FFFFFF"/>
        <w:tabs>
          <w:tab w:val="clear" w:pos="1224"/>
          <w:tab w:val="num" w:pos="1701"/>
        </w:tabs>
        <w:spacing w:before="60" w:line="264" w:lineRule="auto"/>
        <w:ind w:left="0" w:right="11" w:firstLine="709"/>
        <w:rPr>
          <w:sz w:val="24"/>
          <w:szCs w:val="24"/>
        </w:rPr>
      </w:pPr>
      <w:bookmarkStart w:id="29" w:name="_Ref306978606"/>
      <w:r w:rsidRPr="00E71A48">
        <w:rPr>
          <w:sz w:val="24"/>
          <w:szCs w:val="24"/>
        </w:rPr>
        <w:t>Если претензионный порядок, указанный в п.</w:t>
      </w:r>
      <w:r w:rsidR="00D421AA" w:rsidRPr="00E71A48">
        <w:rPr>
          <w:sz w:val="24"/>
          <w:szCs w:val="24"/>
        </w:rPr>
        <w:fldChar w:fldCharType="begin"/>
      </w:r>
      <w:r w:rsidR="00D421AA" w:rsidRPr="00E71A48">
        <w:rPr>
          <w:sz w:val="24"/>
          <w:szCs w:val="24"/>
        </w:rPr>
        <w:instrText xml:space="preserve"> REF _Ref191386164 \r \h </w:instrText>
      </w:r>
      <w:r w:rsidR="00E71A48" w:rsidRPr="00E71A48">
        <w:rPr>
          <w:sz w:val="24"/>
          <w:szCs w:val="24"/>
        </w:rPr>
        <w:instrText xml:space="preserve"> \* MERGEFORMAT </w:instrText>
      </w:r>
      <w:r w:rsidR="00D421AA" w:rsidRPr="00E71A48">
        <w:rPr>
          <w:sz w:val="24"/>
          <w:szCs w:val="24"/>
        </w:rPr>
      </w:r>
      <w:r w:rsidR="00D421AA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 xml:space="preserve"> 1.4.1 </w:t>
      </w:r>
      <w:r w:rsidR="00D421AA" w:rsidRPr="00E71A48">
        <w:rPr>
          <w:sz w:val="24"/>
          <w:szCs w:val="24"/>
        </w:rPr>
        <w:fldChar w:fldCharType="end"/>
      </w:r>
      <w:r w:rsidR="00D421AA" w:rsidRPr="00E71A48">
        <w:rPr>
          <w:sz w:val="24"/>
          <w:szCs w:val="24"/>
        </w:rPr>
        <w:t xml:space="preserve"> </w:t>
      </w:r>
      <w:r w:rsidRPr="00E71A48">
        <w:rPr>
          <w:sz w:val="24"/>
          <w:szCs w:val="24"/>
        </w:rPr>
        <w:t xml:space="preserve">не привел к разрешению разногласий,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и запроса предложений имеют право оспорить решение или поведение Организатора запроса предложений в связи с данным запросом предложений, обратившись в </w:t>
      </w:r>
      <w:r w:rsidR="008557ED">
        <w:rPr>
          <w:sz w:val="24"/>
          <w:szCs w:val="24"/>
        </w:rPr>
        <w:t>ЗК</w:t>
      </w:r>
      <w:r w:rsidRPr="00E71A48">
        <w:rPr>
          <w:sz w:val="24"/>
          <w:szCs w:val="24"/>
        </w:rPr>
        <w:t xml:space="preserve">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> «</w:t>
      </w:r>
      <w:r w:rsidR="00C74146">
        <w:rPr>
          <w:sz w:val="24"/>
          <w:szCs w:val="24"/>
        </w:rPr>
        <w:t>________</w:t>
      </w:r>
      <w:r w:rsidRPr="00E71A48">
        <w:rPr>
          <w:sz w:val="24"/>
          <w:szCs w:val="24"/>
        </w:rPr>
        <w:t>».</w:t>
      </w:r>
      <w:bookmarkEnd w:id="29"/>
    </w:p>
    <w:p w:rsidR="00717F60" w:rsidRPr="00E71A48" w:rsidRDefault="009C744E" w:rsidP="00E6083F">
      <w:pPr>
        <w:numPr>
          <w:ilvl w:val="2"/>
          <w:numId w:val="18"/>
        </w:numPr>
        <w:shd w:val="clear" w:color="auto" w:fill="FFFFFF"/>
        <w:tabs>
          <w:tab w:val="clear" w:pos="1224"/>
          <w:tab w:val="num" w:pos="1701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 вправе обжаловать в антимонопольный орган действия (бездействия) Заказчика при закупке товаров в случаях</w:t>
      </w:r>
      <w:r w:rsidR="0099066F" w:rsidRPr="00E71A48">
        <w:rPr>
          <w:sz w:val="24"/>
          <w:szCs w:val="24"/>
        </w:rPr>
        <w:t>, предусмотренных Федеральным законом от 18.07.2011 № 223-ФЗ «О закупках товаров, работ, услуг отдельными видами юридических лиц».</w:t>
      </w:r>
    </w:p>
    <w:p w:rsidR="00717F60" w:rsidRPr="00E71A48" w:rsidRDefault="00717F60" w:rsidP="00E6083F">
      <w:pPr>
        <w:numPr>
          <w:ilvl w:val="2"/>
          <w:numId w:val="18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Все споры и разногласия, возникающие в связи с проведением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в том числе касающиеся исполнения Организатором 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запроса предложений своих обязательств, не урегулированные в порядке, предусмотренном п.</w:t>
      </w:r>
      <w:r w:rsidR="00027C2B" w:rsidRPr="00E71A48">
        <w:rPr>
          <w:sz w:val="24"/>
          <w:szCs w:val="24"/>
        </w:rPr>
        <w:fldChar w:fldCharType="begin"/>
      </w:r>
      <w:r w:rsidR="00027C2B" w:rsidRPr="00E71A48">
        <w:rPr>
          <w:sz w:val="24"/>
          <w:szCs w:val="24"/>
        </w:rPr>
        <w:instrText xml:space="preserve"> REF _Ref306978606 \r \h </w:instrText>
      </w:r>
      <w:r w:rsidR="00123C70" w:rsidRPr="00E71A48">
        <w:rPr>
          <w:sz w:val="24"/>
          <w:szCs w:val="24"/>
        </w:rPr>
        <w:instrText xml:space="preserve"> \* MERGEFORMAT </w:instrText>
      </w:r>
      <w:r w:rsidR="00027C2B" w:rsidRPr="00E71A48">
        <w:rPr>
          <w:sz w:val="24"/>
          <w:szCs w:val="24"/>
        </w:rPr>
      </w:r>
      <w:r w:rsidR="00027C2B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 xml:space="preserve"> 1.4.2 </w:t>
      </w:r>
      <w:r w:rsidR="00027C2B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>могут быть решены в 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заявления.</w:t>
      </w:r>
      <w:proofErr w:type="gramEnd"/>
    </w:p>
    <w:p w:rsidR="00717F60" w:rsidRPr="00E71A48" w:rsidRDefault="00717F60" w:rsidP="00E6083F">
      <w:pPr>
        <w:numPr>
          <w:ilvl w:val="2"/>
          <w:numId w:val="18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30" w:name="__RefHeading__401_1298132286"/>
      <w:bookmarkStart w:id="31" w:name="_Toc343613525"/>
      <w:bookmarkEnd w:id="30"/>
      <w:r w:rsidRPr="00E71A48">
        <w:t>Прочие положения</w:t>
      </w:r>
      <w:bookmarkEnd w:id="31"/>
    </w:p>
    <w:p w:rsidR="00717F60" w:rsidRPr="00E71A48" w:rsidRDefault="009C744E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 самостоятельно несет все расходы, связанные с подготовкой и подачей </w:t>
      </w:r>
      <w:r w:rsidR="004B5EB3" w:rsidRPr="00E71A48">
        <w:rPr>
          <w:sz w:val="24"/>
          <w:szCs w:val="24"/>
        </w:rPr>
        <w:t>Заявк</w:t>
      </w:r>
      <w:r w:rsidR="00717F60" w:rsidRPr="00E71A48">
        <w:rPr>
          <w:sz w:val="24"/>
          <w:szCs w:val="24"/>
        </w:rPr>
        <w:t xml:space="preserve">и, а Организатор </w:t>
      </w:r>
      <w:r w:rsidR="00717F60" w:rsidRPr="00E71A48">
        <w:rPr>
          <w:color w:val="000000"/>
          <w:sz w:val="24"/>
          <w:szCs w:val="24"/>
        </w:rPr>
        <w:t>запроса предложений</w:t>
      </w:r>
      <w:r w:rsidR="00717F60" w:rsidRPr="00E71A48">
        <w:rPr>
          <w:sz w:val="24"/>
          <w:szCs w:val="24"/>
        </w:rPr>
        <w:t xml:space="preserve"> по этим расходам не отвечает и не имеет обязательств, независимо от хода и результатов </w:t>
      </w:r>
      <w:r w:rsidR="004B5EB3" w:rsidRPr="00E71A48">
        <w:rPr>
          <w:sz w:val="24"/>
          <w:szCs w:val="24"/>
        </w:rPr>
        <w:t>З</w:t>
      </w:r>
      <w:r w:rsidR="00717F60" w:rsidRPr="00E71A48">
        <w:rPr>
          <w:sz w:val="24"/>
          <w:szCs w:val="24"/>
        </w:rPr>
        <w:t>апроса предложений, за исключением случаев, прямо предусмотренных действующим законодательством Российской Федерации.</w:t>
      </w:r>
    </w:p>
    <w:p w:rsidR="0099066F" w:rsidRPr="00E71A48" w:rsidRDefault="0099066F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Применение факсимильной подписи (факсимиле) в оригиналах документов и заверяемых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ом запроса предложений копиях документов, поданных в составе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и, не допускается.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Предполагается,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запроса предложений изучит все инструкции, формы, условия, технические условия и другую информацию, содержащуюся в Документации по запросу предложений. Никакие претензии к Организатору запроса предложений не будут приниматься на том основании,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запроса предложений не понимал какие-либо вопросы. Неполное представление информации, запрашиваемой в Документации </w:t>
      </w:r>
      <w:r w:rsidR="00AE0F91" w:rsidRPr="00E71A48">
        <w:rPr>
          <w:sz w:val="24"/>
          <w:szCs w:val="24"/>
        </w:rPr>
        <w:t>п</w:t>
      </w:r>
      <w:r w:rsidRPr="00E71A48">
        <w:rPr>
          <w:sz w:val="24"/>
          <w:szCs w:val="24"/>
        </w:rPr>
        <w:t>о запрос</w:t>
      </w:r>
      <w:r w:rsidR="00AE0F91" w:rsidRPr="00E71A48">
        <w:rPr>
          <w:sz w:val="24"/>
          <w:szCs w:val="24"/>
        </w:rPr>
        <w:t>у</w:t>
      </w:r>
      <w:r w:rsidRPr="00E71A48">
        <w:rPr>
          <w:sz w:val="24"/>
          <w:szCs w:val="24"/>
        </w:rPr>
        <w:t xml:space="preserve"> предложений, или же подача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и, не отвечающей </w:t>
      </w:r>
      <w:r w:rsidRPr="00E71A48">
        <w:rPr>
          <w:sz w:val="24"/>
          <w:szCs w:val="24"/>
        </w:rPr>
        <w:lastRenderedPageBreak/>
        <w:t xml:space="preserve">требованиям Документации по запросу предложений, представляют собой риск для </w:t>
      </w:r>
      <w:proofErr w:type="gramStart"/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</w:t>
      </w:r>
      <w:proofErr w:type="gramEnd"/>
      <w:r w:rsidRPr="00E71A48">
        <w:rPr>
          <w:sz w:val="24"/>
          <w:szCs w:val="24"/>
        </w:rPr>
        <w:t xml:space="preserve"> и может привести к отклонению его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</w:t>
      </w:r>
      <w:r w:rsidRPr="00E71A48">
        <w:rPr>
          <w:sz w:val="24"/>
          <w:szCs w:val="24"/>
        </w:rPr>
        <w:t xml:space="preserve"> предложений обеспечивает разумную конфиденциальность относительно всех полученных от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 запроса предложений сведений, в том числе содержащихся в </w:t>
      </w:r>
      <w:r w:rsidR="004B5EB3" w:rsidRPr="00E71A48">
        <w:rPr>
          <w:color w:val="000000"/>
          <w:sz w:val="24"/>
          <w:szCs w:val="24"/>
        </w:rPr>
        <w:t>Заявк</w:t>
      </w:r>
      <w:r w:rsidRPr="00E71A48">
        <w:rPr>
          <w:color w:val="000000"/>
          <w:sz w:val="24"/>
          <w:szCs w:val="24"/>
        </w:rPr>
        <w:t>ах</w:t>
      </w:r>
      <w:r w:rsidRPr="00E71A48">
        <w:rPr>
          <w:sz w:val="24"/>
          <w:szCs w:val="24"/>
        </w:rPr>
        <w:t xml:space="preserve"> Предоставление этой информации другим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 запроса предложений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по решению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комиссии, вправе отклонить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у, если он установит,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запроса предложений прямо или косвенно дал, согласился дать или предложил служащему Организатора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 вознаграждение в любой форме: </w:t>
      </w:r>
      <w:r w:rsidR="006561C2" w:rsidRPr="00E71A48">
        <w:rPr>
          <w:sz w:val="24"/>
          <w:szCs w:val="24"/>
        </w:rPr>
        <w:t xml:space="preserve">поставку, </w:t>
      </w:r>
      <w:r w:rsidRPr="00E71A48">
        <w:rPr>
          <w:sz w:val="24"/>
          <w:szCs w:val="24"/>
        </w:rPr>
        <w:t xml:space="preserve">работу, услугу, какую-либо ценность, в качестве стимула, который может повлиять на принятие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комиссией решения по определению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по решению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комиссии, вправе отклонить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 запроса предложений, заключивших между собой какое-либо соглашение с целью повлиять на определение </w:t>
      </w:r>
      <w:r w:rsidR="009C744E" w:rsidRPr="00E71A48">
        <w:rPr>
          <w:sz w:val="24"/>
          <w:szCs w:val="24"/>
        </w:rPr>
        <w:t>Участник</w:t>
      </w:r>
      <w:r w:rsidR="004C5164" w:rsidRPr="00E71A48">
        <w:rPr>
          <w:sz w:val="24"/>
          <w:szCs w:val="24"/>
        </w:rPr>
        <w:t xml:space="preserve">а </w:t>
      </w:r>
      <w:r w:rsidRPr="00E71A48">
        <w:rPr>
          <w:sz w:val="24"/>
          <w:szCs w:val="24"/>
        </w:rPr>
        <w:t>запроса предложений</w:t>
      </w:r>
      <w:r w:rsidR="004C5164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="00D421AA" w:rsidRPr="00E71A48">
        <w:rPr>
          <w:sz w:val="24"/>
          <w:szCs w:val="24"/>
        </w:rPr>
        <w:t xml:space="preserve"> </w:t>
      </w:r>
      <w:r w:rsidR="00D421AA" w:rsidRPr="00E71A48">
        <w:rPr>
          <w:sz w:val="24"/>
          <w:szCs w:val="24"/>
          <w:lang w:eastAsia="ru-RU"/>
        </w:rPr>
        <w:t>[</w:t>
      </w:r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 случае внесения изменений в законодательство Российской Федерации формулировка пункта подлежит изменению в соответствии с требованиями законодательства Российской Федерации, действующего на момент проведения запроса предложений</w:t>
      </w:r>
      <w:r w:rsidR="00D421AA" w:rsidRPr="00E71A48">
        <w:rPr>
          <w:sz w:val="24"/>
          <w:szCs w:val="24"/>
          <w:lang w:eastAsia="ru-RU"/>
        </w:rPr>
        <w:t>]</w:t>
      </w:r>
      <w:r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proofErr w:type="gramStart"/>
      <w:r w:rsidRPr="00E71A48">
        <w:rPr>
          <w:sz w:val="24"/>
          <w:szCs w:val="24"/>
        </w:rPr>
        <w:t xml:space="preserve">Организатор </w:t>
      </w:r>
      <w:r w:rsidRPr="00E71A48">
        <w:rPr>
          <w:color w:val="00000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по решению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комиссии, вправе отклонить 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ов запроса предложений,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</w:t>
      </w:r>
      <w:r w:rsidR="00D421AA" w:rsidRPr="00E71A48">
        <w:rPr>
          <w:sz w:val="24"/>
          <w:szCs w:val="24"/>
        </w:rPr>
        <w:t xml:space="preserve"> </w:t>
      </w:r>
      <w:r w:rsidR="00D421AA" w:rsidRPr="00E71A48">
        <w:rPr>
          <w:sz w:val="24"/>
          <w:szCs w:val="24"/>
          <w:lang w:eastAsia="ru-RU"/>
        </w:rPr>
        <w:t>[</w:t>
      </w:r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 случае внесения изменений в законодательство Российской Федерации в части термина «аффилированное лицо» формулировка пункта подлежит изменению в соответствии с требованиями законодательства Российской Федерации</w:t>
      </w:r>
      <w:proofErr w:type="gramEnd"/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, </w:t>
      </w:r>
      <w:proofErr w:type="gramStart"/>
      <w:r w:rsidR="00D421AA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действующего на момент проведения запроса предложений</w:t>
      </w:r>
      <w:r w:rsidR="00D421AA" w:rsidRPr="00E71A48">
        <w:rPr>
          <w:sz w:val="24"/>
          <w:szCs w:val="24"/>
          <w:lang w:eastAsia="ru-RU"/>
        </w:rPr>
        <w:t>]</w:t>
      </w:r>
      <w:r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numPr>
          <w:ilvl w:val="3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Факт подачи Заявок лицами аффилированными с Заказчиком и/или Организатором запроса предложений, и/или экспертом, не является основанием для отклонения таких заявок, но является основанием для самоотвода соответственно члена </w:t>
      </w:r>
      <w:r w:rsidRPr="00E71A48">
        <w:rPr>
          <w:color w:val="000000"/>
          <w:sz w:val="24"/>
          <w:szCs w:val="24"/>
        </w:rPr>
        <w:t>закупочной</w:t>
      </w:r>
      <w:r w:rsidRPr="00E71A48">
        <w:rPr>
          <w:sz w:val="24"/>
          <w:szCs w:val="24"/>
        </w:rPr>
        <w:t xml:space="preserve"> комиссии или эксперта, имеющих аффилированные связи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ом </w:t>
      </w:r>
      <w:r w:rsidRPr="00E71A48">
        <w:rPr>
          <w:color w:val="000000"/>
          <w:sz w:val="24"/>
          <w:szCs w:val="24"/>
        </w:rPr>
        <w:t>Запроса предложений</w:t>
      </w:r>
      <w:r w:rsidR="0099066F" w:rsidRPr="00E71A48">
        <w:rPr>
          <w:color w:val="000000"/>
          <w:sz w:val="24"/>
          <w:szCs w:val="24"/>
        </w:rPr>
        <w:t>.</w:t>
      </w:r>
      <w:r w:rsidRPr="00E71A48">
        <w:rPr>
          <w:sz w:val="24"/>
          <w:szCs w:val="24"/>
        </w:rPr>
        <w:t xml:space="preserve"> В случае</w:t>
      </w:r>
      <w:proofErr w:type="gramStart"/>
      <w:r w:rsidRPr="00E71A48">
        <w:rPr>
          <w:sz w:val="24"/>
          <w:szCs w:val="24"/>
        </w:rPr>
        <w:t>,</w:t>
      </w:r>
      <w:proofErr w:type="gramEnd"/>
      <w:r w:rsidRPr="00E71A48">
        <w:rPr>
          <w:sz w:val="24"/>
          <w:szCs w:val="24"/>
        </w:rPr>
        <w:t xml:space="preserve"> если факт </w:t>
      </w:r>
      <w:proofErr w:type="spellStart"/>
      <w:r w:rsidRPr="00E71A48">
        <w:rPr>
          <w:sz w:val="24"/>
          <w:szCs w:val="24"/>
        </w:rPr>
        <w:t>аффилированности</w:t>
      </w:r>
      <w:proofErr w:type="spellEnd"/>
      <w:r w:rsidRPr="00E71A48">
        <w:rPr>
          <w:sz w:val="24"/>
          <w:szCs w:val="24"/>
        </w:rPr>
        <w:t xml:space="preserve"> установлен в процессе или после проведения </w:t>
      </w:r>
      <w:r w:rsidRPr="00E71A48">
        <w:rPr>
          <w:bCs w:val="0"/>
          <w:sz w:val="24"/>
          <w:szCs w:val="24"/>
        </w:rPr>
        <w:t>запроса предложений</w:t>
      </w:r>
      <w:r w:rsidRPr="00E71A48">
        <w:rPr>
          <w:sz w:val="24"/>
          <w:szCs w:val="24"/>
        </w:rPr>
        <w:t xml:space="preserve">, но до подписания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по итогам проведения запроса предложений, Закупочная</w:t>
      </w:r>
      <w:r w:rsidRPr="00E71A48">
        <w:rPr>
          <w:sz w:val="24"/>
          <w:szCs w:val="24"/>
        </w:rPr>
        <w:t xml:space="preserve"> комиссия пересматривает принятые решения без учета голоса/мнения аффилированного лица. </w:t>
      </w:r>
    </w:p>
    <w:p w:rsidR="00717F60" w:rsidRPr="00E71A48" w:rsidRDefault="00717F60" w:rsidP="00E6083F">
      <w:pPr>
        <w:numPr>
          <w:ilvl w:val="3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Предполагается, что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 открытого запроса предложений изучит все инструкции, формы, условия, технические условия и другую информацию, содержащуюся в </w:t>
      </w:r>
      <w:r w:rsidR="00AE0F91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>окументации</w:t>
      </w:r>
      <w:r w:rsidR="00AE0F91" w:rsidRPr="00E71A48">
        <w:rPr>
          <w:sz w:val="24"/>
          <w:szCs w:val="24"/>
        </w:rPr>
        <w:t xml:space="preserve"> по запросу предложений</w:t>
      </w:r>
      <w:r w:rsidRPr="00E71A48">
        <w:rPr>
          <w:sz w:val="24"/>
          <w:szCs w:val="24"/>
        </w:rPr>
        <w:t xml:space="preserve">, а также разъяснения Организатора в случае направления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ами запросов (в соответствии с п.</w:t>
      </w:r>
      <w:r w:rsidR="00D560EA" w:rsidRPr="00E71A48" w:rsidDel="00D560EA">
        <w:rPr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D560EA" w:rsidRPr="00E71A48">
        <w:rPr>
          <w:sz w:val="24"/>
          <w:szCs w:val="24"/>
        </w:rPr>
        <w:instrText xml:space="preserve"> REF _Ref306114966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3.3.11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sz w:val="24"/>
          <w:szCs w:val="24"/>
        </w:rPr>
        <w:t xml:space="preserve"> настоящей Документации).</w:t>
      </w:r>
    </w:p>
    <w:p w:rsidR="00717F60" w:rsidRPr="00E71A48" w:rsidRDefault="00717F60" w:rsidP="00E6083F">
      <w:pPr>
        <w:numPr>
          <w:ilvl w:val="2"/>
          <w:numId w:val="16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В соответствии с </w:t>
      </w:r>
      <w:r w:rsidR="004B5EB3" w:rsidRPr="00E71A48">
        <w:rPr>
          <w:sz w:val="24"/>
          <w:szCs w:val="24"/>
        </w:rPr>
        <w:t>Извещени</w:t>
      </w:r>
      <w:r w:rsidRPr="00E71A48">
        <w:rPr>
          <w:sz w:val="24"/>
          <w:szCs w:val="24"/>
        </w:rPr>
        <w:t xml:space="preserve">ем о проведении запроса предложений, Документацией по запросу предложений Организатор запроса предложений, по решению Закупочной комиссии, вправе отказаться от проведения </w:t>
      </w:r>
      <w:r w:rsidR="004B5EB3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 xml:space="preserve">апроса предложений на любом из </w:t>
      </w:r>
      <w:r w:rsidRPr="00E71A48">
        <w:rPr>
          <w:sz w:val="24"/>
          <w:szCs w:val="24"/>
        </w:rPr>
        <w:lastRenderedPageBreak/>
        <w:t xml:space="preserve">этапов, не неся при этом никакой материальной ответственности перед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ами запроса предложений. </w:t>
      </w:r>
      <w:proofErr w:type="gramStart"/>
      <w:r w:rsidRPr="00E71A48">
        <w:rPr>
          <w:sz w:val="24"/>
          <w:szCs w:val="24"/>
        </w:rPr>
        <w:t xml:space="preserve">Все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и запроса предложений, оформившие свое участие в запросе предложений через ЭТП, получат соответствующие уведомления в порядке, установленным правилами данной системы.</w:t>
      </w:r>
      <w:proofErr w:type="gramEnd"/>
    </w:p>
    <w:p w:rsidR="003D4D5E" w:rsidRPr="00E71A48" w:rsidRDefault="003D4D5E" w:rsidP="00E71A48">
      <w:pPr>
        <w:spacing w:line="264" w:lineRule="auto"/>
        <w:rPr>
          <w:sz w:val="24"/>
          <w:szCs w:val="24"/>
        </w:rPr>
      </w:pPr>
    </w:p>
    <w:p w:rsidR="00E420A2" w:rsidRPr="00E71A48" w:rsidRDefault="00E420A2" w:rsidP="00E71A48">
      <w:pPr>
        <w:spacing w:line="264" w:lineRule="auto"/>
        <w:rPr>
          <w:sz w:val="24"/>
          <w:szCs w:val="24"/>
        </w:rPr>
        <w:sectPr w:rsidR="00E420A2" w:rsidRPr="00E71A48" w:rsidSect="002B06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40" w:right="851" w:bottom="776" w:left="1609" w:header="720" w:footer="455" w:gutter="0"/>
          <w:cols w:space="720"/>
          <w:docGrid w:linePitch="360"/>
        </w:sectPr>
      </w:pPr>
      <w:bookmarkStart w:id="32" w:name="_Ref306144164"/>
    </w:p>
    <w:p w:rsidR="00717F60" w:rsidRDefault="00717F60" w:rsidP="00E71A48">
      <w:pPr>
        <w:pStyle w:val="1"/>
        <w:tabs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33" w:name="_Проект_договора"/>
      <w:bookmarkStart w:id="34" w:name="_Ref305973574"/>
      <w:bookmarkStart w:id="35" w:name="_Toc343613526"/>
      <w:bookmarkEnd w:id="32"/>
      <w:bookmarkEnd w:id="33"/>
      <w:r w:rsidRPr="00E71A48">
        <w:rPr>
          <w:szCs w:val="24"/>
        </w:rPr>
        <w:lastRenderedPageBreak/>
        <w:t xml:space="preserve">Проект </w:t>
      </w:r>
      <w:r w:rsidR="00123C70" w:rsidRPr="00E71A48">
        <w:rPr>
          <w:szCs w:val="24"/>
        </w:rPr>
        <w:t>Договор</w:t>
      </w:r>
      <w:r w:rsidRPr="00E71A48">
        <w:rPr>
          <w:szCs w:val="24"/>
        </w:rPr>
        <w:t>а</w:t>
      </w:r>
      <w:bookmarkEnd w:id="34"/>
      <w:bookmarkEnd w:id="35"/>
      <w:r w:rsidRPr="00E71A48">
        <w:rPr>
          <w:szCs w:val="24"/>
        </w:rPr>
        <w:t xml:space="preserve"> </w:t>
      </w:r>
    </w:p>
    <w:p w:rsidR="00FB666F" w:rsidRPr="00A052DC" w:rsidRDefault="00FB666F" w:rsidP="00FB666F">
      <w:pPr>
        <w:spacing w:after="120"/>
        <w:jc w:val="center"/>
        <w:rPr>
          <w:b/>
          <w:bCs w:val="0"/>
          <w:sz w:val="24"/>
          <w:szCs w:val="24"/>
        </w:rPr>
      </w:pPr>
      <w:r w:rsidRPr="00A052DC">
        <w:rPr>
          <w:b/>
          <w:bCs w:val="0"/>
          <w:sz w:val="24"/>
          <w:szCs w:val="24"/>
        </w:rPr>
        <w:t>Антикоррупционная оговорка, включаемая в проект договора</w:t>
      </w:r>
    </w:p>
    <w:p w:rsidR="00FB666F" w:rsidRPr="00A052DC" w:rsidRDefault="00FB666F" w:rsidP="00FB666F">
      <w:pPr>
        <w:spacing w:line="240" w:lineRule="auto"/>
        <w:jc w:val="center"/>
        <w:rPr>
          <w:b/>
          <w:bCs w:val="0"/>
          <w:i/>
          <w:sz w:val="24"/>
          <w:szCs w:val="24"/>
        </w:rPr>
      </w:pPr>
      <w:r w:rsidRPr="00A052DC">
        <w:rPr>
          <w:b/>
          <w:i/>
          <w:sz w:val="24"/>
          <w:szCs w:val="24"/>
        </w:rPr>
        <w:t>АНТИКОРРУПЦИОННАЯ ОГОВОРКА</w:t>
      </w: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contextualSpacing/>
        <w:jc w:val="left"/>
        <w:textAlignment w:val="baseline"/>
        <w:rPr>
          <w:rFonts w:eastAsia="Calibri"/>
          <w:b/>
          <w:bCs w:val="0"/>
          <w:sz w:val="24"/>
          <w:szCs w:val="24"/>
          <w:lang w:eastAsia="ru-RU"/>
        </w:rPr>
      </w:pPr>
      <w:r w:rsidRPr="008557ED">
        <w:rPr>
          <w:rFonts w:eastAsia="Calibri"/>
          <w:b/>
          <w:bCs w:val="0"/>
          <w:sz w:val="24"/>
          <w:szCs w:val="24"/>
          <w:lang w:eastAsia="ru-RU"/>
        </w:rPr>
        <w:t>Статья 1***</w:t>
      </w:r>
    </w:p>
    <w:p w:rsidR="008557ED" w:rsidRPr="008557ED" w:rsidRDefault="008557ED" w:rsidP="008557ED">
      <w:pPr>
        <w:suppressAutoHyphens w:val="0"/>
        <w:snapToGrid w:val="0"/>
        <w:spacing w:line="240" w:lineRule="auto"/>
        <w:ind w:left="1069" w:firstLine="0"/>
        <w:contextualSpacing/>
        <w:rPr>
          <w:rFonts w:eastAsia="Calibri"/>
          <w:b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Ко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нтрагенту* известно о том, что </w:t>
      </w:r>
      <w:r w:rsidRPr="008557ED">
        <w:rPr>
          <w:rFonts w:eastAsia="Calibri"/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»** реализует требования статьи 13.3. </w:t>
      </w:r>
      <w:proofErr w:type="gramStart"/>
      <w:r w:rsidRPr="008557ED">
        <w:rPr>
          <w:rFonts w:eastAsia="Calibri"/>
          <w:bCs w:val="0"/>
          <w:sz w:val="24"/>
          <w:szCs w:val="24"/>
          <w:lang w:eastAsia="ru-RU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 xml:space="preserve">Присоединение к Антикоррупционной хартии российского бизнеса </w:t>
      </w:r>
      <w:r w:rsidR="00B00A03">
        <w:rPr>
          <w:rFonts w:eastAsia="Calibri"/>
          <w:bCs w:val="0"/>
          <w:sz w:val="24"/>
          <w:szCs w:val="24"/>
          <w:lang w:eastAsia="ru-RU"/>
        </w:rPr>
        <w:t>свидетельствует о соответств</w:t>
      </w:r>
      <w:proofErr w:type="gramStart"/>
      <w:r w:rsidR="00B00A03">
        <w:rPr>
          <w:rFonts w:eastAsia="Calibri"/>
          <w:bCs w:val="0"/>
          <w:sz w:val="24"/>
          <w:szCs w:val="24"/>
          <w:lang w:eastAsia="ru-RU"/>
        </w:rPr>
        <w:t xml:space="preserve">ии </w:t>
      </w:r>
      <w:r w:rsidRPr="008557ED">
        <w:rPr>
          <w:rFonts w:eastAsia="Calibri"/>
          <w:bCs w:val="0"/>
          <w:sz w:val="24"/>
          <w:szCs w:val="24"/>
          <w:lang w:eastAsia="ru-RU"/>
        </w:rPr>
        <w:t>АО</w:t>
      </w:r>
      <w:proofErr w:type="gramEnd"/>
      <w:r w:rsidRPr="008557ED">
        <w:rPr>
          <w:rFonts w:eastAsia="Calibri"/>
          <w:bCs w:val="0"/>
          <w:sz w:val="24"/>
          <w:szCs w:val="24"/>
          <w:lang w:eastAsia="ru-RU"/>
        </w:rPr>
        <w:t xml:space="preserve">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>»** антикоррупционным требованиям международно-правовых стандартов.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Единая вертикально-интегрированная система в ПАО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>» и ДХО ПАО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 по профилактике коррупционных и иных правонарушений отражена в Едином стратегическом документе - Антикоррупционной политике </w:t>
      </w:r>
      <w:r w:rsidR="009155B1">
        <w:rPr>
          <w:rFonts w:eastAsia="Calibri"/>
          <w:bCs w:val="0"/>
          <w:sz w:val="24"/>
          <w:szCs w:val="24"/>
          <w:lang w:eastAsia="ru-RU"/>
        </w:rPr>
        <w:t>О</w:t>
      </w:r>
      <w:r w:rsidRPr="008557ED">
        <w:rPr>
          <w:rFonts w:eastAsia="Calibri"/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 и ДЗО </w:t>
      </w:r>
      <w:r w:rsidR="009155B1">
        <w:rPr>
          <w:rFonts w:eastAsia="Calibri"/>
          <w:bCs w:val="0"/>
          <w:sz w:val="24"/>
          <w:szCs w:val="24"/>
          <w:lang w:eastAsia="ru-RU"/>
        </w:rPr>
        <w:t>О</w:t>
      </w:r>
      <w:r w:rsidRPr="008557ED">
        <w:rPr>
          <w:rFonts w:eastAsia="Calibri"/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>» (далее - Антикоррупционная политика).</w:t>
      </w:r>
    </w:p>
    <w:p w:rsidR="008557ED" w:rsidRPr="008557ED" w:rsidRDefault="00B00A03" w:rsidP="008557ED">
      <w:pPr>
        <w:suppressAutoHyphens w:val="0"/>
        <w:overflowPunct w:val="0"/>
        <w:autoSpaceDE w:val="0"/>
        <w:autoSpaceDN w:val="0"/>
        <w:adjustRightInd w:val="0"/>
        <w:snapToGri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>
        <w:rPr>
          <w:rFonts w:eastAsia="Calibri"/>
          <w:bCs w:val="0"/>
          <w:sz w:val="24"/>
          <w:szCs w:val="24"/>
          <w:lang w:eastAsia="ru-RU"/>
        </w:rPr>
        <w:t>А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О «</w:t>
      </w:r>
      <w:proofErr w:type="spellStart"/>
      <w:r w:rsidR="008557ED"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rFonts w:eastAsia="Calibri"/>
          <w:bCs w:val="0"/>
          <w:sz w:val="24"/>
          <w:szCs w:val="24"/>
          <w:lang w:eastAsia="ru-RU"/>
        </w:rPr>
        <w:t>»</w:t>
      </w:r>
      <w:r w:rsidR="008557ED" w:rsidRPr="008557ED">
        <w:rPr>
          <w:bCs w:val="0"/>
          <w:sz w:val="24"/>
          <w:szCs w:val="24"/>
          <w:lang w:eastAsia="ru-RU"/>
        </w:rPr>
        <w:t>** при взаимодействии с Контрагентами* ориентированы на установление и сохранение деловых отношений, которые: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поддерживают Антикоррупционную политику ПАО «</w:t>
      </w:r>
      <w:proofErr w:type="spellStart"/>
      <w:r w:rsidRPr="008557ED">
        <w:rPr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bCs w:val="0"/>
          <w:sz w:val="24"/>
          <w:szCs w:val="24"/>
          <w:lang w:eastAsia="ru-RU"/>
        </w:rPr>
        <w:t xml:space="preserve">» и ДХО </w:t>
      </w:r>
      <w:r w:rsidRPr="008557ED">
        <w:rPr>
          <w:bCs w:val="0"/>
          <w:sz w:val="24"/>
          <w:szCs w:val="24"/>
          <w:lang w:eastAsia="ru-RU"/>
        </w:rPr>
        <w:br/>
        <w:t>ПАО «</w:t>
      </w:r>
      <w:proofErr w:type="spellStart"/>
      <w:r w:rsidRPr="008557ED">
        <w:rPr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bCs w:val="0"/>
          <w:sz w:val="24"/>
          <w:szCs w:val="24"/>
          <w:lang w:eastAsia="ru-RU"/>
        </w:rPr>
        <w:t>»;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ведут деловые отношения в добросовестной и честной манере;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заботятся о собственной репутации;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демонстрируют поддержку высоким этическим стандартам;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реализуют собственные меры по противодействию коррупции;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участвуют в коллективных антикоррупционных инициативах.</w:t>
      </w:r>
    </w:p>
    <w:p w:rsidR="008557ED" w:rsidRPr="008557ED" w:rsidRDefault="008557ED" w:rsidP="008557ED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b/>
          <w:bCs w:val="0"/>
          <w:sz w:val="24"/>
          <w:szCs w:val="24"/>
          <w:lang w:eastAsia="ru-RU"/>
        </w:rPr>
      </w:pPr>
      <w:r w:rsidRPr="008557ED">
        <w:rPr>
          <w:b/>
          <w:bCs w:val="0"/>
          <w:sz w:val="24"/>
          <w:szCs w:val="24"/>
          <w:lang w:eastAsia="ru-RU"/>
        </w:rPr>
        <w:t>Статья 2***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proofErr w:type="gramStart"/>
      <w:r w:rsidRPr="008557ED">
        <w:rPr>
          <w:rFonts w:eastAsia="Calibri"/>
          <w:bCs w:val="0"/>
          <w:sz w:val="24"/>
          <w:szCs w:val="24"/>
          <w:lang w:eastAsia="ru-RU"/>
        </w:rPr>
        <w:t xml:space="preserve">Контрагент*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политика» на официальном сайте </w:t>
      </w:r>
      <w:bookmarkStart w:id="36" w:name="_GoBack"/>
      <w:r w:rsidRPr="008557ED">
        <w:rPr>
          <w:rFonts w:eastAsia="Calibri"/>
          <w:bCs w:val="0"/>
          <w:sz w:val="24"/>
          <w:szCs w:val="24"/>
          <w:lang w:eastAsia="ru-RU"/>
        </w:rPr>
        <w:t>АО</w:t>
      </w:r>
      <w:bookmarkEnd w:id="36"/>
      <w:r w:rsidRPr="008557ED">
        <w:rPr>
          <w:rFonts w:eastAsia="Calibri"/>
          <w:bCs w:val="0"/>
          <w:sz w:val="24"/>
          <w:szCs w:val="24"/>
          <w:lang w:eastAsia="ru-RU"/>
        </w:rPr>
        <w:t xml:space="preserve"> «</w:t>
      </w:r>
      <w:proofErr w:type="spellStart"/>
      <w:r w:rsidRPr="008557ED">
        <w:rPr>
          <w:rFonts w:eastAsia="Calibri"/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rFonts w:eastAsia="Calibri"/>
          <w:bCs w:val="0"/>
          <w:sz w:val="24"/>
          <w:szCs w:val="24"/>
          <w:lang w:eastAsia="ru-RU"/>
        </w:rPr>
        <w:t xml:space="preserve">»** по адресу: </w:t>
      </w:r>
      <w:hyperlink r:id="rId21" w:history="1">
        <w:r w:rsidRPr="008557ED">
          <w:rPr>
            <w:rFonts w:eastAsia="Calibri"/>
            <w:bCs w:val="0"/>
            <w:sz w:val="24"/>
            <w:szCs w:val="24"/>
            <w:u w:val="single"/>
            <w:lang w:eastAsia="ru-RU"/>
          </w:rPr>
          <w:t>http://www.eens.ru/o_kompanii/dokumenty/</w:t>
        </w:r>
      </w:hyperlink>
      <w:r w:rsidRPr="008557ED">
        <w:rPr>
          <w:rFonts w:eastAsia="Calibri"/>
          <w:bCs w:val="0"/>
          <w:sz w:val="24"/>
          <w:szCs w:val="24"/>
          <w:lang w:eastAsia="ru-RU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</w:t>
      </w:r>
      <w:proofErr w:type="gramEnd"/>
      <w:r w:rsidRPr="008557ED">
        <w:rPr>
          <w:rFonts w:eastAsia="Calibri"/>
          <w:bCs w:val="0"/>
          <w:sz w:val="24"/>
          <w:szCs w:val="24"/>
          <w:lang w:eastAsia="ru-RU"/>
        </w:rPr>
        <w:t xml:space="preserve"> и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b/>
          <w:bCs w:val="0"/>
          <w:sz w:val="24"/>
          <w:szCs w:val="24"/>
          <w:lang w:eastAsia="ru-RU"/>
        </w:rPr>
      </w:pPr>
      <w:r w:rsidRPr="008557ED">
        <w:rPr>
          <w:b/>
          <w:bCs w:val="0"/>
          <w:sz w:val="24"/>
          <w:szCs w:val="24"/>
          <w:lang w:eastAsia="ru-RU"/>
        </w:rPr>
        <w:t>Статья 3***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proofErr w:type="gramStart"/>
      <w:r w:rsidRPr="008557ED">
        <w:rPr>
          <w:bCs w:val="0"/>
          <w:sz w:val="24"/>
          <w:szCs w:val="24"/>
          <w:lang w:eastAsia="ru-RU"/>
        </w:rPr>
        <w:t>При исполнении своих обязательств по наст</w:t>
      </w:r>
      <w:r w:rsidR="00B00A03">
        <w:rPr>
          <w:bCs w:val="0"/>
          <w:sz w:val="24"/>
          <w:szCs w:val="24"/>
          <w:lang w:eastAsia="ru-RU"/>
        </w:rPr>
        <w:t xml:space="preserve">оящему Договору, Контрагент* 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8557ED">
        <w:rPr>
          <w:bCs w:val="0"/>
          <w:i/>
          <w:sz w:val="24"/>
          <w:szCs w:val="24"/>
          <w:lang w:eastAsia="ru-RU"/>
        </w:rPr>
        <w:t>.</w:t>
      </w:r>
      <w:proofErr w:type="gramEnd"/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proofErr w:type="gramStart"/>
      <w:r w:rsidRPr="008557ED">
        <w:rPr>
          <w:bCs w:val="0"/>
          <w:sz w:val="24"/>
          <w:szCs w:val="24"/>
          <w:lang w:eastAsia="ru-RU"/>
        </w:rPr>
        <w:t>При исполнении своих обязательств по наст</w:t>
      </w:r>
      <w:r w:rsidR="00B00A03">
        <w:rPr>
          <w:bCs w:val="0"/>
          <w:sz w:val="24"/>
          <w:szCs w:val="24"/>
          <w:lang w:eastAsia="ru-RU"/>
        </w:rPr>
        <w:t xml:space="preserve">оящему Договору, Контрагент* 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</w:t>
      </w:r>
      <w:proofErr w:type="gramEnd"/>
      <w:r w:rsidRPr="008557ED">
        <w:rPr>
          <w:bCs w:val="0"/>
          <w:sz w:val="24"/>
          <w:szCs w:val="24"/>
          <w:lang w:eastAsia="ru-RU"/>
        </w:rPr>
        <w:t xml:space="preserve"> (</w:t>
      </w:r>
      <w:proofErr w:type="gramStart"/>
      <w:r w:rsidRPr="008557ED">
        <w:rPr>
          <w:bCs w:val="0"/>
          <w:sz w:val="24"/>
          <w:szCs w:val="24"/>
          <w:lang w:eastAsia="ru-RU"/>
        </w:rPr>
        <w:t xml:space="preserve">ст.19.28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8557ED">
        <w:rPr>
          <w:bCs w:val="0"/>
          <w:sz w:val="24"/>
          <w:szCs w:val="24"/>
          <w:lang w:eastAsia="ru-RU"/>
        </w:rPr>
        <w:t>КоАКП</w:t>
      </w:r>
      <w:proofErr w:type="spellEnd"/>
      <w:r w:rsidRPr="008557ED">
        <w:rPr>
          <w:bCs w:val="0"/>
          <w:sz w:val="24"/>
          <w:szCs w:val="24"/>
          <w:lang w:eastAsia="ru-RU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:rsidR="008557ED" w:rsidRPr="008557ED" w:rsidRDefault="00B00A03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proofErr w:type="gramStart"/>
      <w:r>
        <w:rPr>
          <w:rFonts w:eastAsia="Calibri"/>
          <w:bCs w:val="0"/>
          <w:sz w:val="24"/>
          <w:szCs w:val="24"/>
          <w:lang w:eastAsia="ru-RU"/>
        </w:rPr>
        <w:t xml:space="preserve">Контрагент* и 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="008557ED" w:rsidRPr="008557ED">
        <w:rPr>
          <w:bCs w:val="0"/>
          <w:sz w:val="24"/>
          <w:szCs w:val="24"/>
          <w:lang w:eastAsia="ru-RU"/>
        </w:rPr>
        <w:t>«</w:t>
      </w:r>
      <w:proofErr w:type="spellStart"/>
      <w:r w:rsidR="008557ED"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bCs w:val="0"/>
          <w:sz w:val="24"/>
          <w:szCs w:val="24"/>
          <w:lang w:eastAsia="ru-RU"/>
        </w:rPr>
        <w:t>»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**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="008557ED" w:rsidRPr="008557ED">
        <w:rPr>
          <w:rFonts w:eastAsia="Calibri"/>
          <w:bCs w:val="0"/>
          <w:sz w:val="24"/>
          <w:szCs w:val="24"/>
          <w:lang w:val="en-US" w:eastAsia="ru-RU"/>
        </w:rPr>
        <w:t> 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направленного на обеспечение выполнения этим работником каких-либо действий в пользу стимулирующ</w:t>
      </w:r>
      <w:r>
        <w:rPr>
          <w:rFonts w:eastAsia="Calibri"/>
          <w:bCs w:val="0"/>
          <w:sz w:val="24"/>
          <w:szCs w:val="24"/>
          <w:lang w:eastAsia="ru-RU"/>
        </w:rPr>
        <w:t xml:space="preserve">ей его стороны (Контрагента* и 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="008557ED" w:rsidRPr="008557ED">
        <w:rPr>
          <w:bCs w:val="0"/>
          <w:sz w:val="24"/>
          <w:szCs w:val="24"/>
          <w:lang w:eastAsia="ru-RU"/>
        </w:rPr>
        <w:t>«</w:t>
      </w:r>
      <w:proofErr w:type="spellStart"/>
      <w:r w:rsidR="008557ED"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bCs w:val="0"/>
          <w:sz w:val="24"/>
          <w:szCs w:val="24"/>
          <w:lang w:eastAsia="ru-RU"/>
        </w:rPr>
        <w:t>»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>**).</w:t>
      </w:r>
      <w:proofErr w:type="gramEnd"/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Под действиями работника, осуществляемыми в пользу стимулирующе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й его стороны (Контрагент* или </w:t>
      </w:r>
      <w:r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Pr="008557ED">
        <w:rPr>
          <w:bCs w:val="0"/>
          <w:sz w:val="24"/>
          <w:szCs w:val="24"/>
          <w:lang w:eastAsia="ru-RU"/>
        </w:rPr>
        <w:t>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</w:t>
      </w:r>
      <w:r w:rsidRPr="008557ED">
        <w:rPr>
          <w:rFonts w:eastAsia="Calibri"/>
          <w:bCs w:val="0"/>
          <w:sz w:val="24"/>
          <w:szCs w:val="24"/>
          <w:lang w:eastAsia="ru-RU"/>
        </w:rPr>
        <w:t xml:space="preserve">**), понимаются: 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предоставление каких-либо гарантий;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ускорение существующих процедур;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</w:t>
      </w:r>
      <w:r w:rsidR="00B00A03">
        <w:rPr>
          <w:rFonts w:eastAsia="Calibri"/>
          <w:bCs w:val="0"/>
          <w:sz w:val="24"/>
          <w:szCs w:val="24"/>
          <w:lang w:eastAsia="ru-RU"/>
        </w:rPr>
        <w:t xml:space="preserve">тношений между Контрагентом* и </w:t>
      </w:r>
      <w:r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Pr="008557ED">
        <w:rPr>
          <w:bCs w:val="0"/>
          <w:sz w:val="24"/>
          <w:szCs w:val="24"/>
          <w:lang w:eastAsia="ru-RU"/>
        </w:rPr>
        <w:t>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</w:t>
      </w:r>
      <w:r w:rsidRPr="008557ED">
        <w:rPr>
          <w:rFonts w:eastAsia="Calibri"/>
          <w:bCs w:val="0"/>
          <w:sz w:val="24"/>
          <w:szCs w:val="24"/>
          <w:lang w:eastAsia="ru-RU"/>
        </w:rPr>
        <w:t>**.</w:t>
      </w:r>
    </w:p>
    <w:p w:rsidR="008557ED" w:rsidRPr="008557ED" w:rsidRDefault="008557ED" w:rsidP="008557ED">
      <w:pPr>
        <w:suppressAutoHyphens w:val="0"/>
        <w:autoSpaceDE w:val="0"/>
        <w:autoSpaceDN w:val="0"/>
        <w:adjustRightInd w:val="0"/>
        <w:spacing w:line="240" w:lineRule="auto"/>
        <w:ind w:left="709" w:firstLine="0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Calibri"/>
          <w:b/>
          <w:bCs w:val="0"/>
          <w:sz w:val="24"/>
          <w:szCs w:val="24"/>
          <w:lang w:eastAsia="ru-RU"/>
        </w:rPr>
      </w:pPr>
      <w:r w:rsidRPr="008557ED">
        <w:rPr>
          <w:rFonts w:eastAsia="Calibri"/>
          <w:b/>
          <w:bCs w:val="0"/>
          <w:sz w:val="24"/>
          <w:szCs w:val="24"/>
          <w:lang w:eastAsia="ru-RU"/>
        </w:rPr>
        <w:t>Статья 4***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В случае возн</w:t>
      </w:r>
      <w:r w:rsidR="00B00A03">
        <w:rPr>
          <w:bCs w:val="0"/>
          <w:sz w:val="24"/>
          <w:szCs w:val="24"/>
          <w:lang w:eastAsia="ru-RU"/>
        </w:rPr>
        <w:t xml:space="preserve">икновения у Контрагента*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подозрений, что произошло или может произойти нарушение каких-либо положений Статьи 1***, Статьи 2*** и</w:t>
      </w:r>
      <w:r w:rsidR="00B00A03">
        <w:rPr>
          <w:bCs w:val="0"/>
          <w:sz w:val="24"/>
          <w:szCs w:val="24"/>
          <w:lang w:eastAsia="ru-RU"/>
        </w:rPr>
        <w:t xml:space="preserve"> Статьи 3*** Контрагент*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 xml:space="preserve">»** обязуется уведомить другую Сторону в письменной форме. После письменного </w:t>
      </w:r>
      <w:r w:rsidR="00B00A03">
        <w:rPr>
          <w:bCs w:val="0"/>
          <w:sz w:val="24"/>
          <w:szCs w:val="24"/>
          <w:lang w:eastAsia="ru-RU"/>
        </w:rPr>
        <w:t xml:space="preserve">уведомления, Контрагент*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имеет право приостановить исполнение Договора до получения подтверждения, что нарушения не произошло или не произойдет.</w:t>
      </w:r>
      <w:r w:rsidRPr="008557ED">
        <w:rPr>
          <w:b/>
          <w:sz w:val="24"/>
          <w:szCs w:val="24"/>
          <w:lang w:eastAsia="ru-RU"/>
        </w:rPr>
        <w:t xml:space="preserve"> </w:t>
      </w:r>
      <w:r w:rsidRPr="008557ED">
        <w:rPr>
          <w:sz w:val="24"/>
          <w:szCs w:val="24"/>
          <w:lang w:eastAsia="ru-RU"/>
        </w:rPr>
        <w:t xml:space="preserve">Это подтверждение должно быть направлено в течение десяти рабочих дней </w:t>
      </w:r>
      <w:proofErr w:type="gramStart"/>
      <w:r w:rsidRPr="008557ED">
        <w:rPr>
          <w:sz w:val="24"/>
          <w:szCs w:val="24"/>
          <w:lang w:eastAsia="ru-RU"/>
        </w:rPr>
        <w:t>с даты направления</w:t>
      </w:r>
      <w:proofErr w:type="gramEnd"/>
      <w:r w:rsidRPr="008557ED">
        <w:rPr>
          <w:sz w:val="24"/>
          <w:szCs w:val="24"/>
          <w:lang w:eastAsia="ru-RU"/>
        </w:rPr>
        <w:t xml:space="preserve"> письменного уведомления.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В письменном</w:t>
      </w:r>
      <w:r w:rsidR="00B00A03">
        <w:rPr>
          <w:bCs w:val="0"/>
          <w:sz w:val="24"/>
          <w:szCs w:val="24"/>
          <w:lang w:eastAsia="ru-RU"/>
        </w:rPr>
        <w:t xml:space="preserve"> уведомлении Контрагент*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Статьи 1*** и С</w:t>
      </w:r>
      <w:r w:rsidR="00B00A03">
        <w:rPr>
          <w:bCs w:val="0"/>
          <w:sz w:val="24"/>
          <w:szCs w:val="24"/>
          <w:lang w:eastAsia="ru-RU"/>
        </w:rPr>
        <w:t xml:space="preserve">татьи 2*** Контрагентом* и/или </w:t>
      </w:r>
      <w:r w:rsidRPr="008557ED">
        <w:rPr>
          <w:bCs w:val="0"/>
          <w:sz w:val="24"/>
          <w:szCs w:val="24"/>
          <w:lang w:eastAsia="ru-RU"/>
        </w:rPr>
        <w:t xml:space="preserve">АО </w:t>
      </w:r>
      <w:r w:rsidRPr="008557ED">
        <w:rPr>
          <w:bCs w:val="0"/>
          <w:sz w:val="24"/>
          <w:szCs w:val="24"/>
          <w:lang w:eastAsia="ru-RU"/>
        </w:rPr>
        <w:lastRenderedPageBreak/>
        <w:t>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»**, его аффилированными лицами, работниками или посредниками.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/>
          <w:sz w:val="24"/>
          <w:szCs w:val="24"/>
          <w:lang w:eastAsia="ru-RU"/>
        </w:rPr>
      </w:pPr>
    </w:p>
    <w:p w:rsidR="008557ED" w:rsidRPr="008557ED" w:rsidRDefault="008557ED" w:rsidP="008557ED">
      <w:pPr>
        <w:numPr>
          <w:ilvl w:val="0"/>
          <w:numId w:val="63"/>
        </w:numPr>
        <w:suppressAutoHyphens w:val="0"/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b/>
          <w:bCs w:val="0"/>
          <w:sz w:val="24"/>
          <w:szCs w:val="24"/>
          <w:lang w:eastAsia="ru-RU"/>
        </w:rPr>
      </w:pPr>
      <w:r w:rsidRPr="008557ED">
        <w:rPr>
          <w:b/>
          <w:bCs w:val="0"/>
          <w:sz w:val="24"/>
          <w:szCs w:val="24"/>
          <w:lang w:eastAsia="ru-RU"/>
        </w:rPr>
        <w:t>Статья 5***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 xml:space="preserve">В случае </w:t>
      </w:r>
      <w:r w:rsidR="00B00A03">
        <w:rPr>
          <w:bCs w:val="0"/>
          <w:sz w:val="24"/>
          <w:szCs w:val="24"/>
          <w:lang w:eastAsia="ru-RU"/>
        </w:rPr>
        <w:t xml:space="preserve">нарушения Контрагентом* и/или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»** обязательств по соблюдению требований Антикоррупционной политики, предусмотренных в Статье 1 и Статье 2 и обязательств воздерживаться от запрещенных в Статье 3 настоящего Договора действий, и/или неполучения другой стороной в установленный срок подтверждения, что нарушения не произошло или</w:t>
      </w:r>
      <w:r w:rsidR="00B00A03">
        <w:rPr>
          <w:bCs w:val="0"/>
          <w:sz w:val="24"/>
          <w:szCs w:val="24"/>
          <w:lang w:eastAsia="ru-RU"/>
        </w:rPr>
        <w:t xml:space="preserve"> не произойдет, Контрагент или </w:t>
      </w:r>
      <w:r w:rsidRPr="008557ED">
        <w:rPr>
          <w:bCs w:val="0"/>
          <w:sz w:val="24"/>
          <w:szCs w:val="24"/>
          <w:lang w:eastAsia="ru-RU"/>
        </w:rPr>
        <w:t>АО «</w:t>
      </w:r>
      <w:proofErr w:type="spellStart"/>
      <w:r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Pr="008557ED">
        <w:rPr>
          <w:bCs w:val="0"/>
          <w:sz w:val="24"/>
          <w:szCs w:val="24"/>
          <w:lang w:eastAsia="ru-RU"/>
        </w:rPr>
        <w:t>»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8557ED">
        <w:rPr>
          <w:bCs w:val="0"/>
          <w:sz w:val="24"/>
          <w:szCs w:val="24"/>
          <w:lang w:eastAsia="ru-RU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8557ED">
        <w:rPr>
          <w:bCs w:val="0"/>
          <w:sz w:val="24"/>
          <w:szCs w:val="24"/>
          <w:lang w:eastAsia="ru-RU"/>
        </w:rPr>
        <w:t>Россети</w:t>
      </w:r>
      <w:proofErr w:type="spellEnd"/>
      <w:r w:rsidRPr="008557ED">
        <w:rPr>
          <w:bCs w:val="0"/>
          <w:sz w:val="24"/>
          <w:szCs w:val="24"/>
          <w:lang w:eastAsia="ru-RU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______________________________________________________________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*Наименование контрагента указывается в соответствии с договором (например, подрядчик, исполнитель, поставщик и пр.).</w:t>
      </w:r>
    </w:p>
    <w:p w:rsidR="008557ED" w:rsidRPr="008557ED" w:rsidRDefault="00B00A03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>
        <w:rPr>
          <w:rFonts w:eastAsia="Calibri"/>
          <w:bCs w:val="0"/>
          <w:sz w:val="24"/>
          <w:szCs w:val="24"/>
          <w:lang w:eastAsia="ru-RU"/>
        </w:rPr>
        <w:t xml:space="preserve">** Указывается наименование 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АО </w:t>
      </w:r>
      <w:r w:rsidR="008557ED" w:rsidRPr="008557ED">
        <w:rPr>
          <w:bCs w:val="0"/>
          <w:sz w:val="24"/>
          <w:szCs w:val="24"/>
          <w:lang w:eastAsia="ru-RU"/>
        </w:rPr>
        <w:t>«</w:t>
      </w:r>
      <w:proofErr w:type="spellStart"/>
      <w:r w:rsidR="008557ED" w:rsidRPr="008557ED">
        <w:rPr>
          <w:bCs w:val="0"/>
          <w:sz w:val="24"/>
          <w:szCs w:val="24"/>
          <w:lang w:eastAsia="ru-RU"/>
        </w:rPr>
        <w:t>Екатеринбургэнергосбыт</w:t>
      </w:r>
      <w:proofErr w:type="spellEnd"/>
      <w:r w:rsidR="008557ED" w:rsidRPr="008557ED">
        <w:rPr>
          <w:bCs w:val="0"/>
          <w:sz w:val="24"/>
          <w:szCs w:val="24"/>
          <w:lang w:eastAsia="ru-RU"/>
        </w:rPr>
        <w:t>»</w:t>
      </w:r>
      <w:r w:rsidR="008557ED" w:rsidRPr="008557ED">
        <w:rPr>
          <w:rFonts w:eastAsia="Calibri"/>
          <w:bCs w:val="0"/>
          <w:sz w:val="24"/>
          <w:szCs w:val="24"/>
          <w:lang w:eastAsia="ru-RU"/>
        </w:rPr>
        <w:t xml:space="preserve"> в соответствии с договором (например, заказчик, покупатель и пр.).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eastAsia="Calibri"/>
          <w:bCs w:val="0"/>
          <w:sz w:val="24"/>
          <w:szCs w:val="24"/>
          <w:lang w:eastAsia="ru-RU"/>
        </w:rPr>
      </w:pPr>
      <w:r w:rsidRPr="008557ED">
        <w:rPr>
          <w:rFonts w:eastAsia="Calibri"/>
          <w:bCs w:val="0"/>
          <w:sz w:val="24"/>
          <w:szCs w:val="24"/>
          <w:lang w:eastAsia="ru-RU"/>
        </w:rPr>
        <w:t>*** указывается пункт договора по тексту</w:t>
      </w: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i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8557ED" w:rsidRPr="008557ED" w:rsidRDefault="008557ED" w:rsidP="008557ED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Calibri"/>
          <w:bCs w:val="0"/>
          <w:sz w:val="24"/>
          <w:szCs w:val="24"/>
          <w:lang w:eastAsia="ru-RU"/>
        </w:rPr>
      </w:pPr>
    </w:p>
    <w:p w:rsidR="00717F60" w:rsidRPr="00E71A48" w:rsidRDefault="00717F60" w:rsidP="00E71A48">
      <w:pPr>
        <w:spacing w:line="264" w:lineRule="auto"/>
        <w:rPr>
          <w:sz w:val="24"/>
          <w:szCs w:val="24"/>
        </w:rPr>
        <w:sectPr w:rsidR="00717F60" w:rsidRPr="00E71A48" w:rsidSect="002B060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40" w:code="9"/>
          <w:pgMar w:top="1440" w:right="851" w:bottom="776" w:left="1609" w:header="720" w:footer="720" w:gutter="0"/>
          <w:cols w:space="720"/>
          <w:docGrid w:linePitch="360"/>
        </w:sectPr>
      </w:pPr>
    </w:p>
    <w:p w:rsidR="00717F60" w:rsidRPr="00E71A48" w:rsidRDefault="00717F60" w:rsidP="00E71A48">
      <w:pPr>
        <w:pStyle w:val="1"/>
        <w:tabs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37" w:name="_Ref303711222"/>
      <w:bookmarkStart w:id="38" w:name="_Ref311232052"/>
      <w:bookmarkStart w:id="39" w:name="_Toc343613527"/>
      <w:r w:rsidRPr="00E71A48">
        <w:rPr>
          <w:szCs w:val="24"/>
        </w:rPr>
        <w:lastRenderedPageBreak/>
        <w:t xml:space="preserve">Порядок проведения </w:t>
      </w:r>
      <w:r w:rsidR="00440928" w:rsidRPr="00E71A48">
        <w:rPr>
          <w:szCs w:val="24"/>
        </w:rPr>
        <w:t>З</w:t>
      </w:r>
      <w:r w:rsidRPr="00E71A48">
        <w:rPr>
          <w:szCs w:val="24"/>
        </w:rPr>
        <w:t xml:space="preserve">апроса предложений. Инструкции по подготовке </w:t>
      </w:r>
      <w:bookmarkEnd w:id="37"/>
      <w:r w:rsidR="00D51A0B" w:rsidRPr="00E71A48">
        <w:rPr>
          <w:szCs w:val="24"/>
        </w:rPr>
        <w:t>Заявок</w:t>
      </w:r>
      <w:bookmarkEnd w:id="38"/>
      <w:bookmarkEnd w:id="39"/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40" w:name="_Toc343613528"/>
      <w:r w:rsidRPr="00E71A48">
        <w:t xml:space="preserve">Общий порядок проведения </w:t>
      </w:r>
      <w:r w:rsidR="00440928" w:rsidRPr="00E71A48">
        <w:t>З</w:t>
      </w:r>
      <w:r w:rsidRPr="00E71A48">
        <w:t>апроса предложений</w:t>
      </w:r>
      <w:bookmarkEnd w:id="40"/>
    </w:p>
    <w:p w:rsidR="00717F60" w:rsidRPr="00E71A48" w:rsidRDefault="00717F60" w:rsidP="00E6083F">
      <w:pPr>
        <w:numPr>
          <w:ilvl w:val="2"/>
          <w:numId w:val="23"/>
        </w:numPr>
        <w:tabs>
          <w:tab w:val="left" w:pos="1134"/>
        </w:tabs>
        <w:overflowPunct w:val="0"/>
        <w:autoSpaceDE w:val="0"/>
        <w:spacing w:line="264" w:lineRule="auto"/>
        <w:ind w:left="0" w:firstLine="708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Запрос</w:t>
      </w:r>
      <w:r w:rsidRPr="00E71A48">
        <w:rPr>
          <w:bCs w:val="0"/>
          <w:sz w:val="24"/>
          <w:szCs w:val="24"/>
        </w:rPr>
        <w:t xml:space="preserve"> предложений проводится в следующем порядке: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jc w:val="left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публикация </w:t>
      </w:r>
      <w:r w:rsidR="004B5EB3" w:rsidRPr="00E71A48">
        <w:rPr>
          <w:bCs w:val="0"/>
          <w:sz w:val="24"/>
          <w:szCs w:val="24"/>
        </w:rPr>
        <w:t>Извещени</w:t>
      </w:r>
      <w:r w:rsidRPr="00E71A48">
        <w:rPr>
          <w:bCs w:val="0"/>
          <w:sz w:val="24"/>
          <w:szCs w:val="24"/>
        </w:rPr>
        <w:t xml:space="preserve">я о проведении запроса предложений и Документации по запросу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_Ref305973033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),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подготовка</w:t>
      </w:r>
      <w:r w:rsidR="009D7F01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Заявок и разъяснение Организатором Документации по запросу предложений, если необходимо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_Ref305973147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__RefNumPara__444_922829174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1" w:name="__RefNumPara__828_922829174"/>
      <w:bookmarkEnd w:id="41"/>
      <w:r w:rsidRPr="00E71A48">
        <w:rPr>
          <w:bCs w:val="0"/>
          <w:sz w:val="24"/>
          <w:szCs w:val="24"/>
        </w:rPr>
        <w:t xml:space="preserve">подача Заявок и их прием, изменение и отзыв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(подразделы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__RefNumPara__828_922829174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_Ref305973214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3.4</w:t>
      </w:r>
      <w:r w:rsidR="00AD3EBC" w:rsidRPr="00E71A48">
        <w:rPr>
          <w:bCs w:val="0"/>
          <w:sz w:val="24"/>
          <w:szCs w:val="24"/>
        </w:rPr>
        <w:fldChar w:fldCharType="end"/>
      </w:r>
      <w:r w:rsidR="00096E9D" w:rsidRPr="00E71A48">
        <w:rPr>
          <w:bCs w:val="0"/>
          <w:sz w:val="24"/>
          <w:szCs w:val="24"/>
        </w:rPr>
        <w:t xml:space="preserve">,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_Ref303683883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3.5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2" w:name="__RefNumPara__832_922829174"/>
      <w:bookmarkEnd w:id="42"/>
      <w:r w:rsidRPr="00E71A48">
        <w:rPr>
          <w:bCs w:val="0"/>
          <w:sz w:val="24"/>
          <w:szCs w:val="24"/>
        </w:rPr>
        <w:t xml:space="preserve">оценка </w:t>
      </w:r>
      <w:r w:rsidR="00D51A0B" w:rsidRPr="00E71A48">
        <w:rPr>
          <w:bCs w:val="0"/>
          <w:sz w:val="24"/>
          <w:szCs w:val="24"/>
        </w:rPr>
        <w:t xml:space="preserve">Заявок </w:t>
      </w:r>
      <w:r w:rsidR="00F86B89" w:rsidRPr="00E71A48">
        <w:rPr>
          <w:bCs w:val="0"/>
          <w:sz w:val="24"/>
          <w:szCs w:val="24"/>
        </w:rPr>
        <w:t xml:space="preserve">и проведение переговоров </w:t>
      </w:r>
      <w:r w:rsidRPr="00E71A48">
        <w:rPr>
          <w:bCs w:val="0"/>
          <w:sz w:val="24"/>
          <w:szCs w:val="24"/>
        </w:rPr>
        <w:t xml:space="preserve">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_Ref305973250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__RefNumPara__832_922829174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E60F8E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3" w:name="__RefNumPara__834_922829174"/>
      <w:bookmarkEnd w:id="43"/>
      <w:r w:rsidRPr="00E71A48">
        <w:rPr>
          <w:bCs w:val="0"/>
          <w:sz w:val="24"/>
          <w:szCs w:val="24"/>
        </w:rPr>
        <w:t>аукционная процедура понижение цены</w:t>
      </w:r>
      <w:r w:rsidR="00717F60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717F60" w:rsidRPr="00E71A48">
        <w:rPr>
          <w:bCs w:val="0"/>
          <w:sz w:val="24"/>
          <w:szCs w:val="24"/>
        </w:rPr>
        <w:t>переторжк</w:t>
      </w:r>
      <w:r w:rsidRPr="00E71A48">
        <w:rPr>
          <w:bCs w:val="0"/>
          <w:sz w:val="24"/>
          <w:szCs w:val="24"/>
        </w:rPr>
        <w:t>а)</w:t>
      </w:r>
      <w:r w:rsidR="00717F60" w:rsidRPr="00E71A48">
        <w:rPr>
          <w:bCs w:val="0"/>
          <w:sz w:val="24"/>
          <w:szCs w:val="24"/>
        </w:rPr>
        <w:t xml:space="preserve"> (при необходимости) (подраздел </w:t>
      </w:r>
      <w:r w:rsidR="00BE7342">
        <w:rPr>
          <w:bCs w:val="0"/>
          <w:sz w:val="24"/>
          <w:szCs w:val="24"/>
        </w:rPr>
        <w:fldChar w:fldCharType="begin"/>
      </w:r>
      <w:r w:rsidR="00BE7342">
        <w:rPr>
          <w:bCs w:val="0"/>
          <w:sz w:val="24"/>
          <w:szCs w:val="24"/>
        </w:rPr>
        <w:instrText xml:space="preserve"> REF _Ref303250967 \r \h  \* MERGEFORMAT </w:instrText>
      </w:r>
      <w:r w:rsidR="00BE7342">
        <w:rPr>
          <w:bCs w:val="0"/>
          <w:sz w:val="24"/>
          <w:szCs w:val="24"/>
        </w:rPr>
      </w:r>
      <w:r w:rsidR="00BE7342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3.7</w:t>
      </w:r>
      <w:r w:rsidR="00BE7342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__RefNumPara__834_922829174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bookmarkStart w:id="44" w:name="__RefNumPara__836_922829174"/>
      <w:bookmarkEnd w:id="44"/>
      <w:r w:rsidRPr="00E71A48">
        <w:rPr>
          <w:bCs w:val="0"/>
          <w:sz w:val="24"/>
          <w:szCs w:val="24"/>
        </w:rPr>
        <w:t xml:space="preserve">подведение итогов </w:t>
      </w:r>
      <w:r w:rsidR="00440928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_Ref303681924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3.8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__RefNumPara__836_922829174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проведение пред</w:t>
      </w:r>
      <w:r w:rsidR="00CF531D" w:rsidRPr="00E71A48">
        <w:rPr>
          <w:bCs w:val="0"/>
          <w:sz w:val="24"/>
          <w:szCs w:val="24"/>
        </w:rPr>
        <w:t>д</w:t>
      </w:r>
      <w:r w:rsidR="00123C70" w:rsidRPr="00E71A48">
        <w:rPr>
          <w:bCs w:val="0"/>
          <w:sz w:val="24"/>
          <w:szCs w:val="24"/>
        </w:rPr>
        <w:t>оговор</w:t>
      </w:r>
      <w:r w:rsidRPr="00E71A48">
        <w:rPr>
          <w:bCs w:val="0"/>
          <w:sz w:val="24"/>
          <w:szCs w:val="24"/>
        </w:rPr>
        <w:t xml:space="preserve">ных переговоров (при необходимости) и подписание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(подраздел</w:t>
      </w:r>
      <w:r w:rsidR="00096E9D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096E9D" w:rsidRPr="00E71A48">
        <w:rPr>
          <w:bCs w:val="0"/>
          <w:sz w:val="24"/>
          <w:szCs w:val="24"/>
        </w:rPr>
        <w:instrText xml:space="preserve"> REF _Ref303683929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3.10</w:t>
      </w:r>
      <w:r w:rsidR="00AD3EBC" w:rsidRPr="00E71A48">
        <w:rPr>
          <w:bCs w:val="0"/>
          <w:sz w:val="24"/>
          <w:szCs w:val="24"/>
        </w:rPr>
        <w:fldChar w:fldCharType="end"/>
      </w:r>
      <w:r w:rsidR="00096E9D" w:rsidRPr="00E71A48">
        <w:rPr>
          <w:bCs w:val="0"/>
          <w:sz w:val="24"/>
          <w:szCs w:val="24"/>
        </w:rPr>
        <w:t>)</w:t>
      </w:r>
    </w:p>
    <w:p w:rsidR="00BE7342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BE7342">
        <w:rPr>
          <w:bCs w:val="0"/>
          <w:sz w:val="24"/>
          <w:szCs w:val="24"/>
        </w:rPr>
        <w:t xml:space="preserve">обеспечение </w:t>
      </w:r>
      <w:proofErr w:type="gramStart"/>
      <w:r w:rsidRPr="00BE7342">
        <w:rPr>
          <w:bCs w:val="0"/>
          <w:sz w:val="24"/>
          <w:szCs w:val="24"/>
        </w:rPr>
        <w:t xml:space="preserve">исполнения обязательств </w:t>
      </w:r>
      <w:r w:rsidR="00F030B1" w:rsidRPr="00BE7342">
        <w:rPr>
          <w:bCs w:val="0"/>
          <w:sz w:val="24"/>
          <w:szCs w:val="24"/>
        </w:rPr>
        <w:t>Подрядчика</w:t>
      </w:r>
      <w:r w:rsidR="00BE7342">
        <w:rPr>
          <w:bCs w:val="0"/>
          <w:sz w:val="24"/>
          <w:szCs w:val="24"/>
        </w:rPr>
        <w:t>/Исполнителя/Поставщика</w:t>
      </w:r>
      <w:proofErr w:type="gramEnd"/>
      <w:r w:rsidR="00F030B1" w:rsidRPr="00BE7342">
        <w:rPr>
          <w:bCs w:val="0"/>
          <w:sz w:val="24"/>
          <w:szCs w:val="24"/>
        </w:rPr>
        <w:t xml:space="preserve"> </w:t>
      </w:r>
      <w:r w:rsidRPr="00BE7342">
        <w:rPr>
          <w:bCs w:val="0"/>
          <w:sz w:val="24"/>
          <w:szCs w:val="24"/>
        </w:rPr>
        <w:t>по </w:t>
      </w:r>
      <w:r w:rsidR="00123C70" w:rsidRPr="00BE7342">
        <w:rPr>
          <w:bCs w:val="0"/>
          <w:sz w:val="24"/>
          <w:szCs w:val="24"/>
        </w:rPr>
        <w:t>Договор</w:t>
      </w:r>
      <w:r w:rsidRPr="00BE7342">
        <w:rPr>
          <w:bCs w:val="0"/>
          <w:sz w:val="24"/>
          <w:szCs w:val="24"/>
        </w:rPr>
        <w:t xml:space="preserve">у (подраздел </w:t>
      </w:r>
      <w:r w:rsidR="00AD3EBC" w:rsidRPr="00BE7342">
        <w:rPr>
          <w:bCs w:val="0"/>
          <w:sz w:val="24"/>
          <w:szCs w:val="24"/>
        </w:rPr>
        <w:fldChar w:fldCharType="begin"/>
      </w:r>
      <w:r w:rsidR="00AD3EBC" w:rsidRPr="00BE7342">
        <w:rPr>
          <w:bCs w:val="0"/>
          <w:sz w:val="24"/>
          <w:szCs w:val="24"/>
        </w:rPr>
        <w:instrText xml:space="preserve"> REF _Ref306140410 \r \h  \* MERGEFORMAT </w:instrText>
      </w:r>
      <w:r w:rsidR="00AD3EBC" w:rsidRPr="00BE7342">
        <w:rPr>
          <w:bCs w:val="0"/>
          <w:sz w:val="24"/>
          <w:szCs w:val="24"/>
        </w:rPr>
      </w:r>
      <w:r w:rsidR="00AD3EBC" w:rsidRPr="00BE7342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3.11</w:t>
      </w:r>
      <w:r w:rsidR="00AD3EBC" w:rsidRPr="00BE7342">
        <w:rPr>
          <w:bCs w:val="0"/>
          <w:sz w:val="24"/>
          <w:szCs w:val="24"/>
        </w:rPr>
        <w:fldChar w:fldCharType="end"/>
      </w:r>
      <w:r w:rsidR="00BE7342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22"/>
        </w:numPr>
        <w:tabs>
          <w:tab w:val="left" w:pos="1134"/>
        </w:tabs>
        <w:autoSpaceDE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уведомление о результатах </w:t>
      </w:r>
      <w:r w:rsidR="00440928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C421E1" w:rsidRPr="00E71A48">
        <w:rPr>
          <w:bCs w:val="0"/>
          <w:sz w:val="24"/>
          <w:szCs w:val="24"/>
        </w:rPr>
        <w:instrText xml:space="preserve"> REF _Ref306140451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</w:t>
      </w:r>
      <w:r w:rsidR="0099066F" w:rsidRPr="00E71A48">
        <w:rPr>
          <w:bCs w:val="0"/>
          <w:sz w:val="24"/>
          <w:szCs w:val="24"/>
        </w:rPr>
        <w:t>.</w:t>
      </w:r>
    </w:p>
    <w:p w:rsidR="0099066F" w:rsidRPr="00E71A48" w:rsidRDefault="0099066F" w:rsidP="00E6083F">
      <w:pPr>
        <w:numPr>
          <w:ilvl w:val="2"/>
          <w:numId w:val="23"/>
        </w:numPr>
        <w:tabs>
          <w:tab w:val="left" w:pos="1134"/>
        </w:tabs>
        <w:overflowPunct w:val="0"/>
        <w:autoSpaceDE w:val="0"/>
        <w:spacing w:line="264" w:lineRule="auto"/>
        <w:ind w:left="0" w:firstLine="708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В </w:t>
      </w:r>
      <w:r w:rsidRPr="00E71A48">
        <w:rPr>
          <w:bCs w:val="0"/>
          <w:sz w:val="24"/>
          <w:szCs w:val="24"/>
        </w:rPr>
        <w:t>процессе</w:t>
      </w:r>
      <w:r w:rsidRPr="00E71A48">
        <w:rPr>
          <w:sz w:val="24"/>
          <w:szCs w:val="24"/>
          <w:lang w:eastAsia="ru-RU"/>
        </w:rPr>
        <w:t xml:space="preserve"> проведения </w:t>
      </w:r>
      <w:r w:rsidR="00440928" w:rsidRPr="00E71A48">
        <w:rPr>
          <w:sz w:val="24"/>
          <w:szCs w:val="24"/>
          <w:lang w:eastAsia="ru-RU"/>
        </w:rPr>
        <w:t>З</w:t>
      </w:r>
      <w:r w:rsidRPr="00E71A48">
        <w:rPr>
          <w:sz w:val="24"/>
          <w:szCs w:val="24"/>
          <w:lang w:eastAsia="ru-RU"/>
        </w:rPr>
        <w:t>апроса предложений на официальном сайте в установленные сроки подлежат опубликованию сведения/документы, указанные ниже: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изменения, вносимые в </w:t>
      </w:r>
      <w:r w:rsidR="004B5EB3" w:rsidRPr="00E71A48">
        <w:rPr>
          <w:sz w:val="24"/>
          <w:szCs w:val="24"/>
          <w:lang w:eastAsia="ru-RU"/>
        </w:rPr>
        <w:t>Извещени</w:t>
      </w:r>
      <w:r w:rsidRPr="00E71A48">
        <w:rPr>
          <w:sz w:val="24"/>
          <w:szCs w:val="24"/>
          <w:lang w:eastAsia="ru-RU"/>
        </w:rPr>
        <w:t xml:space="preserve">е о проведении запроса предложений, в Документации о </w:t>
      </w:r>
      <w:r w:rsidR="00983F8A" w:rsidRPr="00E71A48">
        <w:rPr>
          <w:sz w:val="24"/>
          <w:szCs w:val="24"/>
          <w:lang w:eastAsia="ru-RU"/>
        </w:rPr>
        <w:t>запросе предложений</w:t>
      </w:r>
      <w:r w:rsidRPr="00E71A48">
        <w:rPr>
          <w:sz w:val="24"/>
          <w:szCs w:val="24"/>
          <w:lang w:eastAsia="ru-RU"/>
        </w:rPr>
        <w:t xml:space="preserve"> – не позднее 3 дней со дня принятия решения о внесении таких изменений;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разъяснения </w:t>
      </w:r>
      <w:r w:rsidR="004B5EB3" w:rsidRPr="00E71A48">
        <w:rPr>
          <w:sz w:val="24"/>
          <w:szCs w:val="24"/>
          <w:lang w:eastAsia="ru-RU"/>
        </w:rPr>
        <w:t>Извещени</w:t>
      </w:r>
      <w:r w:rsidRPr="00E71A48">
        <w:rPr>
          <w:sz w:val="24"/>
          <w:szCs w:val="24"/>
          <w:lang w:eastAsia="ru-RU"/>
        </w:rPr>
        <w:t xml:space="preserve">я о проведении </w:t>
      </w:r>
      <w:r w:rsidR="0089163E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, </w:t>
      </w:r>
      <w:r w:rsidR="0089163E" w:rsidRPr="00E71A48">
        <w:rPr>
          <w:sz w:val="24"/>
          <w:szCs w:val="24"/>
          <w:lang w:eastAsia="ru-RU"/>
        </w:rPr>
        <w:t>Д</w:t>
      </w:r>
      <w:r w:rsidRPr="00E71A48">
        <w:rPr>
          <w:sz w:val="24"/>
          <w:szCs w:val="24"/>
          <w:lang w:eastAsia="ru-RU"/>
        </w:rPr>
        <w:t xml:space="preserve">окументации </w:t>
      </w:r>
      <w:r w:rsidR="0089163E" w:rsidRPr="00E71A48">
        <w:rPr>
          <w:sz w:val="24"/>
          <w:szCs w:val="24"/>
          <w:lang w:eastAsia="ru-RU"/>
        </w:rPr>
        <w:t xml:space="preserve">по запросу предложений </w:t>
      </w:r>
      <w:r w:rsidRPr="00E71A48">
        <w:rPr>
          <w:sz w:val="24"/>
          <w:szCs w:val="24"/>
          <w:lang w:eastAsia="ru-RU"/>
        </w:rPr>
        <w:t>– не позднее 3 дней со дня принятия решения о предоставлении разъяснений;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отказ от проведения </w:t>
      </w:r>
      <w:r w:rsidR="00027C2B" w:rsidRPr="00E71A48">
        <w:rPr>
          <w:sz w:val="24"/>
          <w:szCs w:val="24"/>
          <w:lang w:eastAsia="ru-RU"/>
        </w:rPr>
        <w:t>З</w:t>
      </w:r>
      <w:r w:rsidR="0089163E" w:rsidRPr="00E71A48">
        <w:rPr>
          <w:sz w:val="24"/>
          <w:szCs w:val="24"/>
          <w:lang w:eastAsia="ru-RU"/>
        </w:rPr>
        <w:t xml:space="preserve">апроса предложений </w:t>
      </w:r>
      <w:r w:rsidRPr="00E71A48">
        <w:rPr>
          <w:sz w:val="24"/>
          <w:szCs w:val="24"/>
          <w:lang w:eastAsia="ru-RU"/>
        </w:rPr>
        <w:t xml:space="preserve">– не позднее 3 дней со дня принятия решения об отказе от проведения </w:t>
      </w:r>
      <w:r w:rsidR="00027C2B" w:rsidRPr="00E71A48">
        <w:rPr>
          <w:sz w:val="24"/>
          <w:szCs w:val="24"/>
          <w:lang w:eastAsia="ru-RU"/>
        </w:rPr>
        <w:t>З</w:t>
      </w:r>
      <w:r w:rsidR="0089163E" w:rsidRPr="00E71A48">
        <w:rPr>
          <w:sz w:val="24"/>
          <w:szCs w:val="24"/>
          <w:lang w:eastAsia="ru-RU"/>
        </w:rPr>
        <w:t>апроса предложений</w:t>
      </w:r>
      <w:r w:rsidRPr="00E71A48">
        <w:rPr>
          <w:sz w:val="24"/>
          <w:szCs w:val="24"/>
          <w:lang w:eastAsia="ru-RU"/>
        </w:rPr>
        <w:t>;</w:t>
      </w:r>
    </w:p>
    <w:p w:rsidR="0099066F" w:rsidRPr="00E71A48" w:rsidRDefault="0099066F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уведомление о продлении срока подачи Заявок – не позднее 1 дня со дня принятия решения о таком продлении;</w:t>
      </w:r>
    </w:p>
    <w:p w:rsidR="0099066F" w:rsidRPr="00E71A48" w:rsidRDefault="00027C2B" w:rsidP="00E6083F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П</w:t>
      </w:r>
      <w:r w:rsidR="0099066F" w:rsidRPr="00E71A48">
        <w:rPr>
          <w:sz w:val="24"/>
          <w:szCs w:val="24"/>
          <w:lang w:eastAsia="ru-RU"/>
        </w:rPr>
        <w:t xml:space="preserve">ротоколы, составляемые в процессе проведения </w:t>
      </w:r>
      <w:r w:rsidRPr="00E71A48">
        <w:rPr>
          <w:sz w:val="24"/>
          <w:szCs w:val="24"/>
          <w:lang w:eastAsia="ru-RU"/>
        </w:rPr>
        <w:t>З</w:t>
      </w:r>
      <w:r w:rsidR="0089163E" w:rsidRPr="00E71A48">
        <w:rPr>
          <w:sz w:val="24"/>
          <w:szCs w:val="24"/>
          <w:lang w:eastAsia="ru-RU"/>
        </w:rPr>
        <w:t xml:space="preserve">апроса предложений </w:t>
      </w:r>
      <w:r w:rsidR="0099066F" w:rsidRPr="00E71A48">
        <w:rPr>
          <w:sz w:val="24"/>
          <w:szCs w:val="24"/>
          <w:lang w:eastAsia="ru-RU"/>
        </w:rPr>
        <w:t>и подписанны</w:t>
      </w:r>
      <w:r w:rsidR="00E60F8E" w:rsidRPr="00E71A48">
        <w:rPr>
          <w:sz w:val="24"/>
          <w:szCs w:val="24"/>
          <w:lang w:eastAsia="ru-RU"/>
        </w:rPr>
        <w:t>е ответственным секретарем</w:t>
      </w:r>
      <w:r w:rsidR="0099066F" w:rsidRPr="00E71A48">
        <w:rPr>
          <w:sz w:val="24"/>
          <w:szCs w:val="24"/>
          <w:lang w:eastAsia="ru-RU"/>
        </w:rPr>
        <w:t xml:space="preserve"> </w:t>
      </w:r>
      <w:r w:rsidR="002946EF" w:rsidRPr="00E71A48">
        <w:rPr>
          <w:sz w:val="24"/>
          <w:szCs w:val="24"/>
          <w:lang w:eastAsia="ru-RU"/>
        </w:rPr>
        <w:t xml:space="preserve">Закупочной </w:t>
      </w:r>
      <w:r w:rsidR="0099066F" w:rsidRPr="00E71A48">
        <w:rPr>
          <w:sz w:val="24"/>
          <w:szCs w:val="24"/>
          <w:lang w:eastAsia="ru-RU"/>
        </w:rPr>
        <w:t xml:space="preserve">комиссии – не позднее 3 дней со дня подписания таких </w:t>
      </w:r>
      <w:r w:rsidRPr="00E71A48">
        <w:rPr>
          <w:sz w:val="24"/>
          <w:szCs w:val="24"/>
          <w:lang w:eastAsia="ru-RU"/>
        </w:rPr>
        <w:t>П</w:t>
      </w:r>
      <w:r w:rsidR="0099066F" w:rsidRPr="00E71A48">
        <w:rPr>
          <w:sz w:val="24"/>
          <w:szCs w:val="24"/>
          <w:lang w:eastAsia="ru-RU"/>
        </w:rPr>
        <w:t>ротоколов.</w:t>
      </w:r>
    </w:p>
    <w:p w:rsidR="00717F60" w:rsidRPr="00E71A48" w:rsidRDefault="00717F60" w:rsidP="00E71A48">
      <w:pPr>
        <w:tabs>
          <w:tab w:val="left" w:pos="1134"/>
        </w:tabs>
        <w:overflowPunct w:val="0"/>
        <w:autoSpaceDE w:val="0"/>
        <w:spacing w:line="264" w:lineRule="auto"/>
        <w:ind w:left="708" w:firstLine="0"/>
        <w:rPr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45" w:name="_Ref303250835"/>
      <w:bookmarkStart w:id="46" w:name="_Ref305973033"/>
      <w:bookmarkStart w:id="47" w:name="_Toc343613529"/>
      <w:bookmarkStart w:id="48" w:name="_Ref191386178"/>
      <w:r w:rsidRPr="00E71A48">
        <w:t xml:space="preserve">Публикация </w:t>
      </w:r>
      <w:r w:rsidR="004B5EB3" w:rsidRPr="00E71A48">
        <w:t>Извещени</w:t>
      </w:r>
      <w:r w:rsidRPr="00E71A48">
        <w:t>я о проведении запроса предложений и Документации</w:t>
      </w:r>
      <w:bookmarkEnd w:id="45"/>
      <w:r w:rsidRPr="00E71A48">
        <w:t xml:space="preserve"> по запросу предложений</w:t>
      </w:r>
      <w:bookmarkEnd w:id="46"/>
      <w:bookmarkEnd w:id="47"/>
    </w:p>
    <w:p w:rsidR="00717F60" w:rsidRPr="00E71A48" w:rsidRDefault="004B5EB3" w:rsidP="00E6083F">
      <w:pPr>
        <w:numPr>
          <w:ilvl w:val="2"/>
          <w:numId w:val="13"/>
        </w:numPr>
        <w:tabs>
          <w:tab w:val="left" w:pos="1134"/>
        </w:tabs>
        <w:overflowPunct w:val="0"/>
        <w:autoSpaceDE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</w:rPr>
        <w:t>Извещени</w:t>
      </w:r>
      <w:r w:rsidR="00717F60" w:rsidRPr="00E71A48">
        <w:rPr>
          <w:sz w:val="24"/>
          <w:szCs w:val="24"/>
        </w:rPr>
        <w:t xml:space="preserve">е о проведении запроса предложений и Документация по запросу предложений </w:t>
      </w:r>
      <w:r w:rsidR="003129D4" w:rsidRPr="00E71A48">
        <w:rPr>
          <w:sz w:val="24"/>
          <w:szCs w:val="24"/>
        </w:rPr>
        <w:t xml:space="preserve">опубликованы </w:t>
      </w:r>
      <w:r w:rsidR="00717F60" w:rsidRPr="00E71A48">
        <w:rPr>
          <w:sz w:val="24"/>
          <w:szCs w:val="24"/>
        </w:rPr>
        <w:t xml:space="preserve">в порядке, указанном в п. </w:t>
      </w:r>
      <w:r w:rsidR="00AD3EBC" w:rsidRPr="00E71A48">
        <w:rPr>
          <w:sz w:val="24"/>
          <w:szCs w:val="24"/>
        </w:rPr>
        <w:fldChar w:fldCharType="begin"/>
      </w:r>
      <w:r w:rsidR="00717F60" w:rsidRPr="00E71A48">
        <w:rPr>
          <w:sz w:val="24"/>
          <w:szCs w:val="24"/>
        </w:rPr>
        <w:instrText xml:space="preserve"> REF _Ref302563524 \n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1.1.1</w:t>
      </w:r>
      <w:r w:rsidR="00AD3EBC" w:rsidRPr="00E71A48">
        <w:rPr>
          <w:sz w:val="24"/>
          <w:szCs w:val="24"/>
        </w:rPr>
        <w:fldChar w:fldCharType="end"/>
      </w:r>
      <w:r w:rsidR="004C5DD3" w:rsidRPr="00E71A48">
        <w:rPr>
          <w:sz w:val="24"/>
          <w:szCs w:val="24"/>
        </w:rPr>
        <w:t xml:space="preserve"> </w:t>
      </w:r>
      <w:r w:rsidR="004C5DD3" w:rsidRPr="00E71A48">
        <w:rPr>
          <w:sz w:val="24"/>
          <w:szCs w:val="24"/>
          <w:lang w:eastAsia="ru-RU"/>
        </w:rPr>
        <w:t>и любое лицо может получить указанные документы с официального сайта без взимания платы.</w:t>
      </w:r>
    </w:p>
    <w:p w:rsidR="00717F60" w:rsidRPr="00E71A48" w:rsidRDefault="00717F60" w:rsidP="00E6083F">
      <w:pPr>
        <w:numPr>
          <w:ilvl w:val="2"/>
          <w:numId w:val="13"/>
        </w:numPr>
        <w:tabs>
          <w:tab w:val="left" w:pos="1134"/>
        </w:tabs>
        <w:overflowPunct w:val="0"/>
        <w:autoSpaceDE w:val="0"/>
        <w:spacing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>Иные публикации не являются официальными и не влекут для Организатора запроса предложений никаких последствий.</w:t>
      </w:r>
    </w:p>
    <w:p w:rsidR="004C5DD3" w:rsidRPr="00E71A48" w:rsidRDefault="004C5DD3" w:rsidP="00E6083F">
      <w:pPr>
        <w:numPr>
          <w:ilvl w:val="2"/>
          <w:numId w:val="13"/>
        </w:numPr>
        <w:tabs>
          <w:tab w:val="left" w:pos="1134"/>
        </w:tabs>
        <w:overflowPunct w:val="0"/>
        <w:autoSpaceDE w:val="0"/>
        <w:spacing w:line="264" w:lineRule="auto"/>
        <w:ind w:left="0" w:firstLine="709"/>
        <w:rPr>
          <w:sz w:val="24"/>
          <w:szCs w:val="24"/>
        </w:rPr>
      </w:pPr>
      <w:bookmarkStart w:id="49" w:name="_Ref307579722"/>
      <w:r w:rsidRPr="00E71A48">
        <w:rPr>
          <w:sz w:val="24"/>
          <w:szCs w:val="24"/>
        </w:rPr>
        <w:lastRenderedPageBreak/>
        <w:t xml:space="preserve">Официальная копия Документации </w:t>
      </w:r>
      <w:r w:rsidR="00415D77" w:rsidRPr="00E71A48">
        <w:rPr>
          <w:sz w:val="24"/>
          <w:szCs w:val="24"/>
        </w:rPr>
        <w:t>по запросу предложений</w:t>
      </w:r>
      <w:r w:rsidRPr="00E71A48">
        <w:rPr>
          <w:sz w:val="24"/>
          <w:szCs w:val="24"/>
        </w:rPr>
        <w:t xml:space="preserve"> (в бумажной форме) предоставляется после осуществления оплаты за предоставления копии Документации </w:t>
      </w:r>
      <w:r w:rsidRPr="00BE7342">
        <w:t>[</w:t>
      </w:r>
      <w:r w:rsidRPr="00E71A48">
        <w:rPr>
          <w:rStyle w:val="aa"/>
          <w:sz w:val="24"/>
          <w:szCs w:val="24"/>
        </w:rPr>
        <w:t>если плата не будет установлена, то пункт удаляется</w:t>
      </w:r>
      <w:r w:rsidRPr="00BE7342">
        <w:t>].</w:t>
      </w:r>
      <w:bookmarkEnd w:id="49"/>
      <w:r w:rsidRPr="00E71A48">
        <w:rPr>
          <w:sz w:val="24"/>
          <w:szCs w:val="24"/>
        </w:rPr>
        <w:t xml:space="preserve"> </w:t>
      </w:r>
    </w:p>
    <w:p w:rsidR="00717F60" w:rsidRPr="00E71A48" w:rsidRDefault="00717F60" w:rsidP="00E71A48">
      <w:pPr>
        <w:overflowPunct w:val="0"/>
        <w:autoSpaceDE w:val="0"/>
        <w:spacing w:line="264" w:lineRule="auto"/>
        <w:jc w:val="center"/>
        <w:rPr>
          <w:b/>
          <w:bCs w:val="0"/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567"/>
        </w:tabs>
        <w:spacing w:line="264" w:lineRule="auto"/>
      </w:pPr>
      <w:bookmarkStart w:id="50" w:name="__RefNumPara__444_922829174"/>
      <w:bookmarkStart w:id="51" w:name="_Ref191386216"/>
      <w:bookmarkStart w:id="52" w:name="_Ref305973147"/>
      <w:bookmarkStart w:id="53" w:name="_Toc343613530"/>
      <w:bookmarkEnd w:id="48"/>
      <w:bookmarkEnd w:id="50"/>
      <w:r w:rsidRPr="00E71A48">
        <w:t xml:space="preserve">Подготовка </w:t>
      </w:r>
      <w:bookmarkEnd w:id="51"/>
      <w:r w:rsidRPr="00E71A48">
        <w:t>Заявок</w:t>
      </w:r>
      <w:bookmarkEnd w:id="52"/>
      <w:bookmarkEnd w:id="53"/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54" w:name="_Ref306114638"/>
      <w:bookmarkStart w:id="55" w:name="_Toc343613531"/>
      <w:r w:rsidRPr="00E71A48">
        <w:rPr>
          <w:szCs w:val="24"/>
        </w:rPr>
        <w:t xml:space="preserve">Общие требования к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е</w:t>
      </w:r>
      <w:bookmarkEnd w:id="54"/>
      <w:bookmarkEnd w:id="55"/>
    </w:p>
    <w:p w:rsidR="00717F60" w:rsidRPr="00E71A48" w:rsidRDefault="009C744E" w:rsidP="00E6083F">
      <w:pPr>
        <w:widowControl w:val="0"/>
        <w:numPr>
          <w:ilvl w:val="3"/>
          <w:numId w:val="41"/>
        </w:numPr>
        <w:tabs>
          <w:tab w:val="left" w:pos="156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должен подготовить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у, включающую в себя: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29" w:firstLine="709"/>
        <w:rPr>
          <w:bCs w:val="0"/>
          <w:spacing w:val="-2"/>
          <w:sz w:val="24"/>
          <w:szCs w:val="24"/>
        </w:rPr>
      </w:pPr>
      <w:r w:rsidRPr="00E71A48">
        <w:rPr>
          <w:bCs w:val="0"/>
          <w:spacing w:val="-1"/>
          <w:sz w:val="24"/>
          <w:szCs w:val="24"/>
        </w:rPr>
        <w:t>Письмо о подаче оферты по форме и в соответствии с инструкциями,</w:t>
      </w:r>
      <w:r w:rsidRPr="00E71A48">
        <w:rPr>
          <w:bCs w:val="0"/>
          <w:sz w:val="24"/>
          <w:szCs w:val="24"/>
        </w:rPr>
        <w:t xml:space="preserve"> приведенными в настоящей документации по запросу предложений </w:t>
      </w:r>
      <w:r w:rsidRPr="00E71A48">
        <w:rPr>
          <w:bCs w:val="0"/>
          <w:spacing w:val="-2"/>
          <w:sz w:val="24"/>
          <w:szCs w:val="24"/>
        </w:rPr>
        <w:t>(</w:t>
      </w:r>
      <w:r w:rsidRPr="00E71A48">
        <w:rPr>
          <w:bCs w:val="0"/>
          <w:sz w:val="24"/>
          <w:szCs w:val="24"/>
        </w:rPr>
        <w:t xml:space="preserve">раздел </w:t>
      </w:r>
      <w:r w:rsidR="00F85CCF" w:rsidRPr="00E71A48">
        <w:rPr>
          <w:bCs w:val="0"/>
          <w:sz w:val="24"/>
          <w:szCs w:val="24"/>
        </w:rPr>
        <w:fldChar w:fldCharType="begin"/>
      </w:r>
      <w:r w:rsidR="00F85CCF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F85CCF" w:rsidRPr="00E71A48">
        <w:rPr>
          <w:bCs w:val="0"/>
          <w:sz w:val="24"/>
          <w:szCs w:val="24"/>
        </w:rPr>
      </w:r>
      <w:r w:rsidR="00F85CCF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F85CCF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,</w:t>
      </w:r>
      <w:r w:rsidR="00BE7342">
        <w:rPr>
          <w:bCs w:val="0"/>
          <w:sz w:val="24"/>
          <w:szCs w:val="24"/>
        </w:rPr>
        <w:t xml:space="preserve"> </w:t>
      </w:r>
      <w:r w:rsidR="00BE7342" w:rsidRPr="00E71A48">
        <w:rPr>
          <w:bCs w:val="0"/>
          <w:sz w:val="24"/>
          <w:szCs w:val="24"/>
          <w:lang w:eastAsia="ru-RU"/>
        </w:rPr>
        <w:t>форма ___ [</w:t>
      </w:r>
      <w:r w:rsidR="00BE7342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BE7342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pacing w:val="-2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29" w:firstLine="709"/>
        <w:rPr>
          <w:bCs w:val="0"/>
          <w:spacing w:val="-1"/>
          <w:sz w:val="24"/>
          <w:szCs w:val="24"/>
        </w:rPr>
      </w:pPr>
      <w:r w:rsidRPr="00E71A48">
        <w:rPr>
          <w:bCs w:val="0"/>
          <w:spacing w:val="-1"/>
          <w:sz w:val="24"/>
          <w:szCs w:val="24"/>
        </w:rPr>
        <w:t xml:space="preserve">Техническое предложение по форме и в соответствии с инструкциями, приведенными в настоящей Документации по запросу предложений (раздел </w:t>
      </w:r>
      <w:r w:rsidR="003129D4" w:rsidRPr="00E71A48">
        <w:rPr>
          <w:bCs w:val="0"/>
          <w:spacing w:val="-1"/>
          <w:sz w:val="24"/>
          <w:szCs w:val="24"/>
        </w:rPr>
        <w:fldChar w:fldCharType="begin"/>
      </w:r>
      <w:r w:rsidR="003129D4" w:rsidRPr="00E71A48">
        <w:rPr>
          <w:bCs w:val="0"/>
          <w:spacing w:val="-1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pacing w:val="-1"/>
          <w:sz w:val="24"/>
          <w:szCs w:val="24"/>
        </w:rPr>
        <w:instrText xml:space="preserve"> \* MERGEFORMAT </w:instrText>
      </w:r>
      <w:r w:rsidR="003129D4" w:rsidRPr="00E71A48">
        <w:rPr>
          <w:bCs w:val="0"/>
          <w:spacing w:val="-1"/>
          <w:sz w:val="24"/>
          <w:szCs w:val="24"/>
        </w:rPr>
      </w:r>
      <w:r w:rsidR="003129D4" w:rsidRPr="00E71A48">
        <w:rPr>
          <w:bCs w:val="0"/>
          <w:spacing w:val="-1"/>
          <w:sz w:val="24"/>
          <w:szCs w:val="24"/>
        </w:rPr>
        <w:fldChar w:fldCharType="separate"/>
      </w:r>
      <w:r w:rsidR="001E200B">
        <w:rPr>
          <w:bCs w:val="0"/>
          <w:spacing w:val="-1"/>
          <w:sz w:val="24"/>
          <w:szCs w:val="24"/>
        </w:rPr>
        <w:t>4</w:t>
      </w:r>
      <w:r w:rsidR="003129D4" w:rsidRPr="00E71A48">
        <w:rPr>
          <w:bCs w:val="0"/>
          <w:spacing w:val="-1"/>
          <w:sz w:val="24"/>
          <w:szCs w:val="24"/>
        </w:rPr>
        <w:fldChar w:fldCharType="end"/>
      </w:r>
      <w:r w:rsidRPr="00E71A48">
        <w:rPr>
          <w:bCs w:val="0"/>
          <w:spacing w:val="-1"/>
          <w:sz w:val="24"/>
          <w:szCs w:val="24"/>
        </w:rPr>
        <w:t xml:space="preserve">, </w:t>
      </w:r>
      <w:r w:rsidR="00BE7342">
        <w:rPr>
          <w:bCs w:val="0"/>
          <w:spacing w:val="-1"/>
          <w:sz w:val="24"/>
          <w:szCs w:val="24"/>
        </w:rPr>
        <w:t xml:space="preserve"> </w:t>
      </w:r>
      <w:r w:rsidR="00BE7342" w:rsidRPr="00E71A48">
        <w:rPr>
          <w:bCs w:val="0"/>
          <w:sz w:val="24"/>
          <w:szCs w:val="24"/>
          <w:lang w:eastAsia="ru-RU"/>
        </w:rPr>
        <w:t>форма ___ [</w:t>
      </w:r>
      <w:r w:rsidR="00BE7342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BE7342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pacing w:val="-1"/>
          <w:sz w:val="24"/>
          <w:szCs w:val="24"/>
        </w:rPr>
        <w:t xml:space="preserve">) с приложением файла технического </w:t>
      </w:r>
      <w:r w:rsidR="004B5EB3" w:rsidRPr="00E71A48">
        <w:rPr>
          <w:bCs w:val="0"/>
          <w:spacing w:val="-1"/>
          <w:sz w:val="24"/>
          <w:szCs w:val="24"/>
        </w:rPr>
        <w:t>Заявк</w:t>
      </w:r>
      <w:r w:rsidRPr="00E71A48">
        <w:rPr>
          <w:bCs w:val="0"/>
          <w:spacing w:val="-1"/>
          <w:sz w:val="24"/>
          <w:szCs w:val="24"/>
        </w:rPr>
        <w:t xml:space="preserve">и, выполненным в формате MS </w:t>
      </w:r>
      <w:proofErr w:type="spellStart"/>
      <w:r w:rsidRPr="00E71A48">
        <w:rPr>
          <w:bCs w:val="0"/>
          <w:spacing w:val="-1"/>
          <w:sz w:val="24"/>
          <w:szCs w:val="24"/>
        </w:rPr>
        <w:t>Word</w:t>
      </w:r>
      <w:proofErr w:type="spellEnd"/>
      <w:r w:rsidR="00E17CEB" w:rsidRPr="00E71A48">
        <w:rPr>
          <w:bCs w:val="0"/>
          <w:spacing w:val="-1"/>
          <w:sz w:val="24"/>
          <w:szCs w:val="24"/>
        </w:rPr>
        <w:t xml:space="preserve">, оригиналы или нотариально заверенные копии документов, подтверждающих наличие у </w:t>
      </w:r>
      <w:r w:rsidR="009C744E" w:rsidRPr="00E71A48">
        <w:rPr>
          <w:bCs w:val="0"/>
          <w:spacing w:val="-1"/>
          <w:sz w:val="24"/>
          <w:szCs w:val="24"/>
        </w:rPr>
        <w:t>Участник</w:t>
      </w:r>
      <w:r w:rsidR="00E17CEB" w:rsidRPr="00E71A48">
        <w:rPr>
          <w:bCs w:val="0"/>
          <w:spacing w:val="-1"/>
          <w:sz w:val="24"/>
          <w:szCs w:val="24"/>
        </w:rPr>
        <w:t xml:space="preserve">а </w:t>
      </w:r>
      <w:r w:rsidR="00FE1CA6" w:rsidRPr="00E71A48">
        <w:rPr>
          <w:bCs w:val="0"/>
          <w:spacing w:val="-1"/>
          <w:sz w:val="24"/>
          <w:szCs w:val="24"/>
        </w:rPr>
        <w:t xml:space="preserve">запроса предложений </w:t>
      </w:r>
      <w:r w:rsidR="00E17CEB" w:rsidRPr="00E71A48">
        <w:rPr>
          <w:bCs w:val="0"/>
          <w:spacing w:val="-1"/>
          <w:sz w:val="24"/>
          <w:szCs w:val="24"/>
        </w:rPr>
        <w:t xml:space="preserve"> правомочий от </w:t>
      </w:r>
      <w:proofErr w:type="gramStart"/>
      <w:r w:rsidR="00E17CEB" w:rsidRPr="00E71A48">
        <w:rPr>
          <w:bCs w:val="0"/>
          <w:spacing w:val="-1"/>
          <w:sz w:val="24"/>
          <w:szCs w:val="24"/>
        </w:rPr>
        <w:t>производителей</w:t>
      </w:r>
      <w:proofErr w:type="gramEnd"/>
      <w:r w:rsidR="00E17CEB" w:rsidRPr="00E71A48">
        <w:rPr>
          <w:bCs w:val="0"/>
          <w:spacing w:val="-1"/>
          <w:sz w:val="24"/>
          <w:szCs w:val="24"/>
        </w:rPr>
        <w:t xml:space="preserve"> предлагаемого им оборудования на предложение в рамках настоящего </w:t>
      </w:r>
      <w:r w:rsidR="00027C2B" w:rsidRPr="00E71A48">
        <w:rPr>
          <w:bCs w:val="0"/>
          <w:spacing w:val="-1"/>
          <w:sz w:val="24"/>
          <w:szCs w:val="24"/>
        </w:rPr>
        <w:t>З</w:t>
      </w:r>
      <w:r w:rsidR="00314F66" w:rsidRPr="00E71A48">
        <w:rPr>
          <w:bCs w:val="0"/>
          <w:spacing w:val="-1"/>
          <w:sz w:val="24"/>
          <w:szCs w:val="24"/>
        </w:rPr>
        <w:t>апроса предложений</w:t>
      </w:r>
      <w:r w:rsidR="00E17CEB" w:rsidRPr="00E71A48">
        <w:rPr>
          <w:bCs w:val="0"/>
          <w:spacing w:val="-1"/>
          <w:sz w:val="24"/>
          <w:szCs w:val="24"/>
        </w:rPr>
        <w:t xml:space="preserve"> этого оборудования по форме, установленной в настоящей </w:t>
      </w:r>
      <w:r w:rsidR="00314F66" w:rsidRPr="00E71A48">
        <w:rPr>
          <w:bCs w:val="0"/>
          <w:spacing w:val="-1"/>
          <w:sz w:val="24"/>
          <w:szCs w:val="24"/>
        </w:rPr>
        <w:t>Д</w:t>
      </w:r>
      <w:r w:rsidR="00E17CEB" w:rsidRPr="00E71A48">
        <w:rPr>
          <w:bCs w:val="0"/>
          <w:spacing w:val="-1"/>
          <w:sz w:val="24"/>
          <w:szCs w:val="24"/>
        </w:rPr>
        <w:t xml:space="preserve">окументации (раздел </w:t>
      </w:r>
      <w:r w:rsidR="00345CCA" w:rsidRPr="00E71A48">
        <w:rPr>
          <w:bCs w:val="0"/>
          <w:spacing w:val="-1"/>
          <w:sz w:val="24"/>
          <w:szCs w:val="24"/>
        </w:rPr>
        <w:fldChar w:fldCharType="begin"/>
      </w:r>
      <w:r w:rsidR="00345CCA" w:rsidRPr="00E71A48">
        <w:rPr>
          <w:bCs w:val="0"/>
          <w:spacing w:val="-1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pacing w:val="-1"/>
          <w:sz w:val="24"/>
          <w:szCs w:val="24"/>
        </w:rPr>
        <w:instrText xml:space="preserve"> \* MERGEFORMAT </w:instrText>
      </w:r>
      <w:r w:rsidR="00345CCA" w:rsidRPr="00E71A48">
        <w:rPr>
          <w:bCs w:val="0"/>
          <w:spacing w:val="-1"/>
          <w:sz w:val="24"/>
          <w:szCs w:val="24"/>
        </w:rPr>
      </w:r>
      <w:r w:rsidR="00345CCA" w:rsidRPr="00E71A48">
        <w:rPr>
          <w:bCs w:val="0"/>
          <w:spacing w:val="-1"/>
          <w:sz w:val="24"/>
          <w:szCs w:val="24"/>
        </w:rPr>
        <w:fldChar w:fldCharType="separate"/>
      </w:r>
      <w:r w:rsidR="001E200B">
        <w:rPr>
          <w:bCs w:val="0"/>
          <w:spacing w:val="-1"/>
          <w:sz w:val="24"/>
          <w:szCs w:val="24"/>
        </w:rPr>
        <w:t>4</w:t>
      </w:r>
      <w:r w:rsidR="00345CCA" w:rsidRPr="00E71A48">
        <w:rPr>
          <w:bCs w:val="0"/>
          <w:spacing w:val="-1"/>
          <w:sz w:val="24"/>
          <w:szCs w:val="24"/>
        </w:rPr>
        <w:fldChar w:fldCharType="end"/>
      </w:r>
      <w:r w:rsidR="00E17CEB" w:rsidRPr="00E71A48">
        <w:rPr>
          <w:bCs w:val="0"/>
          <w:spacing w:val="-1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E17CEB" w:rsidRPr="00E71A48">
        <w:rPr>
          <w:bCs w:val="0"/>
          <w:spacing w:val="-1"/>
          <w:sz w:val="24"/>
          <w:szCs w:val="24"/>
        </w:rPr>
        <w:t xml:space="preserve">), если </w:t>
      </w:r>
      <w:r w:rsidR="009C744E" w:rsidRPr="00E71A48">
        <w:rPr>
          <w:bCs w:val="0"/>
          <w:spacing w:val="-1"/>
          <w:sz w:val="24"/>
          <w:szCs w:val="24"/>
        </w:rPr>
        <w:t>Участник</w:t>
      </w:r>
      <w:r w:rsidR="00E17CEB" w:rsidRPr="00E71A48">
        <w:rPr>
          <w:bCs w:val="0"/>
          <w:spacing w:val="-1"/>
          <w:sz w:val="24"/>
          <w:szCs w:val="24"/>
        </w:rPr>
        <w:t xml:space="preserve"> не является производителем предлагаемого оборудования;</w:t>
      </w:r>
      <w:r w:rsidR="00F030B1" w:rsidRPr="00E71A48">
        <w:rPr>
          <w:bCs w:val="0"/>
          <w:spacing w:val="-1"/>
          <w:sz w:val="24"/>
          <w:szCs w:val="24"/>
        </w:rPr>
        <w:t xml:space="preserve"> </w:t>
      </w:r>
    </w:p>
    <w:p w:rsidR="00717F60" w:rsidRPr="00E71A48" w:rsidRDefault="00420F24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23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График </w:t>
      </w:r>
      <w:r w:rsidR="00F030B1" w:rsidRPr="00E71A48">
        <w:rPr>
          <w:bCs w:val="0"/>
          <w:sz w:val="24"/>
          <w:szCs w:val="24"/>
        </w:rPr>
        <w:t xml:space="preserve">выполнения </w:t>
      </w:r>
      <w:r w:rsidR="006561C2" w:rsidRPr="00E71A48">
        <w:rPr>
          <w:bCs w:val="0"/>
          <w:sz w:val="24"/>
          <w:szCs w:val="24"/>
        </w:rPr>
        <w:t xml:space="preserve">поставок, </w:t>
      </w:r>
      <w:r w:rsidR="00F030B1" w:rsidRPr="00E71A48">
        <w:rPr>
          <w:bCs w:val="0"/>
          <w:sz w:val="24"/>
          <w:szCs w:val="24"/>
        </w:rPr>
        <w:t>работ</w:t>
      </w:r>
      <w:r w:rsidR="00F86B89" w:rsidRPr="00E71A48">
        <w:rPr>
          <w:bCs w:val="0"/>
          <w:sz w:val="24"/>
          <w:szCs w:val="24"/>
        </w:rPr>
        <w:t>,</w:t>
      </w:r>
      <w:r w:rsidR="00027C2B" w:rsidRPr="00E71A48">
        <w:rPr>
          <w:bCs w:val="0"/>
          <w:sz w:val="24"/>
          <w:szCs w:val="24"/>
        </w:rPr>
        <w:t xml:space="preserve"> </w:t>
      </w:r>
      <w:r w:rsidR="00F030B1" w:rsidRPr="00E71A48">
        <w:rPr>
          <w:bCs w:val="0"/>
          <w:sz w:val="24"/>
          <w:szCs w:val="24"/>
        </w:rPr>
        <w:t xml:space="preserve">услуг </w:t>
      </w:r>
      <w:r w:rsidRPr="00E71A48">
        <w:rPr>
          <w:bCs w:val="0"/>
          <w:sz w:val="24"/>
          <w:szCs w:val="24"/>
        </w:rPr>
        <w:t>по</w:t>
      </w:r>
      <w:r w:rsidR="00717F60" w:rsidRPr="00E71A48">
        <w:rPr>
          <w:bCs w:val="0"/>
          <w:sz w:val="24"/>
          <w:szCs w:val="24"/>
        </w:rPr>
        <w:t xml:space="preserve"> форме и в соответствии с инструкциями, приведенными в настоящей </w:t>
      </w:r>
      <w:r w:rsidR="00AE0F91" w:rsidRPr="00E71A48">
        <w:rPr>
          <w:bCs w:val="0"/>
          <w:sz w:val="24"/>
          <w:szCs w:val="24"/>
        </w:rPr>
        <w:t>Д</w:t>
      </w:r>
      <w:r w:rsidR="00717F60" w:rsidRPr="00E71A48">
        <w:rPr>
          <w:bCs w:val="0"/>
          <w:sz w:val="24"/>
          <w:szCs w:val="24"/>
        </w:rPr>
        <w:t xml:space="preserve">окументации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717F60" w:rsidRPr="00E71A48">
        <w:rPr>
          <w:bCs w:val="0"/>
          <w:sz w:val="24"/>
          <w:szCs w:val="24"/>
        </w:rPr>
        <w:t xml:space="preserve">) с приложением файла графика </w:t>
      </w:r>
      <w:r w:rsidR="00E523D9" w:rsidRPr="00E71A48">
        <w:rPr>
          <w:sz w:val="24"/>
          <w:szCs w:val="24"/>
        </w:rPr>
        <w:t xml:space="preserve">выполнения </w:t>
      </w:r>
      <w:r w:rsidR="00B068E7" w:rsidRPr="00E71A48">
        <w:rPr>
          <w:sz w:val="24"/>
          <w:szCs w:val="24"/>
        </w:rPr>
        <w:t xml:space="preserve">поставок, </w:t>
      </w:r>
      <w:r w:rsidR="00E523D9" w:rsidRPr="00E71A48">
        <w:rPr>
          <w:sz w:val="24"/>
          <w:szCs w:val="24"/>
        </w:rPr>
        <w:t>рабо</w:t>
      </w:r>
      <w:proofErr w:type="gramStart"/>
      <w:r w:rsidR="00E523D9" w:rsidRPr="00E71A48">
        <w:rPr>
          <w:sz w:val="24"/>
          <w:szCs w:val="24"/>
        </w:rPr>
        <w:t>т</w:t>
      </w:r>
      <w:r w:rsidR="00B068E7" w:rsidRPr="00E71A48">
        <w:rPr>
          <w:sz w:val="24"/>
          <w:szCs w:val="24"/>
        </w:rPr>
        <w:t>(</w:t>
      </w:r>
      <w:proofErr w:type="gramEnd"/>
      <w:r w:rsidR="00E523D9" w:rsidRPr="00E71A48">
        <w:rPr>
          <w:sz w:val="24"/>
          <w:szCs w:val="24"/>
        </w:rPr>
        <w:t>услуг</w:t>
      </w:r>
      <w:r w:rsidR="00B068E7" w:rsidRPr="00E71A48">
        <w:rPr>
          <w:sz w:val="24"/>
          <w:szCs w:val="24"/>
        </w:rPr>
        <w:t>)</w:t>
      </w:r>
      <w:r w:rsidR="00717F60" w:rsidRPr="00E71A48">
        <w:rPr>
          <w:bCs w:val="0"/>
          <w:sz w:val="24"/>
          <w:szCs w:val="24"/>
        </w:rPr>
        <w:t xml:space="preserve">, выполненным в формате </w:t>
      </w:r>
      <w:r w:rsidR="00717F60" w:rsidRPr="00E71A48">
        <w:rPr>
          <w:bCs w:val="0"/>
          <w:sz w:val="24"/>
          <w:szCs w:val="24"/>
          <w:lang w:val="en-US"/>
        </w:rPr>
        <w:t>MS</w:t>
      </w:r>
      <w:r w:rsidR="00717F60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  <w:lang w:val="en-US"/>
        </w:rPr>
        <w:t>Word</w:t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Сводную таблицу </w:t>
      </w:r>
      <w:r w:rsidR="00420F24" w:rsidRPr="00E71A48">
        <w:rPr>
          <w:bCs w:val="0"/>
          <w:sz w:val="24"/>
          <w:szCs w:val="24"/>
        </w:rPr>
        <w:t xml:space="preserve">стоимости </w:t>
      </w:r>
      <w:r w:rsidRPr="00E71A48">
        <w:rPr>
          <w:bCs w:val="0"/>
          <w:sz w:val="24"/>
          <w:szCs w:val="24"/>
        </w:rPr>
        <w:t xml:space="preserve">по форме и в соответствии с инструкциями, </w:t>
      </w:r>
      <w:r w:rsidRPr="00E71A48">
        <w:rPr>
          <w:bCs w:val="0"/>
          <w:spacing w:val="-1"/>
          <w:sz w:val="24"/>
          <w:szCs w:val="24"/>
        </w:rPr>
        <w:t xml:space="preserve">приведенными в настоящей </w:t>
      </w:r>
      <w:r w:rsidR="00AE0F91" w:rsidRPr="00E71A48">
        <w:rPr>
          <w:bCs w:val="0"/>
          <w:spacing w:val="-1"/>
          <w:sz w:val="24"/>
          <w:szCs w:val="24"/>
        </w:rPr>
        <w:t>Д</w:t>
      </w:r>
      <w:r w:rsidRPr="00E71A48">
        <w:rPr>
          <w:bCs w:val="0"/>
          <w:spacing w:val="-1"/>
          <w:sz w:val="24"/>
          <w:szCs w:val="24"/>
        </w:rPr>
        <w:t>окументации</w:t>
      </w:r>
      <w:r w:rsidRPr="00E71A48">
        <w:rPr>
          <w:bCs w:val="0"/>
          <w:sz w:val="24"/>
          <w:szCs w:val="24"/>
        </w:rPr>
        <w:t xml:space="preserve">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 с приложением файла Таблицы стоимости, выполненной в формате </w:t>
      </w:r>
      <w:r w:rsidRPr="00E71A48">
        <w:rPr>
          <w:bCs w:val="0"/>
          <w:sz w:val="24"/>
          <w:szCs w:val="24"/>
          <w:lang w:val="en-US"/>
        </w:rPr>
        <w:t>MS</w:t>
      </w:r>
      <w:r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  <w:lang w:val="en-US"/>
        </w:rPr>
        <w:t>Excel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420F24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График платежей выполн</w:t>
      </w:r>
      <w:r w:rsidR="0066755B" w:rsidRPr="00E71A48">
        <w:rPr>
          <w:bCs w:val="0"/>
          <w:sz w:val="24"/>
          <w:szCs w:val="24"/>
        </w:rPr>
        <w:t>ения</w:t>
      </w:r>
      <w:r w:rsidRPr="00E71A48">
        <w:rPr>
          <w:bCs w:val="0"/>
          <w:sz w:val="24"/>
          <w:szCs w:val="24"/>
        </w:rPr>
        <w:t xml:space="preserve"> </w:t>
      </w:r>
      <w:r w:rsidR="00B068E7" w:rsidRPr="00E71A48">
        <w:rPr>
          <w:bCs w:val="0"/>
          <w:sz w:val="24"/>
          <w:szCs w:val="24"/>
        </w:rPr>
        <w:t xml:space="preserve">поставок, </w:t>
      </w:r>
      <w:r w:rsidR="00E523D9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>,</w:t>
      </w:r>
      <w:r w:rsidR="00027C2B" w:rsidRPr="00E71A48">
        <w:rPr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t>услуг</w:t>
      </w:r>
      <w:r w:rsidR="00B068E7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по форме и в соответствии с инструкциями, </w:t>
      </w:r>
      <w:r w:rsidR="00717F60" w:rsidRPr="00E71A48">
        <w:rPr>
          <w:bCs w:val="0"/>
          <w:spacing w:val="-1"/>
          <w:sz w:val="24"/>
          <w:szCs w:val="24"/>
        </w:rPr>
        <w:t xml:space="preserve">приведенными в настоящей </w:t>
      </w:r>
      <w:r w:rsidR="00AE0F91" w:rsidRPr="00E71A48">
        <w:rPr>
          <w:bCs w:val="0"/>
          <w:spacing w:val="-1"/>
          <w:sz w:val="24"/>
          <w:szCs w:val="24"/>
        </w:rPr>
        <w:t>Д</w:t>
      </w:r>
      <w:r w:rsidR="00717F60" w:rsidRPr="00E71A48">
        <w:rPr>
          <w:bCs w:val="0"/>
          <w:spacing w:val="-1"/>
          <w:sz w:val="24"/>
          <w:szCs w:val="24"/>
        </w:rPr>
        <w:t>окументации</w:t>
      </w:r>
      <w:r w:rsidR="00717F60" w:rsidRPr="00E71A48">
        <w:rPr>
          <w:bCs w:val="0"/>
          <w:sz w:val="24"/>
          <w:szCs w:val="24"/>
        </w:rPr>
        <w:t xml:space="preserve">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="009A7733">
        <w:rPr>
          <w:bCs w:val="0"/>
          <w:sz w:val="24"/>
          <w:szCs w:val="24"/>
        </w:rPr>
        <w:t>.</w:t>
      </w:r>
      <w:r w:rsidR="00F86B89" w:rsidRPr="00E71A48">
        <w:rPr>
          <w:bCs w:val="0"/>
          <w:sz w:val="24"/>
          <w:szCs w:val="24"/>
          <w:lang w:eastAsia="ru-RU"/>
        </w:rPr>
        <w:t xml:space="preserve"> 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717F60" w:rsidRPr="00E71A48">
        <w:rPr>
          <w:bCs w:val="0"/>
          <w:sz w:val="24"/>
          <w:szCs w:val="24"/>
        </w:rPr>
        <w:t>).</w:t>
      </w:r>
    </w:p>
    <w:p w:rsidR="00420F24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подтверждающие соответствие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требованиям настоящей </w:t>
      </w:r>
      <w:r w:rsidR="00AE0F91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 (подраздел</w:t>
      </w:r>
      <w:r w:rsidR="00420F24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FF4BD0" w:rsidRPr="00E71A48">
        <w:rPr>
          <w:bCs w:val="0"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</w:t>
      </w:r>
      <w:r w:rsidR="00AD3EBC" w:rsidRPr="00E71A48">
        <w:rPr>
          <w:bCs w:val="0"/>
          <w:sz w:val="24"/>
          <w:szCs w:val="24"/>
        </w:rPr>
        <w:fldChar w:fldCharType="end"/>
      </w:r>
      <w:r w:rsidR="00FF4BD0" w:rsidRPr="00E71A48">
        <w:rPr>
          <w:bCs w:val="0"/>
          <w:sz w:val="24"/>
          <w:szCs w:val="24"/>
        </w:rPr>
        <w:t>)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Протокол разногласий к проекту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по форме и в соответствии с инструкциями, приведенными в настоящей </w:t>
      </w:r>
      <w:r w:rsidR="00AE0F91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 (раздел </w:t>
      </w:r>
      <w:r w:rsidR="00345CCA" w:rsidRPr="00E71A48">
        <w:rPr>
          <w:bCs w:val="0"/>
          <w:sz w:val="24"/>
          <w:szCs w:val="24"/>
        </w:rPr>
        <w:fldChar w:fldCharType="begin"/>
      </w:r>
      <w:r w:rsidR="00345CCA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345CCA" w:rsidRPr="00E71A48">
        <w:rPr>
          <w:bCs w:val="0"/>
          <w:sz w:val="24"/>
          <w:szCs w:val="24"/>
        </w:rPr>
      </w:r>
      <w:r w:rsidR="00345CCA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345CCA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,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Альтерна</w:t>
      </w:r>
      <w:r w:rsidR="00FF4BD0" w:rsidRPr="00E71A48">
        <w:rPr>
          <w:bCs w:val="0"/>
          <w:sz w:val="24"/>
          <w:szCs w:val="24"/>
        </w:rPr>
        <w:t xml:space="preserve">тивные </w:t>
      </w:r>
      <w:r w:rsidR="004B5EB3" w:rsidRPr="00E71A48">
        <w:rPr>
          <w:bCs w:val="0"/>
          <w:sz w:val="24"/>
          <w:szCs w:val="24"/>
        </w:rPr>
        <w:t>Заявк</w:t>
      </w:r>
      <w:r w:rsidR="00651B7D" w:rsidRPr="00E71A48">
        <w:rPr>
          <w:bCs w:val="0"/>
          <w:sz w:val="24"/>
          <w:szCs w:val="24"/>
        </w:rPr>
        <w:t xml:space="preserve">и (если имеются) (п. </w:t>
      </w:r>
      <w:r w:rsidR="00AD3EBC" w:rsidRPr="00E71A48">
        <w:rPr>
          <w:bCs w:val="0"/>
          <w:sz w:val="24"/>
          <w:szCs w:val="24"/>
        </w:rPr>
        <w:fldChar w:fldCharType="begin"/>
      </w:r>
      <w:r w:rsidR="00651B7D" w:rsidRPr="00E71A48">
        <w:rPr>
          <w:bCs w:val="0"/>
          <w:sz w:val="24"/>
          <w:szCs w:val="24"/>
        </w:rPr>
        <w:instrText xml:space="preserve"> REF _Ref306004660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3.3.1.3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</w:t>
      </w:r>
      <w:r w:rsidRPr="00E71A48">
        <w:rPr>
          <w:b/>
          <w:bCs w:val="0"/>
          <w:i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в случаях, когда Заказчик допускает возможность иных путей удовлетворения потребностей Заказчика и желает получить соответствующие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и]</w:t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оригинал Комфортного письма (раздел </w:t>
      </w:r>
      <w:r w:rsidR="00345CCA" w:rsidRPr="00E71A48">
        <w:rPr>
          <w:sz w:val="24"/>
          <w:szCs w:val="24"/>
        </w:rPr>
        <w:fldChar w:fldCharType="begin"/>
      </w:r>
      <w:r w:rsidR="00345CCA" w:rsidRPr="00E71A48">
        <w:rPr>
          <w:sz w:val="24"/>
          <w:szCs w:val="24"/>
        </w:rPr>
        <w:instrText xml:space="preserve"> REF _Ref306031829 \r \h </w:instrText>
      </w:r>
      <w:r w:rsidR="00E71A48" w:rsidRPr="00E71A48">
        <w:rPr>
          <w:sz w:val="24"/>
          <w:szCs w:val="24"/>
        </w:rPr>
        <w:instrText xml:space="preserve"> \* MERGEFORMAT </w:instrText>
      </w:r>
      <w:r w:rsidR="00345CCA" w:rsidRPr="00E71A48">
        <w:rPr>
          <w:sz w:val="24"/>
          <w:szCs w:val="24"/>
        </w:rPr>
      </w:r>
      <w:r w:rsidR="00345CCA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4</w:t>
      </w:r>
      <w:r w:rsidR="00345CCA" w:rsidRPr="00E71A48">
        <w:rPr>
          <w:sz w:val="24"/>
          <w:szCs w:val="24"/>
        </w:rPr>
        <w:fldChar w:fldCharType="end"/>
      </w:r>
      <w:r w:rsidR="00027C2B" w:rsidRPr="00E71A48">
        <w:rPr>
          <w:sz w:val="24"/>
          <w:szCs w:val="24"/>
        </w:rPr>
        <w:t>,</w:t>
      </w:r>
      <w:r w:rsidRPr="00E71A48">
        <w:rPr>
          <w:sz w:val="24"/>
          <w:szCs w:val="24"/>
        </w:rPr>
        <w:t xml:space="preserve"> 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sz w:val="24"/>
          <w:szCs w:val="24"/>
        </w:rPr>
        <w:t>)</w:t>
      </w:r>
      <w:r w:rsidR="004C5DD3" w:rsidRPr="00E71A48">
        <w:rPr>
          <w:sz w:val="24"/>
          <w:szCs w:val="24"/>
        </w:rPr>
        <w:t xml:space="preserve">, при закупках, начальная (максимальная) цена которых составляет более 100 млн. рублей с НДС. </w:t>
      </w:r>
      <w:r w:rsidRPr="00E71A48">
        <w:rPr>
          <w:sz w:val="24"/>
          <w:szCs w:val="24"/>
        </w:rPr>
        <w:t xml:space="preserve">Банк (либо его региональный </w:t>
      </w:r>
      <w:r w:rsidRPr="00E71A48">
        <w:rPr>
          <w:bCs w:val="0"/>
          <w:sz w:val="24"/>
          <w:szCs w:val="24"/>
        </w:rPr>
        <w:t>филиал</w:t>
      </w:r>
      <w:r w:rsidRPr="00E71A48">
        <w:rPr>
          <w:sz w:val="24"/>
          <w:szCs w:val="24"/>
        </w:rPr>
        <w:t xml:space="preserve">, </w:t>
      </w:r>
      <w:r w:rsidRPr="00E71A48">
        <w:rPr>
          <w:sz w:val="24"/>
          <w:szCs w:val="24"/>
        </w:rPr>
        <w:lastRenderedPageBreak/>
        <w:t>действующий от имени Банка) должен отвечать следующим требованиям:</w:t>
      </w:r>
    </w:p>
    <w:p w:rsidR="00804801" w:rsidRPr="00E71A48" w:rsidRDefault="00717F60" w:rsidP="00E71A48">
      <w:pPr>
        <w:pStyle w:val="a0"/>
        <w:numPr>
          <w:ilvl w:val="0"/>
          <w:numId w:val="0"/>
        </w:numPr>
        <w:tabs>
          <w:tab w:val="left" w:pos="1260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наличие действующей лицензии ЦБ РФ;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выполнение банком обязательных нормативов ЦБ РФ, установленных Инструкцией Банка России от 16.01.2004 № 110 –И («Об обязательных нормативах банков»);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выполнение Банком положения ЦБ РФ № 302-П от 26.03.2007 «О правилах ведения бухгалтерского учета в кредитных организациях, расположенных на территории Российской Федерации»;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размер собственных средств банка (капитал) должен превышать 6 (шесть) миллиардов рублей;</w:t>
      </w:r>
    </w:p>
    <w:p w:rsidR="00717F60" w:rsidRPr="00E71A48" w:rsidRDefault="00717F60" w:rsidP="00E71A48">
      <w:pPr>
        <w:pStyle w:val="a0"/>
        <w:numPr>
          <w:ilvl w:val="0"/>
          <w:numId w:val="0"/>
        </w:numPr>
        <w:tabs>
          <w:tab w:val="left" w:pos="1276"/>
        </w:tabs>
        <w:spacing w:line="264" w:lineRule="auto"/>
        <w:ind w:firstLine="709"/>
        <w:rPr>
          <w:sz w:val="24"/>
          <w:szCs w:val="24"/>
        </w:rPr>
      </w:pPr>
      <w:r w:rsidRPr="00E71A48">
        <w:rPr>
          <w:sz w:val="24"/>
          <w:szCs w:val="24"/>
        </w:rPr>
        <w:t>-</w:t>
      </w:r>
      <w:r w:rsidRPr="00E71A48">
        <w:rPr>
          <w:sz w:val="24"/>
          <w:szCs w:val="24"/>
        </w:rPr>
        <w:tab/>
        <w:t>размер активов банка должен превышать 60 (шестьдесят) миллиардов рублей</w:t>
      </w:r>
    </w:p>
    <w:p w:rsidR="00717F60" w:rsidRPr="00E71A48" w:rsidRDefault="00717F60" w:rsidP="00E71A48">
      <w:pPr>
        <w:widowControl w:val="0"/>
        <w:shd w:val="clear" w:color="auto" w:fill="FFFFFF"/>
        <w:tabs>
          <w:tab w:val="left" w:pos="1276"/>
        </w:tabs>
        <w:autoSpaceDE w:val="0"/>
        <w:spacing w:line="264" w:lineRule="auto"/>
        <w:ind w:right="5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Непредставление Комфортного письма или его представление с нарушением </w:t>
      </w:r>
      <w:r w:rsidRPr="00E71A48">
        <w:rPr>
          <w:bCs w:val="0"/>
          <w:sz w:val="24"/>
          <w:szCs w:val="24"/>
        </w:rPr>
        <w:t>установленных</w:t>
      </w:r>
      <w:r w:rsidRPr="00E71A48">
        <w:rPr>
          <w:sz w:val="24"/>
          <w:szCs w:val="24"/>
        </w:rPr>
        <w:t xml:space="preserve"> выше требований и условий, может являться основанием для отклонения </w:t>
      </w:r>
      <w:r w:rsidR="004B5EB3" w:rsidRPr="00E71A48">
        <w:rPr>
          <w:sz w:val="24"/>
          <w:szCs w:val="24"/>
        </w:rPr>
        <w:t>Заявк</w:t>
      </w:r>
      <w:r w:rsidR="00D51A0B"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line="264" w:lineRule="auto"/>
        <w:ind w:left="0" w:right="5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Нотариально заверенная копия подписанного с двух сторон предварительного соглашения со страховой компанией, отвечающей требованиям Порядка страхования, о заключении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страхования, на условиях соглас</w:t>
      </w:r>
      <w:r w:rsidR="00E1124E" w:rsidRPr="00E71A48">
        <w:rPr>
          <w:bCs w:val="0"/>
          <w:sz w:val="24"/>
          <w:szCs w:val="24"/>
        </w:rPr>
        <w:t xml:space="preserve">но Порядку страхования (раздел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E1124E" w:rsidRPr="00E71A48">
        <w:rPr>
          <w:bCs w:val="0"/>
          <w:sz w:val="24"/>
          <w:szCs w:val="24"/>
        </w:rPr>
        <w:instrText xml:space="preserve"> REF _Ref305973574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в случае признания </w:t>
      </w:r>
      <w:r w:rsidR="004B5EB3" w:rsidRPr="00E71A48">
        <w:rPr>
          <w:bCs w:val="0"/>
          <w:sz w:val="24"/>
          <w:szCs w:val="24"/>
        </w:rPr>
        <w:t>Заявк</w:t>
      </w:r>
      <w:r w:rsidR="004C5164"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</w:t>
      </w:r>
      <w:r w:rsidR="004C5164" w:rsidRPr="00E71A48">
        <w:rPr>
          <w:bCs w:val="0"/>
          <w:sz w:val="24"/>
          <w:szCs w:val="24"/>
        </w:rPr>
        <w:t xml:space="preserve"> лучшей</w:t>
      </w:r>
      <w:r w:rsidRPr="00E71A48">
        <w:rPr>
          <w:bCs w:val="0"/>
          <w:sz w:val="24"/>
          <w:szCs w:val="24"/>
        </w:rPr>
        <w:t>;</w:t>
      </w:r>
      <w:r w:rsidR="00E1124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Подписанный </w:t>
      </w:r>
      <w:r w:rsidR="009C744E" w:rsidRPr="00E71A48">
        <w:rPr>
          <w:bCs w:val="0"/>
          <w:sz w:val="24"/>
          <w:szCs w:val="24"/>
        </w:rPr>
        <w:t>Участник</w:t>
      </w:r>
      <w:r w:rsidR="00E1124E" w:rsidRPr="00E71A48">
        <w:rPr>
          <w:bCs w:val="0"/>
          <w:sz w:val="24"/>
          <w:szCs w:val="24"/>
        </w:rPr>
        <w:t xml:space="preserve">ом проект </w:t>
      </w:r>
      <w:r w:rsidR="00123C70" w:rsidRPr="00E71A48">
        <w:rPr>
          <w:bCs w:val="0"/>
          <w:sz w:val="24"/>
          <w:szCs w:val="24"/>
        </w:rPr>
        <w:t>Договор</w:t>
      </w:r>
      <w:r w:rsidR="00E1124E" w:rsidRPr="00E71A48">
        <w:rPr>
          <w:bCs w:val="0"/>
          <w:sz w:val="24"/>
          <w:szCs w:val="24"/>
        </w:rPr>
        <w:t xml:space="preserve">а (раздел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E1124E" w:rsidRPr="00E71A48">
        <w:rPr>
          <w:bCs w:val="0"/>
          <w:sz w:val="24"/>
          <w:szCs w:val="24"/>
        </w:rPr>
        <w:instrText xml:space="preserve"> REF _Ref305973574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2</w:t>
      </w:r>
      <w:r w:rsidR="00AD3EBC" w:rsidRPr="00E71A48">
        <w:rPr>
          <w:bCs w:val="0"/>
          <w:sz w:val="24"/>
          <w:szCs w:val="24"/>
        </w:rPr>
        <w:fldChar w:fldCharType="end"/>
      </w:r>
      <w:r w:rsidR="00E1124E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 xml:space="preserve"> в редакции Документации </w:t>
      </w:r>
      <w:r w:rsidR="00AE0F91" w:rsidRPr="00E71A48">
        <w:rPr>
          <w:bCs w:val="0"/>
          <w:sz w:val="24"/>
          <w:szCs w:val="24"/>
        </w:rPr>
        <w:t xml:space="preserve">по запросу предложений </w:t>
      </w:r>
      <w:r w:rsidRPr="00E71A48">
        <w:rPr>
          <w:bCs w:val="0"/>
          <w:sz w:val="24"/>
          <w:szCs w:val="24"/>
        </w:rPr>
        <w:t xml:space="preserve">с указанием цены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в соответствии с </w:t>
      </w:r>
      <w:r w:rsidR="004B5EB3" w:rsidRPr="00E71A48">
        <w:rPr>
          <w:bCs w:val="0"/>
          <w:sz w:val="24"/>
          <w:szCs w:val="24"/>
        </w:rPr>
        <w:t>Заявк</w:t>
      </w:r>
      <w:r w:rsidR="00D51A0B" w:rsidRPr="00E71A48">
        <w:rPr>
          <w:bCs w:val="0"/>
          <w:sz w:val="24"/>
          <w:szCs w:val="24"/>
        </w:rPr>
        <w:t>ой</w:t>
      </w:r>
      <w:r w:rsidRPr="00E71A48">
        <w:rPr>
          <w:bCs w:val="0"/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Подписанный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проект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(раздел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E1124E" w:rsidRPr="00E71A48">
        <w:rPr>
          <w:bCs w:val="0"/>
          <w:sz w:val="24"/>
          <w:szCs w:val="24"/>
        </w:rPr>
        <w:instrText xml:space="preserve"> REF _Ref305973574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в редакции Документации </w:t>
      </w:r>
      <w:r w:rsidR="00AE0F91" w:rsidRPr="00E71A48">
        <w:rPr>
          <w:bCs w:val="0"/>
          <w:sz w:val="24"/>
          <w:szCs w:val="24"/>
        </w:rPr>
        <w:t xml:space="preserve">по запросу предложений </w:t>
      </w:r>
      <w:r w:rsidRPr="00E71A48">
        <w:rPr>
          <w:bCs w:val="0"/>
          <w:sz w:val="24"/>
          <w:szCs w:val="24"/>
        </w:rPr>
        <w:t xml:space="preserve">с указанием цены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в соответствии с </w:t>
      </w:r>
      <w:r w:rsidR="004B5EB3" w:rsidRPr="00E71A48">
        <w:rPr>
          <w:bCs w:val="0"/>
          <w:sz w:val="24"/>
          <w:szCs w:val="24"/>
        </w:rPr>
        <w:t>Заявк</w:t>
      </w:r>
      <w:r w:rsidR="00D51A0B" w:rsidRPr="00E71A48">
        <w:rPr>
          <w:bCs w:val="0"/>
          <w:sz w:val="24"/>
          <w:szCs w:val="24"/>
        </w:rPr>
        <w:t>ой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Иные документы, которые, по мнению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717F60" w:rsidRPr="00E71A48" w:rsidRDefault="00717F60" w:rsidP="00E6083F">
      <w:pPr>
        <w:widowControl w:val="0"/>
        <w:numPr>
          <w:ilvl w:val="3"/>
          <w:numId w:val="41"/>
        </w:numPr>
        <w:tabs>
          <w:tab w:val="left" w:pos="1701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56" w:name="_Ref303683384"/>
      <w:r w:rsidRPr="00E71A48">
        <w:rPr>
          <w:bCs w:val="0"/>
          <w:sz w:val="24"/>
          <w:szCs w:val="24"/>
        </w:rPr>
        <w:t xml:space="preserve">Порядок размещения документов в составе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с обязательным составлением описи всех документов с указанием томов и страниц:</w:t>
      </w:r>
      <w:bookmarkEnd w:id="56"/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Письмо о подаче оферты (</w:t>
      </w:r>
      <w:hyperlink w:anchor="_ПИСЬМО_О_ПОДАЧЕ" w:history="1">
        <w:r w:rsidR="00F86B89" w:rsidRPr="00E71A48">
          <w:rPr>
            <w:bCs w:val="0"/>
            <w:sz w:val="24"/>
            <w:szCs w:val="24"/>
            <w:lang w:eastAsia="ru-RU"/>
          </w:rPr>
          <w:t xml:space="preserve"> форма ___ [</w:t>
        </w:r>
        <w:r w:rsidR="00F86B89" w:rsidRPr="00E71A48">
          <w:rPr>
            <w:b/>
            <w:bCs w:val="0"/>
            <w:i/>
            <w:sz w:val="24"/>
            <w:szCs w:val="24"/>
            <w:shd w:val="clear" w:color="auto" w:fill="FFFF99"/>
            <w:lang w:eastAsia="ru-RU"/>
          </w:rPr>
          <w:t xml:space="preserve">указывается с учетом </w:t>
        </w:r>
        <w:r w:rsidR="004E3ED2">
          <w:rPr>
            <w:b/>
            <w:bCs w:val="0"/>
            <w:i/>
            <w:sz w:val="24"/>
            <w:szCs w:val="24"/>
            <w:shd w:val="clear" w:color="auto" w:fill="FFFF99"/>
            <w:lang w:eastAsia="ru-RU"/>
          </w:rPr>
          <w:t>Приложения № 4 к Стандарту</w:t>
        </w:r>
        <w:r w:rsidR="00F86B89" w:rsidRPr="00E71A48">
          <w:rPr>
            <w:bCs w:val="0"/>
            <w:sz w:val="24"/>
            <w:szCs w:val="24"/>
            <w:lang w:eastAsia="ru-RU"/>
          </w:rPr>
          <w:t>]</w:t>
        </w:r>
        <w:r w:rsidRPr="00E71A48">
          <w:rPr>
            <w:rStyle w:val="a7"/>
            <w:bCs w:val="0"/>
            <w:sz w:val="24"/>
            <w:szCs w:val="24"/>
          </w:rPr>
          <w:t>);</w:t>
        </w:r>
      </w:hyperlink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Анкета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 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);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sz w:val="24"/>
          <w:szCs w:val="24"/>
        </w:rPr>
      </w:pPr>
      <w:r w:rsidRPr="00E71A48">
        <w:rPr>
          <w:bCs w:val="0"/>
          <w:sz w:val="24"/>
          <w:szCs w:val="24"/>
        </w:rPr>
        <w:t>Оригинал</w:t>
      </w:r>
      <w:r w:rsidRPr="00E71A48">
        <w:rPr>
          <w:sz w:val="24"/>
          <w:szCs w:val="24"/>
        </w:rPr>
        <w:t xml:space="preserve"> банковской гарантии на обеспечение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запроса предложений.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Комфортное письмо</w:t>
      </w:r>
      <w:r w:rsidR="00375A91" w:rsidRPr="00E71A48">
        <w:rPr>
          <w:bCs w:val="0"/>
          <w:sz w:val="24"/>
          <w:szCs w:val="24"/>
        </w:rPr>
        <w:t xml:space="preserve"> 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</w:t>
      </w:r>
      <w:proofErr w:type="spellStart"/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вс</w:t>
      </w:r>
      <w:proofErr w:type="spellEnd"/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375A91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График выполнения </w:t>
      </w:r>
      <w:r w:rsidR="004F3DEE" w:rsidRPr="00E71A48">
        <w:rPr>
          <w:bCs w:val="0"/>
          <w:sz w:val="24"/>
          <w:szCs w:val="24"/>
        </w:rPr>
        <w:t xml:space="preserve">поставок, </w:t>
      </w:r>
      <w:r w:rsidR="00E523D9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>,</w:t>
      </w:r>
      <w:r w:rsidR="009C744E" w:rsidRPr="00E71A48">
        <w:rPr>
          <w:sz w:val="24"/>
          <w:szCs w:val="24"/>
        </w:rPr>
        <w:t xml:space="preserve"> </w:t>
      </w:r>
      <w:r w:rsidR="00E523D9" w:rsidRPr="00E71A48">
        <w:rPr>
          <w:sz w:val="24"/>
          <w:szCs w:val="24"/>
        </w:rPr>
        <w:t>услуг</w:t>
      </w:r>
      <w:r w:rsidR="00AD3EBC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), Сводная таблица стоимости </w:t>
      </w:r>
      <w:r w:rsidR="004F3DEE" w:rsidRPr="00E71A48">
        <w:rPr>
          <w:bCs w:val="0"/>
          <w:sz w:val="24"/>
          <w:szCs w:val="24"/>
        </w:rPr>
        <w:t xml:space="preserve">поставок, </w:t>
      </w:r>
      <w:r w:rsidR="004F3DEE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>,</w:t>
      </w:r>
      <w:r w:rsidR="00F85CCF" w:rsidRPr="00E71A48">
        <w:rPr>
          <w:sz w:val="24"/>
          <w:szCs w:val="24"/>
        </w:rPr>
        <w:t xml:space="preserve"> </w:t>
      </w:r>
      <w:r w:rsidR="004F3DEE" w:rsidRPr="00E71A48">
        <w:rPr>
          <w:sz w:val="24"/>
          <w:szCs w:val="24"/>
        </w:rPr>
        <w:t>услуг</w:t>
      </w:r>
      <w:r w:rsidR="004F3DE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), График платежей выполнения </w:t>
      </w:r>
      <w:r w:rsidR="004F3DEE" w:rsidRPr="00E71A48">
        <w:rPr>
          <w:bCs w:val="0"/>
          <w:sz w:val="24"/>
          <w:szCs w:val="24"/>
        </w:rPr>
        <w:t xml:space="preserve">поставок, </w:t>
      </w:r>
      <w:r w:rsidR="004F3DEE" w:rsidRPr="00E71A48">
        <w:rPr>
          <w:sz w:val="24"/>
          <w:szCs w:val="24"/>
        </w:rPr>
        <w:t>работ</w:t>
      </w:r>
      <w:r w:rsidR="00F86B89" w:rsidRPr="00E71A48">
        <w:rPr>
          <w:sz w:val="24"/>
          <w:szCs w:val="24"/>
        </w:rPr>
        <w:t xml:space="preserve">, </w:t>
      </w:r>
      <w:r w:rsidR="004F3DEE" w:rsidRPr="00E71A48">
        <w:rPr>
          <w:sz w:val="24"/>
          <w:szCs w:val="24"/>
        </w:rPr>
        <w:t>услуг</w:t>
      </w:r>
      <w:r w:rsidR="004F3DE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="00AD3EBC" w:rsidRPr="00E71A48">
        <w:rPr>
          <w:bCs w:val="0"/>
          <w:sz w:val="24"/>
          <w:szCs w:val="24"/>
        </w:rPr>
        <w:t>);</w:t>
      </w:r>
      <w:proofErr w:type="gramEnd"/>
    </w:p>
    <w:p w:rsidR="00717F60" w:rsidRPr="00E71A48" w:rsidRDefault="00AD3EBC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Протокол разногласий (</w:t>
      </w:r>
      <w:r w:rsidR="00F86B89" w:rsidRPr="00E71A48">
        <w:rPr>
          <w:bCs w:val="0"/>
          <w:sz w:val="24"/>
          <w:szCs w:val="24"/>
          <w:lang w:eastAsia="ru-RU"/>
        </w:rPr>
        <w:t>форма 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 xml:space="preserve">), подписанный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проект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а; нотариально заверенная копия подписанного с двух сторон предварительного соглашения со страховой </w:t>
      </w:r>
      <w:r w:rsidRPr="00E71A48">
        <w:rPr>
          <w:bCs w:val="0"/>
          <w:sz w:val="24"/>
          <w:szCs w:val="24"/>
        </w:rPr>
        <w:lastRenderedPageBreak/>
        <w:t>компанией.</w:t>
      </w:r>
    </w:p>
    <w:p w:rsidR="00717F60" w:rsidRPr="00E71A48" w:rsidRDefault="004A3A59" w:rsidP="00E6083F">
      <w:pPr>
        <w:pStyle w:val="Times120"/>
        <w:numPr>
          <w:ilvl w:val="0"/>
          <w:numId w:val="7"/>
        </w:numPr>
        <w:tabs>
          <w:tab w:val="left" w:pos="540"/>
        </w:tabs>
        <w:suppressAutoHyphens w:val="0"/>
        <w:autoSpaceDN w:val="0"/>
        <w:adjustRightInd w:val="0"/>
        <w:spacing w:line="264" w:lineRule="auto"/>
        <w:rPr>
          <w:szCs w:val="24"/>
        </w:rPr>
      </w:pPr>
      <w:r w:rsidRPr="00E71A48">
        <w:rPr>
          <w:szCs w:val="24"/>
        </w:rPr>
        <w:t xml:space="preserve">Формы </w:t>
      </w:r>
      <w:r w:rsidR="00F86B89" w:rsidRPr="00E71A48">
        <w:rPr>
          <w:bCs w:val="0"/>
          <w:szCs w:val="24"/>
          <w:lang w:eastAsia="ru-RU"/>
        </w:rPr>
        <w:t>___ [</w:t>
      </w:r>
      <w:r w:rsidR="00F86B89" w:rsidRPr="00E71A48">
        <w:rPr>
          <w:b/>
          <w:bCs w:val="0"/>
          <w:i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Cs w:val="24"/>
          <w:shd w:val="clear" w:color="auto" w:fill="FFFF99"/>
          <w:lang w:eastAsia="ru-RU"/>
        </w:rPr>
        <w:t>Приложения № 4 к Стандарту</w:t>
      </w:r>
      <w:r w:rsidR="00F86B89" w:rsidRPr="00E71A48">
        <w:rPr>
          <w:bCs w:val="0"/>
          <w:szCs w:val="24"/>
          <w:lang w:eastAsia="ru-RU"/>
        </w:rPr>
        <w:t>]</w:t>
      </w:r>
      <w:r w:rsidR="00AD3EBC" w:rsidRPr="00E71A48">
        <w:rPr>
          <w:bCs w:val="0"/>
          <w:szCs w:val="24"/>
        </w:rPr>
        <w:t>;</w:t>
      </w:r>
    </w:p>
    <w:p w:rsidR="00717F60" w:rsidRPr="00E71A48" w:rsidRDefault="00AD3EBC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подтверждающие правоспособность, финансовую устойчивость, квалификацию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AD3EBC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Формы </w:t>
      </w:r>
      <w:r w:rsidR="00F86B89" w:rsidRPr="00E71A48">
        <w:rPr>
          <w:bCs w:val="0"/>
          <w:sz w:val="24"/>
          <w:szCs w:val="24"/>
          <w:lang w:eastAsia="ru-RU"/>
        </w:rPr>
        <w:t>___ [</w:t>
      </w:r>
      <w:r w:rsidR="00F86B89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717F60" w:rsidRPr="00E71A48">
        <w:rPr>
          <w:bCs w:val="0"/>
          <w:sz w:val="24"/>
          <w:szCs w:val="24"/>
        </w:rPr>
        <w:t>;</w:t>
      </w:r>
      <w:proofErr w:type="gramEnd"/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Для каждого привлекаемого </w:t>
      </w:r>
      <w:r w:rsidR="00786C63" w:rsidRPr="00E71A48">
        <w:rPr>
          <w:bCs w:val="0"/>
          <w:sz w:val="24"/>
          <w:szCs w:val="24"/>
        </w:rPr>
        <w:t>субподрядчика</w:t>
      </w:r>
      <w:r w:rsidR="00F86B89" w:rsidRPr="00E71A48">
        <w:rPr>
          <w:bCs w:val="0"/>
          <w:sz w:val="24"/>
          <w:szCs w:val="24"/>
        </w:rPr>
        <w:t>/</w:t>
      </w:r>
      <w:proofErr w:type="spellStart"/>
      <w:r w:rsidR="00F86B89" w:rsidRPr="00E71A48">
        <w:rPr>
          <w:bCs w:val="0"/>
          <w:sz w:val="24"/>
          <w:szCs w:val="24"/>
        </w:rPr>
        <w:t>сопоставщика</w:t>
      </w:r>
      <w:proofErr w:type="spellEnd"/>
      <w:r w:rsidR="00F86B89" w:rsidRPr="00E71A48">
        <w:rPr>
          <w:bCs w:val="0"/>
          <w:sz w:val="24"/>
          <w:szCs w:val="24"/>
        </w:rPr>
        <w:t>/соисполнителя</w:t>
      </w:r>
      <w:r w:rsidR="00786C63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(с оформлением отдельного конверта (папки) «Документы </w:t>
      </w:r>
      <w:r w:rsidR="00786C63" w:rsidRPr="00E71A48">
        <w:rPr>
          <w:bCs w:val="0"/>
          <w:sz w:val="24"/>
          <w:szCs w:val="24"/>
        </w:rPr>
        <w:t>субподрядчика</w:t>
      </w:r>
      <w:r w:rsidR="00F86B89" w:rsidRPr="00E71A48">
        <w:rPr>
          <w:bCs w:val="0"/>
          <w:sz w:val="24"/>
          <w:szCs w:val="24"/>
        </w:rPr>
        <w:t>/</w:t>
      </w:r>
      <w:proofErr w:type="spellStart"/>
      <w:r w:rsidR="00F86B89" w:rsidRPr="00E71A48">
        <w:rPr>
          <w:bCs w:val="0"/>
          <w:sz w:val="24"/>
          <w:szCs w:val="24"/>
        </w:rPr>
        <w:t>сопоставщика</w:t>
      </w:r>
      <w:proofErr w:type="spellEnd"/>
      <w:r w:rsidR="00F86B89" w:rsidRPr="00E71A48">
        <w:rPr>
          <w:bCs w:val="0"/>
          <w:sz w:val="24"/>
          <w:szCs w:val="24"/>
        </w:rPr>
        <w:t>/соисполнителя</w:t>
      </w:r>
      <w:r w:rsidR="00786C63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(группы лиц)_________________»):</w:t>
      </w:r>
    </w:p>
    <w:p w:rsidR="00717F60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  <w:shd w:val="clear" w:color="auto" w:fill="00FFFF"/>
        </w:rPr>
      </w:pPr>
      <w:r w:rsidRPr="00E71A48">
        <w:rPr>
          <w:bCs w:val="0"/>
          <w:sz w:val="24"/>
          <w:szCs w:val="24"/>
        </w:rPr>
        <w:t>Форм</w:t>
      </w:r>
      <w:r w:rsidR="007044CB" w:rsidRPr="00E71A48">
        <w:rPr>
          <w:bCs w:val="0"/>
          <w:sz w:val="24"/>
          <w:szCs w:val="24"/>
        </w:rPr>
        <w:t xml:space="preserve">ы </w:t>
      </w:r>
      <w:r w:rsidR="000C14F5" w:rsidRPr="00E71A48">
        <w:rPr>
          <w:bCs w:val="0"/>
          <w:sz w:val="24"/>
          <w:szCs w:val="24"/>
        </w:rPr>
        <w:t xml:space="preserve">_____ </w:t>
      </w:r>
      <w:r w:rsidR="000C14F5" w:rsidRPr="00E71A48">
        <w:rPr>
          <w:bCs w:val="0"/>
          <w:sz w:val="24"/>
          <w:szCs w:val="24"/>
          <w:lang w:eastAsia="ru-RU"/>
        </w:rPr>
        <w:t>[</w:t>
      </w:r>
      <w:r w:rsidR="000C14F5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0C14F5" w:rsidRPr="00E71A48">
        <w:rPr>
          <w:bCs w:val="0"/>
          <w:sz w:val="24"/>
          <w:szCs w:val="24"/>
          <w:lang w:eastAsia="ru-RU"/>
        </w:rPr>
        <w:t>]</w:t>
      </w:r>
      <w:r w:rsidR="007044CB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Документы, подтверждающие правоспособность, финансовую устойчивость данной организации;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line="264" w:lineRule="auto"/>
        <w:ind w:hanging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Для каждого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(с оформлением отдельного конверта (папки) «Документы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_________________»):</w:t>
      </w:r>
    </w:p>
    <w:p w:rsidR="007044CB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Формы </w:t>
      </w:r>
      <w:r w:rsidR="000C14F5" w:rsidRPr="00E71A48">
        <w:rPr>
          <w:bCs w:val="0"/>
          <w:sz w:val="24"/>
          <w:szCs w:val="24"/>
        </w:rPr>
        <w:t xml:space="preserve">____ </w:t>
      </w:r>
      <w:r w:rsidR="000C14F5" w:rsidRPr="00E71A48">
        <w:rPr>
          <w:bCs w:val="0"/>
          <w:sz w:val="24"/>
          <w:szCs w:val="24"/>
          <w:lang w:eastAsia="ru-RU"/>
        </w:rPr>
        <w:t>[</w:t>
      </w:r>
      <w:r w:rsidR="000C14F5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0C14F5" w:rsidRPr="00E71A48">
        <w:rPr>
          <w:bCs w:val="0"/>
          <w:sz w:val="24"/>
          <w:szCs w:val="24"/>
          <w:lang w:eastAsia="ru-RU"/>
        </w:rPr>
        <w:t>]</w:t>
      </w:r>
      <w:r w:rsidR="007044CB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1"/>
          <w:numId w:val="7"/>
        </w:numPr>
        <w:tabs>
          <w:tab w:val="left" w:pos="540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Документы, подтверждающие правоспособность, финансовую устойчивость данной организации;</w:t>
      </w:r>
    </w:p>
    <w:p w:rsidR="00717F60" w:rsidRPr="00E71A48" w:rsidRDefault="00717F60" w:rsidP="00E6083F">
      <w:pPr>
        <w:widowControl w:val="0"/>
        <w:numPr>
          <w:ilvl w:val="0"/>
          <w:numId w:val="7"/>
        </w:numPr>
        <w:tabs>
          <w:tab w:val="left" w:pos="540"/>
        </w:tabs>
        <w:overflowPunct w:val="0"/>
        <w:autoSpaceDE w:val="0"/>
        <w:spacing w:after="100" w:line="264" w:lineRule="auto"/>
        <w:ind w:left="539" w:hanging="53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Техническое предложение (</w:t>
      </w:r>
      <w:r w:rsidR="00A40BDF" w:rsidRPr="00E71A48">
        <w:rPr>
          <w:bCs w:val="0"/>
          <w:sz w:val="24"/>
          <w:szCs w:val="24"/>
          <w:lang w:eastAsia="ru-RU"/>
        </w:rPr>
        <w:t>форма ___ [</w:t>
      </w:r>
      <w:r w:rsidR="00A40BDF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A40BDF" w:rsidRPr="00E71A48">
        <w:rPr>
          <w:bCs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)</w:t>
      </w:r>
      <w:r w:rsidR="00BD2FD1" w:rsidRPr="00E71A48">
        <w:rPr>
          <w:bCs w:val="0"/>
          <w:sz w:val="24"/>
          <w:szCs w:val="24"/>
        </w:rPr>
        <w:t xml:space="preserve">, </w:t>
      </w:r>
      <w:r w:rsidR="00BD2FD1" w:rsidRPr="00E71A48">
        <w:rPr>
          <w:sz w:val="24"/>
          <w:szCs w:val="24"/>
        </w:rPr>
        <w:t>свидетельства производителей (</w:t>
      </w:r>
      <w:r w:rsidR="00A40BDF" w:rsidRPr="00E71A48">
        <w:rPr>
          <w:bCs w:val="0"/>
          <w:sz w:val="24"/>
          <w:szCs w:val="24"/>
          <w:lang w:eastAsia="ru-RU"/>
        </w:rPr>
        <w:t>форма ___ [</w:t>
      </w:r>
      <w:r w:rsidR="00A40BDF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A40BDF" w:rsidRPr="00E71A48">
        <w:rPr>
          <w:bCs w:val="0"/>
          <w:sz w:val="24"/>
          <w:szCs w:val="24"/>
          <w:lang w:eastAsia="ru-RU"/>
        </w:rPr>
        <w:t>]</w:t>
      </w:r>
      <w:r w:rsidR="00BD2FD1" w:rsidRPr="00E71A48">
        <w:rPr>
          <w:sz w:val="24"/>
          <w:szCs w:val="24"/>
        </w:rPr>
        <w:t xml:space="preserve">) </w:t>
      </w:r>
      <w:r w:rsidRPr="00E71A48">
        <w:rPr>
          <w:bCs w:val="0"/>
          <w:sz w:val="24"/>
          <w:szCs w:val="24"/>
        </w:rPr>
        <w:t xml:space="preserve"> оформляется отдельным томом «Техническое предложение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__________».</w:t>
      </w:r>
    </w:p>
    <w:p w:rsidR="00717F60" w:rsidRPr="00E71A48" w:rsidRDefault="009C744E" w:rsidP="00E6083F">
      <w:pPr>
        <w:widowControl w:val="0"/>
        <w:numPr>
          <w:ilvl w:val="3"/>
          <w:numId w:val="4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57" w:name="_Ref306004660"/>
      <w:proofErr w:type="gramStart"/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имеет право подать только одну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у </w:t>
      </w:r>
      <w:r w:rsidR="00717F60" w:rsidRPr="00E71A48">
        <w:rPr>
          <w:bCs w:val="0"/>
          <w:i/>
          <w:sz w:val="24"/>
          <w:szCs w:val="24"/>
        </w:rPr>
        <w:t xml:space="preserve">(за исключением разрешенных альтернатив в составе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и)</w:t>
      </w:r>
      <w:r w:rsidR="00717F60" w:rsidRPr="00E71A48">
        <w:rPr>
          <w:bCs w:val="0"/>
          <w:sz w:val="24"/>
          <w:szCs w:val="24"/>
        </w:rPr>
        <w:t xml:space="preserve">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в случаях разрешения подачи альтернативных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З</w:t>
      </w:r>
      <w:r w:rsidR="00D51A0B" w:rsidRPr="00E71A48">
        <w:rPr>
          <w:b/>
          <w:bCs w:val="0"/>
          <w:i/>
          <w:sz w:val="24"/>
          <w:szCs w:val="24"/>
          <w:shd w:val="clear" w:color="auto" w:fill="FFFF99"/>
        </w:rPr>
        <w:t>аявок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, в противном случае:</w:t>
      </w:r>
      <w:proofErr w:type="gramEnd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proofErr w:type="gramStart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Подача альтернативных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З</w:t>
      </w:r>
      <w:r w:rsidR="00D51A0B" w:rsidRPr="00E71A48">
        <w:rPr>
          <w:b/>
          <w:bCs w:val="0"/>
          <w:i/>
          <w:sz w:val="24"/>
          <w:szCs w:val="24"/>
          <w:shd w:val="clear" w:color="auto" w:fill="FFFF99"/>
        </w:rPr>
        <w:t xml:space="preserve">аявок 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не предусмотрена – указать нужное</w:t>
      </w:r>
      <w:r w:rsidR="00717F60" w:rsidRPr="00E71A48">
        <w:rPr>
          <w:bCs w:val="0"/>
          <w:sz w:val="24"/>
          <w:szCs w:val="24"/>
        </w:rPr>
        <w:t>].</w:t>
      </w:r>
      <w:proofErr w:type="gramEnd"/>
      <w:r w:rsidR="00717F60" w:rsidRPr="00E71A48">
        <w:rPr>
          <w:bCs w:val="0"/>
          <w:sz w:val="24"/>
          <w:szCs w:val="24"/>
        </w:rPr>
        <w:t xml:space="preserve"> В случае нарушения этого требования все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такого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а отклоняются без рассмотрения по существу.</w:t>
      </w:r>
      <w:bookmarkEnd w:id="57"/>
    </w:p>
    <w:p w:rsidR="00717F60" w:rsidRPr="00E71A48" w:rsidRDefault="009C744E" w:rsidP="00E6083F">
      <w:pPr>
        <w:widowControl w:val="0"/>
        <w:numPr>
          <w:ilvl w:val="3"/>
          <w:numId w:val="4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58" w:name="_Ref303624354"/>
      <w:r w:rsidRPr="00E71A48">
        <w:rPr>
          <w:bCs w:val="0"/>
          <w:i/>
          <w:sz w:val="24"/>
          <w:szCs w:val="24"/>
        </w:rPr>
        <w:t>Участник</w:t>
      </w:r>
      <w:r w:rsidR="00717F60" w:rsidRPr="00E71A48">
        <w:rPr>
          <w:bCs w:val="0"/>
          <w:i/>
          <w:sz w:val="24"/>
          <w:szCs w:val="24"/>
        </w:rPr>
        <w:t xml:space="preserve"> помимо основного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 xml:space="preserve">и вправе подготовить и подать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и, касающиеся</w:t>
      </w:r>
      <w:r w:rsidR="00717F60" w:rsidRPr="00E71A48">
        <w:rPr>
          <w:bCs w:val="0"/>
          <w:sz w:val="24"/>
          <w:szCs w:val="24"/>
        </w:rPr>
        <w:t xml:space="preserve">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как правило, отдельных элементов основного технико-коммерческого </w:t>
      </w:r>
      <w:r w:rsidR="00F85CCF" w:rsidRPr="00E71A48">
        <w:rPr>
          <w:b/>
          <w:bCs w:val="0"/>
          <w:i/>
          <w:sz w:val="24"/>
          <w:szCs w:val="24"/>
          <w:shd w:val="clear" w:color="auto" w:fill="FFFF99"/>
        </w:rPr>
        <w:t>предложения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, но Заказчик может исходить и из иных концепций удовлетворения своих нужд по сравнению с </w:t>
      </w:r>
      <w:proofErr w:type="gramStart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указанными</w:t>
      </w:r>
      <w:proofErr w:type="gramEnd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в </w:t>
      </w:r>
      <w:r w:rsidR="00F85CCF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окументации по запросу предложений</w:t>
      </w:r>
      <w:r w:rsidR="00717F60" w:rsidRPr="00E71A48">
        <w:rPr>
          <w:bCs w:val="0"/>
          <w:sz w:val="24"/>
          <w:szCs w:val="24"/>
        </w:rPr>
        <w:t xml:space="preserve">]; </w:t>
      </w:r>
      <w:r w:rsidR="00717F60" w:rsidRPr="00E71A48">
        <w:rPr>
          <w:bCs w:val="0"/>
          <w:i/>
          <w:sz w:val="24"/>
          <w:szCs w:val="24"/>
        </w:rPr>
        <w:t xml:space="preserve">при этом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 принимаются только при наличии основно</w:t>
      </w:r>
      <w:r w:rsidR="00D51A0B" w:rsidRPr="00E71A48">
        <w:rPr>
          <w:bCs w:val="0"/>
          <w:i/>
          <w:sz w:val="24"/>
          <w:szCs w:val="24"/>
        </w:rPr>
        <w:t>й</w:t>
      </w:r>
      <w:r w:rsidR="00717F60"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717F60" w:rsidRPr="00E71A48">
        <w:rPr>
          <w:bCs w:val="0"/>
          <w:i/>
          <w:sz w:val="24"/>
          <w:szCs w:val="24"/>
        </w:rPr>
        <w:t>и.</w:t>
      </w:r>
      <w:bookmarkEnd w:id="58"/>
      <w:r w:rsidR="00717F60" w:rsidRPr="00E71A48">
        <w:rPr>
          <w:bCs w:val="0"/>
          <w:i/>
          <w:sz w:val="24"/>
          <w:szCs w:val="24"/>
        </w:rPr>
        <w:t xml:space="preserve"> Основн</w:t>
      </w:r>
      <w:r w:rsidR="00D51A0B" w:rsidRPr="00E71A48">
        <w:rPr>
          <w:bCs w:val="0"/>
          <w:i/>
          <w:sz w:val="24"/>
          <w:szCs w:val="24"/>
        </w:rPr>
        <w:t>ой</w:t>
      </w:r>
      <w:r w:rsidR="00717F60" w:rsidRPr="00E71A48">
        <w:rPr>
          <w:bCs w:val="0"/>
          <w:i/>
          <w:sz w:val="24"/>
          <w:szCs w:val="24"/>
        </w:rPr>
        <w:t xml:space="preserve"> должн</w:t>
      </w:r>
      <w:r w:rsidR="00D51A0B" w:rsidRPr="00E71A48">
        <w:rPr>
          <w:bCs w:val="0"/>
          <w:i/>
          <w:sz w:val="24"/>
          <w:szCs w:val="24"/>
        </w:rPr>
        <w:t>а</w:t>
      </w:r>
      <w:r w:rsidR="00717F60" w:rsidRPr="00E71A48">
        <w:rPr>
          <w:bCs w:val="0"/>
          <w:i/>
          <w:sz w:val="24"/>
          <w:szCs w:val="24"/>
        </w:rPr>
        <w:t xml:space="preserve"> быть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>а</w:t>
      </w:r>
      <w:r w:rsidR="00717F60" w:rsidRPr="00E71A48">
        <w:rPr>
          <w:bCs w:val="0"/>
          <w:i/>
          <w:sz w:val="24"/>
          <w:szCs w:val="24"/>
        </w:rPr>
        <w:t>, в наибольшей степени соответствующ</w:t>
      </w:r>
      <w:r w:rsidR="00D51A0B" w:rsidRPr="00E71A48">
        <w:rPr>
          <w:bCs w:val="0"/>
          <w:i/>
          <w:sz w:val="24"/>
          <w:szCs w:val="24"/>
        </w:rPr>
        <w:t>ая</w:t>
      </w:r>
      <w:r w:rsidR="00717F60" w:rsidRPr="00E71A48">
        <w:rPr>
          <w:bCs w:val="0"/>
          <w:i/>
          <w:sz w:val="24"/>
          <w:szCs w:val="24"/>
        </w:rPr>
        <w:t xml:space="preserve"> требованиям и условиям </w:t>
      </w:r>
      <w:r w:rsidR="00C05EF6" w:rsidRPr="00E71A48">
        <w:rPr>
          <w:bCs w:val="0"/>
          <w:i/>
          <w:sz w:val="24"/>
          <w:szCs w:val="24"/>
        </w:rPr>
        <w:t>запроса предложений</w:t>
      </w:r>
      <w:r w:rsidR="00717F60" w:rsidRPr="00E71A48">
        <w:rPr>
          <w:bCs w:val="0"/>
          <w:sz w:val="24"/>
          <w:szCs w:val="24"/>
        </w:rPr>
        <w:t>.</w:t>
      </w:r>
    </w:p>
    <w:p w:rsidR="00717F60" w:rsidRPr="00E71A48" w:rsidRDefault="00717F60" w:rsidP="00E71A48">
      <w:pPr>
        <w:overflowPunct w:val="0"/>
        <w:autoSpaceDE w:val="0"/>
        <w:spacing w:line="264" w:lineRule="auto"/>
        <w:ind w:firstLine="700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t xml:space="preserve">Количество альтернативных </w:t>
      </w:r>
      <w:r w:rsidR="00D51A0B" w:rsidRPr="00E71A48">
        <w:rPr>
          <w:bCs w:val="0"/>
          <w:i/>
          <w:sz w:val="24"/>
          <w:szCs w:val="24"/>
        </w:rPr>
        <w:t xml:space="preserve">заявок </w:t>
      </w:r>
      <w:r w:rsidRPr="00E71A48">
        <w:rPr>
          <w:bCs w:val="0"/>
          <w:i/>
          <w:sz w:val="24"/>
          <w:szCs w:val="24"/>
        </w:rPr>
        <w:t xml:space="preserve">указано в </w:t>
      </w:r>
      <w:r w:rsidR="004B5EB3" w:rsidRPr="00E71A48">
        <w:rPr>
          <w:bCs w:val="0"/>
          <w:i/>
          <w:sz w:val="24"/>
          <w:szCs w:val="24"/>
        </w:rPr>
        <w:t>Извещени</w:t>
      </w:r>
      <w:r w:rsidRPr="00E71A48">
        <w:rPr>
          <w:bCs w:val="0"/>
          <w:i/>
          <w:sz w:val="24"/>
          <w:szCs w:val="24"/>
        </w:rPr>
        <w:t>и о проведении открытого запроса предложений.</w:t>
      </w:r>
    </w:p>
    <w:p w:rsidR="00717F60" w:rsidRPr="00E71A48" w:rsidRDefault="00717F60" w:rsidP="00E71A48">
      <w:pPr>
        <w:overflowPunct w:val="0"/>
        <w:autoSpaceDE w:val="0"/>
        <w:spacing w:line="264" w:lineRule="auto"/>
        <w:ind w:firstLine="700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t xml:space="preserve">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могут касаться как коммерческих, так и технических аспектов. Запроса предложений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могут сопровождаться альтернативными ценами. Альтернативные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и, по сути отличающиеся от основного только ценой, рассматриваться не будут.</w:t>
      </w:r>
    </w:p>
    <w:p w:rsidR="00717F60" w:rsidRPr="00E71A48" w:rsidRDefault="00717F60" w:rsidP="00E71A48">
      <w:pPr>
        <w:overflowPunct w:val="0"/>
        <w:autoSpaceDE w:val="0"/>
        <w:spacing w:line="264" w:lineRule="auto"/>
        <w:ind w:firstLine="709"/>
        <w:rPr>
          <w:bCs w:val="0"/>
          <w:i/>
          <w:sz w:val="24"/>
          <w:szCs w:val="24"/>
        </w:rPr>
      </w:pPr>
      <w:proofErr w:type="gramStart"/>
      <w:r w:rsidRPr="00E71A48">
        <w:rPr>
          <w:bCs w:val="0"/>
          <w:i/>
          <w:sz w:val="24"/>
          <w:szCs w:val="24"/>
        </w:rPr>
        <w:t>Альтернативн</w:t>
      </w:r>
      <w:r w:rsidR="00D51A0B" w:rsidRPr="00E71A48">
        <w:rPr>
          <w:bCs w:val="0"/>
          <w:i/>
          <w:sz w:val="24"/>
          <w:szCs w:val="24"/>
        </w:rPr>
        <w:t>ая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 xml:space="preserve">а </w:t>
      </w:r>
      <w:r w:rsidRPr="00E71A48">
        <w:rPr>
          <w:bCs w:val="0"/>
          <w:i/>
          <w:sz w:val="24"/>
          <w:szCs w:val="24"/>
        </w:rPr>
        <w:t>должн</w:t>
      </w:r>
      <w:r w:rsidR="00D51A0B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 xml:space="preserve"> быть ясно выделен</w:t>
      </w:r>
      <w:r w:rsidR="00D51A0B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 xml:space="preserve"> в составе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(в письме о подаче оферты указываются те пункты, разделы и т.д. основного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и, вместо которых предлагаются альтернативные с приложением к письму о подаче оферт соответствующих измененных форм, приведенных в разделе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="001E0693" w:rsidRPr="00E71A48">
        <w:rPr>
          <w:bCs w:val="0"/>
          <w:i/>
          <w:sz w:val="24"/>
          <w:szCs w:val="24"/>
        </w:rPr>
        <w:instrText xml:space="preserve"> REF _Ref306124417 \r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4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Pr="00E71A48">
        <w:rPr>
          <w:bCs w:val="0"/>
          <w:i/>
          <w:sz w:val="24"/>
          <w:szCs w:val="24"/>
        </w:rPr>
        <w:t>.</w:t>
      </w:r>
      <w:proofErr w:type="gramEnd"/>
    </w:p>
    <w:p w:rsidR="00E6743A" w:rsidRPr="00E71A48" w:rsidRDefault="00717F60" w:rsidP="00E71A48">
      <w:pPr>
        <w:overflowPunct w:val="0"/>
        <w:autoSpaceDE w:val="0"/>
        <w:spacing w:after="100" w:line="264" w:lineRule="auto"/>
        <w:ind w:firstLine="709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lastRenderedPageBreak/>
        <w:t>В альтернативн</w:t>
      </w:r>
      <w:r w:rsidR="00D51A0B" w:rsidRPr="00E71A48">
        <w:rPr>
          <w:bCs w:val="0"/>
          <w:i/>
          <w:sz w:val="24"/>
          <w:szCs w:val="24"/>
        </w:rPr>
        <w:t xml:space="preserve">ой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 xml:space="preserve">е </w:t>
      </w:r>
      <w:r w:rsidRPr="00E71A48">
        <w:rPr>
          <w:bCs w:val="0"/>
          <w:i/>
          <w:sz w:val="24"/>
          <w:szCs w:val="24"/>
        </w:rPr>
        <w:t xml:space="preserve">не следует дублировать документы, подтверждающие соответствие </w:t>
      </w:r>
      <w:r w:rsidR="009C744E" w:rsidRPr="00E71A48">
        <w:rPr>
          <w:bCs w:val="0"/>
          <w:i/>
          <w:sz w:val="24"/>
          <w:szCs w:val="24"/>
        </w:rPr>
        <w:t>Участник</w:t>
      </w:r>
      <w:r w:rsidRPr="00E71A48">
        <w:rPr>
          <w:bCs w:val="0"/>
          <w:i/>
          <w:sz w:val="24"/>
          <w:szCs w:val="24"/>
        </w:rPr>
        <w:t>а запроса предложений установленным требованиям (п</w:t>
      </w:r>
      <w:r w:rsidR="00E6743A" w:rsidRPr="00E71A48">
        <w:rPr>
          <w:bCs w:val="0"/>
          <w:i/>
          <w:sz w:val="24"/>
          <w:szCs w:val="24"/>
        </w:rPr>
        <w:t xml:space="preserve">. 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="00E6743A" w:rsidRPr="00E71A48">
        <w:rPr>
          <w:bCs w:val="0"/>
          <w:i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3.3.8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="00E6743A" w:rsidRPr="00E71A48">
        <w:rPr>
          <w:bCs w:val="0"/>
          <w:i/>
          <w:sz w:val="24"/>
          <w:szCs w:val="24"/>
        </w:rPr>
        <w:t>)</w:t>
      </w:r>
    </w:p>
    <w:p w:rsidR="00717F60" w:rsidRPr="00E71A48" w:rsidRDefault="00717F60" w:rsidP="00E71A48">
      <w:pPr>
        <w:overflowPunct w:val="0"/>
        <w:autoSpaceDE w:val="0"/>
        <w:spacing w:after="100" w:line="264" w:lineRule="auto"/>
        <w:ind w:firstLine="709"/>
        <w:rPr>
          <w:bCs w:val="0"/>
          <w:i/>
          <w:sz w:val="24"/>
          <w:szCs w:val="24"/>
        </w:rPr>
      </w:pPr>
      <w:r w:rsidRPr="00E71A48">
        <w:rPr>
          <w:bCs w:val="0"/>
          <w:i/>
          <w:sz w:val="24"/>
          <w:szCs w:val="24"/>
        </w:rPr>
        <w:t xml:space="preserve">На ЭТП, кроме отображения альтернативного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 xml:space="preserve">и в письме о подаче оферты и соответствующих документах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и, необходимо в обязательном порядке создать альтернативн</w:t>
      </w:r>
      <w:r w:rsidR="00D51A0B" w:rsidRPr="00E71A48">
        <w:rPr>
          <w:bCs w:val="0"/>
          <w:i/>
          <w:sz w:val="24"/>
          <w:szCs w:val="24"/>
        </w:rPr>
        <w:t>ую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D51A0B" w:rsidRPr="00E71A48">
        <w:rPr>
          <w:bCs w:val="0"/>
          <w:i/>
          <w:sz w:val="24"/>
          <w:szCs w:val="24"/>
        </w:rPr>
        <w:t xml:space="preserve">у </w:t>
      </w:r>
      <w:r w:rsidRPr="00E71A48">
        <w:rPr>
          <w:bCs w:val="0"/>
          <w:i/>
          <w:sz w:val="24"/>
          <w:szCs w:val="24"/>
        </w:rPr>
        <w:t>для отображения в ценовой матрице (в случае нарушения этого требования альтернативн</w:t>
      </w:r>
      <w:r w:rsidR="00FE5731" w:rsidRPr="00E71A48">
        <w:rPr>
          <w:bCs w:val="0"/>
          <w:i/>
          <w:sz w:val="24"/>
          <w:szCs w:val="24"/>
        </w:rPr>
        <w:t>ая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FE5731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>, по решению Закупочной комиссии, может быть не принят</w:t>
      </w:r>
      <w:r w:rsidR="00FE5731" w:rsidRPr="00E71A48">
        <w:rPr>
          <w:bCs w:val="0"/>
          <w:i/>
          <w:sz w:val="24"/>
          <w:szCs w:val="24"/>
        </w:rPr>
        <w:t>а</w:t>
      </w:r>
      <w:r w:rsidRPr="00E71A48">
        <w:rPr>
          <w:bCs w:val="0"/>
          <w:i/>
          <w:sz w:val="24"/>
          <w:szCs w:val="24"/>
        </w:rPr>
        <w:t xml:space="preserve"> к рассмотрению). На странице альтернативно</w:t>
      </w:r>
      <w:r w:rsidR="00FE5731" w:rsidRPr="00E71A48">
        <w:rPr>
          <w:bCs w:val="0"/>
          <w:i/>
          <w:sz w:val="24"/>
          <w:szCs w:val="24"/>
        </w:rPr>
        <w:t>й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 на ЭТП в соответствующем разделе должны быть размещены документы, отражающие изменения по сравнению с основн</w:t>
      </w:r>
      <w:r w:rsidR="00FE5731" w:rsidRPr="00E71A48">
        <w:rPr>
          <w:bCs w:val="0"/>
          <w:i/>
          <w:sz w:val="24"/>
          <w:szCs w:val="24"/>
        </w:rPr>
        <w:t>ой</w:t>
      </w:r>
      <w:r w:rsidRPr="00E71A48">
        <w:rPr>
          <w:bCs w:val="0"/>
          <w:i/>
          <w:sz w:val="24"/>
          <w:szCs w:val="24"/>
        </w:rPr>
        <w:t xml:space="preserve"> </w:t>
      </w:r>
      <w:r w:rsidR="004B5EB3" w:rsidRPr="00E71A48">
        <w:rPr>
          <w:bCs w:val="0"/>
          <w:i/>
          <w:sz w:val="24"/>
          <w:szCs w:val="24"/>
        </w:rPr>
        <w:t>Заявк</w:t>
      </w:r>
      <w:r w:rsidR="00FE5731" w:rsidRPr="00E71A48">
        <w:rPr>
          <w:bCs w:val="0"/>
          <w:i/>
          <w:sz w:val="24"/>
          <w:szCs w:val="24"/>
        </w:rPr>
        <w:t>ой</w:t>
      </w:r>
      <w:r w:rsidRPr="00E71A48">
        <w:rPr>
          <w:bCs w:val="0"/>
          <w:i/>
          <w:sz w:val="24"/>
          <w:szCs w:val="24"/>
        </w:rPr>
        <w:t xml:space="preserve">. Остальной порядок подачи альтернативных </w:t>
      </w:r>
      <w:r w:rsidR="00FE5731" w:rsidRPr="00E71A48">
        <w:rPr>
          <w:bCs w:val="0"/>
          <w:i/>
          <w:sz w:val="24"/>
          <w:szCs w:val="24"/>
        </w:rPr>
        <w:t xml:space="preserve">заявок </w:t>
      </w:r>
      <w:r w:rsidRPr="00E71A48">
        <w:rPr>
          <w:bCs w:val="0"/>
          <w:i/>
          <w:sz w:val="24"/>
          <w:szCs w:val="24"/>
        </w:rPr>
        <w:t>на ЭТП определяется правилами данной системы.</w:t>
      </w:r>
    </w:p>
    <w:p w:rsidR="00717F60" w:rsidRPr="00E71A48" w:rsidRDefault="004B5EB3" w:rsidP="00E6083F">
      <w:pPr>
        <w:widowControl w:val="0"/>
        <w:numPr>
          <w:ilvl w:val="3"/>
          <w:numId w:val="4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должна быть подготовлена в электронной форме с использованием функционала ЭТП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_Ref191386419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3.3.2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) и в письменной (бумажной) форме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_Ref115076807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). Письменная (бумажная) форма </w:t>
      </w: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необходима для подтверждения соответствия и обеспечения законной силы электронных документов, направленных на ЭТП. Порядок предоставления документов в бумажной форме для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ов, заверяющих </w:t>
      </w:r>
      <w:r w:rsidRPr="00E71A48">
        <w:rPr>
          <w:bCs w:val="0"/>
          <w:sz w:val="24"/>
          <w:szCs w:val="24"/>
        </w:rPr>
        <w:t>Заявк</w:t>
      </w:r>
      <w:r w:rsidR="00FE5731" w:rsidRPr="00E71A48">
        <w:rPr>
          <w:bCs w:val="0"/>
          <w:sz w:val="24"/>
          <w:szCs w:val="24"/>
        </w:rPr>
        <w:t xml:space="preserve">а </w:t>
      </w:r>
      <w:r w:rsidR="00717F60" w:rsidRPr="00E71A48">
        <w:rPr>
          <w:bCs w:val="0"/>
          <w:sz w:val="24"/>
          <w:szCs w:val="24"/>
        </w:rPr>
        <w:t xml:space="preserve">в электронном виде </w:t>
      </w:r>
      <w:r w:rsidR="00A40BDF" w:rsidRPr="00E71A48">
        <w:rPr>
          <w:bCs w:val="0"/>
          <w:sz w:val="24"/>
          <w:szCs w:val="24"/>
        </w:rPr>
        <w:t>электронной подписью (</w:t>
      </w:r>
      <w:r w:rsidR="00717F60" w:rsidRPr="00E71A48">
        <w:rPr>
          <w:bCs w:val="0"/>
          <w:sz w:val="24"/>
          <w:szCs w:val="24"/>
        </w:rPr>
        <w:t>ЭП</w:t>
      </w:r>
      <w:r w:rsidR="00A40BDF" w:rsidRPr="00E71A48">
        <w:rPr>
          <w:bCs w:val="0"/>
          <w:sz w:val="24"/>
          <w:szCs w:val="24"/>
        </w:rPr>
        <w:t>)</w:t>
      </w:r>
      <w:r w:rsidR="00717F60" w:rsidRPr="00E71A48">
        <w:rPr>
          <w:bCs w:val="0"/>
          <w:sz w:val="24"/>
          <w:szCs w:val="24"/>
        </w:rPr>
        <w:t xml:space="preserve"> согласовывается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ом с Организатором запроса предложений дополнительно.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59" w:name="_Ref115076752"/>
      <w:bookmarkStart w:id="60" w:name="_Ref191386109"/>
      <w:bookmarkStart w:id="61" w:name="_Ref191386419"/>
      <w:bookmarkStart w:id="62" w:name="_Toc343613532"/>
      <w:r w:rsidRPr="00E71A48">
        <w:rPr>
          <w:szCs w:val="24"/>
        </w:rPr>
        <w:t xml:space="preserve">Порядок подготовки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 через </w:t>
      </w:r>
      <w:bookmarkEnd w:id="59"/>
      <w:bookmarkEnd w:id="60"/>
      <w:bookmarkEnd w:id="61"/>
      <w:r w:rsidRPr="00E71A48">
        <w:rPr>
          <w:szCs w:val="24"/>
        </w:rPr>
        <w:t>ЭТП</w:t>
      </w:r>
      <w:bookmarkEnd w:id="62"/>
    </w:p>
    <w:p w:rsidR="00717F60" w:rsidRPr="00E71A48" w:rsidRDefault="009C744E" w:rsidP="00E6083F">
      <w:pPr>
        <w:widowControl w:val="0"/>
        <w:numPr>
          <w:ilvl w:val="3"/>
          <w:numId w:val="42"/>
        </w:numPr>
        <w:tabs>
          <w:tab w:val="left" w:pos="1701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при оформлении </w:t>
      </w:r>
      <w:r w:rsidR="004B5EB3" w:rsidRPr="00E71A48">
        <w:rPr>
          <w:bCs w:val="0"/>
          <w:sz w:val="24"/>
          <w:szCs w:val="24"/>
        </w:rPr>
        <w:t>Заявк</w:t>
      </w:r>
      <w:r w:rsidR="00FE5731" w:rsidRPr="00E71A48">
        <w:rPr>
          <w:bCs w:val="0"/>
          <w:sz w:val="24"/>
          <w:szCs w:val="24"/>
        </w:rPr>
        <w:t xml:space="preserve">и </w:t>
      </w:r>
      <w:r w:rsidR="00717F60" w:rsidRPr="00E71A48">
        <w:rPr>
          <w:bCs w:val="0"/>
          <w:sz w:val="24"/>
          <w:szCs w:val="24"/>
        </w:rPr>
        <w:t xml:space="preserve">через ЭТП должны использовать формы и инструкции по их заполнению, предусмотренные настоящей </w:t>
      </w:r>
      <w:r w:rsidR="00AE0F91" w:rsidRPr="00E71A48">
        <w:rPr>
          <w:bCs w:val="0"/>
          <w:sz w:val="24"/>
          <w:szCs w:val="24"/>
        </w:rPr>
        <w:t>Д</w:t>
      </w:r>
      <w:r w:rsidR="00717F60" w:rsidRPr="00E71A48">
        <w:rPr>
          <w:bCs w:val="0"/>
          <w:sz w:val="24"/>
          <w:szCs w:val="24"/>
        </w:rPr>
        <w:t>окументацией по запросу предложений.</w:t>
      </w:r>
    </w:p>
    <w:p w:rsidR="00717F60" w:rsidRPr="00E71A48" w:rsidRDefault="00717F60" w:rsidP="00E6083F">
      <w:pPr>
        <w:widowControl w:val="0"/>
        <w:numPr>
          <w:ilvl w:val="3"/>
          <w:numId w:val="42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файлы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и, размещенные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на ЭТП, должны иметь наименование либо комментарий, позволяющие идентифицировать содержание данного файла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и, с указанием наименования документа, представленного данным файлом.</w:t>
      </w:r>
    </w:p>
    <w:p w:rsidR="00717F60" w:rsidRPr="00E71A48" w:rsidRDefault="00717F60" w:rsidP="00E6083F">
      <w:pPr>
        <w:widowControl w:val="0"/>
        <w:numPr>
          <w:ilvl w:val="3"/>
          <w:numId w:val="42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Правила оформления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через ЭТП определяются правилами данной ЭТП.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63" w:name="_Ref115076807"/>
      <w:bookmarkStart w:id="64" w:name="_Toc343613533"/>
      <w:r w:rsidRPr="00E71A48">
        <w:rPr>
          <w:szCs w:val="24"/>
        </w:rPr>
        <w:t xml:space="preserve">Порядок подготовки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 в письменной форме</w:t>
      </w:r>
      <w:bookmarkEnd w:id="63"/>
      <w:bookmarkEnd w:id="64"/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65" w:name="_Ref191386548"/>
      <w:r w:rsidRPr="00E71A48">
        <w:rPr>
          <w:bCs w:val="0"/>
          <w:sz w:val="24"/>
          <w:szCs w:val="24"/>
        </w:rPr>
        <w:t xml:space="preserve">Каждый документ, входящий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должен быть подписан лицом, имеющим право в соответствии с законодательством Российской Федерации действовать от лица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запроса предложений без доверенности, или надлежащим </w:t>
      </w:r>
      <w:proofErr w:type="gramStart"/>
      <w:r w:rsidRPr="00E71A48">
        <w:rPr>
          <w:bCs w:val="0"/>
          <w:sz w:val="24"/>
          <w:szCs w:val="24"/>
        </w:rPr>
        <w:t>образом</w:t>
      </w:r>
      <w:proofErr w:type="gramEnd"/>
      <w:r w:rsidRPr="00E71A48">
        <w:rPr>
          <w:bCs w:val="0"/>
          <w:sz w:val="24"/>
          <w:szCs w:val="24"/>
        </w:rPr>
        <w:t xml:space="preserve"> уполномоченным им лицом на основании доверенности (далее - уполномоченного лица). В последнем случае оригинал или нотариально заверенная копия доверенности прикладывается к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а.</w:t>
      </w:r>
      <w:bookmarkEnd w:id="65"/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66" w:name="_Ref305975286"/>
      <w:r w:rsidRPr="00E71A48">
        <w:rPr>
          <w:bCs w:val="0"/>
          <w:sz w:val="24"/>
          <w:szCs w:val="24"/>
        </w:rPr>
        <w:t xml:space="preserve">Каждый документ, входящий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должен быть скреплен печатью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(а при участии в запросе предложений физического лица – нотариально заверена собственноручная подпись).</w:t>
      </w:r>
      <w:bookmarkEnd w:id="66"/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Требования п.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_Ref191386548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и </w:t>
      </w:r>
      <w:r w:rsidR="00AD3EBC" w:rsidRPr="00E71A48">
        <w:rPr>
          <w:bCs w:val="0"/>
          <w:sz w:val="24"/>
          <w:szCs w:val="24"/>
        </w:rPr>
        <w:fldChar w:fldCharType="begin"/>
      </w:r>
      <w:r w:rsidR="009B5731" w:rsidRPr="00E71A48">
        <w:rPr>
          <w:bCs w:val="0"/>
          <w:sz w:val="24"/>
          <w:szCs w:val="24"/>
        </w:rPr>
        <w:instrText xml:space="preserve"> REF _Ref305975286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не распространяются на нотариально заверенные копии документов или документы, переплетенные типографским способом.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Дополнительные носители информации (дискеты, CD-R, CD-RW, брошюры, книги) должны быть, если это возможно, соответствующим образом помечены </w:t>
      </w:r>
      <w:r w:rsidRPr="00E71A48">
        <w:rPr>
          <w:bCs w:val="0"/>
          <w:sz w:val="24"/>
          <w:szCs w:val="24"/>
        </w:rPr>
        <w:lastRenderedPageBreak/>
        <w:t>(например, с помощью наклеек) и помещены в отдельные (т.н. «информационные») конверты.</w:t>
      </w:r>
      <w:proofErr w:type="gramEnd"/>
      <w:r w:rsidRPr="00E71A48">
        <w:rPr>
          <w:bCs w:val="0"/>
          <w:sz w:val="24"/>
          <w:szCs w:val="24"/>
        </w:rPr>
        <w:t xml:space="preserve"> Информационные конверты должны размещаться после последней страницы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и. Входящие в состав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копии документов, подтверждающих юридический статус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предложений, помещаются в информационные конверты, только если они отпечатаны и сброшюрованы промышленным (типографским) способом или прошиты у нотариуса.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После этого должна быть проведена нумерация всех без исключения страниц и информационных конвертов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(как внутренняя нумерация листов отдельных приложений, так и сквозная нумерация всех страниц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и; информационные конверты нумеруются отдельно от страниц — «информационный конверт № 1», «информационный конверт № 2» и т.д.). Нумерация страниц книг, брошюр, журналов и т.д., помещенных в информационные конверты, не производится.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67" w:name="_Ref306033396"/>
      <w:r w:rsidRPr="00E71A48">
        <w:rPr>
          <w:bCs w:val="0"/>
          <w:sz w:val="24"/>
          <w:szCs w:val="24"/>
        </w:rPr>
        <w:t xml:space="preserve">Документы (листы и информационные конверты), входящие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должны быть скреплены или упакованы таким образом, чтобы исключить случайное выпадение или перемещение страниц и информационных конвертов. Если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  <w:bookmarkEnd w:id="67"/>
    </w:p>
    <w:p w:rsidR="00717F60" w:rsidRPr="00E71A48" w:rsidRDefault="009C744E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запроса предложений должен подготовить </w:t>
      </w:r>
      <w:r w:rsidR="00717F60" w:rsidRPr="00E71A48">
        <w:rPr>
          <w:b/>
          <w:bCs w:val="0"/>
          <w:sz w:val="24"/>
          <w:szCs w:val="24"/>
        </w:rPr>
        <w:t>1 оригинал и</w:t>
      </w:r>
      <w:proofErr w:type="gramStart"/>
      <w:r w:rsidR="00717F60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/>
          <w:bCs w:val="0"/>
          <w:sz w:val="24"/>
          <w:szCs w:val="24"/>
        </w:rPr>
        <w:t xml:space="preserve">__ (______) </w:t>
      </w:r>
      <w:proofErr w:type="gramEnd"/>
      <w:r w:rsidR="00717F60" w:rsidRPr="00E71A48">
        <w:rPr>
          <w:b/>
          <w:bCs w:val="0"/>
          <w:sz w:val="24"/>
          <w:szCs w:val="24"/>
        </w:rPr>
        <w:t>копий</w:t>
      </w:r>
      <w:r w:rsidR="00717F60" w:rsidRPr="00E71A48">
        <w:rPr>
          <w:bCs w:val="0"/>
          <w:sz w:val="24"/>
          <w:szCs w:val="24"/>
        </w:rPr>
        <w:t xml:space="preserve">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число копий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и, которые должен подготовить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запроса предложений</w:t>
      </w:r>
      <w:r w:rsidR="00717F60" w:rsidRPr="00E71A48">
        <w:rPr>
          <w:bCs w:val="0"/>
          <w:sz w:val="24"/>
          <w:szCs w:val="24"/>
        </w:rPr>
        <w:t xml:space="preserve">]. Копии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подготавливаются путем ксерокопирования оригиналов каждого документа, входящего в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у после их подписания и заверения печатью, а также нанесения сквозной нумерации страниц, но перед сшиванием.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Материалы, содержащиеся в информационных конвертах, копируются любым приемлемым для данного вида материалов способом. Соответствующие копии помещаются в конверты и помечаются «копия информационного конверта № 1» и т.д. При невозможности представить копии материалов, содержащихся в информационных конвертах,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помещает в информационный конверт ссылку с указанием: «см. информационный конверт №…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и».</w:t>
      </w:r>
    </w:p>
    <w:p w:rsidR="00717F60" w:rsidRPr="00E71A48" w:rsidRDefault="00717F60" w:rsidP="00E6083F">
      <w:pPr>
        <w:widowControl w:val="0"/>
        <w:numPr>
          <w:ilvl w:val="3"/>
          <w:numId w:val="43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Никакие исправления в тексте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не имеют силу, за исключением тех случаев, когда эти исправления заверены рукописной надписью «</w:t>
      </w:r>
      <w:proofErr w:type="gramStart"/>
      <w:r w:rsidRPr="00E71A48">
        <w:rPr>
          <w:bCs w:val="0"/>
          <w:sz w:val="24"/>
          <w:szCs w:val="24"/>
        </w:rPr>
        <w:t>исправленному</w:t>
      </w:r>
      <w:proofErr w:type="gramEnd"/>
      <w:r w:rsidRPr="00E71A48">
        <w:rPr>
          <w:bCs w:val="0"/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68" w:name="_Ref306008743"/>
      <w:bookmarkStart w:id="69" w:name="_Toc343613534"/>
      <w:r w:rsidRPr="00E71A48">
        <w:rPr>
          <w:szCs w:val="24"/>
        </w:rPr>
        <w:t xml:space="preserve">Требования к сроку действия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</w:t>
      </w:r>
      <w:bookmarkEnd w:id="68"/>
      <w:bookmarkEnd w:id="69"/>
    </w:p>
    <w:p w:rsidR="00717F60" w:rsidRPr="00E71A48" w:rsidRDefault="004B5EB3" w:rsidP="00E6083F">
      <w:pPr>
        <w:widowControl w:val="0"/>
        <w:numPr>
          <w:ilvl w:val="3"/>
          <w:numId w:val="29"/>
        </w:numPr>
        <w:shd w:val="clear" w:color="auto" w:fill="FFFFFF"/>
        <w:tabs>
          <w:tab w:val="left" w:pos="1700"/>
        </w:tabs>
        <w:autoSpaceDE w:val="0"/>
        <w:spacing w:after="100" w:line="264" w:lineRule="auto"/>
        <w:ind w:left="0" w:right="6" w:firstLine="709"/>
        <w:rPr>
          <w:bCs w:val="0"/>
          <w:sz w:val="24"/>
          <w:szCs w:val="24"/>
        </w:rPr>
      </w:pPr>
      <w:bookmarkStart w:id="70" w:name="_Ref303683455"/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действительна в течение срока, указанного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ом в письме о подаче оферты. </w:t>
      </w:r>
      <w:proofErr w:type="gramStart"/>
      <w:r w:rsidR="00717F60" w:rsidRPr="00E71A48">
        <w:rPr>
          <w:bCs w:val="0"/>
          <w:sz w:val="24"/>
          <w:szCs w:val="24"/>
        </w:rPr>
        <w:t>В любом случае этот срок не должен быть менее __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количество дней, в течение которых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а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а должно оставаться в силе;</w:t>
      </w:r>
      <w:proofErr w:type="gramEnd"/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 обычно указывается 60, рассчитывается исходя из предполагаемого времени на оценку Заявок + предполагаемого времени на определение </w:t>
      </w:r>
      <w:r w:rsidR="00696966" w:rsidRPr="00E71A48">
        <w:rPr>
          <w:b/>
          <w:bCs w:val="0"/>
          <w:i/>
          <w:sz w:val="24"/>
          <w:szCs w:val="24"/>
          <w:shd w:val="clear" w:color="auto" w:fill="FFFF99"/>
        </w:rPr>
        <w:t xml:space="preserve">лучшей </w:t>
      </w:r>
      <w:proofErr w:type="gramStart"/>
      <w:r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696966" w:rsidRPr="00E71A48">
        <w:rPr>
          <w:b/>
          <w:bCs w:val="0"/>
          <w:i/>
          <w:sz w:val="24"/>
          <w:szCs w:val="24"/>
          <w:shd w:val="clear" w:color="auto" w:fill="FFFF99"/>
        </w:rPr>
        <w:t>и</w:t>
      </w:r>
      <w:proofErr w:type="gramEnd"/>
      <w:r w:rsidR="00696966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+ установленное в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Извещени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и о проведении открытого запроса предложений время на заключение </w: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lastRenderedPageBreak/>
        <w:t>Договор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а + запас 10-15 дней</w:t>
      </w:r>
      <w:r w:rsidR="00717F60" w:rsidRPr="00E71A48">
        <w:rPr>
          <w:bCs w:val="0"/>
          <w:sz w:val="24"/>
          <w:szCs w:val="24"/>
        </w:rPr>
        <w:t xml:space="preserve">] календарных дней со дня, следующего за днем окончания </w:t>
      </w:r>
      <w:r w:rsidR="00C33106" w:rsidRPr="00E71A48">
        <w:rPr>
          <w:bCs w:val="0"/>
          <w:sz w:val="24"/>
          <w:szCs w:val="24"/>
        </w:rPr>
        <w:t xml:space="preserve">подачи </w:t>
      </w:r>
      <w:r w:rsidR="00717F60" w:rsidRPr="00E71A48">
        <w:rPr>
          <w:bCs w:val="0"/>
          <w:sz w:val="24"/>
          <w:szCs w:val="24"/>
        </w:rPr>
        <w:t>Заявок.</w:t>
      </w:r>
      <w:bookmarkEnd w:id="70"/>
    </w:p>
    <w:p w:rsidR="00717F60" w:rsidRPr="00E71A48" w:rsidRDefault="00717F60" w:rsidP="00E6083F">
      <w:pPr>
        <w:widowControl w:val="0"/>
        <w:numPr>
          <w:ilvl w:val="3"/>
          <w:numId w:val="29"/>
        </w:numPr>
        <w:shd w:val="clear" w:color="auto" w:fill="FFFFFF"/>
        <w:tabs>
          <w:tab w:val="left" w:pos="1700"/>
        </w:tabs>
        <w:autoSpaceDE w:val="0"/>
        <w:spacing w:after="100" w:line="264" w:lineRule="auto"/>
        <w:ind w:left="0" w:right="6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Указание меньшего срока действия может служить основанием для отклонения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71" w:name="_Toc343613535"/>
      <w:r w:rsidRPr="00E71A48">
        <w:rPr>
          <w:szCs w:val="24"/>
        </w:rPr>
        <w:t xml:space="preserve">Требования к языку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</w:t>
      </w:r>
      <w:bookmarkEnd w:id="71"/>
    </w:p>
    <w:p w:rsidR="00717F60" w:rsidRPr="00E71A48" w:rsidRDefault="00B27CCD" w:rsidP="00E71A48">
      <w:pPr>
        <w:widowControl w:val="0"/>
        <w:tabs>
          <w:tab w:val="left" w:pos="1700"/>
        </w:tabs>
        <w:overflowPunct w:val="0"/>
        <w:autoSpaceDE w:val="0"/>
        <w:spacing w:after="100" w:line="264" w:lineRule="auto"/>
        <w:ind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3.3.5.1. </w:t>
      </w:r>
      <w:r w:rsidR="00717F60" w:rsidRPr="00E71A48">
        <w:rPr>
          <w:bCs w:val="0"/>
          <w:sz w:val="24"/>
          <w:szCs w:val="24"/>
        </w:rPr>
        <w:t xml:space="preserve">Все документы, входящие в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у, должны быть подготовлены на русском языке за исключением нижеследующего.</w:t>
      </w:r>
    </w:p>
    <w:p w:rsidR="00717F60" w:rsidRPr="00E71A48" w:rsidRDefault="00717F60" w:rsidP="00E6083F">
      <w:pPr>
        <w:widowControl w:val="0"/>
        <w:numPr>
          <w:ilvl w:val="3"/>
          <w:numId w:val="30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оригиналы которых выданы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E71A48">
        <w:rPr>
          <w:bCs w:val="0"/>
          <w:sz w:val="24"/>
          <w:szCs w:val="24"/>
        </w:rPr>
        <w:t>апостилированный</w:t>
      </w:r>
      <w:proofErr w:type="spellEnd"/>
      <w:r w:rsidRPr="00E71A48">
        <w:rPr>
          <w:bCs w:val="0"/>
          <w:sz w:val="24"/>
          <w:szCs w:val="24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717F60" w:rsidRPr="00E71A48" w:rsidRDefault="00717F60" w:rsidP="00E6083F">
      <w:pPr>
        <w:widowControl w:val="0"/>
        <w:numPr>
          <w:ilvl w:val="3"/>
          <w:numId w:val="30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Закупочная комиссия вправе не рассматривать документы, не переведенные на русский язык.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72" w:name="_Toc343613536"/>
      <w:r w:rsidRPr="00E71A48">
        <w:rPr>
          <w:szCs w:val="24"/>
        </w:rPr>
        <w:t xml:space="preserve">Требования к валюте </w:t>
      </w:r>
      <w:r w:rsidR="004B5EB3" w:rsidRPr="00E71A48">
        <w:rPr>
          <w:szCs w:val="24"/>
        </w:rPr>
        <w:t>Заявк</w:t>
      </w:r>
      <w:r w:rsidRPr="00E71A48">
        <w:rPr>
          <w:szCs w:val="24"/>
        </w:rPr>
        <w:t>и</w:t>
      </w:r>
      <w:bookmarkEnd w:id="72"/>
    </w:p>
    <w:p w:rsidR="00717F60" w:rsidRPr="00E71A48" w:rsidRDefault="00717F60" w:rsidP="00E6083F">
      <w:pPr>
        <w:widowControl w:val="0"/>
        <w:numPr>
          <w:ilvl w:val="3"/>
          <w:numId w:val="31"/>
        </w:numPr>
        <w:tabs>
          <w:tab w:val="left" w:pos="1418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Все суммы денежных сре</w:t>
      </w:r>
      <w:proofErr w:type="gramStart"/>
      <w:r w:rsidRPr="00E71A48">
        <w:rPr>
          <w:bCs w:val="0"/>
          <w:sz w:val="24"/>
          <w:szCs w:val="24"/>
        </w:rPr>
        <w:t>дств в д</w:t>
      </w:r>
      <w:proofErr w:type="gramEnd"/>
      <w:r w:rsidRPr="00E71A48">
        <w:rPr>
          <w:bCs w:val="0"/>
          <w:sz w:val="24"/>
          <w:szCs w:val="24"/>
        </w:rPr>
        <w:t xml:space="preserve">окументах, входящих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у, должны быть выражены в российских рублях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или указывается иная валюта и порядок ее пересчета в российские рубли (дата, источник информации о валютном курсе) в целях оценки и сопоставления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</w:t>
      </w:r>
      <w:r w:rsidRPr="00E71A48">
        <w:rPr>
          <w:bCs w:val="0"/>
          <w:sz w:val="24"/>
          <w:szCs w:val="24"/>
        </w:rPr>
        <w:t>], за исключением нижеследующего.</w:t>
      </w:r>
    </w:p>
    <w:p w:rsidR="00717F60" w:rsidRPr="00E71A48" w:rsidRDefault="00717F60" w:rsidP="00E6083F">
      <w:pPr>
        <w:widowControl w:val="0"/>
        <w:numPr>
          <w:ilvl w:val="3"/>
          <w:numId w:val="31"/>
        </w:numPr>
        <w:tabs>
          <w:tab w:val="left" w:pos="1418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Документы, оригиналы которых выданы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31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Цена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фиксируется в российских рублях и не подлежит изменению при изменении официального курса валюты.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73" w:name="_Toc343613537"/>
      <w:r w:rsidRPr="00E71A48">
        <w:rPr>
          <w:szCs w:val="24"/>
        </w:rPr>
        <w:t xml:space="preserve">Начальная (максимальная) цена </w:t>
      </w:r>
      <w:r w:rsidR="00123C70" w:rsidRPr="00E71A48">
        <w:rPr>
          <w:szCs w:val="24"/>
        </w:rPr>
        <w:t>Договор</w:t>
      </w:r>
      <w:r w:rsidRPr="00E71A48">
        <w:rPr>
          <w:szCs w:val="24"/>
        </w:rPr>
        <w:t>а (цена лота)</w:t>
      </w:r>
      <w:bookmarkEnd w:id="73"/>
    </w:p>
    <w:p w:rsidR="00717F60" w:rsidRPr="00E71A48" w:rsidRDefault="00717F60" w:rsidP="00E6083F">
      <w:pPr>
        <w:widowControl w:val="0"/>
        <w:numPr>
          <w:ilvl w:val="3"/>
          <w:numId w:val="32"/>
        </w:numPr>
        <w:shd w:val="clear" w:color="auto" w:fill="FFFFFF"/>
        <w:tabs>
          <w:tab w:val="left" w:pos="1701"/>
        </w:tabs>
        <w:autoSpaceDE w:val="0"/>
        <w:spacing w:after="100" w:line="264" w:lineRule="auto"/>
        <w:ind w:left="0" w:right="17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Начальная (максимальная) цена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(цена лота) –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начальная (максимальная) цена лота (цена </w: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t>Договор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а),  </w:t>
      </w:r>
      <w:r w:rsidRPr="00E71A48">
        <w:rPr>
          <w:rStyle w:val="aa"/>
          <w:sz w:val="24"/>
          <w:szCs w:val="24"/>
        </w:rPr>
        <w:t xml:space="preserve">т.е. максимально возможная, цена </w:t>
      </w:r>
      <w:r w:rsidR="008E6130" w:rsidRPr="00E71A48">
        <w:rPr>
          <w:rStyle w:val="aa"/>
          <w:sz w:val="24"/>
          <w:szCs w:val="24"/>
        </w:rPr>
        <w:t>Д</w:t>
      </w:r>
      <w:r w:rsidRPr="00E71A48">
        <w:rPr>
          <w:rStyle w:val="aa"/>
          <w:sz w:val="24"/>
          <w:szCs w:val="24"/>
        </w:rPr>
        <w:t>оговора (цена лота) или оговаривается, что такая цена «не установлена».</w:t>
      </w:r>
      <w:proofErr w:type="gramEnd"/>
      <w:r w:rsidRPr="00E71A48">
        <w:rPr>
          <w:rStyle w:val="aa"/>
          <w:sz w:val="24"/>
          <w:szCs w:val="24"/>
        </w:rPr>
        <w:t xml:space="preserve"> </w:t>
      </w:r>
      <w:proofErr w:type="gramStart"/>
      <w:r w:rsidRPr="00E71A48">
        <w:rPr>
          <w:rStyle w:val="aa"/>
          <w:sz w:val="24"/>
          <w:szCs w:val="24"/>
        </w:rPr>
        <w:t xml:space="preserve">Если начальная (максимальная) цена </w:t>
      </w:r>
      <w:r w:rsidR="008E6130" w:rsidRPr="00E71A48">
        <w:rPr>
          <w:rStyle w:val="aa"/>
          <w:sz w:val="24"/>
          <w:szCs w:val="24"/>
        </w:rPr>
        <w:t>Д</w:t>
      </w:r>
      <w:r w:rsidRPr="00E71A48">
        <w:rPr>
          <w:rStyle w:val="aa"/>
          <w:sz w:val="24"/>
          <w:szCs w:val="24"/>
        </w:rPr>
        <w:t>оговора (цена лота) указывается, то в обязательном порядке должно быть указано включаются ли в стоимость продукции расходы на ее транспортировку, страхование, уплату таможенных пошлин, налогов и другие возможные</w:t>
      </w:r>
      <w:r w:rsidRPr="00E71A48">
        <w:rPr>
          <w:bCs w:val="0"/>
          <w:sz w:val="24"/>
          <w:szCs w:val="24"/>
        </w:rPr>
        <w:t>].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32"/>
        </w:numPr>
        <w:shd w:val="clear" w:color="auto" w:fill="FFFFFF"/>
        <w:tabs>
          <w:tab w:val="left" w:pos="1701"/>
        </w:tabs>
        <w:autoSpaceDE w:val="0"/>
        <w:spacing w:after="100" w:line="264" w:lineRule="auto"/>
        <w:ind w:left="0" w:right="17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Указание большей цены может служить основанием для отклонения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данный пункт приводится только в случае, если в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Извещени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 о проведении открытого запроса предложений была указана начальная (максимальная) цена </w:t>
      </w:r>
      <w:r w:rsidR="008E6130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оговора (цена лота)</w:t>
      </w:r>
      <w:r w:rsidRPr="00E71A48">
        <w:rPr>
          <w:bCs w:val="0"/>
          <w:sz w:val="24"/>
          <w:szCs w:val="24"/>
        </w:rPr>
        <w:t>].</w:t>
      </w:r>
    </w:p>
    <w:p w:rsidR="00717F60" w:rsidRPr="00E71A48" w:rsidRDefault="00717F60" w:rsidP="00E6083F">
      <w:pPr>
        <w:widowControl w:val="0"/>
        <w:numPr>
          <w:ilvl w:val="3"/>
          <w:numId w:val="32"/>
        </w:numPr>
        <w:shd w:val="clear" w:color="auto" w:fill="FFFFFF"/>
        <w:tabs>
          <w:tab w:val="left" w:pos="1701"/>
        </w:tabs>
        <w:autoSpaceDE w:val="0"/>
        <w:spacing w:after="100" w:line="264" w:lineRule="auto"/>
        <w:ind w:left="0" w:right="17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lastRenderedPageBreak/>
        <w:t xml:space="preserve">Закупочная комиссия так же оставляет за собой право отклонить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с ценами, завышенными за счёт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условий, существенно превышающих требования настоящей Документации.</w:t>
      </w:r>
    </w:p>
    <w:p w:rsidR="002A5B42" w:rsidRPr="00E71A48" w:rsidRDefault="00717F60" w:rsidP="00E71A48">
      <w:pPr>
        <w:pStyle w:val="3"/>
        <w:spacing w:line="264" w:lineRule="auto"/>
        <w:rPr>
          <w:szCs w:val="24"/>
        </w:rPr>
      </w:pPr>
      <w:bookmarkStart w:id="74" w:name="_Ref191386407"/>
      <w:bookmarkStart w:id="75" w:name="_Ref191386526"/>
      <w:bookmarkStart w:id="76" w:name="_Toc343613538"/>
      <w:bookmarkStart w:id="77" w:name="_Ref303624481"/>
      <w:r w:rsidRPr="00E71A48">
        <w:rPr>
          <w:szCs w:val="24"/>
        </w:rPr>
        <w:t xml:space="preserve">Требования к </w:t>
      </w:r>
      <w:r w:rsidR="009C744E" w:rsidRPr="00E71A48">
        <w:rPr>
          <w:szCs w:val="24"/>
        </w:rPr>
        <w:t>Участник</w:t>
      </w:r>
      <w:r w:rsidRPr="00E71A48">
        <w:rPr>
          <w:szCs w:val="24"/>
        </w:rPr>
        <w:t>у. Подтверждение соответствия предъявляемым требованиям</w:t>
      </w:r>
      <w:bookmarkEnd w:id="74"/>
      <w:bookmarkEnd w:id="75"/>
      <w:bookmarkEnd w:id="76"/>
      <w:r w:rsidRPr="00E71A48">
        <w:rPr>
          <w:szCs w:val="24"/>
        </w:rPr>
        <w:t xml:space="preserve"> </w:t>
      </w:r>
    </w:p>
    <w:p w:rsidR="00717F60" w:rsidRPr="00E71A48" w:rsidRDefault="00717F60" w:rsidP="00E71A48">
      <w:pPr>
        <w:widowControl w:val="0"/>
        <w:tabs>
          <w:tab w:val="left" w:pos="1700"/>
        </w:tabs>
        <w:overflowPunct w:val="0"/>
        <w:autoSpaceDE w:val="0"/>
        <w:spacing w:after="100" w:line="264" w:lineRule="auto"/>
        <w:ind w:left="648" w:firstLine="0"/>
        <w:rPr>
          <w:b/>
          <w:i/>
          <w:sz w:val="24"/>
          <w:szCs w:val="24"/>
          <w:shd w:val="clear" w:color="auto" w:fill="FFFF99"/>
        </w:rPr>
      </w:pPr>
      <w:r w:rsidRPr="00E71A48">
        <w:rPr>
          <w:bCs w:val="0"/>
          <w:sz w:val="24"/>
          <w:szCs w:val="24"/>
        </w:rPr>
        <w:t>[</w:t>
      </w:r>
      <w:r w:rsidRPr="00E71A48">
        <w:rPr>
          <w:b/>
          <w:i/>
          <w:sz w:val="24"/>
          <w:szCs w:val="24"/>
          <w:shd w:val="clear" w:color="auto" w:fill="FFFF99"/>
        </w:rPr>
        <w:t>могут быть изменены по решению Ц</w:t>
      </w:r>
      <w:r w:rsidR="009270B7">
        <w:rPr>
          <w:b/>
          <w:i/>
          <w:sz w:val="24"/>
          <w:szCs w:val="24"/>
          <w:shd w:val="clear" w:color="auto" w:fill="FFFF99"/>
        </w:rPr>
        <w:t>З</w:t>
      </w:r>
      <w:r w:rsidR="00C74146">
        <w:rPr>
          <w:b/>
          <w:i/>
          <w:sz w:val="24"/>
          <w:szCs w:val="24"/>
          <w:shd w:val="clear" w:color="auto" w:fill="FFFF99"/>
        </w:rPr>
        <w:t>О</w:t>
      </w:r>
      <w:r w:rsidRPr="00E71A48">
        <w:rPr>
          <w:b/>
          <w:i/>
          <w:sz w:val="24"/>
          <w:szCs w:val="24"/>
          <w:shd w:val="clear" w:color="auto" w:fill="FFFF99"/>
        </w:rPr>
        <w:t xml:space="preserve"> и/или ОРД Общества</w:t>
      </w:r>
      <w:r w:rsidRPr="00E71A48">
        <w:rPr>
          <w:bCs w:val="0"/>
          <w:sz w:val="24"/>
          <w:szCs w:val="24"/>
        </w:rPr>
        <w:t>]</w:t>
      </w:r>
      <w:bookmarkEnd w:id="77"/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78" w:name="_Ref93090116"/>
      <w:bookmarkStart w:id="79" w:name="_Ref191386482"/>
      <w:r w:rsidRPr="00E71A48">
        <w:rPr>
          <w:bCs w:val="0"/>
          <w:sz w:val="24"/>
          <w:szCs w:val="24"/>
        </w:rPr>
        <w:t xml:space="preserve">Требования к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ам</w:t>
      </w:r>
      <w:bookmarkEnd w:id="78"/>
      <w:r w:rsidRPr="00E71A48">
        <w:rPr>
          <w:bCs w:val="0"/>
          <w:sz w:val="24"/>
          <w:szCs w:val="24"/>
        </w:rPr>
        <w:t>:</w:t>
      </w:r>
      <w:bookmarkEnd w:id="79"/>
    </w:p>
    <w:p w:rsidR="00E71628" w:rsidRPr="00E71A48" w:rsidRDefault="00717F60" w:rsidP="00E71A48">
      <w:pPr>
        <w:widowControl w:val="0"/>
        <w:tabs>
          <w:tab w:val="left" w:pos="0"/>
          <w:tab w:val="left" w:pos="1080"/>
        </w:tabs>
        <w:suppressAutoHyphens w:val="0"/>
        <w:spacing w:line="264" w:lineRule="auto"/>
        <w:ind w:firstLine="709"/>
        <w:rPr>
          <w:sz w:val="24"/>
          <w:szCs w:val="24"/>
        </w:rPr>
      </w:pPr>
      <w:bookmarkStart w:id="80" w:name="_Ref306004833"/>
      <w:r w:rsidRPr="00E71A48">
        <w:rPr>
          <w:bCs w:val="0"/>
          <w:sz w:val="24"/>
          <w:szCs w:val="24"/>
        </w:rPr>
        <w:t xml:space="preserve">Участвовать в процедуре </w:t>
      </w:r>
      <w:r w:rsidR="009C744E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может любое юридическое, </w:t>
      </w:r>
      <w:r w:rsidRPr="00E71A48">
        <w:rPr>
          <w:bCs w:val="0"/>
          <w:color w:val="000000"/>
          <w:sz w:val="24"/>
          <w:szCs w:val="24"/>
        </w:rPr>
        <w:t>физическое</w:t>
      </w:r>
      <w:r w:rsidRPr="00E71A48">
        <w:rPr>
          <w:bCs w:val="0"/>
          <w:sz w:val="24"/>
          <w:szCs w:val="24"/>
        </w:rPr>
        <w:t xml:space="preserve"> лицо </w:t>
      </w:r>
      <w:r w:rsidR="00E71628" w:rsidRPr="00E71A48">
        <w:rPr>
          <w:bCs w:val="0"/>
          <w:sz w:val="24"/>
          <w:szCs w:val="24"/>
        </w:rPr>
        <w:t>(в т.</w:t>
      </w:r>
      <w:r w:rsidR="003129D4" w:rsidRPr="00E71A48">
        <w:rPr>
          <w:bCs w:val="0"/>
          <w:sz w:val="24"/>
          <w:szCs w:val="24"/>
        </w:rPr>
        <w:t xml:space="preserve"> </w:t>
      </w:r>
      <w:r w:rsidR="00E71628" w:rsidRPr="00E71A48">
        <w:rPr>
          <w:bCs w:val="0"/>
          <w:sz w:val="24"/>
          <w:szCs w:val="24"/>
        </w:rPr>
        <w:t xml:space="preserve">ч. </w:t>
      </w:r>
      <w:r w:rsidRPr="00E71A48">
        <w:rPr>
          <w:bCs w:val="0"/>
          <w:sz w:val="24"/>
          <w:szCs w:val="24"/>
        </w:rPr>
        <w:t>индивидуальный предприниматель</w:t>
      </w:r>
      <w:r w:rsidR="00E71628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 xml:space="preserve">. </w:t>
      </w:r>
      <w:proofErr w:type="gramStart"/>
      <w:r w:rsidRPr="00E71A48">
        <w:rPr>
          <w:bCs w:val="0"/>
          <w:i/>
          <w:sz w:val="24"/>
          <w:szCs w:val="24"/>
        </w:rPr>
        <w:t xml:space="preserve">Дополнительные требования к </w:t>
      </w:r>
      <w:r w:rsidR="00620D7C" w:rsidRPr="00E71A48">
        <w:rPr>
          <w:i/>
          <w:sz w:val="24"/>
          <w:szCs w:val="24"/>
        </w:rPr>
        <w:t>субподрядчикам</w:t>
      </w:r>
      <w:r w:rsidRPr="00E71A48">
        <w:rPr>
          <w:bCs w:val="0"/>
          <w:i/>
          <w:color w:val="000000"/>
          <w:sz w:val="24"/>
          <w:szCs w:val="24"/>
        </w:rPr>
        <w:t xml:space="preserve"> </w:t>
      </w:r>
      <w:r w:rsidRPr="00E71A48">
        <w:rPr>
          <w:bCs w:val="0"/>
          <w:i/>
          <w:sz w:val="24"/>
          <w:szCs w:val="24"/>
        </w:rPr>
        <w:t xml:space="preserve">и порядку подтверждения их соответствия установленным требованиям приведены в пункте 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Pr="00E71A48">
        <w:rPr>
          <w:bCs w:val="0"/>
          <w:i/>
          <w:sz w:val="24"/>
          <w:szCs w:val="24"/>
        </w:rPr>
        <w:instrText xml:space="preserve"> REF _Ref191386451 \n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3.3.9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Pr="00E71A48">
        <w:rPr>
          <w:bCs w:val="0"/>
          <w:i/>
          <w:sz w:val="24"/>
          <w:szCs w:val="24"/>
        </w:rPr>
        <w:t xml:space="preserve">. Дополнительные требования к коллективным </w:t>
      </w:r>
      <w:r w:rsidR="009C744E" w:rsidRPr="00E71A48">
        <w:rPr>
          <w:bCs w:val="0"/>
          <w:i/>
          <w:sz w:val="24"/>
          <w:szCs w:val="24"/>
        </w:rPr>
        <w:t>У</w:t>
      </w:r>
      <w:r w:rsidRPr="00E71A48">
        <w:rPr>
          <w:bCs w:val="0"/>
          <w:i/>
          <w:sz w:val="24"/>
          <w:szCs w:val="24"/>
        </w:rPr>
        <w:t xml:space="preserve">частникам и порядку подтверждения их соответствия установленным требованиям приведены в пункте </w:t>
      </w:r>
      <w:r w:rsidR="00AD3EBC" w:rsidRPr="00E71A48">
        <w:rPr>
          <w:bCs w:val="0"/>
          <w:i/>
          <w:sz w:val="24"/>
          <w:szCs w:val="24"/>
        </w:rPr>
        <w:fldChar w:fldCharType="begin"/>
      </w:r>
      <w:r w:rsidRPr="00E71A48">
        <w:rPr>
          <w:bCs w:val="0"/>
          <w:i/>
          <w:sz w:val="24"/>
          <w:szCs w:val="24"/>
        </w:rPr>
        <w:instrText xml:space="preserve"> REF _Ref191386461 \n \h </w:instrText>
      </w:r>
      <w:r w:rsidR="00C70F61" w:rsidRPr="00E71A48">
        <w:rPr>
          <w:bCs w:val="0"/>
          <w:i/>
          <w:sz w:val="24"/>
          <w:szCs w:val="24"/>
        </w:rPr>
        <w:instrText xml:space="preserve"> \* MERGEFORMAT </w:instrText>
      </w:r>
      <w:r w:rsidR="00AD3EBC" w:rsidRPr="00E71A48">
        <w:rPr>
          <w:bCs w:val="0"/>
          <w:i/>
          <w:sz w:val="24"/>
          <w:szCs w:val="24"/>
        </w:rPr>
      </w:r>
      <w:r w:rsidR="00AD3EBC" w:rsidRPr="00E71A48">
        <w:rPr>
          <w:bCs w:val="0"/>
          <w:i/>
          <w:sz w:val="24"/>
          <w:szCs w:val="24"/>
        </w:rPr>
        <w:fldChar w:fldCharType="separate"/>
      </w:r>
      <w:r w:rsidR="001E200B">
        <w:rPr>
          <w:bCs w:val="0"/>
          <w:i/>
          <w:sz w:val="24"/>
          <w:szCs w:val="24"/>
        </w:rPr>
        <w:t>3.3.10</w:t>
      </w:r>
      <w:r w:rsidR="00AD3EBC" w:rsidRPr="00E71A48">
        <w:rPr>
          <w:bCs w:val="0"/>
          <w:i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или Привлечение </w:t>
      </w:r>
      <w:r w:rsidR="00620D7C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субподрядчикам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, участие коллективных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ов (группа лиц, простое товарищество и т.п.) не допускается – указать нужное</w:t>
      </w:r>
      <w:r w:rsidRPr="00E71A48">
        <w:rPr>
          <w:bCs w:val="0"/>
          <w:sz w:val="24"/>
          <w:szCs w:val="24"/>
        </w:rPr>
        <w:t>].</w:t>
      </w:r>
      <w:proofErr w:type="gramEnd"/>
      <w:r w:rsidRPr="00E71A48">
        <w:rPr>
          <w:bCs w:val="0"/>
          <w:sz w:val="24"/>
          <w:szCs w:val="24"/>
        </w:rPr>
        <w:t xml:space="preserve"> </w:t>
      </w:r>
      <w:proofErr w:type="gramStart"/>
      <w:r w:rsidRPr="00E71A48">
        <w:rPr>
          <w:sz w:val="24"/>
          <w:szCs w:val="24"/>
        </w:rPr>
        <w:t xml:space="preserve">При проведении запроса предложений на ЭТП, такое лицо должно быть зарегистрировано на соответствующей ЭТП в качестве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 ЭТП, а также в качестве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проводимого запроса предложений.</w:t>
      </w:r>
      <w:bookmarkEnd w:id="80"/>
      <w:proofErr w:type="gramEnd"/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81" w:name="_Ref303669127"/>
      <w:r w:rsidRPr="00E71A48">
        <w:rPr>
          <w:bCs w:val="0"/>
          <w:sz w:val="24"/>
          <w:szCs w:val="24"/>
        </w:rPr>
        <w:t xml:space="preserve">Чтобы претендовать на победу в данной процедуре </w:t>
      </w:r>
      <w:r w:rsidR="009C744E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апроса предложений и получить право заключить с Заказчиком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отвечать следующим требованиям:</w:t>
      </w:r>
      <w:bookmarkEnd w:id="81"/>
    </w:p>
    <w:p w:rsidR="00717F60" w:rsidRPr="00E71A48" w:rsidRDefault="00717F60" w:rsidP="00E6083F">
      <w:pPr>
        <w:widowControl w:val="0"/>
        <w:numPr>
          <w:ilvl w:val="4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82" w:name="_Ref86827631"/>
      <w:bookmarkStart w:id="83" w:name="_Ref303669441"/>
      <w:r w:rsidRPr="00E71A48">
        <w:rPr>
          <w:bCs w:val="0"/>
          <w:sz w:val="24"/>
          <w:szCs w:val="24"/>
        </w:rPr>
        <w:t xml:space="preserve">Требования к документам, подтверждающим соответствие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установленным требованиям</w:t>
      </w:r>
      <w:bookmarkEnd w:id="82"/>
      <w:r w:rsidRPr="00E71A48">
        <w:rPr>
          <w:bCs w:val="0"/>
          <w:sz w:val="24"/>
          <w:szCs w:val="24"/>
        </w:rPr>
        <w:t>:</w:t>
      </w:r>
      <w:bookmarkEnd w:id="83"/>
    </w:p>
    <w:p w:rsidR="00717F60" w:rsidRPr="00E71A48" w:rsidRDefault="00717F60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bCs w:val="0"/>
          <w:color w:val="000000"/>
          <w:sz w:val="24"/>
          <w:szCs w:val="24"/>
        </w:rPr>
      </w:pPr>
      <w:bookmarkStart w:id="84" w:name="_Ref306032455"/>
      <w:r w:rsidRPr="00E71A48">
        <w:rPr>
          <w:bCs w:val="0"/>
          <w:color w:val="000000"/>
          <w:sz w:val="24"/>
          <w:szCs w:val="24"/>
        </w:rPr>
        <w:t xml:space="preserve">должен </w:t>
      </w:r>
      <w:bookmarkStart w:id="85" w:name="_Ref303669099"/>
      <w:r w:rsidRPr="00E71A48">
        <w:rPr>
          <w:bCs w:val="0"/>
          <w:color w:val="000000"/>
          <w:sz w:val="24"/>
          <w:szCs w:val="24"/>
        </w:rPr>
        <w:t xml:space="preserve">обладать гражданской правоспособностью в полном объеме для заключения и </w:t>
      </w:r>
      <w:r w:rsidRPr="00E71A48">
        <w:rPr>
          <w:sz w:val="24"/>
          <w:szCs w:val="24"/>
          <w:lang w:eastAsia="ru-RU"/>
        </w:rPr>
        <w:t>исполнения</w:t>
      </w:r>
      <w:r w:rsidRPr="00E71A48">
        <w:rPr>
          <w:bCs w:val="0"/>
          <w:color w:val="000000"/>
          <w:sz w:val="24"/>
          <w:szCs w:val="24"/>
        </w:rPr>
        <w:t xml:space="preserve"> </w:t>
      </w:r>
      <w:r w:rsidR="00123C70" w:rsidRPr="00E71A48">
        <w:rPr>
          <w:bCs w:val="0"/>
          <w:color w:val="000000"/>
          <w:sz w:val="24"/>
          <w:szCs w:val="24"/>
        </w:rPr>
        <w:t>Договор</w:t>
      </w:r>
      <w:r w:rsidRPr="00E71A48">
        <w:rPr>
          <w:bCs w:val="0"/>
          <w:color w:val="000000"/>
          <w:sz w:val="24"/>
          <w:szCs w:val="24"/>
        </w:rPr>
        <w:t xml:space="preserve">а физическое лицо – обладать дееспособностью в полном объеме для заключения и исполнения </w:t>
      </w:r>
      <w:r w:rsidR="00123C70" w:rsidRPr="00E71A48">
        <w:rPr>
          <w:bCs w:val="0"/>
          <w:color w:val="000000"/>
          <w:sz w:val="24"/>
          <w:szCs w:val="24"/>
        </w:rPr>
        <w:t>Договор</w:t>
      </w:r>
      <w:r w:rsidRPr="00E71A48">
        <w:rPr>
          <w:bCs w:val="0"/>
          <w:color w:val="000000"/>
          <w:sz w:val="24"/>
          <w:szCs w:val="24"/>
        </w:rPr>
        <w:t xml:space="preserve">а </w:t>
      </w:r>
      <w:r w:rsidR="009D7F01" w:rsidRPr="00E71A48">
        <w:rPr>
          <w:color w:val="000000"/>
          <w:sz w:val="24"/>
          <w:szCs w:val="24"/>
        </w:rPr>
        <w:t>(физическое лицо – обладать дееспособностью в полном объеме для заключения и исполнения Договора);</w:t>
      </w:r>
      <w:r w:rsidR="009D7F01" w:rsidRPr="00E71A48">
        <w:rPr>
          <w:b/>
          <w:bCs w:val="0"/>
          <w:i/>
          <w:color w:val="000000"/>
          <w:sz w:val="24"/>
          <w:szCs w:val="24"/>
        </w:rPr>
        <w:t xml:space="preserve"> </w:t>
      </w:r>
      <w:bookmarkEnd w:id="84"/>
      <w:bookmarkEnd w:id="85"/>
    </w:p>
    <w:p w:rsidR="00717F60" w:rsidRPr="00E71A48" w:rsidRDefault="00717F60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 должен находиться в процессе ликвидации, должно отсутствовать решение арбитражного суда о признании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запроса предложений банкротом и об открытии конкурсного производства, на имущество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в части существенной для исполнения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а, не должен быть наложен арест, </w:t>
      </w:r>
      <w:r w:rsidRPr="00E71A48">
        <w:rPr>
          <w:sz w:val="24"/>
          <w:szCs w:val="24"/>
          <w:lang w:eastAsia="ru-RU"/>
        </w:rPr>
        <w:t>экономическая</w:t>
      </w:r>
      <w:r w:rsidRPr="00E71A48">
        <w:rPr>
          <w:bCs w:val="0"/>
          <w:sz w:val="24"/>
          <w:szCs w:val="24"/>
        </w:rPr>
        <w:t xml:space="preserve"> деятельность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не должна быть приостановлена (для юридического лица, индивидуального предпринимателя);</w:t>
      </w:r>
    </w:p>
    <w:p w:rsidR="00717F60" w:rsidRPr="00E71A48" w:rsidRDefault="00717F60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должен </w:t>
      </w:r>
      <w:bookmarkStart w:id="86" w:name="_Ref303669117"/>
      <w:r w:rsidRPr="00E71A48">
        <w:rPr>
          <w:bCs w:val="0"/>
          <w:sz w:val="24"/>
          <w:szCs w:val="24"/>
        </w:rPr>
        <w:t>соответствовать отборочным критериям по финансовой устойчивости</w:t>
      </w:r>
      <w:r w:rsidRPr="00E71A48">
        <w:rPr>
          <w:sz w:val="24"/>
          <w:szCs w:val="24"/>
        </w:rPr>
        <w:t xml:space="preserve">. Финансовая устойчивость индивидуальных предпринимателей оценивается </w:t>
      </w:r>
      <w:r w:rsidR="00905DFC" w:rsidRPr="00E71A48">
        <w:rPr>
          <w:sz w:val="24"/>
          <w:szCs w:val="24"/>
        </w:rPr>
        <w:t xml:space="preserve">Закупочной </w:t>
      </w:r>
      <w:r w:rsidRPr="00E71A48">
        <w:rPr>
          <w:sz w:val="24"/>
          <w:szCs w:val="24"/>
        </w:rPr>
        <w:t>комиссией на основании Книги учета доходов и расходов и хозяйственных операций индивидуального предпринимателя</w:t>
      </w:r>
      <w:r w:rsidR="009D7F01" w:rsidRPr="00E71A48">
        <w:rPr>
          <w:sz w:val="24"/>
          <w:szCs w:val="24"/>
        </w:rPr>
        <w:t>.</w:t>
      </w:r>
      <w:r w:rsidR="0075787E" w:rsidRPr="00E71A48">
        <w:rPr>
          <w:sz w:val="24"/>
          <w:szCs w:val="24"/>
        </w:rPr>
        <w:t xml:space="preserve"> </w:t>
      </w:r>
      <w:r w:rsidR="009D7F01" w:rsidRPr="00E71A48">
        <w:rPr>
          <w:bCs w:val="0"/>
          <w:snapToGrid w:val="0"/>
          <w:sz w:val="24"/>
          <w:szCs w:val="24"/>
          <w:lang w:eastAsia="ru-RU"/>
        </w:rPr>
        <w:t>[</w:t>
      </w:r>
      <w:r w:rsidR="009D7F01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Методика соответствия приведена в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Приложении № 4 к Стандарту</w:t>
      </w:r>
      <w:r w:rsidR="009D7F01" w:rsidRPr="00E71A48">
        <w:rPr>
          <w:bCs w:val="0"/>
          <w:snapToGrid w:val="0"/>
          <w:sz w:val="24"/>
          <w:szCs w:val="24"/>
          <w:lang w:eastAsia="ru-RU"/>
        </w:rPr>
        <w:t>];</w:t>
      </w:r>
      <w:bookmarkEnd w:id="86"/>
    </w:p>
    <w:p w:rsidR="00E71628" w:rsidRPr="00E71A48" w:rsidRDefault="00E71628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sz w:val="24"/>
          <w:szCs w:val="24"/>
          <w:lang w:eastAsia="ru-RU"/>
        </w:rPr>
      </w:pPr>
      <w:bookmarkStart w:id="87" w:name="_Ref306032457"/>
      <w:proofErr w:type="gramStart"/>
      <w:r w:rsidRPr="00E71A48">
        <w:rPr>
          <w:sz w:val="24"/>
          <w:szCs w:val="24"/>
          <w:lang w:eastAsia="ru-RU"/>
        </w:rPr>
        <w:t xml:space="preserve">не быть включенным в </w:t>
      </w:r>
      <w:r w:rsidRPr="00E71A48">
        <w:rPr>
          <w:rFonts w:eastAsia="Arial Unicode MS"/>
          <w:sz w:val="24"/>
          <w:szCs w:val="24"/>
          <w:lang w:eastAsia="ru-RU"/>
        </w:rPr>
        <w:t>Реестр</w:t>
      </w:r>
      <w:r w:rsidRPr="00E71A48">
        <w:rPr>
          <w:sz w:val="24"/>
          <w:szCs w:val="24"/>
          <w:lang w:eastAsia="ru-RU"/>
        </w:rPr>
        <w:t xml:space="preserve"> недобросовестных поставщиков</w:t>
      </w:r>
      <w:r w:rsidRPr="00E71A48">
        <w:rPr>
          <w:rFonts w:eastAsia="Arial Unicode MS"/>
          <w:sz w:val="24"/>
          <w:szCs w:val="24"/>
          <w:lang w:eastAsia="ru-RU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E71A48">
        <w:rPr>
          <w:sz w:val="24"/>
          <w:szCs w:val="24"/>
          <w:lang w:eastAsia="ru-RU"/>
        </w:rPr>
        <w:t xml:space="preserve"> либо в </w:t>
      </w:r>
      <w:r w:rsidRPr="00E71A48">
        <w:rPr>
          <w:rFonts w:eastAsia="Arial Unicode MS"/>
          <w:sz w:val="24"/>
          <w:szCs w:val="24"/>
          <w:lang w:eastAsia="ru-RU"/>
        </w:rPr>
        <w:t xml:space="preserve">Реестр недобросовестных поставщиков, который ведется в соответствии с Федеральным </w:t>
      </w:r>
      <w:r w:rsidRPr="00E71A48">
        <w:rPr>
          <w:rFonts w:eastAsia="Arial Unicode MS"/>
          <w:sz w:val="24"/>
          <w:szCs w:val="24"/>
          <w:lang w:eastAsia="ru-RU"/>
        </w:rPr>
        <w:lastRenderedPageBreak/>
        <w:t xml:space="preserve">законом от 21.07.2005 </w:t>
      </w:r>
      <w:r w:rsidR="0075787E" w:rsidRPr="00E71A48">
        <w:rPr>
          <w:rFonts w:eastAsia="Arial Unicode MS"/>
          <w:sz w:val="24"/>
          <w:szCs w:val="24"/>
          <w:lang w:eastAsia="ru-RU"/>
        </w:rPr>
        <w:t xml:space="preserve">№ 94-ФЗ </w:t>
      </w:r>
      <w:r w:rsidRPr="00E71A48">
        <w:rPr>
          <w:rFonts w:eastAsia="Arial Unicode MS"/>
          <w:sz w:val="24"/>
          <w:szCs w:val="24"/>
          <w:lang w:eastAsia="ru-RU"/>
        </w:rPr>
        <w:t>«О размещении заказов на поставки товаров, выполнение работ, оказание услуг для государственных и муниципальных нужд»;</w:t>
      </w:r>
      <w:bookmarkEnd w:id="87"/>
      <w:proofErr w:type="gramEnd"/>
    </w:p>
    <w:p w:rsidR="009D7F01" w:rsidRPr="00E71A48" w:rsidRDefault="009D7F01" w:rsidP="00E6083F">
      <w:pPr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rStyle w:val="aa"/>
          <w:b w:val="0"/>
          <w:i w:val="0"/>
          <w:color w:val="000000"/>
          <w:sz w:val="24"/>
          <w:szCs w:val="24"/>
        </w:rPr>
      </w:pPr>
      <w:r w:rsidRPr="00E71A48">
        <w:rPr>
          <w:sz w:val="24"/>
          <w:szCs w:val="24"/>
        </w:rPr>
        <w:t>должен иметь соответствующие разрешающие документы на выполнение видов деятельности в рамках Договора [</w:t>
      </w:r>
      <w:r w:rsidRPr="00E71A48">
        <w:rPr>
          <w:rStyle w:val="aa"/>
          <w:bCs w:val="0"/>
          <w:sz w:val="24"/>
          <w:szCs w:val="24"/>
        </w:rPr>
        <w:t xml:space="preserve">определяются в соответствии с </w:t>
      </w:r>
      <w:r w:rsidR="004E3ED2">
        <w:rPr>
          <w:rStyle w:val="aa"/>
          <w:bCs w:val="0"/>
          <w:sz w:val="24"/>
          <w:szCs w:val="24"/>
        </w:rPr>
        <w:t>Приложением № 4 к Стандарту</w:t>
      </w:r>
      <w:r w:rsidRPr="00E71A48">
        <w:rPr>
          <w:sz w:val="24"/>
          <w:szCs w:val="24"/>
        </w:rPr>
        <w:t>],</w:t>
      </w:r>
      <w:r w:rsidRPr="00E71A48">
        <w:rPr>
          <w:rStyle w:val="a9"/>
          <w:sz w:val="24"/>
          <w:szCs w:val="24"/>
        </w:rPr>
        <w:t xml:space="preserve"> </w:t>
      </w:r>
      <w:r w:rsidRPr="00E71A48">
        <w:rPr>
          <w:rStyle w:val="aa"/>
          <w:b w:val="0"/>
          <w:i w:val="0"/>
          <w:sz w:val="24"/>
          <w:szCs w:val="24"/>
        </w:rPr>
        <w:t xml:space="preserve">в том числе </w:t>
      </w:r>
      <w:r w:rsidR="0075787E" w:rsidRPr="00E71A48">
        <w:rPr>
          <w:bCs w:val="0"/>
          <w:sz w:val="24"/>
          <w:szCs w:val="24"/>
          <w:lang w:eastAsia="ru-RU"/>
        </w:rPr>
        <w:t>[</w:t>
      </w:r>
      <w:r w:rsidR="0075787E" w:rsidRPr="00E71A48">
        <w:rPr>
          <w:b/>
          <w:i/>
          <w:sz w:val="24"/>
          <w:szCs w:val="24"/>
          <w:shd w:val="clear" w:color="auto" w:fill="FFFF99"/>
          <w:lang w:eastAsia="ru-RU"/>
        </w:rPr>
        <w:t>указываются конкретные виды деятельности и наименования необходимых документов, подтверждающих возможность выполнения таких видов деятельности</w:t>
      </w:r>
      <w:proofErr w:type="gramStart"/>
      <w:r w:rsidR="0075787E" w:rsidRPr="00E71A48">
        <w:rPr>
          <w:bCs w:val="0"/>
          <w:sz w:val="24"/>
          <w:szCs w:val="24"/>
          <w:lang w:eastAsia="ru-RU"/>
        </w:rPr>
        <w:t>]:_________________;</w:t>
      </w:r>
      <w:proofErr w:type="gramEnd"/>
    </w:p>
    <w:p w:rsidR="009D7F01" w:rsidRPr="00E71A48" w:rsidRDefault="009D7F01" w:rsidP="00E6083F">
      <w:pPr>
        <w:widowControl w:val="0"/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color w:val="000000"/>
          <w:sz w:val="24"/>
          <w:szCs w:val="24"/>
          <w:lang w:eastAsia="ru-RU"/>
        </w:rPr>
      </w:pPr>
      <w:r w:rsidRPr="00E71A48">
        <w:rPr>
          <w:color w:val="000000"/>
          <w:sz w:val="24"/>
          <w:szCs w:val="24"/>
          <w:lang w:eastAsia="ru-RU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</w:p>
    <w:p w:rsidR="009D7F01" w:rsidRPr="00E71A48" w:rsidRDefault="009D7F01" w:rsidP="00E6083F">
      <w:pPr>
        <w:widowControl w:val="0"/>
        <w:numPr>
          <w:ilvl w:val="0"/>
          <w:numId w:val="55"/>
        </w:numPr>
        <w:tabs>
          <w:tab w:val="left" w:pos="0"/>
          <w:tab w:val="num" w:pos="1650"/>
        </w:tabs>
        <w:suppressAutoHyphens w:val="0"/>
        <w:spacing w:line="264" w:lineRule="auto"/>
        <w:ind w:left="1650" w:hanging="550"/>
        <w:rPr>
          <w:sz w:val="24"/>
          <w:szCs w:val="24"/>
          <w:shd w:val="clear" w:color="auto" w:fill="FFFF99"/>
          <w:lang w:eastAsia="ru-RU"/>
        </w:rPr>
      </w:pPr>
      <w:r w:rsidRPr="00E71A48">
        <w:rPr>
          <w:sz w:val="24"/>
          <w:szCs w:val="24"/>
          <w:lang w:eastAsia="ru-RU"/>
        </w:rPr>
        <w:t>должен обладать опытом аналогичных работ/услуг</w:t>
      </w:r>
      <w:r w:rsidR="009F4858" w:rsidRPr="00E71A48">
        <w:rPr>
          <w:sz w:val="24"/>
          <w:szCs w:val="24"/>
          <w:lang w:eastAsia="ru-RU"/>
        </w:rPr>
        <w:t xml:space="preserve">/поставок </w:t>
      </w:r>
      <w:r w:rsidRPr="00E71A48">
        <w:rPr>
          <w:sz w:val="24"/>
          <w:szCs w:val="24"/>
          <w:lang w:eastAsia="ru-RU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выбирается необходимое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 условие</w:t>
      </w:r>
      <w:r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 в соответствии с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Приложением № 4 к Стандарту</w:t>
      </w:r>
      <w:r w:rsidRPr="00E71A48">
        <w:rPr>
          <w:sz w:val="24"/>
          <w:szCs w:val="24"/>
          <w:lang w:eastAsia="ru-RU"/>
        </w:rPr>
        <w:t xml:space="preserve">]. </w:t>
      </w:r>
    </w:p>
    <w:p w:rsidR="009D7F01" w:rsidRPr="00E71A48" w:rsidRDefault="009D7F01" w:rsidP="00E6083F">
      <w:pPr>
        <w:widowControl w:val="0"/>
        <w:numPr>
          <w:ilvl w:val="0"/>
          <w:numId w:val="55"/>
        </w:numPr>
        <w:tabs>
          <w:tab w:val="left" w:pos="0"/>
          <w:tab w:val="num" w:pos="1650"/>
        </w:tabs>
        <w:suppressAutoHyphens w:val="0"/>
        <w:spacing w:line="264" w:lineRule="auto"/>
        <w:ind w:left="1650" w:hanging="550"/>
        <w:rPr>
          <w:color w:val="000000"/>
          <w:sz w:val="24"/>
          <w:szCs w:val="24"/>
          <w:lang w:eastAsia="ru-RU"/>
        </w:rPr>
      </w:pPr>
      <w:r w:rsidRPr="00E71A48">
        <w:rPr>
          <w:color w:val="000000"/>
          <w:sz w:val="24"/>
          <w:szCs w:val="24"/>
          <w:lang w:eastAsia="ru-RU"/>
        </w:rPr>
        <w:t>должен иметь достаточное для исполнения договора количество собственных или арендованных материально-технических ресурсов (машин и механизмов, спе</w:t>
      </w:r>
      <w:r w:rsidRPr="00E71A48">
        <w:rPr>
          <w:rFonts w:eastAsia="Arial Unicode MS"/>
          <w:color w:val="000000"/>
          <w:sz w:val="24"/>
          <w:szCs w:val="24"/>
          <w:lang w:eastAsia="ru-RU"/>
        </w:rPr>
        <w:t>циальных при</w:t>
      </w:r>
      <w:r w:rsidRPr="00E71A48">
        <w:rPr>
          <w:color w:val="000000"/>
          <w:sz w:val="24"/>
          <w:szCs w:val="24"/>
          <w:lang w:eastAsia="ru-RU"/>
        </w:rPr>
        <w:t>способлений и инструментов) для выполнения работ;</w:t>
      </w:r>
    </w:p>
    <w:p w:rsidR="009D7F01" w:rsidRPr="00E71A48" w:rsidRDefault="009D7F01" w:rsidP="00E6083F">
      <w:pPr>
        <w:numPr>
          <w:ilvl w:val="0"/>
          <w:numId w:val="25"/>
        </w:numPr>
        <w:suppressAutoHyphens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 иметь необходимые полномочия на поставку оборудования и подтверждение распространения фирменных гарантийных обязательств от производителей оборудования, предлагаемого в рамках настоящего запроса предложений. В частности, производитель должен гарантировать поставку в определенные сроки, проведение </w:t>
      </w:r>
      <w:proofErr w:type="gramStart"/>
      <w:r w:rsidRPr="00E71A48">
        <w:rPr>
          <w:sz w:val="24"/>
          <w:szCs w:val="24"/>
          <w:lang w:eastAsia="ru-RU"/>
        </w:rPr>
        <w:t>шеф-монтажа</w:t>
      </w:r>
      <w:proofErr w:type="gramEnd"/>
      <w:r w:rsidRPr="00E71A48">
        <w:rPr>
          <w:sz w:val="24"/>
          <w:szCs w:val="24"/>
          <w:lang w:eastAsia="ru-RU"/>
        </w:rPr>
        <w:t xml:space="preserve"> и/или шеф-наладки, распространение всех фирменных гарантий на оборудование в течение гарантийного срока, оговоренного в Документации по запросу предложений;</w:t>
      </w:r>
    </w:p>
    <w:p w:rsidR="009D7F01" w:rsidRPr="00E71A48" w:rsidRDefault="009F4858" w:rsidP="00E6083F">
      <w:pPr>
        <w:numPr>
          <w:ilvl w:val="0"/>
          <w:numId w:val="25"/>
        </w:numPr>
        <w:suppressAutoHyphens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не иметь </w:t>
      </w:r>
      <w:r w:rsidR="009D7F01" w:rsidRPr="00E71A48">
        <w:rPr>
          <w:sz w:val="24"/>
          <w:szCs w:val="24"/>
          <w:lang w:eastAsia="ru-RU"/>
        </w:rPr>
        <w:t xml:space="preserve">отрицательного опыта эксплуатации и рекламаций на предлагаемую продукцию; </w:t>
      </w:r>
    </w:p>
    <w:p w:rsidR="009D7F01" w:rsidRPr="00E71A48" w:rsidRDefault="009D7F01" w:rsidP="00E6083F">
      <w:pPr>
        <w:numPr>
          <w:ilvl w:val="0"/>
          <w:numId w:val="25"/>
        </w:numPr>
        <w:tabs>
          <w:tab w:val="left" w:pos="0"/>
          <w:tab w:val="left" w:pos="1080"/>
        </w:tabs>
        <w:suppressAutoHyphens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гражданская ответственность при проведении строительно-монтажных работ Участника аукциона должна быть застрахована;</w:t>
      </w:r>
      <w:r w:rsidR="009F4858" w:rsidRPr="00E71A48">
        <w:rPr>
          <w:sz w:val="24"/>
          <w:szCs w:val="24"/>
          <w:lang w:eastAsia="ru-RU"/>
        </w:rPr>
        <w:t xml:space="preserve"> [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пун</w:t>
      </w:r>
      <w:proofErr w:type="gramStart"/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кт вкл</w:t>
      </w:r>
      <w:proofErr w:type="gramEnd"/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ючается при проведении конкурса на право заключения договора строительного подряда</w:t>
      </w:r>
      <w:r w:rsidR="009F4858" w:rsidRPr="00E71A48">
        <w:rPr>
          <w:sz w:val="24"/>
          <w:szCs w:val="24"/>
          <w:lang w:eastAsia="ru-RU"/>
        </w:rPr>
        <w:t>];</w:t>
      </w:r>
    </w:p>
    <w:p w:rsidR="009D7F01" w:rsidRPr="00E71A48" w:rsidRDefault="009D7F01" w:rsidP="00E71A48">
      <w:pPr>
        <w:widowControl w:val="0"/>
        <w:tabs>
          <w:tab w:val="left" w:pos="0"/>
          <w:tab w:val="left" w:pos="1080"/>
        </w:tabs>
        <w:spacing w:line="264" w:lineRule="auto"/>
        <w:ind w:left="567" w:firstLine="0"/>
        <w:rPr>
          <w:color w:val="000000"/>
          <w:sz w:val="24"/>
          <w:szCs w:val="24"/>
        </w:rPr>
      </w:pPr>
      <w:proofErr w:type="gramStart"/>
      <w:r w:rsidRPr="00E71A48">
        <w:rPr>
          <w:color w:val="000000"/>
          <w:sz w:val="24"/>
          <w:szCs w:val="24"/>
        </w:rPr>
        <w:t>Закупочная комиссия рассматривает как равноценные собственным материально-технические и кадровые ресурсы аффилированного с Участником запроса предложений предприятия (дочернего либо предприятия-учредителя, акционера), при условии, что аффилированное с Участником запроса предложений предприятие не участвует в данном запросе предложений самостоятельно,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</w:t>
      </w:r>
      <w:proofErr w:type="gramEnd"/>
      <w:r w:rsidRPr="00E71A48">
        <w:rPr>
          <w:color w:val="000000"/>
          <w:sz w:val="24"/>
          <w:szCs w:val="24"/>
        </w:rPr>
        <w:t xml:space="preserve"> работ на объекте путем предоставления материально-технических ресурсов и/или персонала, с обязательным указанием необходимых сведений согласно соответствующим формам настоящей документации. Кроме того, в составе Заявки в обязательном порядке </w:t>
      </w:r>
      <w:proofErr w:type="gramStart"/>
      <w:r w:rsidRPr="00E71A48">
        <w:rPr>
          <w:color w:val="000000"/>
          <w:sz w:val="24"/>
          <w:szCs w:val="24"/>
        </w:rPr>
        <w:t>предоставляются документы</w:t>
      </w:r>
      <w:proofErr w:type="gramEnd"/>
      <w:r w:rsidRPr="00E71A48">
        <w:rPr>
          <w:color w:val="000000"/>
          <w:sz w:val="24"/>
          <w:szCs w:val="24"/>
        </w:rPr>
        <w:t xml:space="preserve"> (копия Устава, выписка из ЕГРЮЛ/ЕГРИП, учредительный договор), подтверждающие факт </w:t>
      </w:r>
      <w:proofErr w:type="spellStart"/>
      <w:r w:rsidRPr="00E71A48">
        <w:rPr>
          <w:color w:val="000000"/>
          <w:sz w:val="24"/>
          <w:szCs w:val="24"/>
        </w:rPr>
        <w:t>аффилированности</w:t>
      </w:r>
      <w:proofErr w:type="spellEnd"/>
      <w:r w:rsidRPr="00E71A48">
        <w:rPr>
          <w:color w:val="000000"/>
          <w:sz w:val="24"/>
          <w:szCs w:val="24"/>
        </w:rPr>
        <w:t xml:space="preserve"> предприятий.</w:t>
      </w:r>
    </w:p>
    <w:p w:rsidR="00572EA1" w:rsidRPr="00E71A48" w:rsidRDefault="00572EA1" w:rsidP="00E71A48">
      <w:pPr>
        <w:widowControl w:val="0"/>
        <w:tabs>
          <w:tab w:val="left" w:pos="0"/>
          <w:tab w:val="left" w:pos="1080"/>
        </w:tabs>
        <w:suppressAutoHyphens w:val="0"/>
        <w:spacing w:line="264" w:lineRule="auto"/>
        <w:ind w:left="1080" w:firstLine="0"/>
        <w:rPr>
          <w:color w:val="000000"/>
          <w:sz w:val="24"/>
          <w:szCs w:val="24"/>
          <w:lang w:eastAsia="ru-RU"/>
        </w:rPr>
      </w:pPr>
    </w:p>
    <w:p w:rsidR="00717F60" w:rsidRPr="00E71A48" w:rsidRDefault="00717F60" w:rsidP="00E6083F">
      <w:pPr>
        <w:widowControl w:val="0"/>
        <w:numPr>
          <w:ilvl w:val="4"/>
          <w:numId w:val="33"/>
        </w:numPr>
        <w:tabs>
          <w:tab w:val="left" w:pos="2000"/>
        </w:tabs>
        <w:autoSpaceDE w:val="0"/>
        <w:spacing w:after="100" w:line="264" w:lineRule="auto"/>
        <w:ind w:left="0" w:firstLine="851"/>
        <w:rPr>
          <w:sz w:val="24"/>
          <w:szCs w:val="24"/>
        </w:rPr>
      </w:pPr>
      <w:bookmarkStart w:id="88" w:name="_Ref306005578"/>
      <w:r w:rsidRPr="00E71A48">
        <w:rPr>
          <w:bCs w:val="0"/>
          <w:sz w:val="24"/>
          <w:szCs w:val="24"/>
        </w:rPr>
        <w:t xml:space="preserve">В связи с </w:t>
      </w:r>
      <w:proofErr w:type="gramStart"/>
      <w:r w:rsidRPr="00E71A48">
        <w:rPr>
          <w:bCs w:val="0"/>
          <w:sz w:val="24"/>
          <w:szCs w:val="24"/>
        </w:rPr>
        <w:t>вышеизложенным</w:t>
      </w:r>
      <w:proofErr w:type="gramEnd"/>
      <w:r w:rsidRPr="00E71A48">
        <w:rPr>
          <w:bCs w:val="0"/>
          <w:sz w:val="24"/>
          <w:szCs w:val="24"/>
        </w:rPr>
        <w:t xml:space="preserve">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включить в состав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следующие документы, подтверждающие его правоспособность: </w:t>
      </w:r>
      <w:bookmarkStart w:id="89" w:name="_Ref303587815"/>
      <w:r w:rsidRPr="00E71A48">
        <w:rPr>
          <w:sz w:val="24"/>
          <w:szCs w:val="24"/>
        </w:rPr>
        <w:t xml:space="preserve">Для юридических,  лиц/ </w:t>
      </w:r>
      <w:r w:rsidRPr="00E71A48">
        <w:rPr>
          <w:sz w:val="24"/>
          <w:szCs w:val="24"/>
        </w:rPr>
        <w:lastRenderedPageBreak/>
        <w:t>индивидуальных предпринимателей, если в каждом из пунктов не установлено иное:</w:t>
      </w:r>
      <w:bookmarkEnd w:id="88"/>
      <w:bookmarkEnd w:id="89"/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 [перечень документов, необходимых к предоставлению в составе заявки, определяется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</w:p>
    <w:p w:rsidR="00E71628" w:rsidRPr="00E71A48" w:rsidRDefault="005B074F" w:rsidP="00E6083F">
      <w:pPr>
        <w:widowControl w:val="0"/>
        <w:numPr>
          <w:ilvl w:val="0"/>
          <w:numId w:val="4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.. … … </w:t>
      </w:r>
      <w:r w:rsidR="00E71628" w:rsidRPr="00E71A48">
        <w:rPr>
          <w:bCs w:val="0"/>
          <w:sz w:val="24"/>
          <w:szCs w:val="24"/>
        </w:rPr>
        <w:t xml:space="preserve">; </w:t>
      </w:r>
    </w:p>
    <w:p w:rsidR="005B074F" w:rsidRPr="00E71A48" w:rsidDel="005B074F" w:rsidRDefault="005B074F" w:rsidP="00E6083F">
      <w:pPr>
        <w:widowControl w:val="0"/>
        <w:numPr>
          <w:ilvl w:val="0"/>
          <w:numId w:val="4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 …</w:t>
      </w:r>
    </w:p>
    <w:p w:rsidR="00717F60" w:rsidRPr="00E71A48" w:rsidRDefault="00717F60" w:rsidP="00E6083F">
      <w:pPr>
        <w:widowControl w:val="0"/>
        <w:numPr>
          <w:ilvl w:val="0"/>
          <w:numId w:val="4"/>
        </w:numPr>
        <w:tabs>
          <w:tab w:val="left" w:pos="1260"/>
        </w:tabs>
        <w:autoSpaceDE w:val="0"/>
        <w:spacing w:line="264" w:lineRule="auto"/>
        <w:rPr>
          <w:sz w:val="24"/>
          <w:szCs w:val="24"/>
        </w:rPr>
      </w:pPr>
      <w:r w:rsidRPr="00E71A48">
        <w:rPr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4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Документы, подтверждающие финансовую устойчивость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</w:t>
      </w:r>
      <w:r w:rsidR="009F4858" w:rsidRPr="00E71A48">
        <w:rPr>
          <w:bCs w:val="0"/>
          <w:sz w:val="24"/>
          <w:szCs w:val="24"/>
        </w:rPr>
        <w:t xml:space="preserve"> </w:t>
      </w:r>
      <w:r w:rsidR="005B074F" w:rsidRPr="00E71A48">
        <w:rPr>
          <w:snapToGrid w:val="0"/>
          <w:sz w:val="24"/>
          <w:szCs w:val="24"/>
          <w:lang w:eastAsia="ru-RU"/>
        </w:rPr>
        <w:t>[</w:t>
      </w:r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перечень документов, необходимых к предоставлению в составе заявки, определяется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]:</w:t>
      </w:r>
      <w:r w:rsidRPr="00E71A48">
        <w:rPr>
          <w:bCs w:val="0"/>
          <w:sz w:val="24"/>
          <w:szCs w:val="24"/>
        </w:rPr>
        <w:t xml:space="preserve"> </w:t>
      </w:r>
    </w:p>
    <w:p w:rsidR="00717F60" w:rsidRPr="00E71A48" w:rsidRDefault="005B074F" w:rsidP="00E6083F">
      <w:pPr>
        <w:widowControl w:val="0"/>
        <w:numPr>
          <w:ilvl w:val="0"/>
          <w:numId w:val="56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</w:t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5B074F" w:rsidP="00E6083F">
      <w:pPr>
        <w:widowControl w:val="0"/>
        <w:numPr>
          <w:ilvl w:val="0"/>
          <w:numId w:val="56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</w:t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1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90" w:name="_Ref303668916"/>
      <w:r w:rsidRPr="00E71A48">
        <w:rPr>
          <w:bCs w:val="0"/>
          <w:sz w:val="24"/>
          <w:szCs w:val="24"/>
        </w:rPr>
        <w:t xml:space="preserve">Документы, подтверждающие квалификацию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</w:t>
      </w:r>
      <w:r w:rsidR="005B074F" w:rsidRPr="00E71A48">
        <w:rPr>
          <w:bCs w:val="0"/>
          <w:sz w:val="24"/>
          <w:szCs w:val="24"/>
        </w:rPr>
        <w:t xml:space="preserve"> </w:t>
      </w:r>
      <w:r w:rsidR="005B074F" w:rsidRPr="00E71A48">
        <w:rPr>
          <w:snapToGrid w:val="0"/>
          <w:sz w:val="24"/>
          <w:szCs w:val="24"/>
          <w:lang w:eastAsia="ru-RU"/>
        </w:rPr>
        <w:t>[</w:t>
      </w:r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перечень документов, необходимых к предоставлению в составе заявки, определяется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Pr="00E71A48">
        <w:rPr>
          <w:bCs w:val="0"/>
          <w:sz w:val="24"/>
          <w:szCs w:val="24"/>
        </w:rPr>
        <w:t>:</w:t>
      </w:r>
      <w:bookmarkEnd w:id="90"/>
    </w:p>
    <w:p w:rsidR="00717F60" w:rsidRPr="00E71A48" w:rsidRDefault="005B074F" w:rsidP="00E6083F">
      <w:pPr>
        <w:widowControl w:val="0"/>
        <w:numPr>
          <w:ilvl w:val="0"/>
          <w:numId w:val="57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… … …</w:t>
      </w:r>
      <w:r w:rsidR="00717F60" w:rsidRPr="00E71A48">
        <w:rPr>
          <w:bCs w:val="0"/>
          <w:sz w:val="24"/>
          <w:szCs w:val="24"/>
        </w:rPr>
        <w:t>;</w:t>
      </w:r>
    </w:p>
    <w:p w:rsidR="00E56332" w:rsidRPr="00E71A48" w:rsidRDefault="005B074F" w:rsidP="00E6083F">
      <w:pPr>
        <w:widowControl w:val="0"/>
        <w:numPr>
          <w:ilvl w:val="0"/>
          <w:numId w:val="57"/>
        </w:numPr>
        <w:tabs>
          <w:tab w:val="left" w:pos="1260"/>
        </w:tabs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… … … </w:t>
      </w:r>
      <w:r w:rsidR="00E56332" w:rsidRPr="00E71A48">
        <w:rPr>
          <w:bCs w:val="0"/>
          <w:sz w:val="24"/>
          <w:szCs w:val="24"/>
        </w:rPr>
        <w:t>;</w:t>
      </w:r>
    </w:p>
    <w:p w:rsidR="005B074F" w:rsidRPr="00E71A48" w:rsidRDefault="005B074F" w:rsidP="00E71A48">
      <w:pPr>
        <w:widowControl w:val="0"/>
        <w:adjustRightInd w:val="0"/>
        <w:spacing w:line="264" w:lineRule="auto"/>
        <w:textAlignment w:val="baseline"/>
        <w:rPr>
          <w:bCs w:val="0"/>
          <w:sz w:val="24"/>
          <w:szCs w:val="24"/>
        </w:rPr>
      </w:pPr>
    </w:p>
    <w:p w:rsidR="005B074F" w:rsidRPr="00E71A48" w:rsidRDefault="005B074F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Если Участник запроса предложений подает заявки одновременно по нескольким лотам, то он может предоставить один комплект документов по правоспособности, финансовой устойчивости и квалификации. </w:t>
      </w:r>
      <w:proofErr w:type="gramStart"/>
      <w:r w:rsidRPr="00E71A48">
        <w:rPr>
          <w:sz w:val="24"/>
          <w:szCs w:val="24"/>
        </w:rPr>
        <w:t xml:space="preserve">Документы предоставляются в ___ </w:t>
      </w:r>
      <w:r w:rsidRPr="00E71A48">
        <w:rPr>
          <w:rStyle w:val="adskobk"/>
          <w:sz w:val="24"/>
          <w:szCs w:val="24"/>
        </w:rPr>
        <w:t>[</w:t>
      </w:r>
      <w:r w:rsidRPr="00E71A48">
        <w:rPr>
          <w:b/>
          <w:i/>
          <w:sz w:val="24"/>
          <w:szCs w:val="24"/>
          <w:shd w:val="clear" w:color="auto" w:fill="FFFF99"/>
        </w:rPr>
        <w:t>указывается количество штук</w:t>
      </w:r>
      <w:r w:rsidRPr="00E71A48">
        <w:rPr>
          <w:rStyle w:val="adskobk"/>
          <w:sz w:val="24"/>
          <w:szCs w:val="24"/>
        </w:rPr>
        <w:t>]</w:t>
      </w:r>
      <w:r w:rsidRPr="00E71A48">
        <w:rPr>
          <w:sz w:val="24"/>
          <w:szCs w:val="24"/>
        </w:rPr>
        <w:t xml:space="preserve"> конвертах (1 экз. – оригинал, ____ экз. – копии) с пометкой:</w:t>
      </w:r>
      <w:proofErr w:type="gramEnd"/>
      <w:r w:rsidRPr="00E71A48">
        <w:rPr>
          <w:sz w:val="24"/>
          <w:szCs w:val="24"/>
        </w:rPr>
        <w:t xml:space="preserve"> «Квалификация Участника, лоты № _____________».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указанные документы прилагаются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к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е.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случае</w:t>
      </w:r>
      <w:proofErr w:type="gramStart"/>
      <w:r w:rsidRPr="00E71A48">
        <w:rPr>
          <w:bCs w:val="0"/>
          <w:sz w:val="24"/>
          <w:szCs w:val="24"/>
        </w:rPr>
        <w:t>,</w:t>
      </w:r>
      <w:proofErr w:type="gramEnd"/>
      <w:r w:rsidRPr="00E71A48">
        <w:rPr>
          <w:bCs w:val="0"/>
          <w:sz w:val="24"/>
          <w:szCs w:val="24"/>
        </w:rPr>
        <w:t xml:space="preserve"> если по каким-либо причинам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запроса предложений о соответствии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данному требованию.</w:t>
      </w:r>
    </w:p>
    <w:p w:rsidR="00717F60" w:rsidRPr="00E71A48" w:rsidRDefault="00717F60" w:rsidP="00E6083F">
      <w:pPr>
        <w:widowControl w:val="0"/>
        <w:numPr>
          <w:ilvl w:val="3"/>
          <w:numId w:val="33"/>
        </w:numPr>
        <w:tabs>
          <w:tab w:val="left" w:pos="1700"/>
        </w:tabs>
        <w:autoSpaceDE w:val="0"/>
        <w:spacing w:after="100"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В случае участия в запросе предложений иностранной организации, такой поставщик </w:t>
      </w:r>
      <w:proofErr w:type="gramStart"/>
      <w:r w:rsidRPr="00E71A48">
        <w:rPr>
          <w:sz w:val="24"/>
          <w:szCs w:val="24"/>
        </w:rPr>
        <w:t>предоставляет аналогичные документы</w:t>
      </w:r>
      <w:proofErr w:type="gramEnd"/>
      <w:r w:rsidRPr="00E71A48">
        <w:rPr>
          <w:sz w:val="24"/>
          <w:szCs w:val="24"/>
        </w:rPr>
        <w:t xml:space="preserve">. Такие документы должны быть переведены на русский язык и </w:t>
      </w:r>
      <w:proofErr w:type="spellStart"/>
      <w:r w:rsidRPr="00E71A48">
        <w:rPr>
          <w:sz w:val="24"/>
          <w:szCs w:val="24"/>
        </w:rPr>
        <w:t>апостилированы</w:t>
      </w:r>
      <w:proofErr w:type="spellEnd"/>
      <w:r w:rsidRPr="00E71A48">
        <w:rPr>
          <w:sz w:val="24"/>
          <w:szCs w:val="24"/>
        </w:rPr>
        <w:t xml:space="preserve">, в противном случае </w:t>
      </w:r>
      <w:r w:rsidR="00F85CCF" w:rsidRPr="00E71A48">
        <w:rPr>
          <w:sz w:val="24"/>
          <w:szCs w:val="24"/>
        </w:rPr>
        <w:t>З</w:t>
      </w:r>
      <w:r w:rsidR="00F81E4D" w:rsidRPr="00E71A48">
        <w:rPr>
          <w:sz w:val="24"/>
          <w:szCs w:val="24"/>
        </w:rPr>
        <w:t xml:space="preserve">акупочная </w:t>
      </w:r>
      <w:r w:rsidRPr="00E71A48">
        <w:rPr>
          <w:sz w:val="24"/>
          <w:szCs w:val="24"/>
        </w:rPr>
        <w:t xml:space="preserve">комиссия вправе не рассматривать документы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91" w:name="_Ref191386451"/>
      <w:bookmarkStart w:id="92" w:name="_Toc343613539"/>
      <w:r w:rsidRPr="00E71A48">
        <w:rPr>
          <w:szCs w:val="24"/>
        </w:rPr>
        <w:t xml:space="preserve">Привлечение </w:t>
      </w:r>
      <w:bookmarkEnd w:id="91"/>
      <w:r w:rsidR="00AD3EBC" w:rsidRPr="00E71A48">
        <w:rPr>
          <w:szCs w:val="24"/>
        </w:rPr>
        <w:t>субподрядчиков</w:t>
      </w:r>
      <w:r w:rsidR="005B074F" w:rsidRPr="00E71A48">
        <w:rPr>
          <w:szCs w:val="24"/>
        </w:rPr>
        <w:t>/соисполнителей/</w:t>
      </w:r>
      <w:proofErr w:type="spellStart"/>
      <w:r w:rsidR="005B074F" w:rsidRPr="00E71A48">
        <w:rPr>
          <w:szCs w:val="24"/>
        </w:rPr>
        <w:t>сопоставщиков</w:t>
      </w:r>
      <w:bookmarkEnd w:id="92"/>
      <w:proofErr w:type="spellEnd"/>
    </w:p>
    <w:p w:rsidR="00717F60" w:rsidRPr="00E71A48" w:rsidRDefault="00717F60" w:rsidP="00E71A48">
      <w:pPr>
        <w:widowControl w:val="0"/>
        <w:autoSpaceDE w:val="0"/>
        <w:spacing w:line="264" w:lineRule="auto"/>
        <w:ind w:firstLine="0"/>
        <w:rPr>
          <w:b/>
          <w:bCs w:val="0"/>
          <w:i/>
          <w:sz w:val="24"/>
          <w:szCs w:val="24"/>
          <w:shd w:val="clear" w:color="auto" w:fill="FFFF99"/>
        </w:rPr>
      </w:pP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[Подраздел включается в случае, если разрешено привлечение </w:t>
      </w:r>
      <w:r w:rsidR="000506A1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субподрядчиков</w:t>
      </w:r>
      <w:r w:rsidR="005B074F" w:rsidRPr="00E71A48">
        <w:rPr>
          <w:b/>
          <w:bCs w:val="0"/>
          <w:i/>
          <w:sz w:val="24"/>
          <w:szCs w:val="24"/>
          <w:shd w:val="clear" w:color="auto" w:fill="FFFF99"/>
        </w:rPr>
        <w:t>/соисполнителей/</w:t>
      </w:r>
      <w:proofErr w:type="spellStart"/>
      <w:r w:rsidR="005B074F" w:rsidRPr="00E71A48">
        <w:rPr>
          <w:b/>
          <w:bCs w:val="0"/>
          <w:i/>
          <w:sz w:val="24"/>
          <w:szCs w:val="24"/>
          <w:shd w:val="clear" w:color="auto" w:fill="FFFF99"/>
        </w:rPr>
        <w:t>сопоставщиков</w:t>
      </w:r>
      <w:proofErr w:type="spellEnd"/>
      <w:r w:rsidR="000506A1" w:rsidRPr="00E71A48" w:rsidDel="000506A1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Pr="00E71A48">
        <w:rPr>
          <w:rStyle w:val="aa"/>
          <w:sz w:val="24"/>
          <w:szCs w:val="24"/>
        </w:rPr>
        <w:t>в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 п.</w:t>
      </w:r>
      <w:r w:rsidR="00651B7D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_Ref191386482 \r \h </w:instrTex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3.3.8.1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_Ref191386482 \n \h </w:instrText>
      </w:r>
      <w:r w:rsidR="00C70F61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3.3.8.1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]</w:t>
      </w:r>
    </w:p>
    <w:p w:rsidR="005B074F" w:rsidRPr="00E71A48" w:rsidRDefault="009C744E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  <w:lang w:val="x-none" w:eastAsia="x-none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запроса предложений могут привлекать </w:t>
      </w:r>
      <w:r w:rsidR="003F6889" w:rsidRPr="00E71A48">
        <w:rPr>
          <w:bCs w:val="0"/>
          <w:sz w:val="24"/>
          <w:szCs w:val="24"/>
        </w:rPr>
        <w:t>субподрядчиков</w:t>
      </w:r>
      <w:r w:rsidR="005B074F" w:rsidRPr="00E71A48">
        <w:rPr>
          <w:bCs w:val="0"/>
          <w:sz w:val="24"/>
          <w:szCs w:val="24"/>
        </w:rPr>
        <w:t>/соисполнителей/</w:t>
      </w:r>
      <w:proofErr w:type="spellStart"/>
      <w:r w:rsidR="005B074F" w:rsidRPr="00E71A48">
        <w:rPr>
          <w:bCs w:val="0"/>
          <w:sz w:val="24"/>
          <w:szCs w:val="24"/>
        </w:rPr>
        <w:t>сопоставщиков</w:t>
      </w:r>
      <w:proofErr w:type="spellEnd"/>
      <w:r w:rsidR="003F6889" w:rsidRPr="00E71A48">
        <w:rPr>
          <w:bCs w:val="0"/>
          <w:sz w:val="24"/>
          <w:szCs w:val="24"/>
        </w:rPr>
        <w:t xml:space="preserve"> </w:t>
      </w:r>
      <w:r w:rsidR="009F4858" w:rsidRPr="00E71A48">
        <w:rPr>
          <w:bCs w:val="0"/>
          <w:sz w:val="24"/>
          <w:szCs w:val="24"/>
          <w:lang w:eastAsia="ru-RU"/>
        </w:rPr>
        <w:t>[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указывается в зависимости от предмета договора</w:t>
      </w:r>
      <w:proofErr w:type="gramStart"/>
      <w:r w:rsidR="009F4858" w:rsidRPr="00E71A48">
        <w:rPr>
          <w:bCs w:val="0"/>
          <w:sz w:val="24"/>
          <w:szCs w:val="24"/>
          <w:lang w:eastAsia="ru-RU"/>
        </w:rPr>
        <w:t>]</w:t>
      </w:r>
      <w:r w:rsidR="005B074F" w:rsidRPr="00E71A48">
        <w:rPr>
          <w:snapToGrid w:val="0"/>
          <w:sz w:val="24"/>
          <w:szCs w:val="24"/>
          <w:lang w:eastAsia="ru-RU"/>
        </w:rPr>
        <w:t>п</w:t>
      </w:r>
      <w:proofErr w:type="gramEnd"/>
      <w:r w:rsidR="005B074F" w:rsidRPr="00E71A48">
        <w:rPr>
          <w:snapToGrid w:val="0"/>
          <w:sz w:val="24"/>
          <w:szCs w:val="24"/>
          <w:lang w:eastAsia="ru-RU"/>
        </w:rPr>
        <w:t>ри условии соблюдения нижеприведенных требований [</w:t>
      </w:r>
      <w:r w:rsidR="005B074F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требования устанавливаются в соответствии с Таблицей 4 </w:t>
      </w:r>
      <w:r w:rsidR="004E3ED2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. </w:t>
      </w:r>
    </w:p>
    <w:p w:rsidR="005B074F" w:rsidRPr="00E71A48" w:rsidRDefault="005B074F" w:rsidP="00E6083F">
      <w:pPr>
        <w:numPr>
          <w:ilvl w:val="0"/>
          <w:numId w:val="58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… … …</w:t>
      </w:r>
    </w:p>
    <w:p w:rsidR="005B074F" w:rsidRPr="00E71A48" w:rsidRDefault="005B074F" w:rsidP="00E6083F">
      <w:pPr>
        <w:numPr>
          <w:ilvl w:val="0"/>
          <w:numId w:val="58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… … … </w:t>
      </w:r>
    </w:p>
    <w:p w:rsidR="005B074F" w:rsidRPr="00E71A48" w:rsidRDefault="005B074F" w:rsidP="00E6083F">
      <w:pPr>
        <w:numPr>
          <w:ilvl w:val="0"/>
          <w:numId w:val="58"/>
        </w:numPr>
        <w:suppressAutoHyphens w:val="0"/>
        <w:overflowPunct w:val="0"/>
        <w:autoSpaceDE w:val="0"/>
        <w:autoSpaceDN w:val="0"/>
        <w:adjustRightInd w:val="0"/>
        <w:spacing w:line="264" w:lineRule="auto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… </w:t>
      </w:r>
    </w:p>
    <w:p w:rsidR="005B074F" w:rsidRPr="00E71A48" w:rsidRDefault="005B074F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sz w:val="24"/>
          <w:szCs w:val="24"/>
        </w:rPr>
      </w:pPr>
      <w:bookmarkStart w:id="93" w:name="_Ref308086333"/>
      <w:r w:rsidRPr="00E71A48">
        <w:rPr>
          <w:sz w:val="24"/>
          <w:szCs w:val="24"/>
        </w:rPr>
        <w:lastRenderedPageBreak/>
        <w:t xml:space="preserve">Участник </w:t>
      </w:r>
      <w:r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sz w:val="24"/>
          <w:szCs w:val="24"/>
        </w:rPr>
        <w:t xml:space="preserve">должен выполнять не менее 30% монтажных работ c использованием </w:t>
      </w:r>
      <w:r w:rsidRPr="00E71A48">
        <w:rPr>
          <w:bCs w:val="0"/>
          <w:sz w:val="24"/>
          <w:szCs w:val="24"/>
          <w:lang w:val="x-none" w:eastAsia="x-none"/>
        </w:rPr>
        <w:t>собственных</w:t>
      </w:r>
      <w:r w:rsidRPr="00E71A48">
        <w:rPr>
          <w:sz w:val="24"/>
          <w:szCs w:val="24"/>
        </w:rPr>
        <w:t xml:space="preserve"> ресурсов (включая ресурсы ДЗО). При нарушении этого требования, Аукционная заявка данного Участника, по решению Закупочной комиссии, может быть отклонена. При необходимости выполнения наладочных работ по РЗА и АСУ ТП, данные наладочные работы должны выполняться одной наладочной организацией </w:t>
      </w:r>
      <w:r w:rsidRPr="00E71A48">
        <w:rPr>
          <w:b/>
          <w:i/>
          <w:sz w:val="24"/>
          <w:szCs w:val="24"/>
        </w:rPr>
        <w:t>[</w:t>
      </w:r>
      <w:r w:rsidRPr="00E71A48">
        <w:rPr>
          <w:rStyle w:val="aa"/>
          <w:sz w:val="24"/>
          <w:szCs w:val="24"/>
        </w:rPr>
        <w:t xml:space="preserve">на время действия распоряжения от 29.12.2009 № 592р; пункт указывается только при условии проведения </w:t>
      </w:r>
      <w:r w:rsidR="009F4858" w:rsidRPr="00E71A48">
        <w:rPr>
          <w:rStyle w:val="aa"/>
          <w:sz w:val="24"/>
          <w:szCs w:val="24"/>
        </w:rPr>
        <w:t xml:space="preserve">запроса предложений </w:t>
      </w:r>
      <w:r w:rsidRPr="00E71A48">
        <w:rPr>
          <w:rStyle w:val="aa"/>
          <w:sz w:val="24"/>
          <w:szCs w:val="24"/>
        </w:rPr>
        <w:t>на выполнение работ по подрядным работам</w:t>
      </w:r>
      <w:proofErr w:type="gramStart"/>
      <w:r w:rsidRPr="00E71A48">
        <w:rPr>
          <w:rStyle w:val="aa"/>
          <w:sz w:val="24"/>
          <w:szCs w:val="24"/>
        </w:rPr>
        <w:t xml:space="preserve"> </w:t>
      </w:r>
      <w:r w:rsidRPr="00E71A48">
        <w:rPr>
          <w:b/>
          <w:i/>
          <w:sz w:val="24"/>
          <w:szCs w:val="24"/>
        </w:rPr>
        <w:t>]</w:t>
      </w:r>
      <w:proofErr w:type="gramEnd"/>
      <w:r w:rsidRPr="00E71A48">
        <w:rPr>
          <w:b/>
          <w:i/>
          <w:sz w:val="24"/>
          <w:szCs w:val="24"/>
        </w:rPr>
        <w:t>.</w:t>
      </w:r>
      <w:bookmarkEnd w:id="93"/>
    </w:p>
    <w:p w:rsidR="00717F60" w:rsidRPr="00E71A48" w:rsidRDefault="009C744E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должен доказать Организатору запроса предложений, что каждый из привлекаемых им </w:t>
      </w:r>
      <w:r w:rsidR="00AD3EBC" w:rsidRPr="00E71A48">
        <w:rPr>
          <w:sz w:val="24"/>
          <w:szCs w:val="24"/>
        </w:rPr>
        <w:t>субподрядчиков</w:t>
      </w:r>
      <w:r w:rsidR="009F4858" w:rsidRPr="00E71A48">
        <w:rPr>
          <w:sz w:val="24"/>
          <w:szCs w:val="24"/>
        </w:rPr>
        <w:t>/соисполнителей/</w:t>
      </w:r>
      <w:proofErr w:type="spellStart"/>
      <w:r w:rsidR="009F4858" w:rsidRPr="00E71A48">
        <w:rPr>
          <w:sz w:val="24"/>
          <w:szCs w:val="24"/>
        </w:rPr>
        <w:t>сопоставщиков</w:t>
      </w:r>
      <w:proofErr w:type="spellEnd"/>
      <w:r w:rsidR="000506A1" w:rsidRPr="00E71A48" w:rsidDel="000506A1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(т.е. выполняющих более 5% объема </w:t>
      </w:r>
      <w:r w:rsidR="005335FE" w:rsidRPr="00E71A48">
        <w:rPr>
          <w:bCs w:val="0"/>
          <w:sz w:val="24"/>
          <w:szCs w:val="24"/>
        </w:rPr>
        <w:t xml:space="preserve">поставок, </w:t>
      </w:r>
      <w:r w:rsidR="005335FE" w:rsidRPr="00E71A48">
        <w:rPr>
          <w:sz w:val="24"/>
          <w:szCs w:val="24"/>
        </w:rPr>
        <w:t>работ</w:t>
      </w:r>
      <w:r w:rsidR="009F4858" w:rsidRPr="00E71A48">
        <w:rPr>
          <w:sz w:val="24"/>
          <w:szCs w:val="24"/>
        </w:rPr>
        <w:t xml:space="preserve">, </w:t>
      </w:r>
      <w:r w:rsidR="005335FE" w:rsidRPr="00E71A48">
        <w:rPr>
          <w:sz w:val="24"/>
          <w:szCs w:val="24"/>
        </w:rPr>
        <w:t>услуг)</w:t>
      </w:r>
      <w:proofErr w:type="gramStart"/>
      <w:r w:rsidR="005335FE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:</w:t>
      </w:r>
      <w:proofErr w:type="gramEnd"/>
    </w:p>
    <w:p w:rsidR="00717F60" w:rsidRPr="00E71A48" w:rsidRDefault="00717F60" w:rsidP="00E6083F">
      <w:pPr>
        <w:widowControl w:val="0"/>
        <w:numPr>
          <w:ilvl w:val="0"/>
          <w:numId w:val="5"/>
        </w:numPr>
        <w:tabs>
          <w:tab w:val="left" w:pos="1800"/>
          <w:tab w:val="left" w:pos="3600"/>
        </w:tabs>
        <w:autoSpaceDE w:val="0"/>
        <w:spacing w:line="264" w:lineRule="auto"/>
        <w:ind w:left="0" w:firstLine="106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осведомлен о привлечении его в качестве </w:t>
      </w:r>
      <w:r w:rsidR="005B074F" w:rsidRPr="00E71A48">
        <w:rPr>
          <w:bCs w:val="0"/>
          <w:sz w:val="24"/>
          <w:szCs w:val="24"/>
          <w:lang w:eastAsia="x-none"/>
        </w:rPr>
        <w:t>субподрядчика/соисполнителя/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сопоставщика</w:t>
      </w:r>
      <w:proofErr w:type="spellEnd"/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5"/>
        </w:numPr>
        <w:tabs>
          <w:tab w:val="left" w:pos="1800"/>
          <w:tab w:val="left" w:pos="3600"/>
        </w:tabs>
        <w:autoSpaceDE w:val="0"/>
        <w:spacing w:line="264" w:lineRule="auto"/>
        <w:ind w:left="0" w:firstLine="106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согласен с выделяемым ему перечнем, объемами, сроками и стоимостью </w:t>
      </w:r>
      <w:proofErr w:type="gramStart"/>
      <w:r w:rsidRPr="00E71A48">
        <w:rPr>
          <w:bCs w:val="0"/>
          <w:sz w:val="24"/>
          <w:szCs w:val="24"/>
        </w:rPr>
        <w:t>выполнения</w:t>
      </w:r>
      <w:r w:rsidR="005B074F" w:rsidRPr="00E71A48">
        <w:rPr>
          <w:bCs w:val="0"/>
          <w:sz w:val="24"/>
          <w:szCs w:val="24"/>
        </w:rPr>
        <w:t xml:space="preserve"> работ/оказания услуг/</w:t>
      </w:r>
      <w:r w:rsidRPr="00E71A48">
        <w:rPr>
          <w:bCs w:val="0"/>
          <w:sz w:val="24"/>
          <w:szCs w:val="24"/>
        </w:rPr>
        <w:t xml:space="preserve"> </w:t>
      </w:r>
      <w:r w:rsidR="0007043F" w:rsidRPr="00E71A48">
        <w:rPr>
          <w:bCs w:val="0"/>
          <w:sz w:val="24"/>
          <w:szCs w:val="24"/>
        </w:rPr>
        <w:t>поставок</w:t>
      </w:r>
      <w:r w:rsidR="005B074F" w:rsidRPr="00E71A48">
        <w:rPr>
          <w:bCs w:val="0"/>
          <w:sz w:val="24"/>
          <w:szCs w:val="24"/>
        </w:rPr>
        <w:t xml:space="preserve"> товаров</w:t>
      </w:r>
      <w:proofErr w:type="gramEnd"/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5"/>
        </w:numPr>
        <w:tabs>
          <w:tab w:val="left" w:pos="1800"/>
          <w:tab w:val="left" w:pos="3600"/>
        </w:tabs>
        <w:autoSpaceDE w:val="0"/>
        <w:spacing w:after="100" w:line="264" w:lineRule="auto"/>
        <w:ind w:left="0" w:firstLine="1068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отвечает требованиям настоящей Документации по запросу предложений (подраздел </w:t>
      </w:r>
      <w:r w:rsidR="00AD3EBC" w:rsidRPr="00E71A48">
        <w:rPr>
          <w:bCs w:val="0"/>
          <w:sz w:val="24"/>
          <w:szCs w:val="24"/>
        </w:rPr>
        <w:fldChar w:fldCharType="begin"/>
      </w:r>
      <w:r w:rsidR="004C347E" w:rsidRPr="00E71A48">
        <w:rPr>
          <w:bCs w:val="0"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</w:t>
      </w:r>
      <w:r w:rsidR="00AD3EBC" w:rsidRPr="00E71A48">
        <w:rPr>
          <w:bCs w:val="0"/>
          <w:sz w:val="24"/>
          <w:szCs w:val="24"/>
        </w:rPr>
        <w:fldChar w:fldCharType="end"/>
      </w:r>
      <w:r w:rsidR="009F4858" w:rsidRPr="00E71A48">
        <w:rPr>
          <w:bCs w:val="0"/>
          <w:sz w:val="24"/>
          <w:szCs w:val="24"/>
        </w:rPr>
        <w:t>,</w:t>
      </w:r>
      <w:r w:rsidRPr="00E71A48">
        <w:rPr>
          <w:bCs w:val="0"/>
          <w:sz w:val="24"/>
          <w:szCs w:val="24"/>
        </w:rPr>
        <w:t xml:space="preserve">) в объеме </w:t>
      </w:r>
      <w:r w:rsidR="00BD5A0D" w:rsidRPr="00E71A48">
        <w:rPr>
          <w:sz w:val="24"/>
          <w:szCs w:val="24"/>
        </w:rPr>
        <w:t>выполняемых субподрядчиком</w:t>
      </w:r>
      <w:r w:rsidR="005B074F" w:rsidRPr="00E71A48">
        <w:rPr>
          <w:bCs w:val="0"/>
          <w:sz w:val="24"/>
          <w:szCs w:val="24"/>
          <w:lang w:eastAsia="x-none"/>
        </w:rPr>
        <w:t>/соисполнителем/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сопоставщиком</w:t>
      </w:r>
      <w:proofErr w:type="spellEnd"/>
      <w:r w:rsidR="00BD5A0D" w:rsidRPr="00E71A48">
        <w:rPr>
          <w:sz w:val="24"/>
          <w:szCs w:val="24"/>
        </w:rPr>
        <w:t xml:space="preserve"> </w:t>
      </w:r>
      <w:r w:rsidR="005B074F" w:rsidRPr="00E71A48">
        <w:rPr>
          <w:bCs w:val="0"/>
          <w:sz w:val="24"/>
          <w:szCs w:val="24"/>
          <w:lang w:eastAsia="x-none"/>
        </w:rPr>
        <w:t>соответственно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 </w:t>
      </w:r>
      <w:r w:rsidR="005B074F" w:rsidRPr="00E71A48">
        <w:rPr>
          <w:bCs w:val="0"/>
          <w:sz w:val="24"/>
          <w:szCs w:val="24"/>
          <w:lang w:eastAsia="x-none"/>
        </w:rPr>
        <w:t>работ/услуг/товара</w:t>
      </w:r>
      <w:proofErr w:type="gramStart"/>
      <w:r w:rsidR="005B074F" w:rsidRPr="00E71A48">
        <w:rPr>
          <w:sz w:val="24"/>
          <w:szCs w:val="24"/>
        </w:rPr>
        <w:t xml:space="preserve"> </w:t>
      </w:r>
      <w:r w:rsidR="00BD5A0D" w:rsidRPr="00E71A48">
        <w:rPr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843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94" w:name="_Ref306143446"/>
      <w:proofErr w:type="gramStart"/>
      <w:r w:rsidRPr="00E71A48">
        <w:rPr>
          <w:bCs w:val="0"/>
          <w:sz w:val="24"/>
          <w:szCs w:val="24"/>
        </w:rPr>
        <w:t xml:space="preserve">В связи с вышеизложенным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готовит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 с учетом следующих дополнительных требований:</w:t>
      </w:r>
      <w:bookmarkEnd w:id="94"/>
      <w:proofErr w:type="gramEnd"/>
    </w:p>
    <w:p w:rsidR="00717F60" w:rsidRPr="00E71A48" w:rsidRDefault="00717F60" w:rsidP="00E6083F">
      <w:pPr>
        <w:widowControl w:val="0"/>
        <w:numPr>
          <w:ilvl w:val="0"/>
          <w:numId w:val="8"/>
        </w:numPr>
        <w:tabs>
          <w:tab w:val="left" w:pos="1800"/>
          <w:tab w:val="left" w:pos="3600"/>
        </w:tabs>
        <w:autoSpaceDE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 включаются</w:t>
      </w:r>
      <w:r w:rsidRPr="00E71A48">
        <w:rPr>
          <w:bCs w:val="0"/>
          <w:color w:val="000000"/>
          <w:sz w:val="24"/>
          <w:szCs w:val="24"/>
        </w:rPr>
        <w:t xml:space="preserve"> </w:t>
      </w:r>
      <w:r w:rsidR="00DB109A" w:rsidRPr="00E71A48">
        <w:rPr>
          <w:bCs w:val="0"/>
          <w:color w:val="000000"/>
          <w:sz w:val="24"/>
          <w:szCs w:val="24"/>
        </w:rPr>
        <w:t xml:space="preserve">нотариально заверенные копии подписанных </w:t>
      </w:r>
      <w:r w:rsidRPr="00E71A48">
        <w:rPr>
          <w:bCs w:val="0"/>
          <w:color w:val="000000"/>
          <w:sz w:val="24"/>
          <w:szCs w:val="24"/>
        </w:rPr>
        <w:t xml:space="preserve">с двух сторон </w:t>
      </w:r>
      <w:r w:rsidR="00DB109A" w:rsidRPr="00E71A48">
        <w:rPr>
          <w:bCs w:val="0"/>
          <w:color w:val="000000"/>
          <w:sz w:val="24"/>
          <w:szCs w:val="24"/>
        </w:rPr>
        <w:t xml:space="preserve">соглашений </w:t>
      </w:r>
      <w:r w:rsidRPr="00E71A48">
        <w:rPr>
          <w:bCs w:val="0"/>
          <w:color w:val="000000"/>
          <w:sz w:val="24"/>
          <w:szCs w:val="24"/>
        </w:rPr>
        <w:t xml:space="preserve">о намерениях заключить </w:t>
      </w:r>
      <w:r w:rsidR="00123C70" w:rsidRPr="00E71A48">
        <w:rPr>
          <w:bCs w:val="0"/>
          <w:color w:val="000000"/>
          <w:sz w:val="24"/>
          <w:szCs w:val="24"/>
        </w:rPr>
        <w:t>Договор</w:t>
      </w:r>
      <w:r w:rsidRPr="00E71A48">
        <w:rPr>
          <w:bCs w:val="0"/>
          <w:color w:val="000000"/>
          <w:sz w:val="24"/>
          <w:szCs w:val="24"/>
        </w:rPr>
        <w:t xml:space="preserve">, в случае признания </w:t>
      </w:r>
      <w:r w:rsidR="004B5EB3" w:rsidRPr="00E71A48">
        <w:rPr>
          <w:bCs w:val="0"/>
          <w:color w:val="000000"/>
          <w:sz w:val="24"/>
          <w:szCs w:val="24"/>
        </w:rPr>
        <w:t>Заявк</w:t>
      </w:r>
      <w:r w:rsidR="004C5164" w:rsidRPr="00E71A48">
        <w:rPr>
          <w:bCs w:val="0"/>
          <w:color w:val="000000"/>
          <w:sz w:val="24"/>
          <w:szCs w:val="24"/>
        </w:rPr>
        <w:t xml:space="preserve">и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 xml:space="preserve">а </w:t>
      </w:r>
      <w:r w:rsidR="004C5164" w:rsidRPr="00E71A48">
        <w:rPr>
          <w:bCs w:val="0"/>
          <w:color w:val="000000"/>
          <w:sz w:val="24"/>
          <w:szCs w:val="24"/>
        </w:rPr>
        <w:t>запроса предложений лучшей</w:t>
      </w:r>
      <w:r w:rsidRPr="00E71A48">
        <w:rPr>
          <w:bCs w:val="0"/>
          <w:color w:val="000000"/>
          <w:sz w:val="24"/>
          <w:szCs w:val="24"/>
        </w:rPr>
        <w:t xml:space="preserve">, между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 xml:space="preserve">ом и каждым привлекаемым </w:t>
      </w:r>
      <w:r w:rsidR="00205559" w:rsidRPr="00E71A48">
        <w:rPr>
          <w:bCs w:val="0"/>
          <w:color w:val="000000"/>
          <w:sz w:val="24"/>
          <w:szCs w:val="24"/>
        </w:rPr>
        <w:t>субподрядчиком</w:t>
      </w:r>
      <w:r w:rsidRPr="00E71A48">
        <w:rPr>
          <w:bCs w:val="0"/>
          <w:color w:val="000000"/>
          <w:sz w:val="24"/>
          <w:szCs w:val="24"/>
        </w:rPr>
        <w:t xml:space="preserve">, с указанием перечня, объема, стоимости и сроков </w:t>
      </w:r>
      <w:proofErr w:type="gramStart"/>
      <w:r w:rsidRPr="00E71A48">
        <w:rPr>
          <w:bCs w:val="0"/>
          <w:color w:val="000000"/>
          <w:sz w:val="24"/>
          <w:szCs w:val="24"/>
        </w:rPr>
        <w:t>выполнения</w:t>
      </w:r>
      <w:proofErr w:type="gramEnd"/>
      <w:r w:rsidRPr="00E71A48">
        <w:rPr>
          <w:bCs w:val="0"/>
          <w:color w:val="000000"/>
          <w:sz w:val="24"/>
          <w:szCs w:val="24"/>
        </w:rPr>
        <w:t xml:space="preserve"> возлагаемых на </w:t>
      </w:r>
      <w:r w:rsidR="00205559" w:rsidRPr="00E71A48">
        <w:rPr>
          <w:bCs w:val="0"/>
          <w:sz w:val="24"/>
          <w:szCs w:val="24"/>
        </w:rPr>
        <w:t>субподрядчика</w:t>
      </w:r>
      <w:r w:rsidR="005B074F" w:rsidRPr="00E71A48">
        <w:rPr>
          <w:bCs w:val="0"/>
          <w:sz w:val="24"/>
          <w:szCs w:val="24"/>
        </w:rPr>
        <w:t>/соисполнителя/</w:t>
      </w:r>
      <w:proofErr w:type="spellStart"/>
      <w:r w:rsidR="005B074F" w:rsidRPr="00E71A48">
        <w:rPr>
          <w:bCs w:val="0"/>
          <w:sz w:val="24"/>
          <w:szCs w:val="24"/>
        </w:rPr>
        <w:t>сопоставщика</w:t>
      </w:r>
      <w:proofErr w:type="spellEnd"/>
      <w:r w:rsidR="005B074F" w:rsidRPr="00E71A48">
        <w:rPr>
          <w:bCs w:val="0"/>
          <w:sz w:val="24"/>
          <w:szCs w:val="24"/>
        </w:rPr>
        <w:t xml:space="preserve"> соответственно работ/услуг/товара</w:t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4B5EB3" w:rsidP="00E6083F">
      <w:pPr>
        <w:widowControl w:val="0"/>
        <w:numPr>
          <w:ilvl w:val="0"/>
          <w:numId w:val="8"/>
        </w:numPr>
        <w:tabs>
          <w:tab w:val="left" w:pos="1800"/>
          <w:tab w:val="left" w:pos="3600"/>
        </w:tabs>
        <w:autoSpaceDE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должна включать сведения, подтверждающие соответствие каждого </w:t>
      </w:r>
      <w:r w:rsidR="00BD7AD3" w:rsidRPr="00E71A48">
        <w:rPr>
          <w:bCs w:val="0"/>
          <w:sz w:val="24"/>
          <w:szCs w:val="24"/>
        </w:rPr>
        <w:t>субподрядчика</w:t>
      </w:r>
      <w:r w:rsidR="005B074F" w:rsidRPr="00E71A48">
        <w:rPr>
          <w:bCs w:val="0"/>
          <w:sz w:val="24"/>
          <w:szCs w:val="24"/>
        </w:rPr>
        <w:t>/соисполнителя/</w:t>
      </w:r>
      <w:proofErr w:type="spellStart"/>
      <w:r w:rsidR="005B074F" w:rsidRPr="00E71A48">
        <w:rPr>
          <w:bCs w:val="0"/>
          <w:sz w:val="24"/>
          <w:szCs w:val="24"/>
        </w:rPr>
        <w:t>сопоставщика</w:t>
      </w:r>
      <w:proofErr w:type="spellEnd"/>
      <w:r w:rsidR="00BD7AD3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установленным требованиям 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выполняемых </w:t>
      </w:r>
      <w:r w:rsidR="005B074F" w:rsidRPr="00E71A48">
        <w:rPr>
          <w:bCs w:val="0"/>
          <w:sz w:val="24"/>
          <w:szCs w:val="24"/>
          <w:lang w:eastAsia="x-none"/>
        </w:rPr>
        <w:t>работ/оказываемых услуг/поставляемого товара таким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 субп</w:t>
      </w:r>
      <w:r w:rsidR="005B074F" w:rsidRPr="00E71A48">
        <w:rPr>
          <w:bCs w:val="0"/>
          <w:sz w:val="24"/>
          <w:szCs w:val="24"/>
          <w:lang w:eastAsia="x-none"/>
        </w:rPr>
        <w:t>одрядчиком/соисполнителем/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сопоставщиком</w:t>
      </w:r>
      <w:proofErr w:type="spellEnd"/>
      <w:r w:rsidR="005B074F" w:rsidRPr="00E71A48">
        <w:rPr>
          <w:bCs w:val="0"/>
          <w:sz w:val="24"/>
          <w:szCs w:val="24"/>
          <w:lang w:eastAsia="x-none"/>
        </w:rPr>
        <w:t xml:space="preserve"> соответственно. </w:t>
      </w:r>
      <w:r w:rsidR="005B074F" w:rsidRPr="00E71A48">
        <w:rPr>
          <w:snapToGrid w:val="0"/>
          <w:sz w:val="24"/>
          <w:szCs w:val="24"/>
          <w:lang w:eastAsia="ru-RU"/>
        </w:rPr>
        <w:t>Предоставляемые субподрядчиком/соисполнителем/</w:t>
      </w:r>
      <w:proofErr w:type="spellStart"/>
      <w:r w:rsidR="005B074F" w:rsidRPr="00E71A48">
        <w:rPr>
          <w:snapToGrid w:val="0"/>
          <w:sz w:val="24"/>
          <w:szCs w:val="24"/>
          <w:lang w:eastAsia="ru-RU"/>
        </w:rPr>
        <w:t>сопоставщиком</w:t>
      </w:r>
      <w:proofErr w:type="spellEnd"/>
      <w:r w:rsidR="005B074F" w:rsidRPr="00E71A48">
        <w:rPr>
          <w:snapToGrid w:val="0"/>
          <w:sz w:val="24"/>
          <w:szCs w:val="24"/>
          <w:lang w:eastAsia="ru-RU"/>
        </w:rPr>
        <w:t xml:space="preserve"> формы [</w:t>
      </w:r>
      <w:r w:rsidR="005B074F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 xml:space="preserve">номера форм указываются в соответствии с </w:t>
      </w:r>
      <w:r w:rsidR="004E3ED2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Приложением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="005B074F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(заполняются </w:t>
      </w:r>
      <w:r w:rsidR="00BD7AD3" w:rsidRPr="00E71A48">
        <w:rPr>
          <w:sz w:val="24"/>
          <w:szCs w:val="24"/>
        </w:rPr>
        <w:t xml:space="preserve">субподрядчиком </w:t>
      </w:r>
      <w:r w:rsidR="00717F60" w:rsidRPr="00E71A48">
        <w:rPr>
          <w:bCs w:val="0"/>
          <w:sz w:val="24"/>
          <w:szCs w:val="24"/>
        </w:rPr>
        <w:t xml:space="preserve">с указанием организаций </w:t>
      </w:r>
      <w:r w:rsidR="00BD7AD3" w:rsidRPr="00E71A48">
        <w:rPr>
          <w:sz w:val="24"/>
          <w:szCs w:val="24"/>
        </w:rPr>
        <w:t>субподрядчика</w:t>
      </w:r>
      <w:r w:rsidR="005B074F" w:rsidRPr="00E71A48">
        <w:rPr>
          <w:sz w:val="24"/>
          <w:szCs w:val="24"/>
        </w:rPr>
        <w:t>/соисполнителя/</w:t>
      </w:r>
      <w:proofErr w:type="spellStart"/>
      <w:r w:rsidR="005B074F" w:rsidRPr="00E71A48">
        <w:rPr>
          <w:sz w:val="24"/>
          <w:szCs w:val="24"/>
        </w:rPr>
        <w:t>сопоставщика</w:t>
      </w:r>
      <w:proofErr w:type="spellEnd"/>
      <w:r w:rsidR="00BD7AD3" w:rsidRPr="00E71A48">
        <w:rPr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а и заверяются подписью и печатью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а в соответствии с п. </w:t>
      </w:r>
      <w:r w:rsidR="00AD3EBC" w:rsidRPr="00E71A48">
        <w:rPr>
          <w:bCs w:val="0"/>
          <w:sz w:val="24"/>
          <w:szCs w:val="24"/>
        </w:rPr>
        <w:fldChar w:fldCharType="begin"/>
      </w:r>
      <w:r w:rsidR="00717F60" w:rsidRPr="00E71A48">
        <w:rPr>
          <w:bCs w:val="0"/>
          <w:sz w:val="24"/>
          <w:szCs w:val="24"/>
        </w:rPr>
        <w:instrText xml:space="preserve"> REF _Ref191386548 \n \h </w:instrText>
      </w:r>
      <w:r w:rsidR="00A33B7C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3.3.3.1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,</w:t>
      </w:r>
      <w:r w:rsidR="009C744E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E33F4F" w:rsidRPr="00E71A48">
        <w:rPr>
          <w:bCs w:val="0"/>
          <w:sz w:val="24"/>
          <w:szCs w:val="24"/>
        </w:rPr>
        <w:instrText xml:space="preserve"> REF _Ref305975286 \r \h </w:instrText>
      </w:r>
      <w:r w:rsidR="00A33B7C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;</w:t>
      </w:r>
    </w:p>
    <w:p w:rsidR="00717F60" w:rsidRPr="00E71A48" w:rsidRDefault="004B5EB3" w:rsidP="00E6083F">
      <w:pPr>
        <w:widowControl w:val="0"/>
        <w:numPr>
          <w:ilvl w:val="0"/>
          <w:numId w:val="8"/>
        </w:numPr>
        <w:tabs>
          <w:tab w:val="left" w:pos="1800"/>
          <w:tab w:val="left" w:pos="3600"/>
        </w:tabs>
        <w:autoSpaceDE w:val="0"/>
        <w:spacing w:after="100" w:line="264" w:lineRule="auto"/>
        <w:ind w:left="0" w:firstLine="1080"/>
        <w:rPr>
          <w:bCs w:val="0"/>
          <w:color w:val="00000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дополнительно должна включать сведения о распределении 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объемов </w:t>
      </w:r>
      <w:r w:rsidR="005B074F" w:rsidRPr="00E71A48">
        <w:rPr>
          <w:bCs w:val="0"/>
          <w:sz w:val="24"/>
          <w:szCs w:val="24"/>
          <w:lang w:eastAsia="x-none"/>
        </w:rPr>
        <w:t>выполняемых работ/оказываемых услуг/поставляемых товаров</w:t>
      </w:r>
      <w:r w:rsidR="005B074F" w:rsidRPr="00E71A48">
        <w:rPr>
          <w:bCs w:val="0"/>
          <w:sz w:val="24"/>
          <w:szCs w:val="24"/>
          <w:lang w:val="x-none" w:eastAsia="x-none"/>
        </w:rPr>
        <w:t xml:space="preserve"> между Участником </w:t>
      </w:r>
      <w:r w:rsidR="009F4858" w:rsidRPr="00E71A48">
        <w:rPr>
          <w:bCs w:val="0"/>
          <w:sz w:val="24"/>
          <w:szCs w:val="24"/>
          <w:lang w:eastAsia="x-none"/>
        </w:rPr>
        <w:t>запроса предложений</w:t>
      </w:r>
      <w:r w:rsidR="009F4858" w:rsidRPr="00E71A48">
        <w:rPr>
          <w:bCs w:val="0"/>
          <w:sz w:val="24"/>
          <w:szCs w:val="24"/>
          <w:lang w:val="x-none" w:eastAsia="x-none"/>
        </w:rPr>
        <w:t xml:space="preserve"> </w:t>
      </w:r>
      <w:r w:rsidR="005B074F" w:rsidRPr="00E71A48">
        <w:rPr>
          <w:bCs w:val="0"/>
          <w:sz w:val="24"/>
          <w:szCs w:val="24"/>
          <w:lang w:val="x-none" w:eastAsia="x-none"/>
        </w:rPr>
        <w:t>и суб</w:t>
      </w:r>
      <w:r w:rsidR="005B074F" w:rsidRPr="00E71A48">
        <w:rPr>
          <w:bCs w:val="0"/>
          <w:sz w:val="24"/>
          <w:szCs w:val="24"/>
          <w:lang w:eastAsia="x-none"/>
        </w:rPr>
        <w:t>подрядчиками/соисполнителями/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сопоставщиками</w:t>
      </w:r>
      <w:proofErr w:type="spellEnd"/>
      <w:r w:rsidR="005B074F" w:rsidRPr="00E71A48">
        <w:rPr>
          <w:bCs w:val="0"/>
          <w:sz w:val="24"/>
          <w:szCs w:val="24"/>
          <w:lang w:val="x-none" w:eastAsia="x-none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по установленной в настоящей Документации по запросу предложений форме </w:t>
      </w:r>
      <w:r w:rsidR="005B074F" w:rsidRPr="00E71A48">
        <w:rPr>
          <w:snapToGrid w:val="0"/>
          <w:sz w:val="24"/>
          <w:szCs w:val="24"/>
          <w:lang w:eastAsia="ru-RU"/>
        </w:rPr>
        <w:t>[</w:t>
      </w:r>
      <w:r w:rsidR="005B074F" w:rsidRPr="00E71A48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 xml:space="preserve">реквизиты формы указываются в соответствии с </w:t>
      </w:r>
      <w:r w:rsidR="004E3ED2">
        <w:rPr>
          <w:b/>
          <w:bCs w:val="0"/>
          <w:i/>
          <w:snapToGrid w:val="0"/>
          <w:sz w:val="24"/>
          <w:szCs w:val="24"/>
          <w:shd w:val="clear" w:color="auto" w:fill="FFFF99"/>
          <w:lang w:eastAsia="ru-RU"/>
        </w:rPr>
        <w:t>Приложением № 4 к Стандарту</w:t>
      </w:r>
      <w:r w:rsidR="005B074F" w:rsidRPr="00E71A48">
        <w:rPr>
          <w:snapToGrid w:val="0"/>
          <w:sz w:val="24"/>
          <w:szCs w:val="24"/>
          <w:lang w:eastAsia="ru-RU"/>
        </w:rPr>
        <w:t>]</w:t>
      </w:r>
      <w:r w:rsidR="00717F60" w:rsidRPr="00E71A48">
        <w:rPr>
          <w:bCs w:val="0"/>
          <w:color w:val="000000"/>
          <w:sz w:val="24"/>
          <w:szCs w:val="24"/>
        </w:rPr>
        <w:t>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При оценке </w:t>
      </w:r>
      <w:r w:rsidR="005B074F" w:rsidRPr="00E71A48">
        <w:rPr>
          <w:bCs w:val="0"/>
          <w:sz w:val="24"/>
          <w:szCs w:val="24"/>
          <w:lang w:val="x-none" w:eastAsia="x-none"/>
        </w:rPr>
        <w:t>суб</w:t>
      </w:r>
      <w:r w:rsidR="005B074F" w:rsidRPr="00E71A48">
        <w:rPr>
          <w:bCs w:val="0"/>
          <w:sz w:val="24"/>
          <w:szCs w:val="24"/>
          <w:lang w:eastAsia="x-none"/>
        </w:rPr>
        <w:t>подрядчиков/соисполнителей/</w:t>
      </w:r>
      <w:proofErr w:type="spellStart"/>
      <w:r w:rsidR="005B074F" w:rsidRPr="00E71A48">
        <w:rPr>
          <w:bCs w:val="0"/>
          <w:sz w:val="24"/>
          <w:szCs w:val="24"/>
          <w:lang w:eastAsia="x-none"/>
        </w:rPr>
        <w:t>сопоставщиков</w:t>
      </w:r>
      <w:proofErr w:type="spellEnd"/>
      <w:r w:rsidR="00EF05C8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количественные требования к </w:t>
      </w:r>
      <w:r w:rsidR="00BD7AD3" w:rsidRPr="00E71A48">
        <w:rPr>
          <w:sz w:val="24"/>
          <w:szCs w:val="24"/>
        </w:rPr>
        <w:t>субподрядчикам</w:t>
      </w:r>
      <w:r w:rsidR="009F4858" w:rsidRPr="00E71A48">
        <w:rPr>
          <w:sz w:val="24"/>
          <w:szCs w:val="24"/>
        </w:rPr>
        <w:t>/соисполнителям/</w:t>
      </w:r>
      <w:proofErr w:type="spellStart"/>
      <w:r w:rsidR="009F4858" w:rsidRPr="00E71A48">
        <w:rPr>
          <w:sz w:val="24"/>
          <w:szCs w:val="24"/>
        </w:rPr>
        <w:t>сопоставщикам</w:t>
      </w:r>
      <w:proofErr w:type="spellEnd"/>
      <w:r w:rsidR="00BD7AD3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у устанавливаются в процентном соотношении от перечня и объема </w:t>
      </w:r>
      <w:r w:rsidR="005B074F" w:rsidRPr="00E71A48">
        <w:rPr>
          <w:sz w:val="24"/>
          <w:szCs w:val="24"/>
        </w:rPr>
        <w:lastRenderedPageBreak/>
        <w:t>выполняемых работ/оказания услуг/поставляемого товара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color w:val="00000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Любое юридическое </w:t>
      </w:r>
      <w:r w:rsidR="001F0956" w:rsidRPr="00E71A48">
        <w:rPr>
          <w:bCs w:val="0"/>
          <w:sz w:val="24"/>
          <w:szCs w:val="24"/>
        </w:rPr>
        <w:t xml:space="preserve">или физическое </w:t>
      </w:r>
      <w:r w:rsidRPr="00E71A48">
        <w:rPr>
          <w:bCs w:val="0"/>
          <w:sz w:val="24"/>
          <w:szCs w:val="24"/>
        </w:rPr>
        <w:t>лицо</w:t>
      </w:r>
      <w:r w:rsidR="00DB109A" w:rsidRPr="00E71A48">
        <w:rPr>
          <w:bCs w:val="0"/>
          <w:sz w:val="24"/>
          <w:szCs w:val="24"/>
        </w:rPr>
        <w:t xml:space="preserve">, </w:t>
      </w:r>
      <w:r w:rsidR="001F0956" w:rsidRPr="00E71A48">
        <w:rPr>
          <w:bCs w:val="0"/>
          <w:sz w:val="24"/>
          <w:szCs w:val="24"/>
        </w:rPr>
        <w:t>в т.</w:t>
      </w:r>
      <w:r w:rsidR="00F85CCF" w:rsidRPr="00E71A48">
        <w:rPr>
          <w:bCs w:val="0"/>
          <w:sz w:val="24"/>
          <w:szCs w:val="24"/>
        </w:rPr>
        <w:t xml:space="preserve"> </w:t>
      </w:r>
      <w:r w:rsidR="001F0956" w:rsidRPr="00E71A48">
        <w:rPr>
          <w:bCs w:val="0"/>
          <w:sz w:val="24"/>
          <w:szCs w:val="24"/>
        </w:rPr>
        <w:t xml:space="preserve">ч. </w:t>
      </w:r>
      <w:r w:rsidRPr="00E71A48">
        <w:rPr>
          <w:bCs w:val="0"/>
          <w:sz w:val="24"/>
          <w:szCs w:val="24"/>
        </w:rPr>
        <w:t>индивидуальный предприниматель, принимающее участие</w:t>
      </w:r>
      <w:r w:rsidRPr="00E71A48">
        <w:rPr>
          <w:bCs w:val="0"/>
          <w:color w:val="000000"/>
          <w:sz w:val="24"/>
          <w:szCs w:val="24"/>
        </w:rPr>
        <w:t xml:space="preserve"> в запросе предложений лично </w:t>
      </w:r>
      <w:r w:rsidRPr="00E71A48">
        <w:rPr>
          <w:bCs w:val="0"/>
          <w:i/>
          <w:color w:val="000000"/>
          <w:sz w:val="24"/>
          <w:szCs w:val="24"/>
        </w:rPr>
        <w:t xml:space="preserve">либо в составе коллективного </w:t>
      </w:r>
      <w:r w:rsidR="009C744E" w:rsidRPr="00E71A48">
        <w:rPr>
          <w:bCs w:val="0"/>
          <w:i/>
          <w:color w:val="000000"/>
          <w:sz w:val="24"/>
          <w:szCs w:val="24"/>
        </w:rPr>
        <w:t>Участник</w:t>
      </w:r>
      <w:r w:rsidRPr="00E71A48">
        <w:rPr>
          <w:bCs w:val="0"/>
          <w:i/>
          <w:color w:val="000000"/>
          <w:sz w:val="24"/>
          <w:szCs w:val="24"/>
        </w:rPr>
        <w:t xml:space="preserve">а </w:t>
      </w:r>
      <w:r w:rsidRPr="00E71A48">
        <w:rPr>
          <w:bCs w:val="0"/>
          <w:sz w:val="24"/>
          <w:szCs w:val="24"/>
        </w:rPr>
        <w:t>[</w:t>
      </w:r>
      <w:r w:rsidR="001F0956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анное требование приводится, если одновременно с разрешением привлекать </w:t>
      </w:r>
      <w:r w:rsidR="005B074F" w:rsidRPr="00E71A48">
        <w:rPr>
          <w:b/>
          <w:i/>
          <w:sz w:val="24"/>
          <w:szCs w:val="24"/>
          <w:shd w:val="clear" w:color="auto" w:fill="FFFF99"/>
        </w:rPr>
        <w:t>субподрядчиков/соисполнителей/</w:t>
      </w:r>
      <w:proofErr w:type="spellStart"/>
      <w:r w:rsidR="005B074F" w:rsidRPr="00E71A48">
        <w:rPr>
          <w:b/>
          <w:i/>
          <w:sz w:val="24"/>
          <w:szCs w:val="24"/>
          <w:shd w:val="clear" w:color="auto" w:fill="FFFF99"/>
        </w:rPr>
        <w:t>сопоставщиков</w:t>
      </w:r>
      <w:proofErr w:type="spellEnd"/>
      <w:r w:rsidR="005B074F" w:rsidRPr="00E71A48">
        <w:rPr>
          <w:b/>
          <w:i/>
          <w:sz w:val="24"/>
          <w:szCs w:val="24"/>
          <w:shd w:val="clear" w:color="auto" w:fill="FFFF99"/>
        </w:rPr>
        <w:t xml:space="preserve">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дается право участвовать в данном запросе предложений коллективным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ам</w:t>
      </w:r>
      <w:r w:rsidRPr="00E71A48">
        <w:rPr>
          <w:bCs w:val="0"/>
          <w:sz w:val="24"/>
          <w:szCs w:val="24"/>
        </w:rPr>
        <w:t>], не</w:t>
      </w:r>
      <w:r w:rsidRPr="00E71A48">
        <w:rPr>
          <w:bCs w:val="0"/>
          <w:color w:val="000000"/>
          <w:sz w:val="24"/>
          <w:szCs w:val="24"/>
        </w:rPr>
        <w:t xml:space="preserve"> может </w:t>
      </w:r>
      <w:r w:rsidRPr="00E71A48">
        <w:rPr>
          <w:bCs w:val="0"/>
          <w:sz w:val="24"/>
          <w:szCs w:val="24"/>
        </w:rPr>
        <w:t xml:space="preserve">быть </w:t>
      </w:r>
      <w:r w:rsidR="00BD7AD3" w:rsidRPr="00E71A48">
        <w:rPr>
          <w:sz w:val="24"/>
          <w:szCs w:val="24"/>
        </w:rPr>
        <w:t>субподрядчиком</w:t>
      </w:r>
      <w:r w:rsidR="005B074F" w:rsidRPr="00E71A48">
        <w:rPr>
          <w:sz w:val="24"/>
          <w:szCs w:val="24"/>
        </w:rPr>
        <w:t>/соисполнителем/</w:t>
      </w:r>
      <w:proofErr w:type="spellStart"/>
      <w:r w:rsidR="005B074F" w:rsidRPr="00E71A48">
        <w:rPr>
          <w:sz w:val="24"/>
          <w:szCs w:val="24"/>
        </w:rPr>
        <w:t>сопоставщиком</w:t>
      </w:r>
      <w:proofErr w:type="spellEnd"/>
      <w:r w:rsidR="0018103F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у</w:t>
      </w:r>
      <w:r w:rsidRPr="00E71A48">
        <w:rPr>
          <w:bCs w:val="0"/>
          <w:color w:val="000000"/>
          <w:sz w:val="24"/>
          <w:szCs w:val="24"/>
        </w:rPr>
        <w:t xml:space="preserve"> других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>ов данного запроса предложений.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color w:val="00000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Любое юридическое лицо</w:t>
      </w:r>
      <w:r w:rsidR="001F0956" w:rsidRPr="00E71A48">
        <w:rPr>
          <w:bCs w:val="0"/>
          <w:sz w:val="24"/>
          <w:szCs w:val="24"/>
        </w:rPr>
        <w:t xml:space="preserve"> или физическое лицо</w:t>
      </w:r>
      <w:r w:rsidR="00DB109A" w:rsidRPr="00E71A48">
        <w:rPr>
          <w:bCs w:val="0"/>
          <w:sz w:val="24"/>
          <w:szCs w:val="24"/>
        </w:rPr>
        <w:t xml:space="preserve">, </w:t>
      </w:r>
      <w:r w:rsidR="001F0956" w:rsidRPr="00E71A48">
        <w:rPr>
          <w:bCs w:val="0"/>
          <w:sz w:val="24"/>
          <w:szCs w:val="24"/>
        </w:rPr>
        <w:t>в т.</w:t>
      </w:r>
      <w:r w:rsidR="00DB109A" w:rsidRPr="00E71A48">
        <w:rPr>
          <w:bCs w:val="0"/>
          <w:sz w:val="24"/>
          <w:szCs w:val="24"/>
        </w:rPr>
        <w:t xml:space="preserve"> </w:t>
      </w:r>
      <w:r w:rsidR="001F0956" w:rsidRPr="00E71A48">
        <w:rPr>
          <w:bCs w:val="0"/>
          <w:sz w:val="24"/>
          <w:szCs w:val="24"/>
        </w:rPr>
        <w:t xml:space="preserve">ч. </w:t>
      </w:r>
      <w:r w:rsidRPr="00E71A48">
        <w:rPr>
          <w:bCs w:val="0"/>
          <w:sz w:val="24"/>
          <w:szCs w:val="24"/>
        </w:rPr>
        <w:t>индивидуальный предприниматель</w:t>
      </w:r>
      <w:r w:rsidRPr="00E71A48">
        <w:rPr>
          <w:bCs w:val="0"/>
          <w:color w:val="000000"/>
          <w:sz w:val="24"/>
          <w:szCs w:val="24"/>
        </w:rPr>
        <w:t xml:space="preserve">, не принимающее участие в </w:t>
      </w:r>
      <w:r w:rsidR="00DB109A" w:rsidRPr="00E71A48">
        <w:rPr>
          <w:bCs w:val="0"/>
          <w:color w:val="000000"/>
          <w:sz w:val="24"/>
          <w:szCs w:val="24"/>
        </w:rPr>
        <w:t>З</w:t>
      </w:r>
      <w:r w:rsidRPr="00E71A48">
        <w:rPr>
          <w:bCs w:val="0"/>
          <w:color w:val="000000"/>
          <w:sz w:val="24"/>
          <w:szCs w:val="24"/>
        </w:rPr>
        <w:t xml:space="preserve">апросе предложений лично </w:t>
      </w:r>
      <w:r w:rsidRPr="00E71A48">
        <w:rPr>
          <w:bCs w:val="0"/>
          <w:i/>
          <w:color w:val="000000"/>
          <w:sz w:val="24"/>
          <w:szCs w:val="24"/>
        </w:rPr>
        <w:t xml:space="preserve">либо в составе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[</w:t>
      </w:r>
      <w:r w:rsidR="001F0956" w:rsidRPr="00E71A48">
        <w:rPr>
          <w:b/>
          <w:bCs w:val="0"/>
          <w:i/>
          <w:sz w:val="24"/>
          <w:szCs w:val="24"/>
          <w:shd w:val="clear" w:color="auto" w:fill="FFFF99"/>
        </w:rPr>
        <w:t>д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анное требование приводится, если одновременно с разрешением привлекать 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субподрядчика</w:t>
      </w:r>
      <w:r w:rsidR="009F4858" w:rsidRPr="00E71A48">
        <w:rPr>
          <w:b/>
          <w:bCs w:val="0"/>
          <w:i/>
          <w:sz w:val="24"/>
          <w:szCs w:val="24"/>
          <w:shd w:val="clear" w:color="auto" w:fill="FFFF99"/>
        </w:rPr>
        <w:t>/соисполнителя/</w:t>
      </w:r>
      <w:proofErr w:type="spellStart"/>
      <w:r w:rsidR="009F4858" w:rsidRPr="00E71A48">
        <w:rPr>
          <w:b/>
          <w:bCs w:val="0"/>
          <w:i/>
          <w:sz w:val="24"/>
          <w:szCs w:val="24"/>
          <w:shd w:val="clear" w:color="auto" w:fill="FFFF99"/>
        </w:rPr>
        <w:t>сопоставщика</w:t>
      </w:r>
      <w:proofErr w:type="spellEnd"/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дается право участвовать в данном </w:t>
      </w:r>
      <w:r w:rsidR="00DB109A" w:rsidRPr="00E71A48">
        <w:rPr>
          <w:b/>
          <w:bCs w:val="0"/>
          <w:i/>
          <w:sz w:val="24"/>
          <w:szCs w:val="24"/>
          <w:shd w:val="clear" w:color="auto" w:fill="FFFF99"/>
        </w:rPr>
        <w:t>З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апросе предложений коллективным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ам</w:t>
      </w:r>
      <w:r w:rsidRPr="00E71A48">
        <w:rPr>
          <w:bCs w:val="0"/>
          <w:sz w:val="24"/>
          <w:szCs w:val="24"/>
        </w:rPr>
        <w:t xml:space="preserve">], </w:t>
      </w:r>
      <w:r w:rsidRPr="00E71A48">
        <w:rPr>
          <w:bCs w:val="0"/>
          <w:color w:val="000000"/>
          <w:sz w:val="24"/>
          <w:szCs w:val="24"/>
        </w:rPr>
        <w:t xml:space="preserve">может являться </w:t>
      </w:r>
      <w:r w:rsidR="00BD7AD3" w:rsidRPr="00E71A48">
        <w:rPr>
          <w:sz w:val="24"/>
          <w:szCs w:val="24"/>
        </w:rPr>
        <w:t>субподрядчиком</w:t>
      </w:r>
      <w:r w:rsidR="009F4858" w:rsidRPr="00E71A48">
        <w:rPr>
          <w:sz w:val="24"/>
          <w:szCs w:val="24"/>
        </w:rPr>
        <w:t>/соисполнителем/</w:t>
      </w:r>
      <w:proofErr w:type="spellStart"/>
      <w:r w:rsidR="009F4858" w:rsidRPr="00E71A48">
        <w:rPr>
          <w:sz w:val="24"/>
          <w:szCs w:val="24"/>
        </w:rPr>
        <w:t>сопотавщиком</w:t>
      </w:r>
      <w:proofErr w:type="spellEnd"/>
      <w:r w:rsidR="00BD7AD3" w:rsidRPr="00E71A48">
        <w:rPr>
          <w:sz w:val="24"/>
          <w:szCs w:val="24"/>
        </w:rPr>
        <w:t xml:space="preserve"> </w:t>
      </w:r>
      <w:r w:rsidRPr="00E71A48">
        <w:rPr>
          <w:bCs w:val="0"/>
          <w:color w:val="000000"/>
          <w:sz w:val="24"/>
          <w:szCs w:val="24"/>
        </w:rPr>
        <w:t xml:space="preserve">у произвольного числа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Pr="00E71A48">
        <w:rPr>
          <w:bCs w:val="0"/>
          <w:color w:val="000000"/>
          <w:sz w:val="24"/>
          <w:szCs w:val="24"/>
        </w:rPr>
        <w:t>ов.</w:t>
      </w:r>
      <w:proofErr w:type="gramEnd"/>
    </w:p>
    <w:p w:rsidR="00717F60" w:rsidRPr="00E71A48" w:rsidRDefault="00717F60" w:rsidP="00E6083F">
      <w:pPr>
        <w:widowControl w:val="0"/>
        <w:numPr>
          <w:ilvl w:val="3"/>
          <w:numId w:val="44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Закупочная комиссия может отклонить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а Заказчик имеет право на одностороннее расторжение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а, если выяснится, что один или несколько </w:t>
      </w:r>
      <w:r w:rsidR="005B074F" w:rsidRPr="00E71A48">
        <w:rPr>
          <w:sz w:val="24"/>
          <w:szCs w:val="24"/>
        </w:rPr>
        <w:t>субподрядчиков/соисполнителей/</w:t>
      </w:r>
      <w:proofErr w:type="spellStart"/>
      <w:r w:rsidR="005B074F" w:rsidRPr="00E71A48">
        <w:rPr>
          <w:sz w:val="24"/>
          <w:szCs w:val="24"/>
        </w:rPr>
        <w:t>сопоставщиков</w:t>
      </w:r>
      <w:proofErr w:type="spellEnd"/>
      <w:r w:rsidR="0091430E" w:rsidRPr="00E71A48">
        <w:rPr>
          <w:sz w:val="24"/>
          <w:szCs w:val="24"/>
        </w:rPr>
        <w:t xml:space="preserve"> отказались от соответственно</w:t>
      </w:r>
      <w:r w:rsidR="00BD7AD3" w:rsidRPr="00E71A48">
        <w:rPr>
          <w:sz w:val="24"/>
          <w:szCs w:val="24"/>
        </w:rPr>
        <w:t xml:space="preserve"> </w:t>
      </w:r>
      <w:r w:rsidR="005B074F" w:rsidRPr="00E71A48">
        <w:rPr>
          <w:sz w:val="24"/>
          <w:szCs w:val="24"/>
        </w:rPr>
        <w:t>выполнения работ/оказания услуг/поставки товара, а оставшиеся субподрядчики/соисполнители/соисполнители, с точки зрения Заказчика, не способны самостоятельно выполнить Договор.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95" w:name="_Ref191386461"/>
      <w:bookmarkStart w:id="96" w:name="_Toc343613540"/>
      <w:r w:rsidRPr="00E71A48">
        <w:rPr>
          <w:szCs w:val="24"/>
        </w:rPr>
        <w:t xml:space="preserve">Участие в запросе предложений коллективных </w:t>
      </w:r>
      <w:r w:rsidR="009C744E" w:rsidRPr="00E71A48">
        <w:rPr>
          <w:szCs w:val="24"/>
        </w:rPr>
        <w:t>Участник</w:t>
      </w:r>
      <w:r w:rsidRPr="00E71A48">
        <w:rPr>
          <w:szCs w:val="24"/>
        </w:rPr>
        <w:t>ов</w:t>
      </w:r>
      <w:bookmarkEnd w:id="95"/>
      <w:bookmarkEnd w:id="96"/>
    </w:p>
    <w:p w:rsidR="00717F60" w:rsidRPr="00E71A48" w:rsidRDefault="00717F60" w:rsidP="00E71A48">
      <w:pPr>
        <w:widowControl w:val="0"/>
        <w:tabs>
          <w:tab w:val="left" w:pos="1276"/>
        </w:tabs>
        <w:autoSpaceDE w:val="0"/>
        <w:spacing w:line="264" w:lineRule="auto"/>
        <w:ind w:firstLine="0"/>
        <w:textAlignment w:val="baseline"/>
        <w:rPr>
          <w:b/>
          <w:bCs w:val="0"/>
          <w:i/>
          <w:sz w:val="24"/>
          <w:szCs w:val="24"/>
          <w:shd w:val="clear" w:color="auto" w:fill="FFFF99"/>
        </w:rPr>
      </w:pPr>
      <w:r w:rsidRPr="00E71A48">
        <w:rPr>
          <w:bCs w:val="0"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Подраздел включается в случае, если разрешено участие в данном запросе предложений коллективных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ов п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t xml:space="preserve">. 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_Ref191386482 \r \h </w:instrText>
      </w:r>
      <w:r w:rsidR="00123C70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3.3.8.1</w:t>
      </w:r>
      <w:r w:rsidR="00BA5DEA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Pr="00E71A48">
        <w:rPr>
          <w:sz w:val="24"/>
          <w:szCs w:val="24"/>
        </w:rPr>
        <w:t>]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851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запросе предложений могут участвовать не только юридические лица или индивидуальные предприниматели самостоятельно (п.</w:t>
      </w:r>
      <w:r w:rsidR="009C744E" w:rsidRPr="00E71A48" w:rsidDel="009C744E">
        <w:rPr>
          <w:bCs w:val="0"/>
          <w:sz w:val="24"/>
          <w:szCs w:val="24"/>
        </w:rPr>
        <w:t xml:space="preserve"> </w:t>
      </w:r>
      <w:r w:rsidR="009C744E" w:rsidRPr="00E71A48">
        <w:rPr>
          <w:bCs w:val="0"/>
          <w:sz w:val="24"/>
          <w:szCs w:val="24"/>
        </w:rPr>
        <w:fldChar w:fldCharType="begin"/>
      </w:r>
      <w:r w:rsidR="009C744E" w:rsidRPr="00E71A48">
        <w:rPr>
          <w:bCs w:val="0"/>
          <w:sz w:val="24"/>
          <w:szCs w:val="24"/>
        </w:rPr>
        <w:instrText xml:space="preserve"> REF _Ref191386482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9C744E" w:rsidRPr="00E71A48">
        <w:rPr>
          <w:bCs w:val="0"/>
          <w:sz w:val="24"/>
          <w:szCs w:val="24"/>
        </w:rPr>
      </w:r>
      <w:r w:rsidR="009C744E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3.3.8.1</w:t>
      </w:r>
      <w:r w:rsidR="009C744E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но и их объединения (группы лиц), способные на законных основаниях выполнить требуемые </w:t>
      </w:r>
      <w:r w:rsidR="0007043F" w:rsidRPr="00E71A48">
        <w:rPr>
          <w:bCs w:val="0"/>
          <w:sz w:val="24"/>
          <w:szCs w:val="24"/>
        </w:rPr>
        <w:t xml:space="preserve">поставки, </w:t>
      </w:r>
      <w:r w:rsidR="0007043F" w:rsidRPr="00E71A48">
        <w:rPr>
          <w:sz w:val="24"/>
          <w:szCs w:val="24"/>
        </w:rPr>
        <w:t>работы</w:t>
      </w:r>
      <w:r w:rsidR="0091430E" w:rsidRPr="00E71A48">
        <w:rPr>
          <w:sz w:val="24"/>
          <w:szCs w:val="24"/>
        </w:rPr>
        <w:t xml:space="preserve">, </w:t>
      </w:r>
      <w:r w:rsidR="0007043F" w:rsidRPr="00E71A48">
        <w:rPr>
          <w:sz w:val="24"/>
          <w:szCs w:val="24"/>
        </w:rPr>
        <w:t>услуги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851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Если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подается коллективным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(группой лиц), дополнительно к требованиям, указанным в п. </w:t>
      </w:r>
      <w:r w:rsidR="00AD3EBC" w:rsidRPr="00E71A48">
        <w:rPr>
          <w:bCs w:val="0"/>
          <w:sz w:val="24"/>
          <w:szCs w:val="24"/>
        </w:rPr>
        <w:fldChar w:fldCharType="begin"/>
      </w:r>
      <w:r w:rsidR="008907A8" w:rsidRPr="00E71A48">
        <w:rPr>
          <w:bCs w:val="0"/>
          <w:sz w:val="24"/>
          <w:szCs w:val="24"/>
        </w:rPr>
        <w:instrText xml:space="preserve"> REF _Ref191386407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, должны быть выполнены нижеприведенные требования.</w:t>
      </w:r>
    </w:p>
    <w:p w:rsidR="00717F60" w:rsidRPr="00E71A48" w:rsidRDefault="001F0956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Каждое юридическое лицо (индивидуальный предприниматель), входящее в состав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или физическое лицо, входящее в состав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должно отвечать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окументации, изложенным в </w:t>
      </w:r>
      <w:proofErr w:type="spellStart"/>
      <w:r w:rsidRPr="00E71A48">
        <w:rPr>
          <w:bCs w:val="0"/>
          <w:sz w:val="24"/>
          <w:szCs w:val="24"/>
        </w:rPr>
        <w:t>п.</w:t>
      </w:r>
      <w:r w:rsidR="00D77DCB" w:rsidRPr="00E71A48">
        <w:rPr>
          <w:bCs w:val="0"/>
          <w:sz w:val="24"/>
          <w:szCs w:val="24"/>
        </w:rPr>
        <w:t>п</w:t>
      </w:r>
      <w:proofErr w:type="spellEnd"/>
      <w:r w:rsidR="00D77DCB" w:rsidRPr="00E71A48">
        <w:rPr>
          <w:bCs w:val="0"/>
          <w:sz w:val="24"/>
          <w:szCs w:val="24"/>
        </w:rPr>
        <w:t>. 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_Ref306032455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а)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 -</w:t>
      </w:r>
      <w:r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_Ref306032457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г)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п. 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_Ref303669099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а)</w:t>
      </w:r>
      <w:r w:rsidR="00AD3EBC" w:rsidRPr="00E71A48">
        <w:rPr>
          <w:bCs w:val="0"/>
          <w:sz w:val="24"/>
          <w:szCs w:val="24"/>
        </w:rPr>
        <w:fldChar w:fldCharType="end"/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_Ref303669127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bookmarkStart w:id="97" w:name="_Ref306032591"/>
      <w:r w:rsidRPr="00E71A48">
        <w:rPr>
          <w:bCs w:val="0"/>
          <w:sz w:val="24"/>
          <w:szCs w:val="24"/>
        </w:rPr>
        <w:t>Юридические лица</w:t>
      </w:r>
      <w:r w:rsidR="001F0956" w:rsidRPr="00E71A48">
        <w:rPr>
          <w:bCs w:val="0"/>
          <w:sz w:val="24"/>
          <w:szCs w:val="24"/>
        </w:rPr>
        <w:t>, физические лица</w:t>
      </w:r>
      <w:r w:rsidR="00A15A79" w:rsidRPr="00E71A48">
        <w:rPr>
          <w:bCs w:val="0"/>
          <w:sz w:val="24"/>
          <w:szCs w:val="24"/>
        </w:rPr>
        <w:t>,</w:t>
      </w:r>
      <w:r w:rsidRPr="00E71A48">
        <w:rPr>
          <w:bCs w:val="0"/>
          <w:sz w:val="24"/>
          <w:szCs w:val="24"/>
        </w:rPr>
        <w:t xml:space="preserve"> </w:t>
      </w:r>
      <w:r w:rsidR="001F0956" w:rsidRPr="00E71A48">
        <w:rPr>
          <w:bCs w:val="0"/>
          <w:sz w:val="24"/>
          <w:szCs w:val="24"/>
        </w:rPr>
        <w:t xml:space="preserve">в том числе </w:t>
      </w:r>
      <w:r w:rsidRPr="00E71A48">
        <w:rPr>
          <w:bCs w:val="0"/>
          <w:sz w:val="24"/>
          <w:szCs w:val="24"/>
        </w:rPr>
        <w:t xml:space="preserve">индивидуальные предприниматели, представляющие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а, заключают между собой соглашение, соответствующее нормам Гражданского кодекса Р</w:t>
      </w:r>
      <w:r w:rsidR="007F3FB7" w:rsidRPr="00E71A48">
        <w:rPr>
          <w:bCs w:val="0"/>
          <w:sz w:val="24"/>
          <w:szCs w:val="24"/>
        </w:rPr>
        <w:t xml:space="preserve">оссийской </w:t>
      </w:r>
      <w:r w:rsidRPr="00E71A48">
        <w:rPr>
          <w:bCs w:val="0"/>
          <w:sz w:val="24"/>
          <w:szCs w:val="24"/>
        </w:rPr>
        <w:t>Ф</w:t>
      </w:r>
      <w:r w:rsidR="007F3FB7" w:rsidRPr="00E71A48">
        <w:rPr>
          <w:bCs w:val="0"/>
          <w:sz w:val="24"/>
          <w:szCs w:val="24"/>
        </w:rPr>
        <w:t>едерации</w:t>
      </w:r>
      <w:r w:rsidRPr="00E71A48">
        <w:rPr>
          <w:bCs w:val="0"/>
          <w:sz w:val="24"/>
          <w:szCs w:val="24"/>
        </w:rPr>
        <w:t>, и отвечающее следующим требованиям:</w:t>
      </w:r>
      <w:bookmarkEnd w:id="97"/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77"/>
        <w:textAlignment w:val="baseline"/>
        <w:rPr>
          <w:bCs w:val="0"/>
          <w:sz w:val="24"/>
          <w:szCs w:val="24"/>
        </w:rPr>
      </w:pPr>
      <w:bookmarkStart w:id="98" w:name="_Ref307563248"/>
      <w:r w:rsidRPr="00E71A48">
        <w:rPr>
          <w:bCs w:val="0"/>
          <w:sz w:val="24"/>
          <w:szCs w:val="24"/>
        </w:rPr>
        <w:t xml:space="preserve">в соглашении должны быть четко определены права и обязанности сторон как в рамках участия в </w:t>
      </w:r>
      <w:r w:rsidR="009C744E" w:rsidRPr="00E71A48">
        <w:rPr>
          <w:bCs w:val="0"/>
          <w:sz w:val="24"/>
          <w:szCs w:val="24"/>
        </w:rPr>
        <w:t>З</w:t>
      </w:r>
      <w:r w:rsidRPr="00E71A48">
        <w:rPr>
          <w:bCs w:val="0"/>
          <w:sz w:val="24"/>
          <w:szCs w:val="24"/>
        </w:rPr>
        <w:t xml:space="preserve">апросе предложений, так и в рамках исполнения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а;</w:t>
      </w:r>
      <w:bookmarkEnd w:id="98"/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lastRenderedPageBreak/>
        <w:t xml:space="preserve">в соглашении должно быть приведено четкое распределение объемов, стоимости и сроков выполнения </w:t>
      </w:r>
      <w:r w:rsidR="0007043F" w:rsidRPr="00E71A48">
        <w:rPr>
          <w:bCs w:val="0"/>
          <w:sz w:val="24"/>
          <w:szCs w:val="24"/>
        </w:rPr>
        <w:t xml:space="preserve">поставок, </w:t>
      </w:r>
      <w:r w:rsidR="0007043F" w:rsidRPr="00E71A48">
        <w:rPr>
          <w:sz w:val="24"/>
          <w:szCs w:val="24"/>
        </w:rPr>
        <w:t>работ</w:t>
      </w:r>
      <w:r w:rsidR="0091430E" w:rsidRPr="00E71A48">
        <w:rPr>
          <w:sz w:val="24"/>
          <w:szCs w:val="24"/>
        </w:rPr>
        <w:t>,</w:t>
      </w:r>
      <w:r w:rsidR="009C744E" w:rsidRPr="00E71A48">
        <w:rPr>
          <w:sz w:val="24"/>
          <w:szCs w:val="24"/>
        </w:rPr>
        <w:t xml:space="preserve"> </w:t>
      </w:r>
      <w:r w:rsidR="0091430E" w:rsidRPr="00E71A48">
        <w:rPr>
          <w:sz w:val="24"/>
          <w:szCs w:val="24"/>
        </w:rPr>
        <w:t>услуг</w:t>
      </w:r>
      <w:r w:rsidR="000E024A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между членами коллективного </w:t>
      </w:r>
      <w:r w:rsidR="009C744E" w:rsidRPr="00E71A48">
        <w:rPr>
          <w:bCs w:val="0"/>
          <w:sz w:val="24"/>
          <w:szCs w:val="24"/>
        </w:rPr>
        <w:t>У</w:t>
      </w:r>
      <w:r w:rsidRPr="00E71A48">
        <w:rPr>
          <w:bCs w:val="0"/>
          <w:sz w:val="24"/>
          <w:szCs w:val="24"/>
        </w:rPr>
        <w:t>частника;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соглашении должен быть определен лидер, который в дальнейшем представляет интересы каждого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во взаимоотношениях с Организатором запроса и Заказчиком;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соглашении должна быть установлена субсидиарная ответственность каждого члена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по обязательствам, связанным с участием в запросе предложений, и солидарная ответственность за своевременное и полное исполнение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соглашением должно быть предусмотрено, что все операции по выполнению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срок действия соглашения должен быть не менее</w:t>
      </w:r>
      <w:proofErr w:type="gramStart"/>
      <w:r w:rsidRPr="00E71A48">
        <w:rPr>
          <w:bCs w:val="0"/>
          <w:sz w:val="24"/>
          <w:szCs w:val="24"/>
        </w:rPr>
        <w:t>,</w:t>
      </w:r>
      <w:proofErr w:type="gramEnd"/>
      <w:r w:rsidRPr="00E71A48">
        <w:rPr>
          <w:bCs w:val="0"/>
          <w:sz w:val="24"/>
          <w:szCs w:val="24"/>
        </w:rPr>
        <w:t xml:space="preserve"> чем срок действия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717F60" w:rsidP="00E6083F">
      <w:pPr>
        <w:widowControl w:val="0"/>
        <w:numPr>
          <w:ilvl w:val="4"/>
          <w:numId w:val="3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bookmarkStart w:id="99" w:name="_Ref307563262"/>
      <w:r w:rsidRPr="00E71A48">
        <w:rPr>
          <w:bCs w:val="0"/>
          <w:sz w:val="24"/>
          <w:szCs w:val="24"/>
        </w:rPr>
        <w:t>соглашение не должно изменяться без одобрения Организатора запроса предложений и Заказчика.</w:t>
      </w:r>
      <w:bookmarkEnd w:id="99"/>
      <w:r w:rsidRPr="00E71A48">
        <w:rPr>
          <w:bCs w:val="0"/>
          <w:sz w:val="24"/>
          <w:szCs w:val="24"/>
        </w:rPr>
        <w:t xml:space="preserve"> </w:t>
      </w:r>
    </w:p>
    <w:p w:rsidR="00DB109A" w:rsidRPr="00E71A48" w:rsidRDefault="00DB109A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Запросе предложений на стороне одного Участника. Такое соглашение должно содержать сведения, указанные в подп. </w:t>
      </w:r>
      <w:r w:rsidR="006353B1" w:rsidRPr="00E71A48">
        <w:rPr>
          <w:bCs w:val="0"/>
          <w:sz w:val="24"/>
          <w:szCs w:val="24"/>
        </w:rPr>
        <w:fldChar w:fldCharType="begin"/>
      </w:r>
      <w:r w:rsidR="006353B1" w:rsidRPr="00E71A48">
        <w:rPr>
          <w:bCs w:val="0"/>
          <w:sz w:val="24"/>
          <w:szCs w:val="24"/>
        </w:rPr>
        <w:instrText xml:space="preserve"> REF _Ref307563248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6353B1" w:rsidRPr="00E71A48">
        <w:rPr>
          <w:bCs w:val="0"/>
          <w:sz w:val="24"/>
          <w:szCs w:val="24"/>
        </w:rPr>
      </w:r>
      <w:r w:rsidR="006353B1" w:rsidRPr="00E71A48">
        <w:rPr>
          <w:bCs w:val="0"/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  <w:lang w:val="en-US"/>
        </w:rPr>
        <w:t>a</w:t>
      </w:r>
      <w:r w:rsidR="001E200B">
        <w:rPr>
          <w:bCs w:val="0"/>
          <w:sz w:val="24"/>
          <w:szCs w:val="24"/>
        </w:rPr>
        <w:t>)</w:t>
      </w:r>
      <w:r w:rsidR="006353B1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- </w:t>
      </w:r>
      <w:r w:rsidR="006353B1" w:rsidRPr="00E71A48">
        <w:rPr>
          <w:bCs w:val="0"/>
          <w:sz w:val="24"/>
          <w:szCs w:val="24"/>
        </w:rPr>
        <w:fldChar w:fldCharType="begin"/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 xml:space="preserve"> _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>307563262 \</w:instrText>
      </w:r>
      <w:r w:rsidR="006353B1" w:rsidRPr="00E71A48">
        <w:rPr>
          <w:bCs w:val="0"/>
          <w:sz w:val="24"/>
          <w:szCs w:val="24"/>
          <w:lang w:val="en-US"/>
        </w:rPr>
        <w:instrText>r</w:instrText>
      </w:r>
      <w:r w:rsidR="006353B1" w:rsidRPr="00E71A48">
        <w:rPr>
          <w:bCs w:val="0"/>
          <w:sz w:val="24"/>
          <w:szCs w:val="24"/>
        </w:rPr>
        <w:instrText xml:space="preserve"> \</w:instrText>
      </w:r>
      <w:r w:rsidR="006353B1" w:rsidRPr="00E71A48">
        <w:rPr>
          <w:bCs w:val="0"/>
          <w:sz w:val="24"/>
          <w:szCs w:val="24"/>
          <w:lang w:val="en-US"/>
        </w:rPr>
        <w:instrText>h</w:instrText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E71A48" w:rsidRPr="00E71A48">
        <w:rPr>
          <w:bCs w:val="0"/>
          <w:sz w:val="24"/>
          <w:szCs w:val="24"/>
        </w:rPr>
        <w:instrText xml:space="preserve"> \* </w:instrText>
      </w:r>
      <w:r w:rsidR="00E71A48" w:rsidRPr="00E71A48">
        <w:rPr>
          <w:bCs w:val="0"/>
          <w:sz w:val="24"/>
          <w:szCs w:val="24"/>
          <w:lang w:val="en-US"/>
        </w:rPr>
        <w:instrText>MERGEFORMAT</w:instrText>
      </w:r>
      <w:r w:rsidR="00E71A48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</w:rPr>
      </w:r>
      <w:r w:rsidR="006353B1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  <w:lang w:val="en-US"/>
        </w:rPr>
        <w:t>g</w:t>
      </w:r>
      <w:r w:rsidR="001E200B" w:rsidRPr="001E200B">
        <w:rPr>
          <w:bCs w:val="0"/>
          <w:sz w:val="24"/>
          <w:szCs w:val="24"/>
        </w:rPr>
        <w:t>)</w:t>
      </w:r>
      <w:r w:rsidR="006353B1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п. </w:t>
      </w:r>
      <w:r w:rsidR="006353B1" w:rsidRPr="00E71A48">
        <w:rPr>
          <w:bCs w:val="0"/>
          <w:sz w:val="24"/>
          <w:szCs w:val="24"/>
        </w:rPr>
        <w:fldChar w:fldCharType="begin"/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 xml:space="preserve"> _</w:instrText>
      </w:r>
      <w:r w:rsidR="006353B1" w:rsidRPr="00E71A48">
        <w:rPr>
          <w:bCs w:val="0"/>
          <w:sz w:val="24"/>
          <w:szCs w:val="24"/>
          <w:lang w:val="en-US"/>
        </w:rPr>
        <w:instrText>Ref</w:instrText>
      </w:r>
      <w:r w:rsidR="006353B1" w:rsidRPr="00E71A48">
        <w:rPr>
          <w:bCs w:val="0"/>
          <w:sz w:val="24"/>
          <w:szCs w:val="24"/>
        </w:rPr>
        <w:instrText>306032591 \</w:instrText>
      </w:r>
      <w:r w:rsidR="006353B1" w:rsidRPr="00E71A48">
        <w:rPr>
          <w:bCs w:val="0"/>
          <w:sz w:val="24"/>
          <w:szCs w:val="24"/>
          <w:lang w:val="en-US"/>
        </w:rPr>
        <w:instrText>r</w:instrText>
      </w:r>
      <w:r w:rsidR="006353B1" w:rsidRPr="00E71A48">
        <w:rPr>
          <w:bCs w:val="0"/>
          <w:sz w:val="24"/>
          <w:szCs w:val="24"/>
        </w:rPr>
        <w:instrText xml:space="preserve"> \</w:instrText>
      </w:r>
      <w:r w:rsidR="006353B1" w:rsidRPr="00E71A48">
        <w:rPr>
          <w:bCs w:val="0"/>
          <w:sz w:val="24"/>
          <w:szCs w:val="24"/>
          <w:lang w:val="en-US"/>
        </w:rPr>
        <w:instrText>h</w:instrText>
      </w:r>
      <w:r w:rsidR="006353B1" w:rsidRPr="00E71A48">
        <w:rPr>
          <w:bCs w:val="0"/>
          <w:sz w:val="24"/>
          <w:szCs w:val="24"/>
        </w:rPr>
        <w:instrText xml:space="preserve"> </w:instrText>
      </w:r>
      <w:r w:rsidR="00E71A48" w:rsidRPr="00E71A48">
        <w:rPr>
          <w:bCs w:val="0"/>
          <w:sz w:val="24"/>
          <w:szCs w:val="24"/>
        </w:rPr>
        <w:instrText xml:space="preserve"> \* </w:instrText>
      </w:r>
      <w:r w:rsidR="00E71A48" w:rsidRPr="00E71A48">
        <w:rPr>
          <w:bCs w:val="0"/>
          <w:sz w:val="24"/>
          <w:szCs w:val="24"/>
          <w:lang w:val="en-US"/>
        </w:rPr>
        <w:instrText>MERGEFORMAT</w:instrText>
      </w:r>
      <w:r w:rsidR="00E71A48" w:rsidRPr="00E71A48">
        <w:rPr>
          <w:bCs w:val="0"/>
          <w:sz w:val="24"/>
          <w:szCs w:val="24"/>
        </w:rPr>
        <w:instrText xml:space="preserve"> </w:instrText>
      </w:r>
      <w:r w:rsidR="006353B1" w:rsidRPr="00E71A48">
        <w:rPr>
          <w:bCs w:val="0"/>
          <w:sz w:val="24"/>
          <w:szCs w:val="24"/>
        </w:rPr>
      </w:r>
      <w:r w:rsidR="006353B1" w:rsidRPr="00E71A48">
        <w:rPr>
          <w:bCs w:val="0"/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3.3.10.4</w:t>
      </w:r>
      <w:r w:rsidR="006353B1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,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09"/>
        <w:textAlignment w:val="baseline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Любое юридическое лицо</w:t>
      </w:r>
      <w:r w:rsidR="00D77DCB" w:rsidRPr="00E71A48">
        <w:rPr>
          <w:bCs w:val="0"/>
          <w:sz w:val="24"/>
          <w:szCs w:val="24"/>
        </w:rPr>
        <w:t xml:space="preserve"> или</w:t>
      </w:r>
      <w:r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bCs w:val="0"/>
          <w:sz w:val="24"/>
          <w:szCs w:val="24"/>
        </w:rPr>
        <w:t>физическое лицо</w:t>
      </w:r>
      <w:r w:rsidR="00DB109A" w:rsidRPr="00E71A48">
        <w:rPr>
          <w:bCs w:val="0"/>
          <w:sz w:val="24"/>
          <w:szCs w:val="24"/>
        </w:rPr>
        <w:t xml:space="preserve">, </w:t>
      </w:r>
      <w:r w:rsidR="00D77DCB" w:rsidRPr="00E71A48">
        <w:rPr>
          <w:bCs w:val="0"/>
          <w:sz w:val="24"/>
          <w:szCs w:val="24"/>
        </w:rPr>
        <w:t>в т</w:t>
      </w:r>
      <w:r w:rsidR="00DB109A" w:rsidRPr="00E71A48">
        <w:rPr>
          <w:bCs w:val="0"/>
          <w:sz w:val="24"/>
          <w:szCs w:val="24"/>
        </w:rPr>
        <w:t>.</w:t>
      </w:r>
      <w:r w:rsidR="00D77DCB" w:rsidRPr="00E71A48">
        <w:rPr>
          <w:bCs w:val="0"/>
          <w:sz w:val="24"/>
          <w:szCs w:val="24"/>
        </w:rPr>
        <w:t xml:space="preserve"> ч</w:t>
      </w:r>
      <w:r w:rsidR="00DB109A" w:rsidRPr="00E71A48">
        <w:rPr>
          <w:bCs w:val="0"/>
          <w:sz w:val="24"/>
          <w:szCs w:val="24"/>
        </w:rPr>
        <w:t>.</w:t>
      </w:r>
      <w:r w:rsidR="00D77DCB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индивидуальный предприниматель, может участвовать только в одном объединении и не имеет права принимать участие в данном запросе предложений самостоятельно </w:t>
      </w:r>
      <w:r w:rsidRPr="00E71A48">
        <w:rPr>
          <w:bCs w:val="0"/>
          <w:i/>
          <w:sz w:val="24"/>
          <w:szCs w:val="24"/>
        </w:rPr>
        <w:t xml:space="preserve">либо в качестве </w:t>
      </w:r>
      <w:r w:rsidR="00E250E3" w:rsidRPr="00E71A48">
        <w:rPr>
          <w:bCs w:val="0"/>
          <w:i/>
          <w:sz w:val="24"/>
          <w:szCs w:val="24"/>
        </w:rPr>
        <w:t>субподрядчиков</w:t>
      </w:r>
      <w:r w:rsidR="0091430E" w:rsidRPr="00E71A48">
        <w:rPr>
          <w:bCs w:val="0"/>
          <w:i/>
          <w:sz w:val="24"/>
          <w:szCs w:val="24"/>
        </w:rPr>
        <w:t>/соисполнителей/</w:t>
      </w:r>
      <w:proofErr w:type="spellStart"/>
      <w:r w:rsidR="0091430E" w:rsidRPr="00E71A48">
        <w:rPr>
          <w:bCs w:val="0"/>
          <w:i/>
          <w:sz w:val="24"/>
          <w:szCs w:val="24"/>
        </w:rPr>
        <w:t>сопоставщиков</w:t>
      </w:r>
      <w:proofErr w:type="spellEnd"/>
      <w:r w:rsidR="00E250E3" w:rsidRPr="00E71A48">
        <w:rPr>
          <w:bCs w:val="0"/>
          <w:i/>
          <w:sz w:val="24"/>
          <w:szCs w:val="24"/>
        </w:rPr>
        <w:t xml:space="preserve"> </w:t>
      </w:r>
      <w:r w:rsidRPr="00E71A48">
        <w:rPr>
          <w:bCs w:val="0"/>
          <w:i/>
          <w:sz w:val="24"/>
          <w:szCs w:val="24"/>
        </w:rPr>
        <w:t xml:space="preserve">у других </w:t>
      </w:r>
      <w:r w:rsidR="009C744E" w:rsidRPr="00E71A48">
        <w:rPr>
          <w:bCs w:val="0"/>
          <w:i/>
          <w:sz w:val="24"/>
          <w:szCs w:val="24"/>
        </w:rPr>
        <w:t>Участник</w:t>
      </w:r>
      <w:r w:rsidRPr="00E71A48">
        <w:rPr>
          <w:bCs w:val="0"/>
          <w:i/>
          <w:sz w:val="24"/>
          <w:szCs w:val="24"/>
        </w:rPr>
        <w:t xml:space="preserve">ов данного запроса предложений </w:t>
      </w:r>
      <w:r w:rsidRPr="00E71A48">
        <w:rPr>
          <w:bCs w:val="0"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Данное требование приводится, если одновременно с разрешением участвовать в данном запросе предложений коллективным </w:t>
      </w:r>
      <w:r w:rsidR="009C744E"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ам дается право привлекать </w:t>
      </w:r>
      <w:r w:rsidR="00E250E3" w:rsidRPr="00E71A48">
        <w:rPr>
          <w:b/>
          <w:bCs w:val="0"/>
          <w:i/>
          <w:sz w:val="24"/>
          <w:szCs w:val="24"/>
          <w:shd w:val="clear" w:color="auto" w:fill="FFFF99"/>
        </w:rPr>
        <w:t>субподрядчиков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</w:rPr>
        <w:t>/соисполнителей/</w:t>
      </w:r>
      <w:proofErr w:type="spellStart"/>
      <w:r w:rsidR="0091430E" w:rsidRPr="00E71A48">
        <w:rPr>
          <w:b/>
          <w:bCs w:val="0"/>
          <w:i/>
          <w:sz w:val="24"/>
          <w:szCs w:val="24"/>
          <w:shd w:val="clear" w:color="auto" w:fill="FFFF99"/>
        </w:rPr>
        <w:t>сопоставщиков</w:t>
      </w:r>
      <w:proofErr w:type="spellEnd"/>
      <w:proofErr w:type="gramEnd"/>
      <w:r w:rsidRPr="00E71A48">
        <w:rPr>
          <w:bCs w:val="0"/>
          <w:sz w:val="24"/>
          <w:szCs w:val="24"/>
        </w:rPr>
        <w:t xml:space="preserve">]. В случае невыполнения этих требований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с участием таких организаций будут отклонены без рассмотрения по существу. </w:t>
      </w:r>
      <w:r w:rsidR="00D77DCB" w:rsidRPr="00E71A48">
        <w:rPr>
          <w:bCs w:val="0"/>
          <w:sz w:val="24"/>
          <w:szCs w:val="24"/>
        </w:rPr>
        <w:t>В случае невыполнения этих требований Предложения с участием таких лиц будут отклонены без рассмотрения по существу.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20"/>
        <w:textAlignment w:val="baseline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В связи с вышеизложенным коллективный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готовит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 с учетом следующих дополнительных требований:</w:t>
      </w:r>
      <w:proofErr w:type="gramEnd"/>
    </w:p>
    <w:p w:rsidR="00717F60" w:rsidRPr="00E71A48" w:rsidRDefault="004B5EB3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/>
          <w:bCs w:val="0"/>
          <w:i/>
          <w:sz w:val="24"/>
          <w:szCs w:val="24"/>
          <w:shd w:val="clear" w:color="auto" w:fill="FFFF99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а должна включать документы, подтверждающие соответствие каждого члена объединения установленным требованиям (п.</w:t>
      </w:r>
      <w:r w:rsidR="00EE2EF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AD3EBC" w:rsidRPr="00E71A48">
        <w:rPr>
          <w:sz w:val="24"/>
          <w:szCs w:val="24"/>
        </w:rPr>
        <w:instrText xml:space="preserve"> REF _Ref303669441 \r \h 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3.3.8.2.1</w:t>
      </w:r>
      <w:r w:rsidR="00AD3EBC" w:rsidRPr="00E71A48">
        <w:rPr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>);</w:t>
      </w:r>
    </w:p>
    <w:p w:rsidR="00717F60" w:rsidRPr="00E71A48" w:rsidRDefault="004B5EB3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AD3EBC" w:rsidRPr="00E71A48">
        <w:rPr>
          <w:bCs w:val="0"/>
          <w:sz w:val="24"/>
          <w:szCs w:val="24"/>
        </w:rPr>
        <w:t xml:space="preserve">а подготавливается и подается лидером от своего имени со ссылкой на то, что он представляет интересы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="00AD3EBC" w:rsidRPr="00E71A48">
        <w:rPr>
          <w:bCs w:val="0"/>
          <w:sz w:val="24"/>
          <w:szCs w:val="24"/>
        </w:rPr>
        <w:t>а;</w:t>
      </w:r>
    </w:p>
    <w:p w:rsidR="00717F60" w:rsidRPr="00E71A48" w:rsidRDefault="00AD3EBC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состав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дополнительн</w:t>
      </w:r>
      <w:r w:rsidR="00717F60" w:rsidRPr="00E71A48">
        <w:rPr>
          <w:bCs w:val="0"/>
          <w:sz w:val="24"/>
          <w:szCs w:val="24"/>
        </w:rPr>
        <w:t xml:space="preserve">о включается нотариально заверенная копия соглашения между членами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а;</w:t>
      </w:r>
    </w:p>
    <w:p w:rsidR="00717F60" w:rsidRPr="00E71A48" w:rsidRDefault="004B5EB3" w:rsidP="00E6083F">
      <w:pPr>
        <w:widowControl w:val="0"/>
        <w:numPr>
          <w:ilvl w:val="4"/>
          <w:numId w:val="12"/>
        </w:numPr>
        <w:tabs>
          <w:tab w:val="left" w:pos="1620"/>
        </w:tabs>
        <w:autoSpaceDE w:val="0"/>
        <w:spacing w:line="264" w:lineRule="auto"/>
        <w:ind w:left="0" w:firstLine="108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а дополнительно должна включать сведения о распределение объемов, стоимости и сроков </w:t>
      </w:r>
      <w:proofErr w:type="gramStart"/>
      <w:r w:rsidR="00717F60" w:rsidRPr="00E71A48">
        <w:rPr>
          <w:bCs w:val="0"/>
          <w:sz w:val="24"/>
          <w:szCs w:val="24"/>
        </w:rPr>
        <w:t xml:space="preserve">выполнения </w:t>
      </w:r>
      <w:r w:rsidR="005B074F" w:rsidRPr="00E71A48">
        <w:rPr>
          <w:bCs w:val="0"/>
          <w:sz w:val="24"/>
          <w:szCs w:val="24"/>
        </w:rPr>
        <w:t>работ/оказания услуг/</w:t>
      </w:r>
      <w:r w:rsidR="0007043F" w:rsidRPr="00E71A48">
        <w:rPr>
          <w:bCs w:val="0"/>
          <w:sz w:val="24"/>
          <w:szCs w:val="24"/>
        </w:rPr>
        <w:t>поставок</w:t>
      </w:r>
      <w:r w:rsidR="005B074F" w:rsidRPr="00E71A48">
        <w:rPr>
          <w:bCs w:val="0"/>
          <w:sz w:val="24"/>
          <w:szCs w:val="24"/>
        </w:rPr>
        <w:t xml:space="preserve"> товаров</w:t>
      </w:r>
      <w:proofErr w:type="gramEnd"/>
      <w:r w:rsidR="0007043F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между </w:t>
      </w:r>
      <w:r w:rsidR="00717F60" w:rsidRPr="00E71A48">
        <w:rPr>
          <w:bCs w:val="0"/>
          <w:sz w:val="24"/>
          <w:szCs w:val="24"/>
        </w:rPr>
        <w:lastRenderedPageBreak/>
        <w:t xml:space="preserve">членами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а по установленной в настоящей Документации форме (раздел </w:t>
      </w:r>
      <w:r w:rsidR="00F85CCF" w:rsidRPr="00E71A48">
        <w:rPr>
          <w:bCs w:val="0"/>
          <w:sz w:val="24"/>
          <w:szCs w:val="24"/>
        </w:rPr>
        <w:fldChar w:fldCharType="begin"/>
      </w:r>
      <w:r w:rsidR="00F85CCF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F85CCF" w:rsidRPr="00E71A48">
        <w:rPr>
          <w:bCs w:val="0"/>
          <w:sz w:val="24"/>
          <w:szCs w:val="24"/>
        </w:rPr>
      </w:r>
      <w:r w:rsidR="00F85CCF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F85CCF" w:rsidRPr="00E71A48">
        <w:rPr>
          <w:bCs w:val="0"/>
          <w:sz w:val="24"/>
          <w:szCs w:val="24"/>
        </w:rPr>
        <w:fldChar w:fldCharType="end"/>
      </w:r>
      <w:r w:rsidR="00717F60" w:rsidRPr="00E71A48">
        <w:rPr>
          <w:bCs w:val="0"/>
          <w:sz w:val="24"/>
          <w:szCs w:val="24"/>
        </w:rPr>
        <w:t xml:space="preserve">, </w:t>
      </w:r>
      <w:r w:rsidR="0091430E" w:rsidRPr="00E71A48">
        <w:rPr>
          <w:bCs w:val="0"/>
          <w:sz w:val="24"/>
          <w:szCs w:val="24"/>
          <w:lang w:eastAsia="ru-RU"/>
        </w:rPr>
        <w:t>форма ___ [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91430E" w:rsidRPr="00E71A48">
        <w:rPr>
          <w:bCs w:val="0"/>
          <w:sz w:val="24"/>
          <w:szCs w:val="24"/>
          <w:lang w:eastAsia="ru-RU"/>
        </w:rPr>
        <w:t>]</w:t>
      </w:r>
      <w:r w:rsidR="00717F60" w:rsidRPr="00E71A48">
        <w:rPr>
          <w:bCs w:val="0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line="264" w:lineRule="auto"/>
        <w:ind w:left="0" w:firstLine="72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При оценке количественных параметров деятельности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количественные параметры членов объединения суммируются в соответствии с распределением </w:t>
      </w:r>
      <w:r w:rsidR="00BE62BA" w:rsidRPr="00E71A48">
        <w:rPr>
          <w:sz w:val="24"/>
          <w:szCs w:val="24"/>
        </w:rPr>
        <w:t xml:space="preserve">объемов выполняемых </w:t>
      </w:r>
      <w:r w:rsidR="0007043F" w:rsidRPr="00E71A48">
        <w:rPr>
          <w:bCs w:val="0"/>
          <w:sz w:val="24"/>
          <w:szCs w:val="24"/>
        </w:rPr>
        <w:t xml:space="preserve">поставок, </w:t>
      </w:r>
      <w:r w:rsidR="0007043F" w:rsidRPr="00E71A48">
        <w:rPr>
          <w:sz w:val="24"/>
          <w:szCs w:val="24"/>
        </w:rPr>
        <w:t>работ</w:t>
      </w:r>
      <w:r w:rsidR="0091430E" w:rsidRPr="00E71A48">
        <w:rPr>
          <w:sz w:val="24"/>
          <w:szCs w:val="24"/>
        </w:rPr>
        <w:t>,</w:t>
      </w:r>
      <w:r w:rsidR="00F85CCF" w:rsidRPr="00E71A48">
        <w:rPr>
          <w:sz w:val="24"/>
          <w:szCs w:val="24"/>
        </w:rPr>
        <w:t xml:space="preserve"> </w:t>
      </w:r>
      <w:r w:rsidR="0007043F" w:rsidRPr="00E71A48">
        <w:rPr>
          <w:sz w:val="24"/>
          <w:szCs w:val="24"/>
        </w:rPr>
        <w:t>услуг</w:t>
      </w:r>
      <w:r w:rsidR="00BE62BA" w:rsidRPr="00E71A48">
        <w:rPr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между членами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а. Не подлежащие суммированию показатели</w:t>
      </w:r>
      <w:r w:rsidR="00EE2EFB" w:rsidRPr="00E71A48">
        <w:rPr>
          <w:bCs w:val="0"/>
          <w:sz w:val="24"/>
          <w:szCs w:val="24"/>
        </w:rPr>
        <w:t xml:space="preserve"> (за исключением </w:t>
      </w:r>
      <w:proofErr w:type="gramStart"/>
      <w:r w:rsidR="00EE2EFB" w:rsidRPr="00E71A48">
        <w:rPr>
          <w:bCs w:val="0"/>
          <w:sz w:val="24"/>
          <w:szCs w:val="24"/>
        </w:rPr>
        <w:t>указанных</w:t>
      </w:r>
      <w:proofErr w:type="gramEnd"/>
      <w:r w:rsidR="00EE2EFB"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bCs w:val="0"/>
          <w:sz w:val="24"/>
          <w:szCs w:val="24"/>
        </w:rPr>
        <w:t>п.</w:t>
      </w:r>
      <w:r w:rsidR="009C744E"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bCs w:val="0"/>
          <w:sz w:val="24"/>
          <w:szCs w:val="24"/>
        </w:rPr>
        <w:t>п. </w:t>
      </w:r>
      <w:r w:rsidR="00AD3EBC" w:rsidRPr="00E71A48">
        <w:rPr>
          <w:bCs w:val="0"/>
          <w:sz w:val="24"/>
          <w:szCs w:val="24"/>
        </w:rPr>
        <w:fldChar w:fldCharType="begin"/>
      </w:r>
      <w:r w:rsidR="00D77DCB" w:rsidRPr="00E71A48">
        <w:rPr>
          <w:bCs w:val="0"/>
          <w:sz w:val="24"/>
          <w:szCs w:val="24"/>
        </w:rPr>
        <w:instrText xml:space="preserve"> REF _Ref306032455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а)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 - </w:t>
      </w:r>
      <w:r w:rsidR="00AD3EBC" w:rsidRPr="00E71A48">
        <w:rPr>
          <w:bCs w:val="0"/>
          <w:sz w:val="24"/>
          <w:szCs w:val="24"/>
        </w:rPr>
        <w:fldChar w:fldCharType="begin"/>
      </w:r>
      <w:r w:rsidR="00D77DCB" w:rsidRPr="00E71A48">
        <w:rPr>
          <w:bCs w:val="0"/>
          <w:sz w:val="24"/>
          <w:szCs w:val="24"/>
        </w:rPr>
        <w:instrText xml:space="preserve"> REF _Ref306032457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г)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D77DCB" w:rsidRPr="00E71A48">
        <w:rPr>
          <w:bCs w:val="0"/>
          <w:sz w:val="24"/>
          <w:szCs w:val="24"/>
        </w:rPr>
        <w:instrText xml:space="preserve"> REF _Ref303669127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3.3.8.2</w:t>
      </w:r>
      <w:r w:rsidR="00AD3EBC" w:rsidRPr="00E71A48">
        <w:rPr>
          <w:bCs w:val="0"/>
          <w:sz w:val="24"/>
          <w:szCs w:val="24"/>
        </w:rPr>
        <w:fldChar w:fldCharType="end"/>
      </w:r>
      <w:r w:rsidR="00D77DCB" w:rsidRPr="00E71A48">
        <w:rPr>
          <w:bCs w:val="0"/>
          <w:sz w:val="24"/>
          <w:szCs w:val="24"/>
        </w:rPr>
        <w:t xml:space="preserve">) </w:t>
      </w:r>
      <w:r w:rsidRPr="00E71A48">
        <w:rPr>
          <w:bCs w:val="0"/>
          <w:sz w:val="24"/>
          <w:szCs w:val="24"/>
        </w:rPr>
        <w:t xml:space="preserve">должны быть в наличии хотя бы у одного члена объединения. При оценке финансовой устойчивости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оценка производится по суммарным значениям всех членов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по каждому показателю в соответствии с методикой (раздел </w:t>
      </w:r>
      <w:r w:rsidR="009C744E" w:rsidRPr="00E71A48">
        <w:rPr>
          <w:bCs w:val="0"/>
          <w:sz w:val="24"/>
          <w:szCs w:val="24"/>
        </w:rPr>
        <w:fldChar w:fldCharType="begin"/>
      </w:r>
      <w:r w:rsidR="009C744E" w:rsidRPr="00E71A48">
        <w:rPr>
          <w:bCs w:val="0"/>
          <w:sz w:val="24"/>
          <w:szCs w:val="24"/>
        </w:rPr>
        <w:instrText xml:space="preserve"> REF _Ref306117362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9C744E" w:rsidRPr="00E71A48">
        <w:rPr>
          <w:bCs w:val="0"/>
          <w:sz w:val="24"/>
          <w:szCs w:val="24"/>
        </w:rPr>
      </w:r>
      <w:r w:rsidR="009C744E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5</w:t>
      </w:r>
      <w:r w:rsidR="009C744E" w:rsidRPr="00E71A48">
        <w:rPr>
          <w:bCs w:val="0"/>
          <w:sz w:val="24"/>
          <w:szCs w:val="24"/>
        </w:rPr>
        <w:fldChar w:fldCharType="end"/>
      </w:r>
      <w:r w:rsidR="009C744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Документации по запросу предложений).</w:t>
      </w:r>
    </w:p>
    <w:p w:rsidR="00717F60" w:rsidRPr="00E71A48" w:rsidRDefault="00717F60" w:rsidP="00E6083F">
      <w:pPr>
        <w:widowControl w:val="0"/>
        <w:numPr>
          <w:ilvl w:val="3"/>
          <w:numId w:val="46"/>
        </w:numPr>
        <w:tabs>
          <w:tab w:val="left" w:pos="1700"/>
        </w:tabs>
        <w:autoSpaceDE w:val="0"/>
        <w:spacing w:before="60" w:after="100" w:line="264" w:lineRule="auto"/>
        <w:ind w:left="0" w:firstLine="720"/>
        <w:textAlignment w:val="baseline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Закупочная комиссия может отклонить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у, а Заказчик имеет право на одностороннее расторжение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а, если выяснится, что из состава коллективного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вышла одна или несколько организаций, а оставшиеся члены объединения, с точки зрения Заказчика, не способны самостоятельно выполнить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00" w:name="_Ref306114966"/>
      <w:bookmarkStart w:id="101" w:name="_Toc343613541"/>
      <w:r w:rsidRPr="00E71A48">
        <w:rPr>
          <w:szCs w:val="24"/>
        </w:rPr>
        <w:t>Разъяснение Документации по запросу предложений</w:t>
      </w:r>
      <w:bookmarkEnd w:id="100"/>
      <w:bookmarkEnd w:id="101"/>
    </w:p>
    <w:p w:rsidR="00717F60" w:rsidRPr="00E71A48" w:rsidRDefault="00717F60" w:rsidP="00E6083F">
      <w:pPr>
        <w:widowControl w:val="0"/>
        <w:numPr>
          <w:ilvl w:val="3"/>
          <w:numId w:val="47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iCs/>
          <w:sz w:val="24"/>
          <w:szCs w:val="24"/>
        </w:rPr>
      </w:pPr>
      <w:r w:rsidRPr="00E71A48">
        <w:rPr>
          <w:bCs w:val="0"/>
          <w:iCs/>
          <w:sz w:val="24"/>
          <w:szCs w:val="24"/>
        </w:rPr>
        <w:t xml:space="preserve">В процессе подготовки </w:t>
      </w:r>
      <w:r w:rsidR="004B5EB3" w:rsidRPr="00E71A48">
        <w:rPr>
          <w:bCs w:val="0"/>
          <w:iCs/>
          <w:sz w:val="24"/>
          <w:szCs w:val="24"/>
        </w:rPr>
        <w:t>Заявк</w:t>
      </w:r>
      <w:r w:rsidRPr="00E71A48">
        <w:rPr>
          <w:bCs w:val="0"/>
          <w:iCs/>
          <w:sz w:val="24"/>
          <w:szCs w:val="24"/>
        </w:rPr>
        <w:t xml:space="preserve">и </w:t>
      </w:r>
      <w:r w:rsidR="009C744E" w:rsidRPr="00E71A48">
        <w:rPr>
          <w:bCs w:val="0"/>
          <w:iCs/>
          <w:sz w:val="24"/>
          <w:szCs w:val="24"/>
        </w:rPr>
        <w:t>Участник</w:t>
      </w:r>
      <w:r w:rsidRPr="00E71A48">
        <w:rPr>
          <w:bCs w:val="0"/>
          <w:iCs/>
          <w:sz w:val="24"/>
          <w:szCs w:val="24"/>
        </w:rPr>
        <w:t>и вправе обратиться к Организатору запроса предложений за разъяснениями настоящей Д</w:t>
      </w:r>
      <w:r w:rsidRPr="00E71A48">
        <w:rPr>
          <w:bCs w:val="0"/>
          <w:sz w:val="24"/>
          <w:szCs w:val="24"/>
        </w:rPr>
        <w:t>окументации по запросу предложений</w:t>
      </w:r>
      <w:r w:rsidRPr="00E71A48">
        <w:rPr>
          <w:bCs w:val="0"/>
          <w:iCs/>
          <w:sz w:val="24"/>
          <w:szCs w:val="24"/>
        </w:rPr>
        <w:t xml:space="preserve">. Запросы на разъяснение </w:t>
      </w:r>
      <w:r w:rsidR="007D07A7"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iCs/>
          <w:sz w:val="24"/>
          <w:szCs w:val="24"/>
        </w:rPr>
        <w:t xml:space="preserve">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</w:t>
      </w:r>
      <w:r w:rsidR="009C744E" w:rsidRPr="00E71A48">
        <w:rPr>
          <w:bCs w:val="0"/>
          <w:iCs/>
          <w:sz w:val="24"/>
          <w:szCs w:val="24"/>
        </w:rPr>
        <w:t>Участник</w:t>
      </w:r>
      <w:r w:rsidRPr="00E71A48">
        <w:rPr>
          <w:bCs w:val="0"/>
          <w:iCs/>
          <w:sz w:val="24"/>
          <w:szCs w:val="24"/>
        </w:rPr>
        <w:t>а.</w:t>
      </w:r>
    </w:p>
    <w:p w:rsidR="00717F60" w:rsidRPr="00E71A48" w:rsidRDefault="00717F60" w:rsidP="00E6083F">
      <w:pPr>
        <w:widowControl w:val="0"/>
        <w:numPr>
          <w:ilvl w:val="3"/>
          <w:numId w:val="47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Организатор запроса предложений обязуется в разумный срок ответить на любой вопрос, который он получит не позднее, чем за 3 дня до истечения срока приема Заявок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или указать иной разумный </w:t>
      </w:r>
      <w:r w:rsidRPr="00E71A48">
        <w:rPr>
          <w:b/>
          <w:bCs w:val="0"/>
          <w:sz w:val="24"/>
          <w:szCs w:val="24"/>
          <w:shd w:val="clear" w:color="auto" w:fill="FFFF99"/>
        </w:rPr>
        <w:t>срок</w:t>
      </w:r>
      <w:r w:rsidRPr="00E71A48">
        <w:rPr>
          <w:bCs w:val="0"/>
          <w:sz w:val="24"/>
          <w:szCs w:val="24"/>
        </w:rPr>
        <w:t xml:space="preserve">]. Организатор запроса предложений оставляет за собой право (но не обязанность) ответа на вопрос, полученный в более поздний срок, если обстоятельства позволят Организатору запроса предложений ответить на него в разумное время до установленного срока подачи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и.</w:t>
      </w:r>
    </w:p>
    <w:p w:rsidR="00717F60" w:rsidRPr="00E71A48" w:rsidRDefault="00717F60" w:rsidP="00E6083F">
      <w:pPr>
        <w:widowControl w:val="0"/>
        <w:numPr>
          <w:ilvl w:val="3"/>
          <w:numId w:val="47"/>
        </w:numPr>
        <w:tabs>
          <w:tab w:val="left" w:pos="1700"/>
        </w:tabs>
        <w:autoSpaceDE w:val="0"/>
        <w:spacing w:after="100" w:line="264" w:lineRule="auto"/>
        <w:ind w:left="0" w:firstLine="709"/>
        <w:rPr>
          <w:bCs w:val="0"/>
          <w:iCs/>
          <w:sz w:val="24"/>
          <w:szCs w:val="24"/>
        </w:rPr>
      </w:pPr>
      <w:r w:rsidRPr="00E71A48">
        <w:rPr>
          <w:bCs w:val="0"/>
          <w:iCs/>
          <w:sz w:val="24"/>
          <w:szCs w:val="24"/>
        </w:rPr>
        <w:t>При этом копия ответа будет размещена Организатором запроса предложений на официальном сайте, на сайте Организатора, на сайте ЭТП. Такой ответ Организатора имеет силу неотъемлемых дополнений к Д</w:t>
      </w:r>
      <w:r w:rsidRPr="00E71A48">
        <w:rPr>
          <w:bCs w:val="0"/>
          <w:sz w:val="24"/>
          <w:szCs w:val="24"/>
        </w:rPr>
        <w:t>окументации по запросу предложений</w:t>
      </w:r>
      <w:r w:rsidRPr="00E71A48">
        <w:rPr>
          <w:bCs w:val="0"/>
          <w:iCs/>
          <w:sz w:val="24"/>
          <w:szCs w:val="24"/>
        </w:rPr>
        <w:t>, если в тексте ответа не будет указано иное. В случае</w:t>
      </w:r>
      <w:proofErr w:type="gramStart"/>
      <w:r w:rsidRPr="00E71A48">
        <w:rPr>
          <w:bCs w:val="0"/>
          <w:iCs/>
          <w:sz w:val="24"/>
          <w:szCs w:val="24"/>
        </w:rPr>
        <w:t>,</w:t>
      </w:r>
      <w:proofErr w:type="gramEnd"/>
      <w:r w:rsidRPr="00E71A48">
        <w:rPr>
          <w:bCs w:val="0"/>
          <w:iCs/>
          <w:sz w:val="24"/>
          <w:szCs w:val="24"/>
        </w:rPr>
        <w:t xml:space="preserve"> если разъяснения изменяют </w:t>
      </w:r>
      <w:r w:rsidR="007D07A7"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iCs/>
          <w:sz w:val="24"/>
          <w:szCs w:val="24"/>
        </w:rPr>
        <w:t xml:space="preserve">окументацию, Организатором осуществляется продление подачи заявок в соответствии с п. </w:t>
      </w:r>
      <w:r w:rsidR="00AD3EBC" w:rsidRPr="00E71A48">
        <w:rPr>
          <w:bCs w:val="0"/>
          <w:iCs/>
          <w:sz w:val="24"/>
          <w:szCs w:val="24"/>
        </w:rPr>
        <w:fldChar w:fldCharType="begin"/>
      </w:r>
      <w:r w:rsidR="00400D7D" w:rsidRPr="00E71A48">
        <w:rPr>
          <w:bCs w:val="0"/>
          <w:iCs/>
          <w:sz w:val="24"/>
          <w:szCs w:val="24"/>
        </w:rPr>
        <w:instrText xml:space="preserve"> REF _Ref306008743 \r \h </w:instrText>
      </w:r>
      <w:r w:rsidR="00C70F61" w:rsidRPr="00E71A48">
        <w:rPr>
          <w:bCs w:val="0"/>
          <w:iCs/>
          <w:sz w:val="24"/>
          <w:szCs w:val="24"/>
        </w:rPr>
        <w:instrText xml:space="preserve"> \* MERGEFORMAT </w:instrText>
      </w:r>
      <w:r w:rsidR="00AD3EBC" w:rsidRPr="00E71A48">
        <w:rPr>
          <w:bCs w:val="0"/>
          <w:iCs/>
          <w:sz w:val="24"/>
          <w:szCs w:val="24"/>
        </w:rPr>
      </w:r>
      <w:r w:rsidR="00AD3EBC" w:rsidRPr="00E71A48">
        <w:rPr>
          <w:bCs w:val="0"/>
          <w:iCs/>
          <w:sz w:val="24"/>
          <w:szCs w:val="24"/>
        </w:rPr>
        <w:fldChar w:fldCharType="separate"/>
      </w:r>
      <w:r w:rsidR="001E200B">
        <w:rPr>
          <w:bCs w:val="0"/>
          <w:iCs/>
          <w:sz w:val="24"/>
          <w:szCs w:val="24"/>
        </w:rPr>
        <w:t>3.3.4</w:t>
      </w:r>
      <w:r w:rsidR="00AD3EBC" w:rsidRPr="00E71A48">
        <w:rPr>
          <w:bCs w:val="0"/>
          <w:iCs/>
          <w:sz w:val="24"/>
          <w:szCs w:val="24"/>
        </w:rPr>
        <w:fldChar w:fldCharType="end"/>
      </w:r>
      <w:r w:rsidR="00400D7D" w:rsidRPr="00E71A48">
        <w:rPr>
          <w:bCs w:val="0"/>
          <w:iCs/>
          <w:sz w:val="24"/>
          <w:szCs w:val="24"/>
        </w:rPr>
        <w:t xml:space="preserve"> </w:t>
      </w:r>
      <w:r w:rsidR="007D07A7"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iCs/>
          <w:sz w:val="24"/>
          <w:szCs w:val="24"/>
        </w:rPr>
        <w:t>окументации</w:t>
      </w:r>
      <w:r w:rsidR="007D07A7" w:rsidRPr="00E71A48">
        <w:rPr>
          <w:bCs w:val="0"/>
          <w:iCs/>
          <w:sz w:val="24"/>
          <w:szCs w:val="24"/>
        </w:rPr>
        <w:t xml:space="preserve"> по запросу предложений</w:t>
      </w:r>
      <w:r w:rsidRPr="00E71A48">
        <w:rPr>
          <w:bCs w:val="0"/>
          <w:iCs/>
          <w:sz w:val="24"/>
          <w:szCs w:val="24"/>
        </w:rPr>
        <w:t>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02" w:name="_Toc343613542"/>
      <w:r w:rsidRPr="00E71A48">
        <w:rPr>
          <w:szCs w:val="24"/>
        </w:rPr>
        <w:t>Внесение изменений в Документацию по запросу предложений.</w:t>
      </w:r>
      <w:bookmarkEnd w:id="102"/>
    </w:p>
    <w:p w:rsidR="00DE2870" w:rsidRPr="00E71A48" w:rsidRDefault="00717F60" w:rsidP="00E6083F">
      <w:pPr>
        <w:widowControl w:val="0"/>
        <w:numPr>
          <w:ilvl w:val="3"/>
          <w:numId w:val="48"/>
        </w:numPr>
        <w:tabs>
          <w:tab w:val="left" w:pos="1701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Организатор запроса предложений, по решению Закупочной комиссии, в любой момент до истечения срока приема заявок вправе внести изменения в настоящую </w:t>
      </w:r>
      <w:r w:rsidRPr="00E71A48">
        <w:rPr>
          <w:bCs w:val="0"/>
          <w:iCs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окументацию по запросу предложений. </w:t>
      </w:r>
    </w:p>
    <w:p w:rsidR="00717F60" w:rsidRPr="00E71A48" w:rsidRDefault="00717F60" w:rsidP="00E6083F">
      <w:pPr>
        <w:widowControl w:val="0"/>
        <w:numPr>
          <w:ilvl w:val="3"/>
          <w:numId w:val="48"/>
        </w:numPr>
        <w:tabs>
          <w:tab w:val="left" w:pos="1701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и запроса предложений, оформившие свое участие в запросе предложений через ЭТП, получат соответствующие уведомления в порядке, установленными правилами данной системы.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03" w:name="_Toc343613543"/>
      <w:r w:rsidRPr="00E71A48">
        <w:rPr>
          <w:szCs w:val="24"/>
        </w:rPr>
        <w:lastRenderedPageBreak/>
        <w:t>Продление срока окончания приема Заявок</w:t>
      </w:r>
      <w:bookmarkEnd w:id="103"/>
    </w:p>
    <w:p w:rsidR="00717F60" w:rsidRPr="00E71A48" w:rsidRDefault="00717F60" w:rsidP="00E6083F">
      <w:pPr>
        <w:widowControl w:val="0"/>
        <w:numPr>
          <w:ilvl w:val="3"/>
          <w:numId w:val="49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При необходимости Организатор запроса предложений, по решению Закупочной комиссии, в том числе и по обращению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ов запроса предложений, имеет право продлевать срок окончания приема Заявок.</w:t>
      </w:r>
    </w:p>
    <w:p w:rsidR="00717F60" w:rsidRPr="00E71A48" w:rsidRDefault="00717F60" w:rsidP="00E6083F">
      <w:pPr>
        <w:widowControl w:val="0"/>
        <w:numPr>
          <w:ilvl w:val="3"/>
          <w:numId w:val="49"/>
        </w:numPr>
        <w:tabs>
          <w:tab w:val="left" w:pos="1700"/>
        </w:tabs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и, оформившие свое участие в запросе </w:t>
      </w:r>
      <w:r w:rsidRPr="00E71A48">
        <w:rPr>
          <w:sz w:val="24"/>
          <w:szCs w:val="24"/>
        </w:rPr>
        <w:t xml:space="preserve">предложений </w:t>
      </w:r>
      <w:r w:rsidRPr="00E71A48">
        <w:rPr>
          <w:bCs w:val="0"/>
          <w:sz w:val="24"/>
          <w:szCs w:val="24"/>
        </w:rPr>
        <w:t>через ЭТП, получат соответствующие уведомления в порядке, установленными правилами ЭТП.</w:t>
      </w:r>
      <w:bookmarkStart w:id="104" w:name="_Ref191386249"/>
    </w:p>
    <w:p w:rsidR="00AC1995" w:rsidRPr="00E71A48" w:rsidRDefault="00AC1995" w:rsidP="00E71A48">
      <w:pPr>
        <w:pStyle w:val="3"/>
        <w:spacing w:line="264" w:lineRule="auto"/>
        <w:rPr>
          <w:szCs w:val="24"/>
          <w:lang w:eastAsia="ru-RU"/>
        </w:rPr>
      </w:pPr>
      <w:bookmarkStart w:id="105" w:name="_Toc299701566"/>
      <w:bookmarkStart w:id="106" w:name="_Ref306176386"/>
      <w:bookmarkStart w:id="107" w:name="_Toc343613544"/>
      <w:r w:rsidRPr="00E71A48">
        <w:rPr>
          <w:bCs w:val="0"/>
          <w:szCs w:val="24"/>
          <w:lang w:eastAsia="ru-RU"/>
        </w:rPr>
        <w:t xml:space="preserve">Обеспечение </w:t>
      </w:r>
      <w:r w:rsidRPr="00E71A48">
        <w:rPr>
          <w:szCs w:val="24"/>
        </w:rPr>
        <w:t>исполнения</w:t>
      </w:r>
      <w:r w:rsidRPr="00E71A48">
        <w:rPr>
          <w:bCs w:val="0"/>
          <w:szCs w:val="24"/>
          <w:lang w:eastAsia="ru-RU"/>
        </w:rPr>
        <w:t xml:space="preserve"> </w:t>
      </w:r>
      <w:r w:rsidR="009C744E" w:rsidRPr="00E71A48">
        <w:rPr>
          <w:bCs w:val="0"/>
          <w:szCs w:val="24"/>
          <w:lang w:eastAsia="ru-RU"/>
        </w:rPr>
        <w:t>Участник</w:t>
      </w:r>
      <w:r w:rsidRPr="00E71A48">
        <w:rPr>
          <w:bCs w:val="0"/>
          <w:szCs w:val="24"/>
          <w:lang w:eastAsia="ru-RU"/>
        </w:rPr>
        <w:t>а запроса предложений.</w:t>
      </w:r>
      <w:bookmarkEnd w:id="105"/>
      <w:bookmarkEnd w:id="106"/>
      <w:bookmarkEnd w:id="107"/>
    </w:p>
    <w:p w:rsidR="00932C0A" w:rsidRPr="00E71A48" w:rsidRDefault="009C744E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>Участник</w:t>
      </w:r>
      <w:r w:rsidR="00932C0A" w:rsidRPr="00E71A48">
        <w:rPr>
          <w:bCs w:val="0"/>
          <w:sz w:val="24"/>
          <w:szCs w:val="24"/>
        </w:rPr>
        <w:t xml:space="preserve">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="00932C0A" w:rsidRPr="00E71A48">
        <w:rPr>
          <w:bCs w:val="0"/>
          <w:sz w:val="24"/>
          <w:szCs w:val="24"/>
        </w:rPr>
        <w:t xml:space="preserve">в составе своей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 xml:space="preserve">и представляет обеспечение исполнения обязательств, связанных с участием в </w:t>
      </w:r>
      <w:r w:rsidR="0089163E" w:rsidRPr="00E71A48">
        <w:rPr>
          <w:bCs w:val="0"/>
          <w:sz w:val="24"/>
          <w:szCs w:val="24"/>
        </w:rPr>
        <w:t>запросе предложений</w:t>
      </w:r>
      <w:r w:rsidR="00932C0A" w:rsidRPr="00E71A48">
        <w:rPr>
          <w:bCs w:val="0"/>
          <w:sz w:val="24"/>
          <w:szCs w:val="24"/>
        </w:rPr>
        <w:t xml:space="preserve"> и подачей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 xml:space="preserve">и, на сумму не менее___ % </w:t>
      </w:r>
      <w:r w:rsidR="00932C0A" w:rsidRPr="00E71A48">
        <w:rPr>
          <w:b/>
          <w:i/>
          <w:snapToGrid w:val="0"/>
          <w:sz w:val="24"/>
          <w:szCs w:val="24"/>
          <w:lang w:eastAsia="ru-RU"/>
        </w:rPr>
        <w:t>[</w:t>
      </w:r>
      <w:r w:rsidR="00932C0A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3% - при 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размере началь</w:t>
      </w:r>
      <w:r w:rsidR="00DC15DC">
        <w:rPr>
          <w:b/>
          <w:bCs w:val="0"/>
          <w:i/>
          <w:sz w:val="24"/>
          <w:szCs w:val="24"/>
          <w:shd w:val="clear" w:color="auto" w:fill="FFFF99"/>
          <w:lang w:eastAsia="ru-RU"/>
        </w:rPr>
        <w:t>н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ой (максимальной) цены договора (цены лота) </w:t>
      </w:r>
      <w:r w:rsidR="00932C0A"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до 1 млрд. руб. с НДС, 1% - при 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размере начальной (максимальной) цены договора (цены лота) </w:t>
      </w:r>
      <w:r w:rsidR="00932C0A" w:rsidRPr="00E71A48">
        <w:rPr>
          <w:b/>
          <w:bCs w:val="0"/>
          <w:i/>
          <w:sz w:val="24"/>
          <w:szCs w:val="24"/>
          <w:shd w:val="clear" w:color="auto" w:fill="FFFF99"/>
        </w:rPr>
        <w:t>более 1 млрд. руб. с НДС</w:t>
      </w:r>
      <w:r w:rsidR="00932C0A" w:rsidRPr="00E71A48">
        <w:rPr>
          <w:b/>
          <w:i/>
          <w:snapToGrid w:val="0"/>
          <w:sz w:val="24"/>
          <w:szCs w:val="24"/>
          <w:lang w:eastAsia="ru-RU"/>
        </w:rPr>
        <w:t>]</w:t>
      </w:r>
      <w:r w:rsidR="00932C0A" w:rsidRPr="00E71A48">
        <w:rPr>
          <w:bCs w:val="0"/>
          <w:sz w:val="24"/>
          <w:szCs w:val="24"/>
        </w:rPr>
        <w:t xml:space="preserve"> от стоимости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>и, с учетом</w:t>
      </w:r>
      <w:proofErr w:type="gramEnd"/>
      <w:r w:rsidR="00932C0A" w:rsidRPr="00E71A48">
        <w:rPr>
          <w:bCs w:val="0"/>
          <w:sz w:val="24"/>
          <w:szCs w:val="24"/>
        </w:rPr>
        <w:t xml:space="preserve"> </w:t>
      </w:r>
      <w:proofErr w:type="gramStart"/>
      <w:r w:rsidR="00932C0A" w:rsidRPr="00E71A48">
        <w:rPr>
          <w:bCs w:val="0"/>
          <w:sz w:val="24"/>
          <w:szCs w:val="24"/>
        </w:rPr>
        <w:t xml:space="preserve">НДС (раздел </w:t>
      </w:r>
      <w:r w:rsidR="00F85CCF" w:rsidRPr="00E71A48">
        <w:rPr>
          <w:bCs w:val="0"/>
          <w:sz w:val="24"/>
          <w:szCs w:val="24"/>
        </w:rPr>
        <w:fldChar w:fldCharType="begin"/>
      </w:r>
      <w:r w:rsidR="00F85CCF" w:rsidRPr="00E71A48">
        <w:rPr>
          <w:bCs w:val="0"/>
          <w:sz w:val="24"/>
          <w:szCs w:val="24"/>
        </w:rPr>
        <w:instrText xml:space="preserve"> REF _Ref306031829 \r \h </w:instrText>
      </w:r>
      <w:r w:rsidR="00E71A48" w:rsidRPr="00E71A48">
        <w:rPr>
          <w:bCs w:val="0"/>
          <w:sz w:val="24"/>
          <w:szCs w:val="24"/>
        </w:rPr>
        <w:instrText xml:space="preserve"> \* MERGEFORMAT </w:instrText>
      </w:r>
      <w:r w:rsidR="00F85CCF" w:rsidRPr="00E71A48">
        <w:rPr>
          <w:bCs w:val="0"/>
          <w:sz w:val="24"/>
          <w:szCs w:val="24"/>
        </w:rPr>
      </w:r>
      <w:r w:rsidR="00F85CCF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4</w:t>
      </w:r>
      <w:r w:rsidR="00F85CCF" w:rsidRPr="00E71A48">
        <w:rPr>
          <w:bCs w:val="0"/>
          <w:sz w:val="24"/>
          <w:szCs w:val="24"/>
        </w:rPr>
        <w:fldChar w:fldCharType="end"/>
      </w:r>
      <w:r w:rsidR="00932C0A" w:rsidRPr="00E71A48">
        <w:rPr>
          <w:bCs w:val="0"/>
          <w:sz w:val="24"/>
          <w:szCs w:val="24"/>
        </w:rPr>
        <w:t xml:space="preserve">, </w:t>
      </w:r>
      <w:r w:rsidR="0091430E" w:rsidRPr="00E71A48">
        <w:rPr>
          <w:bCs w:val="0"/>
          <w:sz w:val="24"/>
          <w:szCs w:val="24"/>
          <w:lang w:eastAsia="ru-RU"/>
        </w:rPr>
        <w:t>(форма ___ [</w:t>
      </w:r>
      <w:r w:rsidR="0091430E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указывается с учетом </w:t>
      </w:r>
      <w:r w:rsidR="004E3ED2">
        <w:rPr>
          <w:b/>
          <w:bCs w:val="0"/>
          <w:i/>
          <w:sz w:val="24"/>
          <w:szCs w:val="24"/>
          <w:shd w:val="clear" w:color="auto" w:fill="FFFF99"/>
          <w:lang w:eastAsia="ru-RU"/>
        </w:rPr>
        <w:t>Приложения № 4 к Стандарту</w:t>
      </w:r>
      <w:r w:rsidR="0091430E" w:rsidRPr="00E71A48">
        <w:rPr>
          <w:bCs w:val="0"/>
          <w:sz w:val="24"/>
          <w:szCs w:val="24"/>
          <w:lang w:eastAsia="ru-RU"/>
        </w:rPr>
        <w:t>]</w:t>
      </w:r>
      <w:r w:rsidR="00932C0A" w:rsidRPr="00E71A48">
        <w:rPr>
          <w:bCs w:val="0"/>
          <w:sz w:val="24"/>
          <w:szCs w:val="24"/>
        </w:rPr>
        <w:t xml:space="preserve">). </w:t>
      </w:r>
      <w:proofErr w:type="gramEnd"/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Обеспечение </w:t>
      </w:r>
      <w:proofErr w:type="gramStart"/>
      <w:r w:rsidRPr="00E71A48">
        <w:rPr>
          <w:bCs w:val="0"/>
          <w:sz w:val="24"/>
          <w:szCs w:val="24"/>
        </w:rPr>
        <w:t xml:space="preserve">исполнения обязательств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89163E" w:rsidRPr="00E71A48">
        <w:rPr>
          <w:bCs w:val="0"/>
          <w:sz w:val="24"/>
          <w:szCs w:val="24"/>
        </w:rPr>
        <w:t>запроса предложений</w:t>
      </w:r>
      <w:proofErr w:type="gramEnd"/>
      <w:r w:rsidR="0089163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>должно иметь форму неустойки и/или банковской гарантии.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быть составлена с учетом требований статей 368-378 Гражданского кодекса РФ и следующих условий: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быть безотзывной.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Сумма банковской гарантии должна быть выражена в российских рублях.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действовать не менее 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количество дней, в течение которых должна действовать банковская гарантия; обычно указывается 100, рассчитывается исходя из срока действия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и п.</w:t>
      </w:r>
      <w:r w:rsidR="004F577B" w:rsidRPr="00E71A48" w:rsidDel="004F577B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9B380E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_Ref306008743 \r \h </w:instrText>
      </w:r>
      <w:r w:rsidR="00C70F61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3.3.4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+ запас 10 дней</w:t>
      </w:r>
      <w:r w:rsidRPr="00E71A48">
        <w:rPr>
          <w:bCs w:val="0"/>
          <w:sz w:val="24"/>
          <w:szCs w:val="24"/>
        </w:rPr>
        <w:t xml:space="preserve">] календарных дней </w:t>
      </w:r>
      <w:proofErr w:type="gramStart"/>
      <w:r w:rsidRPr="00E71A48">
        <w:rPr>
          <w:bCs w:val="0"/>
          <w:sz w:val="24"/>
          <w:szCs w:val="24"/>
        </w:rPr>
        <w:t>с даты вскрытия</w:t>
      </w:r>
      <w:proofErr w:type="gramEnd"/>
      <w:r w:rsidRPr="00E71A48">
        <w:rPr>
          <w:bCs w:val="0"/>
          <w:sz w:val="24"/>
          <w:szCs w:val="24"/>
        </w:rPr>
        <w:t xml:space="preserve"> конвертов с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ами. 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Банковская гарантия должна быть подписана лицом, имеющим право, в соответствии с законодательством Российской Федерации, действовать от имени банка без доверенности, что должно быть подтверждено соответствующими документами (приказ, протокол и т.п.), или надлежащим </w:t>
      </w:r>
      <w:proofErr w:type="gramStart"/>
      <w:r w:rsidRPr="00E71A48">
        <w:rPr>
          <w:bCs w:val="0"/>
          <w:sz w:val="24"/>
          <w:szCs w:val="24"/>
        </w:rPr>
        <w:t>образом</w:t>
      </w:r>
      <w:proofErr w:type="gramEnd"/>
      <w:r w:rsidRPr="00E71A48">
        <w:rPr>
          <w:bCs w:val="0"/>
          <w:sz w:val="24"/>
          <w:szCs w:val="24"/>
        </w:rPr>
        <w:t xml:space="preserve"> уполномоченным им лицом на основании доверенности. В последнем случае нотариально заверенная копия доверенности прикладывается к банковской гарантии.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843"/>
        </w:tabs>
        <w:suppressAutoHyphens w:val="0"/>
        <w:spacing w:line="264" w:lineRule="auto"/>
        <w:ind w:left="0" w:firstLine="7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быть выдана банком, отвечающим следующим требованиям:</w:t>
      </w:r>
    </w:p>
    <w:p w:rsidR="00932C0A" w:rsidRPr="00E71A48" w:rsidDel="00C673D2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минимальный размер собственных средств должен быть не менее указанного в</w:t>
      </w:r>
      <w:proofErr w:type="gramStart"/>
      <w:r w:rsidRPr="00E71A48">
        <w:rPr>
          <w:bCs w:val="0"/>
          <w:sz w:val="24"/>
          <w:szCs w:val="24"/>
        </w:rPr>
        <w:t> Т</w:t>
      </w:r>
      <w:proofErr w:type="gramEnd"/>
      <w:r w:rsidRPr="00E71A48">
        <w:rPr>
          <w:bCs w:val="0"/>
          <w:sz w:val="24"/>
          <w:szCs w:val="24"/>
        </w:rPr>
        <w:t>аб. 1.</w:t>
      </w:r>
    </w:p>
    <w:p w:rsidR="00932C0A" w:rsidRPr="00E71A48" w:rsidRDefault="00932C0A" w:rsidP="00E71A48">
      <w:pPr>
        <w:suppressAutoHyphens w:val="0"/>
        <w:spacing w:line="264" w:lineRule="auto"/>
        <w:jc w:val="right"/>
        <w:rPr>
          <w:b/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Таб.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720"/>
        <w:gridCol w:w="1917"/>
        <w:gridCol w:w="1918"/>
        <w:gridCol w:w="1933"/>
      </w:tblGrid>
      <w:tr w:rsidR="00932C0A" w:rsidRPr="00E71A48" w:rsidTr="00781AF1">
        <w:tc>
          <w:tcPr>
            <w:tcW w:w="2130" w:type="dxa"/>
            <w:vAlign w:val="center"/>
          </w:tcPr>
          <w:p w:rsidR="00932C0A" w:rsidRPr="00E71A48" w:rsidRDefault="007D0EA7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1672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 xml:space="preserve">До 30 </w:t>
            </w:r>
            <w:proofErr w:type="spellStart"/>
            <w:r w:rsidRPr="00E71A48">
              <w:rPr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E71A48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71A48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71A48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7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От 30 млн. до 70 млн. рублей</w:t>
            </w:r>
          </w:p>
        </w:tc>
        <w:tc>
          <w:tcPr>
            <w:tcW w:w="1918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От 70 до 300 млн. рублей</w:t>
            </w:r>
          </w:p>
        </w:tc>
        <w:tc>
          <w:tcPr>
            <w:tcW w:w="1933" w:type="dxa"/>
            <w:vAlign w:val="center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Свыше 300 млн. рублей</w:t>
            </w:r>
          </w:p>
        </w:tc>
      </w:tr>
      <w:tr w:rsidR="00932C0A" w:rsidRPr="00E71A48" w:rsidTr="00781AF1">
        <w:tc>
          <w:tcPr>
            <w:tcW w:w="2130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 xml:space="preserve">Размер собственных </w:t>
            </w:r>
            <w:r w:rsidRPr="00E71A48">
              <w:rPr>
                <w:b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E71A48">
              <w:rPr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E71A48">
              <w:rPr>
                <w:b/>
                <w:sz w:val="24"/>
                <w:szCs w:val="24"/>
                <w:lang w:eastAsia="ru-RU"/>
              </w:rPr>
              <w:t>едитной организации</w:t>
            </w:r>
          </w:p>
        </w:tc>
        <w:tc>
          <w:tcPr>
            <w:tcW w:w="1672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lastRenderedPageBreak/>
              <w:t>Согласно действующим</w:t>
            </w:r>
          </w:p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lastRenderedPageBreak/>
              <w:t xml:space="preserve">требованиям  </w:t>
            </w:r>
            <w:r w:rsidR="007D07A7" w:rsidRPr="00E71A48">
              <w:rPr>
                <w:sz w:val="24"/>
                <w:szCs w:val="24"/>
                <w:lang w:eastAsia="ru-RU"/>
              </w:rPr>
              <w:t>Д</w:t>
            </w:r>
            <w:r w:rsidRPr="00E71A48">
              <w:rPr>
                <w:sz w:val="24"/>
                <w:szCs w:val="24"/>
                <w:lang w:eastAsia="ru-RU"/>
              </w:rPr>
              <w:t>окументации</w:t>
            </w:r>
            <w:r w:rsidR="007D0EA7" w:rsidRPr="00E71A4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lastRenderedPageBreak/>
              <w:t>&gt; 3 млрд. рублей</w:t>
            </w:r>
          </w:p>
        </w:tc>
        <w:tc>
          <w:tcPr>
            <w:tcW w:w="1918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4 млрд. рублей</w:t>
            </w:r>
          </w:p>
        </w:tc>
        <w:tc>
          <w:tcPr>
            <w:tcW w:w="1933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6 млрд. рублей</w:t>
            </w:r>
          </w:p>
        </w:tc>
      </w:tr>
      <w:tr w:rsidR="00932C0A" w:rsidRPr="00E71A48" w:rsidTr="00781AF1">
        <w:tc>
          <w:tcPr>
            <w:tcW w:w="2130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lastRenderedPageBreak/>
              <w:t>Размер активов кредитной организации</w:t>
            </w:r>
          </w:p>
        </w:tc>
        <w:tc>
          <w:tcPr>
            <w:tcW w:w="1672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t>Согласно действующим</w:t>
            </w:r>
          </w:p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sz w:val="24"/>
                <w:szCs w:val="24"/>
                <w:lang w:eastAsia="ru-RU"/>
              </w:rPr>
              <w:t xml:space="preserve">требованиям </w:t>
            </w:r>
            <w:r w:rsidR="007D07A7" w:rsidRPr="00E71A48">
              <w:rPr>
                <w:sz w:val="24"/>
                <w:szCs w:val="24"/>
                <w:lang w:eastAsia="ru-RU"/>
              </w:rPr>
              <w:t>Д</w:t>
            </w:r>
            <w:r w:rsidRPr="00E71A48">
              <w:rPr>
                <w:sz w:val="24"/>
                <w:szCs w:val="24"/>
                <w:lang w:eastAsia="ru-RU"/>
              </w:rPr>
              <w:t>окументации</w:t>
            </w:r>
          </w:p>
        </w:tc>
        <w:tc>
          <w:tcPr>
            <w:tcW w:w="1917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 xml:space="preserve">&gt; </w:t>
            </w:r>
            <w:r w:rsidRPr="00E71A48">
              <w:rPr>
                <w:b/>
                <w:sz w:val="24"/>
                <w:szCs w:val="24"/>
                <w:lang w:val="en-US" w:eastAsia="ru-RU"/>
              </w:rPr>
              <w:t>3</w:t>
            </w:r>
            <w:r w:rsidRPr="00E71A48">
              <w:rPr>
                <w:b/>
                <w:sz w:val="24"/>
                <w:szCs w:val="24"/>
                <w:lang w:eastAsia="ru-RU"/>
              </w:rPr>
              <w:t>0</w:t>
            </w:r>
            <w:r w:rsidRPr="00E71A48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1A48">
              <w:rPr>
                <w:b/>
                <w:sz w:val="24"/>
                <w:szCs w:val="24"/>
                <w:lang w:val="en-US" w:eastAsia="ru-RU"/>
              </w:rPr>
              <w:t>млрд</w:t>
            </w:r>
            <w:proofErr w:type="spellEnd"/>
            <w:r w:rsidRPr="00E71A48">
              <w:rPr>
                <w:b/>
                <w:sz w:val="24"/>
                <w:szCs w:val="24"/>
                <w:lang w:val="en-US" w:eastAsia="ru-RU"/>
              </w:rPr>
              <w:t>.</w:t>
            </w:r>
            <w:r w:rsidRPr="00E71A48">
              <w:rPr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918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40 млрд. рублей</w:t>
            </w:r>
          </w:p>
        </w:tc>
        <w:tc>
          <w:tcPr>
            <w:tcW w:w="1933" w:type="dxa"/>
          </w:tcPr>
          <w:p w:rsidR="00932C0A" w:rsidRPr="00E71A48" w:rsidRDefault="00932C0A" w:rsidP="00E71A48">
            <w:pPr>
              <w:suppressAutoHyphens w:val="0"/>
              <w:spacing w:line="264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71A48">
              <w:rPr>
                <w:b/>
                <w:sz w:val="24"/>
                <w:szCs w:val="24"/>
                <w:lang w:eastAsia="ru-RU"/>
              </w:rPr>
              <w:t>&gt; 60 млрд. рублей</w:t>
            </w:r>
          </w:p>
        </w:tc>
      </w:tr>
    </w:tbl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обязательно наличие действующей лицензии ЦБ РФ на проведение банковских операций.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должны выполняться обязательные нормативы ЦБ РФ, установленные Инструкцией Банка России от 16 января 2004 г. N 110-И "Об обязательных нормативах банков".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должны выполняться Положения ЦБ РФ № 302-П от 26.03.2007 «О правилах ведения бухгалтерского учета в кредитных организациях, расположенных на территории Российской Федерации». 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Также банковская гарантия может быть выдана страховой организацией, отвечающей следующим требованиям: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регистрация на территории Российской Федерации;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опыт работы на страховом рынке – не менее 10 (десять) лет;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отсутствие неисполненных предписаний органа страхового надзора, подтвержденное письмом страховой компании;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страховая компания не должна находиться в процессе ликвидации или реорганизации, на ее имущество не должен быть наложен арест;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размер оплаченного уставного капитала составляет не менее 2 000 000 000,00 (Двух миллиардов) рублей;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сумму собственных средств не менее 2 500 000 000,00 (Двух миллиардов пятьсот миллионов) рублей;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соблюдение требований, установленных органом страхового надзора:</w:t>
      </w:r>
    </w:p>
    <w:p w:rsidR="00932C0A" w:rsidRPr="00E71A48" w:rsidRDefault="00932C0A" w:rsidP="00E6083F">
      <w:pPr>
        <w:widowControl w:val="0"/>
        <w:numPr>
          <w:ilvl w:val="1"/>
          <w:numId w:val="27"/>
        </w:numPr>
        <w:tabs>
          <w:tab w:val="num" w:pos="1817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 соотношению между фактическим и нормативным размерами маржи платежеспособности  (оценивается по форме № 6- страховщик);</w:t>
      </w:r>
    </w:p>
    <w:p w:rsidR="00932C0A" w:rsidRPr="00E71A48" w:rsidRDefault="00932C0A" w:rsidP="00E6083F">
      <w:pPr>
        <w:widowControl w:val="0"/>
        <w:numPr>
          <w:ilvl w:val="1"/>
          <w:numId w:val="27"/>
        </w:numPr>
        <w:tabs>
          <w:tab w:val="num" w:pos="1817"/>
        </w:tabs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 составу и структуре активов, принимаемых для покрытия страховых резервов и собственных средств (оцениваетс</w:t>
      </w:r>
      <w:r w:rsidR="00E35E44" w:rsidRPr="00E71A48">
        <w:rPr>
          <w:bCs w:val="0"/>
          <w:sz w:val="24"/>
          <w:szCs w:val="24"/>
        </w:rPr>
        <w:t>я по формам №№ 7-страховщик и 14</w:t>
      </w:r>
      <w:r w:rsidRPr="00E71A48">
        <w:rPr>
          <w:bCs w:val="0"/>
          <w:sz w:val="24"/>
          <w:szCs w:val="24"/>
        </w:rPr>
        <w:t>-страховщик);</w:t>
      </w:r>
    </w:p>
    <w:p w:rsidR="00932C0A" w:rsidRPr="00E71A48" w:rsidRDefault="00932C0A" w:rsidP="00E6083F">
      <w:pPr>
        <w:widowControl w:val="0"/>
        <w:numPr>
          <w:ilvl w:val="4"/>
          <w:numId w:val="28"/>
        </w:numPr>
        <w:tabs>
          <w:tab w:val="num" w:pos="851"/>
        </w:tabs>
        <w:suppressAutoHyphens w:val="0"/>
        <w:spacing w:line="264" w:lineRule="auto"/>
        <w:ind w:left="142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размер активов на последнюю отчетную дату (данные строки 300 формы № 1-страховщик) составляет не менее 6 000 000 000,00 (Шесть миллиардов) рублей;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Бенефициаром в банковской гарантии должен быть указан Организатор </w:t>
      </w:r>
      <w:r w:rsidR="007D07A7" w:rsidRPr="00E71A48">
        <w:rPr>
          <w:bCs w:val="0"/>
          <w:sz w:val="24"/>
          <w:szCs w:val="24"/>
        </w:rPr>
        <w:t>з</w:t>
      </w:r>
      <w:r w:rsidR="00FE5731" w:rsidRPr="00E71A48">
        <w:rPr>
          <w:bCs w:val="0"/>
          <w:sz w:val="24"/>
          <w:szCs w:val="24"/>
        </w:rPr>
        <w:t>апроса предложени</w:t>
      </w:r>
      <w:r w:rsidR="007D07A7" w:rsidRPr="00E71A48">
        <w:rPr>
          <w:bCs w:val="0"/>
          <w:sz w:val="24"/>
          <w:szCs w:val="24"/>
        </w:rPr>
        <w:t>й</w:t>
      </w:r>
      <w:r w:rsidRPr="00E71A48">
        <w:rPr>
          <w:bCs w:val="0"/>
          <w:sz w:val="24"/>
          <w:szCs w:val="24"/>
        </w:rPr>
        <w:t xml:space="preserve">, принципалом —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</w:t>
      </w:r>
      <w:r w:rsidR="007D07A7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>, гарантом — банк, выдавший банковскую гарантию.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08" w:name="_Ref307586617"/>
      <w:r w:rsidRPr="00E71A48">
        <w:rPr>
          <w:bCs w:val="0"/>
          <w:sz w:val="24"/>
          <w:szCs w:val="24"/>
        </w:rPr>
        <w:t>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случаях:</w:t>
      </w:r>
      <w:bookmarkEnd w:id="108"/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lastRenderedPageBreak/>
        <w:t xml:space="preserve">изменения или отзыва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и, в том числе в процессе проведения снижения цены, в течение срока ее действия (п.</w:t>
      </w:r>
      <w:r w:rsidR="00AD3EBC" w:rsidRPr="00E71A48">
        <w:rPr>
          <w:bCs w:val="0"/>
          <w:sz w:val="24"/>
          <w:szCs w:val="24"/>
        </w:rPr>
        <w:fldChar w:fldCharType="begin"/>
      </w:r>
      <w:r w:rsidR="00864850" w:rsidRPr="00E71A48">
        <w:rPr>
          <w:bCs w:val="0"/>
          <w:sz w:val="24"/>
          <w:szCs w:val="24"/>
        </w:rPr>
        <w:instrText xml:space="preserve"> REF _Ref306008743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 после истечения срока окончания подачи заявок (п.</w:t>
      </w:r>
      <w:r w:rsidR="00AD3EBC" w:rsidRPr="00E71A48">
        <w:rPr>
          <w:bCs w:val="0"/>
          <w:sz w:val="24"/>
          <w:szCs w:val="24"/>
        </w:rPr>
        <w:fldChar w:fldCharType="begin"/>
      </w:r>
      <w:r w:rsidR="0009087F" w:rsidRPr="00E71A48">
        <w:rPr>
          <w:bCs w:val="0"/>
          <w:sz w:val="24"/>
          <w:szCs w:val="24"/>
        </w:rPr>
        <w:instrText xml:space="preserve"> REF _Ref303683455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предоставления недостоверных сведений или искажения информации или документов, приведенных в составе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и;</w:t>
      </w:r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отказа заключить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 в установленном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окументацией порядке (п.</w:t>
      </w:r>
      <w:r w:rsidR="00AD3EBC" w:rsidRPr="00E71A48">
        <w:rPr>
          <w:bCs w:val="0"/>
          <w:sz w:val="24"/>
          <w:szCs w:val="24"/>
        </w:rPr>
        <w:fldChar w:fldCharType="begin"/>
      </w:r>
      <w:r w:rsidR="007A0938" w:rsidRPr="00E71A48">
        <w:rPr>
          <w:bCs w:val="0"/>
          <w:sz w:val="24"/>
          <w:szCs w:val="24"/>
        </w:rPr>
        <w:instrText xml:space="preserve"> REF _Ref303251044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3.9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со стороны: (а)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Pr="00E71A48">
        <w:rPr>
          <w:bCs w:val="0"/>
          <w:sz w:val="24"/>
          <w:szCs w:val="24"/>
        </w:rPr>
        <w:t xml:space="preserve">; (в)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</w:t>
      </w:r>
      <w:r w:rsidR="0089163E" w:rsidRPr="00E71A48">
        <w:rPr>
          <w:bCs w:val="0"/>
          <w:sz w:val="24"/>
          <w:szCs w:val="24"/>
        </w:rPr>
        <w:t xml:space="preserve"> запроса предложений</w:t>
      </w:r>
      <w:r w:rsidRPr="00E71A48">
        <w:rPr>
          <w:bCs w:val="0"/>
          <w:sz w:val="24"/>
          <w:szCs w:val="24"/>
        </w:rPr>
        <w:t xml:space="preserve">, признанного единственным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при условии его соответствия требованиям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окументации;</w:t>
      </w:r>
    </w:p>
    <w:p w:rsidR="00932C0A" w:rsidRPr="00E71A48" w:rsidRDefault="00932C0A" w:rsidP="00E6083F">
      <w:pPr>
        <w:widowControl w:val="0"/>
        <w:numPr>
          <w:ilvl w:val="3"/>
          <w:numId w:val="26"/>
        </w:numPr>
        <w:tabs>
          <w:tab w:val="left" w:pos="1620"/>
        </w:tabs>
        <w:suppressAutoHyphens w:val="0"/>
        <w:spacing w:line="264" w:lineRule="auto"/>
        <w:ind w:left="0" w:firstLine="108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отказа предоставить финансовое обеспечение по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у следующими лицами: (а)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ом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</w:t>
      </w:r>
      <w:r w:rsidRPr="00E71A48">
        <w:rPr>
          <w:bCs w:val="0"/>
          <w:sz w:val="24"/>
          <w:szCs w:val="24"/>
        </w:rPr>
        <w:t xml:space="preserve">; (б)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 xml:space="preserve">, признанного единственным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при условии его соответствия требованиям </w:t>
      </w:r>
      <w:r w:rsidR="004B5EB3" w:rsidRPr="00E71A48">
        <w:rPr>
          <w:bCs w:val="0"/>
          <w:sz w:val="24"/>
          <w:szCs w:val="24"/>
        </w:rPr>
        <w:t>Извещени</w:t>
      </w:r>
      <w:r w:rsidRPr="00E71A48">
        <w:rPr>
          <w:bCs w:val="0"/>
          <w:sz w:val="24"/>
          <w:szCs w:val="24"/>
        </w:rPr>
        <w:t xml:space="preserve">я и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</w:t>
      </w:r>
      <w:r w:rsidR="007D07A7" w:rsidRPr="00E71A48">
        <w:rPr>
          <w:bCs w:val="0"/>
          <w:sz w:val="24"/>
          <w:szCs w:val="24"/>
        </w:rPr>
        <w:t xml:space="preserve"> по запросу предложений</w:t>
      </w:r>
      <w:r w:rsidRPr="00E71A48">
        <w:rPr>
          <w:bCs w:val="0"/>
          <w:sz w:val="24"/>
          <w:szCs w:val="24"/>
        </w:rPr>
        <w:t>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Банковская гарантия должна быть выдана надежным банком, о котором достоверно известно, что он не является убыточным, банкротом, не находится под внешним управлением или его лицензия не приостановлена полностью или частично.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Платеж по банковской гарантии должен быть осуществлен в течение 5 рабочих дней после обращения бенефициара.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банковской гарантии не должно быть условий или требований, противоречащих </w:t>
      </w:r>
      <w:proofErr w:type="gramStart"/>
      <w:r w:rsidRPr="00E71A48">
        <w:rPr>
          <w:bCs w:val="0"/>
          <w:sz w:val="24"/>
          <w:szCs w:val="24"/>
        </w:rPr>
        <w:t>вышеизложенному</w:t>
      </w:r>
      <w:proofErr w:type="gramEnd"/>
      <w:r w:rsidRPr="00E71A48">
        <w:rPr>
          <w:bCs w:val="0"/>
          <w:sz w:val="24"/>
          <w:szCs w:val="24"/>
        </w:rPr>
        <w:t>, или делающих вышеизложенное неисполнимым.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состав копий заявок должны быть включены копии банковской гарантии.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состав заявок и их копий желательно включить заверенные банком копии форм банковской отчетности ОКУД № 0409806 и № 0409134 на последнюю отчетную дату.</w:t>
      </w:r>
    </w:p>
    <w:p w:rsidR="00932C0A" w:rsidRPr="00E71A48" w:rsidRDefault="009C744E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у </w:t>
      </w:r>
      <w:r w:rsidR="0089163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89163E" w:rsidRPr="00E71A48">
        <w:rPr>
          <w:bCs w:val="0"/>
          <w:sz w:val="24"/>
          <w:szCs w:val="24"/>
        </w:rPr>
        <w:t xml:space="preserve"> </w:t>
      </w:r>
      <w:r w:rsidR="00932C0A" w:rsidRPr="00E71A48">
        <w:rPr>
          <w:bCs w:val="0"/>
          <w:sz w:val="24"/>
          <w:szCs w:val="24"/>
        </w:rPr>
        <w:t xml:space="preserve">банковскую гарантию возвращают после подписания им </w:t>
      </w:r>
      <w:r w:rsidR="00123C70" w:rsidRPr="00E71A48">
        <w:rPr>
          <w:bCs w:val="0"/>
          <w:sz w:val="24"/>
          <w:szCs w:val="24"/>
        </w:rPr>
        <w:t>Договор</w:t>
      </w:r>
      <w:r w:rsidR="00932C0A" w:rsidRPr="00E71A48">
        <w:rPr>
          <w:bCs w:val="0"/>
          <w:sz w:val="24"/>
          <w:szCs w:val="24"/>
        </w:rPr>
        <w:t xml:space="preserve">а и предоставления финансового обеспечения по </w:t>
      </w:r>
      <w:r w:rsidR="00123C70" w:rsidRPr="00E71A48">
        <w:rPr>
          <w:bCs w:val="0"/>
          <w:sz w:val="24"/>
          <w:szCs w:val="24"/>
        </w:rPr>
        <w:t>Договор</w:t>
      </w:r>
      <w:r w:rsidR="00932C0A" w:rsidRPr="00E71A48">
        <w:rPr>
          <w:bCs w:val="0"/>
          <w:sz w:val="24"/>
          <w:szCs w:val="24"/>
        </w:rPr>
        <w:t xml:space="preserve">у. Остальным </w:t>
      </w:r>
      <w:r w:rsidRPr="00E71A48">
        <w:rPr>
          <w:bCs w:val="0"/>
          <w:sz w:val="24"/>
          <w:szCs w:val="24"/>
        </w:rPr>
        <w:t>Участник</w:t>
      </w:r>
      <w:r w:rsidR="00932C0A" w:rsidRPr="00E71A48">
        <w:rPr>
          <w:bCs w:val="0"/>
          <w:sz w:val="24"/>
          <w:szCs w:val="24"/>
        </w:rPr>
        <w:t xml:space="preserve">ам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="00932C0A" w:rsidRPr="00E71A48">
        <w:rPr>
          <w:bCs w:val="0"/>
          <w:sz w:val="24"/>
          <w:szCs w:val="24"/>
        </w:rPr>
        <w:t xml:space="preserve">банковская гарантия возвращается (по их письменным запросам) в 3-х </w:t>
      </w:r>
      <w:proofErr w:type="spellStart"/>
      <w:r w:rsidR="00932C0A" w:rsidRPr="00E71A48">
        <w:rPr>
          <w:bCs w:val="0"/>
          <w:sz w:val="24"/>
          <w:szCs w:val="24"/>
        </w:rPr>
        <w:t>дневный</w:t>
      </w:r>
      <w:proofErr w:type="spellEnd"/>
      <w:r w:rsidR="00932C0A" w:rsidRPr="00E71A48">
        <w:rPr>
          <w:bCs w:val="0"/>
          <w:sz w:val="24"/>
          <w:szCs w:val="24"/>
        </w:rPr>
        <w:t xml:space="preserve"> срок с момента подписания </w:t>
      </w:r>
      <w:r w:rsidR="00E60F8E" w:rsidRPr="00E71A48">
        <w:rPr>
          <w:bCs w:val="0"/>
          <w:sz w:val="24"/>
          <w:szCs w:val="24"/>
          <w:lang w:eastAsia="x-none"/>
        </w:rPr>
        <w:t>Договора с лицом, представившим наилучшую заявку,</w:t>
      </w:r>
      <w:r w:rsidR="00932C0A" w:rsidRPr="00E71A48">
        <w:rPr>
          <w:bCs w:val="0"/>
          <w:sz w:val="24"/>
          <w:szCs w:val="24"/>
        </w:rPr>
        <w:t xml:space="preserve"> объявления </w:t>
      </w:r>
      <w:r w:rsidR="001324A1" w:rsidRPr="00E71A48">
        <w:rPr>
          <w:bCs w:val="0"/>
          <w:sz w:val="24"/>
          <w:szCs w:val="24"/>
        </w:rPr>
        <w:t>З</w:t>
      </w:r>
      <w:r w:rsidR="0089163E" w:rsidRPr="00E71A48">
        <w:rPr>
          <w:bCs w:val="0"/>
          <w:sz w:val="24"/>
          <w:szCs w:val="24"/>
        </w:rPr>
        <w:t xml:space="preserve">апроса </w:t>
      </w:r>
      <w:r w:rsidR="001324A1" w:rsidRPr="00E71A48">
        <w:rPr>
          <w:bCs w:val="0"/>
          <w:sz w:val="24"/>
          <w:szCs w:val="24"/>
        </w:rPr>
        <w:t xml:space="preserve">предложений </w:t>
      </w:r>
      <w:r w:rsidR="00932C0A" w:rsidRPr="00E71A48">
        <w:rPr>
          <w:bCs w:val="0"/>
          <w:sz w:val="24"/>
          <w:szCs w:val="24"/>
        </w:rPr>
        <w:t xml:space="preserve">несостоявшимся или истечения срока действия </w:t>
      </w:r>
      <w:r w:rsidR="004B5EB3" w:rsidRPr="00E71A48">
        <w:rPr>
          <w:bCs w:val="0"/>
          <w:sz w:val="24"/>
          <w:szCs w:val="24"/>
        </w:rPr>
        <w:t>Заявк</w:t>
      </w:r>
      <w:r w:rsidR="00932C0A" w:rsidRPr="00E71A48">
        <w:rPr>
          <w:bCs w:val="0"/>
          <w:sz w:val="24"/>
          <w:szCs w:val="24"/>
        </w:rPr>
        <w:t>и (в зависимости от того, что наступит ранее).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Банковская гарантия может быть предъявлена банку-гаранту для выплаты суммы обеспечения исполнения обязательств по решению Организатора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bCs w:val="0"/>
          <w:sz w:val="24"/>
          <w:szCs w:val="24"/>
        </w:rPr>
        <w:t xml:space="preserve">в случае нарушения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bCs w:val="0"/>
          <w:sz w:val="24"/>
          <w:szCs w:val="24"/>
        </w:rPr>
        <w:t>своих обязательств (п.</w:t>
      </w:r>
      <w:r w:rsidR="001324A1" w:rsidRPr="00E71A48">
        <w:rPr>
          <w:bCs w:val="0"/>
          <w:sz w:val="24"/>
          <w:szCs w:val="24"/>
        </w:rPr>
        <w:t xml:space="preserve"> </w:t>
      </w:r>
      <w:r w:rsidR="001324A1" w:rsidRPr="00E71A48">
        <w:rPr>
          <w:sz w:val="24"/>
          <w:szCs w:val="24"/>
        </w:rPr>
        <w:fldChar w:fldCharType="begin"/>
      </w:r>
      <w:r w:rsidR="001324A1" w:rsidRPr="00E71A48">
        <w:rPr>
          <w:sz w:val="24"/>
          <w:szCs w:val="24"/>
        </w:rPr>
        <w:instrText xml:space="preserve"> REF _Ref307586617 \r \h </w:instrText>
      </w:r>
      <w:r w:rsidR="00E71A48" w:rsidRPr="00E71A48">
        <w:rPr>
          <w:sz w:val="24"/>
          <w:szCs w:val="24"/>
        </w:rPr>
        <w:instrText xml:space="preserve"> \* MERGEFORMAT </w:instrText>
      </w:r>
      <w:r w:rsidR="001324A1" w:rsidRPr="00E71A48">
        <w:rPr>
          <w:sz w:val="24"/>
          <w:szCs w:val="24"/>
        </w:rPr>
      </w:r>
      <w:r w:rsidR="001324A1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3.3.14.6</w:t>
      </w:r>
      <w:r w:rsidR="001324A1" w:rsidRPr="00E71A48">
        <w:rPr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09" w:name="_Ref306390343"/>
      <w:r w:rsidRPr="00E71A48">
        <w:rPr>
          <w:bCs w:val="0"/>
          <w:sz w:val="24"/>
          <w:szCs w:val="24"/>
        </w:rPr>
        <w:t>Форма соглашения о неустойке должна</w:t>
      </w:r>
      <w:r w:rsidR="00ED01BF" w:rsidRPr="00E71A48">
        <w:rPr>
          <w:bCs w:val="0"/>
          <w:sz w:val="24"/>
          <w:szCs w:val="24"/>
        </w:rPr>
        <w:t xml:space="preserve"> соответствовать требованиям ст</w:t>
      </w:r>
      <w:r w:rsidRPr="00E71A48">
        <w:rPr>
          <w:bCs w:val="0"/>
          <w:sz w:val="24"/>
          <w:szCs w:val="24"/>
        </w:rPr>
        <w:t>.330, 331 Гражданского кодекса Российской Федерации</w:t>
      </w:r>
      <w:bookmarkEnd w:id="109"/>
      <w:r w:rsidR="000A6857" w:rsidRPr="00E71A48">
        <w:rPr>
          <w:bCs w:val="0"/>
          <w:sz w:val="24"/>
          <w:szCs w:val="24"/>
        </w:rPr>
        <w:t>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Кроме предоставления банковской гарантии,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</w:t>
      </w:r>
      <w:r w:rsidR="0089163E" w:rsidRPr="00E71A48">
        <w:rPr>
          <w:bCs w:val="0"/>
          <w:sz w:val="24"/>
          <w:szCs w:val="24"/>
        </w:rPr>
        <w:t xml:space="preserve">запроса предложений </w:t>
      </w:r>
      <w:r w:rsidRPr="00E71A48">
        <w:rPr>
          <w:bCs w:val="0"/>
          <w:sz w:val="24"/>
          <w:szCs w:val="24"/>
        </w:rPr>
        <w:t xml:space="preserve">обязан обеспечить исполнение обязательств, связанных с участием в </w:t>
      </w:r>
      <w:r w:rsidR="0089163E" w:rsidRPr="00E71A48">
        <w:rPr>
          <w:bCs w:val="0"/>
          <w:sz w:val="24"/>
          <w:szCs w:val="24"/>
        </w:rPr>
        <w:t>запросе предложений</w:t>
      </w:r>
      <w:r w:rsidRPr="00E71A48">
        <w:rPr>
          <w:bCs w:val="0"/>
          <w:sz w:val="24"/>
          <w:szCs w:val="24"/>
        </w:rPr>
        <w:t>, путем принятия обязательств по уплате неустойки.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10" w:name="_Ref307586570"/>
      <w:r w:rsidRPr="00E71A48">
        <w:rPr>
          <w:bCs w:val="0"/>
          <w:sz w:val="24"/>
          <w:szCs w:val="24"/>
        </w:rPr>
        <w:t>В соглашении о неустойке должно быть указано</w:t>
      </w:r>
      <w:bookmarkStart w:id="111" w:name="_Ref305753174"/>
      <w:r w:rsidRPr="00E71A48">
        <w:rPr>
          <w:bCs w:val="0"/>
          <w:sz w:val="24"/>
          <w:szCs w:val="24"/>
        </w:rPr>
        <w:t xml:space="preserve"> право Заказчика/Организатора взыскать неустойку в случаях ненадлежащего исполнения обязательств, связанных с участием в </w:t>
      </w:r>
      <w:r w:rsidR="00D536DC" w:rsidRPr="00E71A48">
        <w:rPr>
          <w:bCs w:val="0"/>
          <w:sz w:val="24"/>
          <w:szCs w:val="24"/>
        </w:rPr>
        <w:t>запросе предложений</w:t>
      </w:r>
      <w:r w:rsidRPr="00E71A48">
        <w:rPr>
          <w:bCs w:val="0"/>
          <w:sz w:val="24"/>
          <w:szCs w:val="24"/>
        </w:rPr>
        <w:t>:</w:t>
      </w:r>
      <w:bookmarkEnd w:id="110"/>
      <w:bookmarkEnd w:id="111"/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изменения или отзыва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и, в том числе в процессе проведения </w:t>
      </w:r>
      <w:r w:rsidRPr="00E71A48">
        <w:rPr>
          <w:bCs w:val="0"/>
          <w:sz w:val="24"/>
          <w:szCs w:val="24"/>
        </w:rPr>
        <w:lastRenderedPageBreak/>
        <w:t>переторжки, в течение срока ее действия (п.</w:t>
      </w:r>
      <w:r w:rsidR="00AD3EBC" w:rsidRPr="00E71A48">
        <w:rPr>
          <w:bCs w:val="0"/>
          <w:sz w:val="24"/>
          <w:szCs w:val="24"/>
        </w:rPr>
        <w:fldChar w:fldCharType="begin"/>
      </w:r>
      <w:r w:rsidR="0009087F" w:rsidRPr="00E71A48">
        <w:rPr>
          <w:bCs w:val="0"/>
          <w:sz w:val="24"/>
          <w:szCs w:val="24"/>
        </w:rPr>
        <w:instrText xml:space="preserve"> REF _Ref306008743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 после истечения срока окончания подачи заявок (п. </w:t>
      </w:r>
      <w:r w:rsidR="00BA5DEA" w:rsidRPr="00E71A48">
        <w:rPr>
          <w:sz w:val="24"/>
          <w:szCs w:val="24"/>
        </w:rPr>
        <w:fldChar w:fldCharType="begin"/>
      </w:r>
      <w:r w:rsidR="00BA5DEA" w:rsidRPr="00E71A48">
        <w:rPr>
          <w:bCs w:val="0"/>
          <w:sz w:val="24"/>
          <w:szCs w:val="24"/>
        </w:rPr>
        <w:instrText xml:space="preserve"> REF _Ref303683455 \r \h </w:instrText>
      </w:r>
      <w:r w:rsidR="00123C70" w:rsidRPr="00E71A48">
        <w:rPr>
          <w:sz w:val="24"/>
          <w:szCs w:val="24"/>
        </w:rPr>
        <w:instrText xml:space="preserve"> \* MERGEFORMAT </w:instrText>
      </w:r>
      <w:r w:rsidR="00BA5DEA" w:rsidRPr="00E71A48">
        <w:rPr>
          <w:sz w:val="24"/>
          <w:szCs w:val="24"/>
        </w:rPr>
      </w:r>
      <w:r w:rsidR="00BA5DEA" w:rsidRPr="00E71A48">
        <w:rPr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3.3.4.1</w:t>
      </w:r>
      <w:r w:rsidR="00BA5DEA" w:rsidRPr="00E71A48">
        <w:rPr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предоставления недостоверных сведений или искажения информации или документов, приведенных в составе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отказа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7D07A7" w:rsidRPr="00E71A48">
        <w:rPr>
          <w:bCs w:val="0"/>
          <w:sz w:val="24"/>
          <w:szCs w:val="24"/>
        </w:rPr>
        <w:t xml:space="preserve">запроса </w:t>
      </w:r>
      <w:r w:rsidR="00D536DC" w:rsidRPr="00E71A48">
        <w:rPr>
          <w:bCs w:val="0"/>
          <w:sz w:val="24"/>
          <w:szCs w:val="24"/>
        </w:rPr>
        <w:t>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D536DC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либо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D536DC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>, давшего предпоследн</w:t>
      </w:r>
      <w:r w:rsidR="00FE5731" w:rsidRPr="00E71A48">
        <w:rPr>
          <w:bCs w:val="0"/>
          <w:sz w:val="24"/>
          <w:szCs w:val="24"/>
        </w:rPr>
        <w:t>юю</w:t>
      </w:r>
      <w:r w:rsidRPr="00E71A48">
        <w:rPr>
          <w:bCs w:val="0"/>
          <w:sz w:val="24"/>
          <w:szCs w:val="24"/>
        </w:rPr>
        <w:t xml:space="preserve"> </w:t>
      </w:r>
      <w:r w:rsidR="004B5EB3" w:rsidRPr="00E71A48">
        <w:rPr>
          <w:bCs w:val="0"/>
          <w:sz w:val="24"/>
          <w:szCs w:val="24"/>
        </w:rPr>
        <w:t>Заявк</w:t>
      </w:r>
      <w:r w:rsidR="00FE5731" w:rsidRPr="00E71A48">
        <w:rPr>
          <w:bCs w:val="0"/>
          <w:sz w:val="24"/>
          <w:szCs w:val="24"/>
        </w:rPr>
        <w:t xml:space="preserve">у </w:t>
      </w:r>
      <w:r w:rsidRPr="00E71A48">
        <w:rPr>
          <w:bCs w:val="0"/>
          <w:sz w:val="24"/>
          <w:szCs w:val="24"/>
        </w:rPr>
        <w:t xml:space="preserve">по цене при условии уклонения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FE5731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FE5731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от заключения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либо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7A439E" w:rsidRPr="00E71A48">
        <w:rPr>
          <w:bCs w:val="0"/>
          <w:sz w:val="24"/>
          <w:szCs w:val="24"/>
        </w:rPr>
        <w:t>запроса предложений</w:t>
      </w:r>
      <w:r w:rsidRPr="00E71A48">
        <w:rPr>
          <w:bCs w:val="0"/>
          <w:sz w:val="24"/>
          <w:szCs w:val="24"/>
        </w:rPr>
        <w:t xml:space="preserve">, признанного единственным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ом при условии его соответствия требованиям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</w:t>
      </w:r>
      <w:r w:rsidR="007D07A7" w:rsidRPr="00E71A48">
        <w:rPr>
          <w:bCs w:val="0"/>
          <w:sz w:val="24"/>
          <w:szCs w:val="24"/>
        </w:rPr>
        <w:t xml:space="preserve"> по запросу предложений</w:t>
      </w:r>
      <w:r w:rsidRPr="00E71A48">
        <w:rPr>
          <w:bCs w:val="0"/>
          <w:sz w:val="24"/>
          <w:szCs w:val="24"/>
        </w:rPr>
        <w:t xml:space="preserve">, заключить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 в установленном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окументацией порядке (п</w:t>
      </w:r>
      <w:r w:rsidR="00403042" w:rsidRPr="00E71A48">
        <w:rPr>
          <w:bCs w:val="0"/>
          <w:sz w:val="24"/>
          <w:szCs w:val="24"/>
        </w:rPr>
        <w:t xml:space="preserve">. </w:t>
      </w:r>
      <w:r w:rsidR="00AD3EBC" w:rsidRPr="00E71A48">
        <w:rPr>
          <w:bCs w:val="0"/>
          <w:sz w:val="24"/>
          <w:szCs w:val="24"/>
        </w:rPr>
        <w:fldChar w:fldCharType="begin"/>
      </w:r>
      <w:r w:rsidR="00403042" w:rsidRPr="00E71A48">
        <w:rPr>
          <w:bCs w:val="0"/>
          <w:sz w:val="24"/>
          <w:szCs w:val="24"/>
        </w:rPr>
        <w:instrText xml:space="preserve"> REF _Ref303251044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3.9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.);</w:t>
      </w:r>
      <w:proofErr w:type="gramEnd"/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отказа </w:t>
      </w:r>
      <w:r w:rsidR="009C744E" w:rsidRPr="00E71A48">
        <w:rPr>
          <w:bCs w:val="0"/>
          <w:sz w:val="24"/>
          <w:szCs w:val="24"/>
        </w:rPr>
        <w:t>Участник</w:t>
      </w:r>
      <w:r w:rsidR="004C5164" w:rsidRPr="00E71A48">
        <w:rPr>
          <w:bCs w:val="0"/>
          <w:sz w:val="24"/>
          <w:szCs w:val="24"/>
        </w:rPr>
        <w:t xml:space="preserve">а </w:t>
      </w:r>
      <w:r w:rsidR="007A439E" w:rsidRPr="00E71A48">
        <w:rPr>
          <w:bCs w:val="0"/>
          <w:sz w:val="24"/>
          <w:szCs w:val="24"/>
        </w:rPr>
        <w:t>запроса предложений</w:t>
      </w:r>
      <w:r w:rsidR="004C5164" w:rsidRPr="00E71A48">
        <w:rPr>
          <w:bCs w:val="0"/>
          <w:sz w:val="24"/>
          <w:szCs w:val="24"/>
        </w:rPr>
        <w:t xml:space="preserve">, </w:t>
      </w:r>
      <w:r w:rsidR="004C5164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C5164" w:rsidRPr="00E71A48">
        <w:rPr>
          <w:sz w:val="24"/>
          <w:szCs w:val="24"/>
        </w:rPr>
        <w:t>а признана лучшей,</w:t>
      </w:r>
      <w:r w:rsidR="007A439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предоставить финансовое обеспечение по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у;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предоставление сфальсифицированной (подложной, поддельной) банковской гарантии либо банковской гарантии с недостоверными сведениями либо банковской гарантии, подписанной неуполномоченным лицом;</w:t>
      </w:r>
    </w:p>
    <w:p w:rsidR="00932C0A" w:rsidRPr="00E71A48" w:rsidRDefault="00932C0A" w:rsidP="00E6083F">
      <w:pPr>
        <w:widowControl w:val="0"/>
        <w:numPr>
          <w:ilvl w:val="4"/>
          <w:numId w:val="45"/>
        </w:numPr>
        <w:tabs>
          <w:tab w:val="left" w:pos="1620"/>
        </w:tabs>
        <w:suppressAutoHyphens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предоставление иных сфальсифицированных (подложных, поддельных) документов финансового обеспечения либо предоставление иных документов финансового обеспечения с недостоверными сведениями либо подписанными неуполномоченным лицом.</w:t>
      </w:r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  <w:shd w:val="clear" w:color="auto" w:fill="FFFF99"/>
        </w:rPr>
      </w:pPr>
      <w:bookmarkStart w:id="112" w:name="_Ref307563802"/>
      <w:r w:rsidRPr="00E71A48">
        <w:rPr>
          <w:bCs w:val="0"/>
          <w:sz w:val="24"/>
          <w:szCs w:val="24"/>
        </w:rPr>
        <w:t xml:space="preserve">В случаях, указанных в п. </w:t>
      </w:r>
      <w:r w:rsidR="00AD3EBC" w:rsidRPr="00E71A48">
        <w:rPr>
          <w:sz w:val="24"/>
          <w:szCs w:val="24"/>
        </w:rPr>
        <w:fldChar w:fldCharType="begin"/>
      </w:r>
      <w:r w:rsidR="00AD3EBC" w:rsidRPr="00E71A48">
        <w:rPr>
          <w:sz w:val="24"/>
          <w:szCs w:val="24"/>
        </w:rPr>
        <w:instrText xml:space="preserve"> REF _Ref305753174 \r \h 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3.3.14.16</w:t>
      </w:r>
      <w:r w:rsidR="00AD3EBC" w:rsidRPr="00E71A48">
        <w:rPr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обязан выплатить Заказчику неустойку в размере ___________ рублей </w:t>
      </w:r>
      <w:r w:rsidRPr="00E71A48">
        <w:rPr>
          <w:b/>
          <w:i/>
          <w:snapToGrid w:val="0"/>
          <w:sz w:val="24"/>
          <w:szCs w:val="24"/>
          <w:lang w:eastAsia="ru-RU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3% </w:t>
      </w:r>
      <w:r w:rsidR="008F7BD0" w:rsidRPr="00E71A48">
        <w:rPr>
          <w:b/>
          <w:bCs w:val="0"/>
          <w:i/>
          <w:sz w:val="24"/>
          <w:szCs w:val="24"/>
          <w:shd w:val="clear" w:color="auto" w:fill="FFFF99"/>
        </w:rPr>
        <w:t xml:space="preserve">- </w:t>
      </w:r>
      <w:r w:rsidR="008F7BD0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 xml:space="preserve">если начальная (максимальная) цена договора (цена лота)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до 1 </w:t>
      </w:r>
      <w:proofErr w:type="gramStart"/>
      <w:r w:rsidRPr="00E71A48">
        <w:rPr>
          <w:b/>
          <w:bCs w:val="0"/>
          <w:i/>
          <w:sz w:val="24"/>
          <w:szCs w:val="24"/>
          <w:shd w:val="clear" w:color="auto" w:fill="FFFF99"/>
        </w:rPr>
        <w:t>млрд</w:t>
      </w:r>
      <w:proofErr w:type="gramEnd"/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 рублей и 1% </w:t>
      </w:r>
      <w:r w:rsidR="008F7BD0" w:rsidRPr="00E71A48">
        <w:rPr>
          <w:b/>
          <w:bCs w:val="0"/>
          <w:i/>
          <w:sz w:val="24"/>
          <w:szCs w:val="24"/>
          <w:shd w:val="clear" w:color="auto" w:fill="FFFF99"/>
          <w:lang w:eastAsia="ru-RU"/>
        </w:rPr>
        <w:t>если начальная (максимальная) цена договора (цена лота)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 от 1 млрд. руб.</w:t>
      </w:r>
      <w:r w:rsidRPr="00E71A48">
        <w:rPr>
          <w:b/>
          <w:i/>
          <w:snapToGrid w:val="0"/>
          <w:sz w:val="24"/>
          <w:szCs w:val="24"/>
          <w:lang w:eastAsia="ru-RU"/>
        </w:rPr>
        <w:t>]</w:t>
      </w:r>
      <w:bookmarkEnd w:id="112"/>
    </w:p>
    <w:p w:rsidR="00932C0A" w:rsidRPr="00E71A48" w:rsidRDefault="009C744E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bookmarkStart w:id="113" w:name="_Ref299109207"/>
      <w:bookmarkStart w:id="114" w:name="_Ref307563826"/>
      <w:r w:rsidRPr="00E71A48">
        <w:rPr>
          <w:bCs w:val="0"/>
          <w:sz w:val="24"/>
          <w:szCs w:val="24"/>
        </w:rPr>
        <w:t>Участник</w:t>
      </w:r>
      <w:r w:rsidR="00932C0A" w:rsidRPr="00E71A48">
        <w:rPr>
          <w:bCs w:val="0"/>
          <w:sz w:val="24"/>
          <w:szCs w:val="24"/>
        </w:rPr>
        <w:t xml:space="preserve"> выплачивает неустойку в течение 5 (пяти) рабочих дней после получения письменного требования Организатора/Заказчика об уплате неустойки.</w:t>
      </w:r>
      <w:bookmarkEnd w:id="113"/>
      <w:bookmarkEnd w:id="114"/>
    </w:p>
    <w:p w:rsidR="00932C0A" w:rsidRPr="00E71A48" w:rsidRDefault="00932C0A" w:rsidP="00E6083F">
      <w:pPr>
        <w:widowControl w:val="0"/>
        <w:numPr>
          <w:ilvl w:val="3"/>
          <w:numId w:val="45"/>
        </w:numPr>
        <w:tabs>
          <w:tab w:val="left" w:pos="1620"/>
        </w:tabs>
        <w:suppressAutoHyphens w:val="0"/>
        <w:spacing w:line="264" w:lineRule="auto"/>
        <w:ind w:left="0" w:firstLine="54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Непредставление </w:t>
      </w:r>
      <w:proofErr w:type="gramStart"/>
      <w:r w:rsidRPr="00E71A48">
        <w:rPr>
          <w:bCs w:val="0"/>
          <w:sz w:val="24"/>
          <w:szCs w:val="24"/>
        </w:rPr>
        <w:t xml:space="preserve">обеспечения обязательств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</w:t>
      </w:r>
      <w:r w:rsidR="007A439E" w:rsidRPr="00E71A48">
        <w:rPr>
          <w:bCs w:val="0"/>
          <w:sz w:val="24"/>
          <w:szCs w:val="24"/>
        </w:rPr>
        <w:t>запроса предложений</w:t>
      </w:r>
      <w:proofErr w:type="gramEnd"/>
      <w:r w:rsidR="007A439E" w:rsidRPr="00E71A48">
        <w:rPr>
          <w:bCs w:val="0"/>
          <w:sz w:val="24"/>
          <w:szCs w:val="24"/>
        </w:rPr>
        <w:t xml:space="preserve"> </w:t>
      </w:r>
      <w:r w:rsidRPr="00E71A48">
        <w:rPr>
          <w:bCs w:val="0"/>
          <w:sz w:val="24"/>
          <w:szCs w:val="24"/>
        </w:rPr>
        <w:t xml:space="preserve">или несоответствие условий и содержания обеспечения обязательств требованиям Документации может являться основанием для отклонения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и.</w:t>
      </w:r>
    </w:p>
    <w:p w:rsidR="00717F60" w:rsidRPr="00E71A48" w:rsidRDefault="00717F60" w:rsidP="00E71A48">
      <w:pPr>
        <w:pStyle w:val="2"/>
        <w:tabs>
          <w:tab w:val="clear" w:pos="0"/>
          <w:tab w:val="clear" w:pos="1700"/>
          <w:tab w:val="num" w:pos="709"/>
        </w:tabs>
        <w:spacing w:line="264" w:lineRule="auto"/>
      </w:pPr>
      <w:bookmarkStart w:id="115" w:name="_Ref305973214"/>
      <w:bookmarkStart w:id="116" w:name="_Toc343613545"/>
      <w:r w:rsidRPr="00E71A48">
        <w:t>Подача Заявок и их прием</w:t>
      </w:r>
      <w:bookmarkStart w:id="117" w:name="_Ref56229451"/>
      <w:bookmarkEnd w:id="104"/>
      <w:bookmarkEnd w:id="115"/>
      <w:bookmarkEnd w:id="116"/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18" w:name="_Toc343613546"/>
      <w:r w:rsidRPr="00E71A48">
        <w:rPr>
          <w:szCs w:val="24"/>
        </w:rPr>
        <w:t>Подача Заявок через ЭТП</w:t>
      </w:r>
      <w:bookmarkEnd w:id="118"/>
    </w:p>
    <w:p w:rsidR="00717F60" w:rsidRPr="00E71A48" w:rsidRDefault="00717F60" w:rsidP="00E6083F">
      <w:pPr>
        <w:widowControl w:val="0"/>
        <w:numPr>
          <w:ilvl w:val="3"/>
          <w:numId w:val="34"/>
        </w:numPr>
        <w:overflowPunct w:val="0"/>
        <w:autoSpaceDE w:val="0"/>
        <w:spacing w:after="100"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Порядок подачи Заявок на ЭТП определяется правилами и инструкциями данной ЭТП.</w:t>
      </w:r>
    </w:p>
    <w:p w:rsidR="00717F60" w:rsidRPr="00E71A48" w:rsidRDefault="00717F60" w:rsidP="00E6083F">
      <w:pPr>
        <w:widowControl w:val="0"/>
        <w:numPr>
          <w:ilvl w:val="3"/>
          <w:numId w:val="34"/>
        </w:numPr>
        <w:overflowPunct w:val="0"/>
        <w:autoSpaceDE w:val="0"/>
        <w:spacing w:after="100"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Все требуемые документы в соответствии условиями настоящей Документации по запросу предложений должны быть предоставлены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ом через ЭТП в отсканированном виде в доступном для прочтения формате (предпочтительнее формат *.</w:t>
      </w:r>
      <w:proofErr w:type="spellStart"/>
      <w:r w:rsidRPr="00E71A48">
        <w:rPr>
          <w:bCs w:val="0"/>
          <w:sz w:val="24"/>
          <w:szCs w:val="24"/>
        </w:rPr>
        <w:t>pdf</w:t>
      </w:r>
      <w:proofErr w:type="spellEnd"/>
      <w:r w:rsidRPr="00E71A48">
        <w:rPr>
          <w:bCs w:val="0"/>
          <w:sz w:val="24"/>
          <w:szCs w:val="24"/>
        </w:rPr>
        <w:t>, формат: один файл – один документ). При этом сканироваться документы должны после того, как они будут оформлены в соответствии с требованиями, указанными в настоящей Документации по запросу предложений</w:t>
      </w:r>
      <w:r w:rsidR="00D77DCB" w:rsidRPr="00E71A48">
        <w:rPr>
          <w:bCs w:val="0"/>
          <w:sz w:val="24"/>
          <w:szCs w:val="24"/>
        </w:rPr>
        <w:t xml:space="preserve"> </w:t>
      </w:r>
      <w:r w:rsidR="00D77DCB" w:rsidRPr="00E71A48">
        <w:rPr>
          <w:sz w:val="24"/>
          <w:szCs w:val="24"/>
        </w:rPr>
        <w:t xml:space="preserve">(до момента </w:t>
      </w:r>
      <w:proofErr w:type="spellStart"/>
      <w:r w:rsidR="00D77DCB" w:rsidRPr="00E71A48">
        <w:rPr>
          <w:sz w:val="24"/>
          <w:szCs w:val="24"/>
        </w:rPr>
        <w:t>сброшюровывания</w:t>
      </w:r>
      <w:proofErr w:type="spellEnd"/>
      <w:r w:rsidR="00D77DCB" w:rsidRPr="00E71A48">
        <w:rPr>
          <w:sz w:val="24"/>
          <w:szCs w:val="24"/>
        </w:rPr>
        <w:t>, указанного в п.</w:t>
      </w:r>
      <w:r w:rsidR="00AD3EBC" w:rsidRPr="00E71A48">
        <w:rPr>
          <w:sz w:val="24"/>
          <w:szCs w:val="24"/>
        </w:rPr>
        <w:fldChar w:fldCharType="begin"/>
      </w:r>
      <w:r w:rsidR="009B23DA" w:rsidRPr="00E71A48">
        <w:rPr>
          <w:sz w:val="24"/>
          <w:szCs w:val="24"/>
        </w:rPr>
        <w:instrText xml:space="preserve"> REF _Ref306033396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3.3.3.6</w:t>
      </w:r>
      <w:r w:rsidR="00AD3EBC" w:rsidRPr="00E71A48">
        <w:rPr>
          <w:sz w:val="24"/>
          <w:szCs w:val="24"/>
        </w:rPr>
        <w:fldChar w:fldCharType="end"/>
      </w:r>
      <w:r w:rsidR="00D77DCB" w:rsidRPr="00E71A48">
        <w:rPr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 xml:space="preserve">. Размещение </w:t>
      </w:r>
      <w:r w:rsidR="00D77DCB" w:rsidRPr="00E71A48">
        <w:rPr>
          <w:bCs w:val="0"/>
          <w:sz w:val="24"/>
          <w:szCs w:val="24"/>
        </w:rPr>
        <w:t xml:space="preserve">электронных </w:t>
      </w:r>
      <w:r w:rsidRPr="00E71A48">
        <w:rPr>
          <w:bCs w:val="0"/>
          <w:sz w:val="24"/>
          <w:szCs w:val="24"/>
        </w:rPr>
        <w:t>архивов, состоящих из нескольких частей (томов) на ЭТП не допускается.</w:t>
      </w:r>
    </w:p>
    <w:p w:rsidR="00717F60" w:rsidRPr="00E71A48" w:rsidRDefault="004B5EB3" w:rsidP="00E6083F">
      <w:pPr>
        <w:widowControl w:val="0"/>
        <w:numPr>
          <w:ilvl w:val="3"/>
          <w:numId w:val="34"/>
        </w:numPr>
        <w:overflowPunct w:val="0"/>
        <w:autoSpaceDE w:val="0"/>
        <w:spacing w:after="100" w:line="264" w:lineRule="auto"/>
        <w:ind w:left="0" w:firstLine="567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на ЭТП могут быть поданы в следующие сроки: </w:t>
      </w:r>
      <w:proofErr w:type="gramStart"/>
      <w:r w:rsidR="00717F60" w:rsidRPr="00E71A48">
        <w:rPr>
          <w:bCs w:val="0"/>
          <w:sz w:val="24"/>
          <w:szCs w:val="24"/>
        </w:rPr>
        <w:t>с</w:t>
      </w:r>
      <w:proofErr w:type="gramEnd"/>
      <w:r w:rsidR="00717F60" w:rsidRPr="00E71A48">
        <w:rPr>
          <w:bCs w:val="0"/>
          <w:sz w:val="24"/>
          <w:szCs w:val="24"/>
        </w:rPr>
        <w:t xml:space="preserve"> _____________ </w:t>
      </w:r>
      <w:r w:rsidR="00717F60" w:rsidRPr="00E71A48">
        <w:rPr>
          <w:b/>
          <w:bCs w:val="0"/>
          <w:i/>
          <w:sz w:val="24"/>
          <w:szCs w:val="24"/>
        </w:rPr>
        <w:t>[</w:t>
      </w:r>
      <w:r w:rsidR="00717F60" w:rsidRPr="00E71A48">
        <w:rPr>
          <w:rStyle w:val="aa"/>
          <w:sz w:val="24"/>
          <w:szCs w:val="24"/>
        </w:rPr>
        <w:t xml:space="preserve">указывается </w:t>
      </w:r>
      <w:proofErr w:type="gramStart"/>
      <w:r w:rsidR="00717F60" w:rsidRPr="00E71A48">
        <w:rPr>
          <w:rStyle w:val="aa"/>
          <w:sz w:val="24"/>
          <w:szCs w:val="24"/>
        </w:rPr>
        <w:t>конкретная</w:t>
      </w:r>
      <w:proofErr w:type="gramEnd"/>
      <w:r w:rsidR="00717F60" w:rsidRPr="00E71A48">
        <w:rPr>
          <w:rStyle w:val="aa"/>
          <w:sz w:val="24"/>
          <w:szCs w:val="24"/>
        </w:rPr>
        <w:t xml:space="preserve"> дата</w:t>
      </w:r>
      <w:r w:rsidR="00717F60" w:rsidRPr="00E71A48">
        <w:rPr>
          <w:b/>
          <w:bCs w:val="0"/>
          <w:i/>
          <w:sz w:val="24"/>
          <w:szCs w:val="24"/>
        </w:rPr>
        <w:t>]</w:t>
      </w:r>
      <w:r w:rsidR="00717F60" w:rsidRPr="00E71A48">
        <w:rPr>
          <w:bCs w:val="0"/>
          <w:sz w:val="24"/>
          <w:szCs w:val="24"/>
        </w:rPr>
        <w:t xml:space="preserve"> и до ________________ </w:t>
      </w:r>
      <w:r w:rsidR="00717F60" w:rsidRPr="00E71A48">
        <w:rPr>
          <w:b/>
          <w:bCs w:val="0"/>
          <w:i/>
          <w:sz w:val="24"/>
          <w:szCs w:val="24"/>
        </w:rPr>
        <w:t>[</w:t>
      </w:r>
      <w:r w:rsidR="00717F60" w:rsidRPr="00E71A48">
        <w:rPr>
          <w:rStyle w:val="aa"/>
          <w:sz w:val="24"/>
          <w:szCs w:val="24"/>
        </w:rPr>
        <w:t xml:space="preserve">указываются сведения из </w:t>
      </w:r>
      <w:r w:rsidRPr="00E71A48">
        <w:rPr>
          <w:rStyle w:val="aa"/>
          <w:sz w:val="24"/>
          <w:szCs w:val="24"/>
        </w:rPr>
        <w:lastRenderedPageBreak/>
        <w:t>Извещени</w:t>
      </w:r>
      <w:r w:rsidR="00717F60" w:rsidRPr="00E71A48">
        <w:rPr>
          <w:rStyle w:val="aa"/>
          <w:sz w:val="24"/>
          <w:szCs w:val="24"/>
        </w:rPr>
        <w:t xml:space="preserve">я о проведении запроса предложений об окончании срока подачи </w:t>
      </w:r>
      <w:r w:rsidR="00DF639D" w:rsidRPr="00E71A48">
        <w:rPr>
          <w:rStyle w:val="aa"/>
          <w:sz w:val="24"/>
          <w:szCs w:val="24"/>
        </w:rPr>
        <w:t>З</w:t>
      </w:r>
      <w:r w:rsidR="00717F60" w:rsidRPr="00E71A48">
        <w:rPr>
          <w:rStyle w:val="aa"/>
          <w:sz w:val="24"/>
          <w:szCs w:val="24"/>
        </w:rPr>
        <w:t>аявок</w:t>
      </w:r>
      <w:r w:rsidR="00717F60" w:rsidRPr="00E71A48">
        <w:rPr>
          <w:b/>
          <w:bCs w:val="0"/>
          <w:i/>
          <w:sz w:val="24"/>
          <w:szCs w:val="24"/>
        </w:rPr>
        <w:t>].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19" w:name="_Ref115077798"/>
      <w:bookmarkStart w:id="120" w:name="_Toc343613547"/>
      <w:r w:rsidRPr="00E71A48">
        <w:rPr>
          <w:szCs w:val="24"/>
        </w:rPr>
        <w:t>Подача Заявок в письменной форме</w:t>
      </w:r>
      <w:bookmarkEnd w:id="119"/>
      <w:bookmarkEnd w:id="120"/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Перед подачей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и его копии должны быть надежно запечатаны в конверты (пакеты, ящики и т.п.).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запечатывается в конверт, обозначаемый словами «Предложение». Копии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запечатываются в конверты, обозначаемые словами «Копия-1» и т.д.</w:t>
      </w:r>
      <w:bookmarkEnd w:id="117"/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121" w:name="_Ref93172396"/>
      <w:r w:rsidRPr="00E71A48">
        <w:rPr>
          <w:bCs w:val="0"/>
          <w:sz w:val="24"/>
          <w:szCs w:val="24"/>
        </w:rPr>
        <w:t>На каждом из этих конвертов необходимо указать следующие сведения:</w:t>
      </w:r>
      <w:bookmarkEnd w:id="121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bookmarkStart w:id="122" w:name="_Ref56226704"/>
      <w:r w:rsidRPr="00E71A48">
        <w:rPr>
          <w:bCs w:val="0"/>
          <w:sz w:val="24"/>
          <w:szCs w:val="24"/>
        </w:rPr>
        <w:t xml:space="preserve">наименование и адрес Организатора запроса предложений в соответствии с п.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_Ref191386085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полное фирменное наименование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 и его почтовый адрес;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предмет запроса предложений в соответствии с п. </w:t>
      </w:r>
      <w:r w:rsidR="00DF639D" w:rsidRPr="00E71A48">
        <w:rPr>
          <w:bCs w:val="0"/>
          <w:sz w:val="24"/>
          <w:szCs w:val="24"/>
        </w:rPr>
        <w:fldChar w:fldCharType="begin"/>
      </w:r>
      <w:r w:rsidR="00DF639D" w:rsidRPr="00E71A48">
        <w:rPr>
          <w:bCs w:val="0"/>
          <w:sz w:val="24"/>
          <w:szCs w:val="24"/>
        </w:rPr>
        <w:instrText xml:space="preserve"> REF _Ref306980366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DF639D" w:rsidRPr="00E71A48">
        <w:rPr>
          <w:bCs w:val="0"/>
          <w:sz w:val="24"/>
          <w:szCs w:val="24"/>
        </w:rPr>
      </w:r>
      <w:r w:rsidR="00DF639D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1.1.4</w:t>
      </w:r>
      <w:r w:rsidR="00DF639D" w:rsidRPr="00E71A48">
        <w:rPr>
          <w:bCs w:val="0"/>
          <w:sz w:val="24"/>
          <w:szCs w:val="24"/>
        </w:rPr>
        <w:fldChar w:fldCharType="end"/>
      </w:r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Запечатанные конверты с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ой и его копиями помещаются в один внешний конверт, который также должен быть надежно запечатан. На внешнем конверте указывается следующая информация:</w:t>
      </w:r>
      <w:bookmarkEnd w:id="122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наименование и адрес Организатора запроса предложений в соответствии с п.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_Ref191386085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полное фирменное наименование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запроса предложений и его почтовый адрес;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предмет запроса предложений в соответствии с п. </w:t>
      </w:r>
      <w:r w:rsidR="00DF639D" w:rsidRPr="00E71A48">
        <w:rPr>
          <w:bCs w:val="0"/>
          <w:sz w:val="24"/>
          <w:szCs w:val="24"/>
        </w:rPr>
        <w:fldChar w:fldCharType="begin"/>
      </w:r>
      <w:r w:rsidR="00DF639D" w:rsidRPr="00E71A48">
        <w:rPr>
          <w:bCs w:val="0"/>
          <w:sz w:val="24"/>
          <w:szCs w:val="24"/>
        </w:rPr>
        <w:instrText xml:space="preserve"> REF _Ref306980366 \r \h </w:instrText>
      </w:r>
      <w:r w:rsidR="00123C70" w:rsidRPr="00E71A48">
        <w:rPr>
          <w:bCs w:val="0"/>
          <w:sz w:val="24"/>
          <w:szCs w:val="24"/>
        </w:rPr>
        <w:instrText xml:space="preserve"> \* MERGEFORMAT </w:instrText>
      </w:r>
      <w:r w:rsidR="00DF639D" w:rsidRPr="00E71A48">
        <w:rPr>
          <w:bCs w:val="0"/>
          <w:sz w:val="24"/>
          <w:szCs w:val="24"/>
        </w:rPr>
      </w:r>
      <w:r w:rsidR="00DF639D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1.1.4</w:t>
      </w:r>
      <w:r w:rsidR="00DF639D" w:rsidRPr="00E71A48">
        <w:rPr>
          <w:bCs w:val="0"/>
          <w:sz w:val="24"/>
          <w:szCs w:val="24"/>
        </w:rPr>
        <w:fldChar w:fldCharType="end"/>
      </w:r>
    </w:p>
    <w:p w:rsidR="00717F60" w:rsidRPr="00E71A48" w:rsidRDefault="009C744E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123" w:name="_Ref306017842"/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запроса предложений должны обеспечить доставку своих Заявок по адресу ______________ </w:t>
      </w:r>
      <w:r w:rsidR="00717F60" w:rsidRPr="00E71A48">
        <w:rPr>
          <w:b/>
          <w:bCs w:val="0"/>
          <w:i/>
          <w:sz w:val="24"/>
          <w:szCs w:val="24"/>
        </w:rPr>
        <w:t>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почтовый адрес, подъезд, номер этажа и комнаты, где будут приниматься </w:t>
      </w:r>
      <w:r w:rsidR="004B5EB3" w:rsidRPr="00E71A48">
        <w:rPr>
          <w:b/>
          <w:bCs w:val="0"/>
          <w:i/>
          <w:sz w:val="24"/>
          <w:szCs w:val="24"/>
          <w:shd w:val="clear" w:color="auto" w:fill="FFFF99"/>
        </w:rPr>
        <w:t>Заявк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и 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Участник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 xml:space="preserve">ов; дополнительно указывается фамилия, имя и отчество ответственного за прием </w:t>
      </w:r>
      <w:r w:rsidR="00FE5731" w:rsidRPr="00E71A48">
        <w:rPr>
          <w:b/>
          <w:bCs w:val="0"/>
          <w:i/>
          <w:sz w:val="24"/>
          <w:szCs w:val="24"/>
          <w:shd w:val="clear" w:color="auto" w:fill="FFFF99"/>
        </w:rPr>
        <w:t xml:space="preserve">Заявок 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специалиста Организатора запроса предложений, его контактные телефоны, или приводится ссылка на контактное лицо (пункт</w:t>
      </w:r>
      <w:r w:rsidR="009B23DA" w:rsidRPr="00E71A48">
        <w:rPr>
          <w:b/>
          <w:bCs w:val="0"/>
          <w:i/>
          <w:sz w:val="24"/>
          <w:szCs w:val="24"/>
          <w:shd w:val="clear" w:color="auto" w:fill="FFFF99"/>
        </w:rPr>
        <w:t xml:space="preserve"> 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begin"/>
      </w:r>
      <w:r w:rsidR="009B23DA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REF _Ref306033426 \r \h </w:instrText>
      </w:r>
      <w:r w:rsidR="00C70F61" w:rsidRPr="00E71A48">
        <w:rPr>
          <w:b/>
          <w:bCs w:val="0"/>
          <w:i/>
          <w:sz w:val="24"/>
          <w:szCs w:val="24"/>
          <w:shd w:val="clear" w:color="auto" w:fill="FFFF99"/>
        </w:rPr>
        <w:instrText xml:space="preserve"> \* MERGEFORMAT </w:instrTex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separate"/>
      </w:r>
      <w:r w:rsidR="001E200B">
        <w:rPr>
          <w:b/>
          <w:bCs w:val="0"/>
          <w:i/>
          <w:sz w:val="24"/>
          <w:szCs w:val="24"/>
          <w:shd w:val="clear" w:color="auto" w:fill="FFFF99"/>
        </w:rPr>
        <w:t>1.1.1</w:t>
      </w:r>
      <w:r w:rsidR="00AD3EBC" w:rsidRPr="00E71A48">
        <w:rPr>
          <w:b/>
          <w:bCs w:val="0"/>
          <w:i/>
          <w:sz w:val="24"/>
          <w:szCs w:val="24"/>
          <w:shd w:val="clear" w:color="auto" w:fill="FFFF99"/>
        </w:rPr>
        <w:fldChar w:fldCharType="end"/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)</w:t>
      </w:r>
      <w:r w:rsidR="00717F60" w:rsidRPr="00E71A48">
        <w:rPr>
          <w:b/>
          <w:bCs w:val="0"/>
          <w:i/>
          <w:sz w:val="24"/>
          <w:szCs w:val="24"/>
        </w:rPr>
        <w:t>]</w:t>
      </w:r>
      <w:r w:rsidR="00717F60" w:rsidRPr="00E71A48">
        <w:rPr>
          <w:bCs w:val="0"/>
          <w:i/>
          <w:iCs/>
          <w:sz w:val="24"/>
          <w:szCs w:val="24"/>
        </w:rPr>
        <w:t>.</w:t>
      </w:r>
      <w:r w:rsidR="00717F60" w:rsidRPr="00E71A48">
        <w:rPr>
          <w:iCs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 xml:space="preserve">При этом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ам запроса предложений рекомендуется предварительно позвонить по указанному выше телефону. В случае направления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через курьерскую службу рекомендуется уведомить представителя курьерской службы или курьера о настоящем порядке доставки </w:t>
      </w:r>
      <w:r w:rsidR="004B5EB3"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>и.</w:t>
      </w:r>
      <w:bookmarkEnd w:id="123"/>
    </w:p>
    <w:p w:rsidR="00717F60" w:rsidRPr="00E71A48" w:rsidRDefault="004B5EB3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Заявк</w:t>
      </w:r>
      <w:r w:rsidR="00717F60" w:rsidRPr="00E71A48">
        <w:rPr>
          <w:bCs w:val="0"/>
          <w:sz w:val="24"/>
          <w:szCs w:val="24"/>
        </w:rPr>
        <w:t xml:space="preserve">и в бумажной форме должны быть поданы до истечения сроков, указанных в </w:t>
      </w:r>
      <w:r w:rsidRPr="00E71A48">
        <w:rPr>
          <w:bCs w:val="0"/>
          <w:sz w:val="24"/>
          <w:szCs w:val="24"/>
        </w:rPr>
        <w:t>Извещени</w:t>
      </w:r>
      <w:r w:rsidR="00717F60" w:rsidRPr="00E71A48">
        <w:rPr>
          <w:bCs w:val="0"/>
          <w:sz w:val="24"/>
          <w:szCs w:val="24"/>
        </w:rPr>
        <w:t>и о проведении открытого запроса предложений.</w:t>
      </w:r>
    </w:p>
    <w:p w:rsidR="00717F60" w:rsidRPr="00E71A48" w:rsidRDefault="00717F60" w:rsidP="00E6083F">
      <w:pPr>
        <w:widowControl w:val="0"/>
        <w:numPr>
          <w:ilvl w:val="3"/>
          <w:numId w:val="35"/>
        </w:numPr>
        <w:overflowPunct w:val="0"/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Организатор запроса предложений выдает расписку о получении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 лицу, доставившему конверт, с указанием времени получения.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24" w:name="_Ref303683883"/>
      <w:bookmarkStart w:id="125" w:name="_Toc343613548"/>
      <w:r w:rsidRPr="00E71A48">
        <w:t xml:space="preserve">Изменение и отзыв </w:t>
      </w:r>
      <w:r w:rsidR="004B5EB3" w:rsidRPr="00E71A48">
        <w:t>Заявк</w:t>
      </w:r>
      <w:r w:rsidRPr="00E71A48">
        <w:t>и</w:t>
      </w:r>
      <w:bookmarkEnd w:id="124"/>
      <w:bookmarkEnd w:id="125"/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До окончания срока подачи </w:t>
      </w:r>
      <w:r w:rsidR="00FE5731" w:rsidRPr="00E71A48">
        <w:rPr>
          <w:bCs w:val="0"/>
          <w:sz w:val="24"/>
          <w:szCs w:val="24"/>
        </w:rPr>
        <w:t xml:space="preserve">заявок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запроса предложений вправе изменить или отозвать поданную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у.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Порядок изменения или отзыва Заявок на ЭТП определяется правилами </w:t>
      </w:r>
      <w:proofErr w:type="gramStart"/>
      <w:r w:rsidRPr="00E71A48">
        <w:rPr>
          <w:bCs w:val="0"/>
          <w:sz w:val="24"/>
          <w:szCs w:val="24"/>
        </w:rPr>
        <w:t>данной</w:t>
      </w:r>
      <w:proofErr w:type="gramEnd"/>
      <w:r w:rsidRPr="00E71A48">
        <w:rPr>
          <w:bCs w:val="0"/>
          <w:sz w:val="24"/>
          <w:szCs w:val="24"/>
        </w:rPr>
        <w:t xml:space="preserve"> ЭТП.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Кроме изменения или отзыва Заявок через ЭТП,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подготовить соответствующие документы в письменной (бумажной) форме (п. </w:t>
      </w:r>
      <w:r w:rsidR="00AD3EBC" w:rsidRPr="00E71A48">
        <w:rPr>
          <w:bCs w:val="0"/>
          <w:sz w:val="24"/>
          <w:szCs w:val="24"/>
        </w:rPr>
        <w:fldChar w:fldCharType="begin"/>
      </w:r>
      <w:r w:rsidR="00783ABE" w:rsidRPr="00E71A48">
        <w:rPr>
          <w:bCs w:val="0"/>
          <w:sz w:val="24"/>
          <w:szCs w:val="24"/>
        </w:rPr>
        <w:instrText xml:space="preserve"> REF _Ref115077798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3.4.2</w:t>
      </w:r>
      <w:r w:rsidR="00AD3EBC" w:rsidRPr="00E71A48">
        <w:rPr>
          <w:bCs w:val="0"/>
          <w:sz w:val="24"/>
          <w:szCs w:val="24"/>
        </w:rPr>
        <w:fldChar w:fldCharType="end"/>
      </w:r>
      <w:r w:rsidR="004E4D11" w:rsidRPr="00E71A48">
        <w:rPr>
          <w:bCs w:val="0"/>
          <w:sz w:val="24"/>
          <w:szCs w:val="24"/>
        </w:rPr>
        <w:t>)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rPr>
          <w:bCs w:val="0"/>
          <w:sz w:val="24"/>
          <w:szCs w:val="24"/>
        </w:rPr>
      </w:pPr>
      <w:bookmarkStart w:id="126" w:name="_Ref115078477"/>
      <w:r w:rsidRPr="00E71A48">
        <w:rPr>
          <w:bCs w:val="0"/>
          <w:sz w:val="24"/>
          <w:szCs w:val="24"/>
        </w:rPr>
        <w:lastRenderedPageBreak/>
        <w:t xml:space="preserve">В случае изменения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и готовят следующие документы в письменной форме:</w:t>
      </w:r>
      <w:bookmarkEnd w:id="126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обращение к Организатору запроса с просьбой об изменении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на бланке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перечень изменений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 с указанием документов первоначальной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и, которых данные изменения касаются;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новые версии документов, которые изменяются.</w:t>
      </w:r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случае отзыва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должен подготовить соответствующее обращение на бланке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 в письменной (бумажной) форме, подписанное и скрепленное печатью в порядке, указанном в пунктах</w:t>
      </w:r>
      <w:r w:rsidR="00076D8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sz w:val="24"/>
          <w:szCs w:val="24"/>
        </w:rPr>
        <w:fldChar w:fldCharType="begin"/>
      </w:r>
      <w:r w:rsidR="00AD3EBC" w:rsidRPr="00E71A48">
        <w:rPr>
          <w:sz w:val="24"/>
          <w:szCs w:val="24"/>
        </w:rPr>
        <w:instrText xml:space="preserve"> REF _Ref191386548 \r \h 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 w:rsidRPr="001E200B">
        <w:rPr>
          <w:bCs w:val="0"/>
          <w:sz w:val="24"/>
          <w:szCs w:val="24"/>
        </w:rPr>
        <w:t>3.3.3.1</w:t>
      </w:r>
      <w:r w:rsidR="00AD3EBC" w:rsidRPr="00E71A48">
        <w:rPr>
          <w:sz w:val="24"/>
          <w:szCs w:val="24"/>
        </w:rPr>
        <w:fldChar w:fldCharType="end"/>
      </w:r>
      <w:r w:rsidR="000F0CD3" w:rsidRPr="00E71A48">
        <w:rPr>
          <w:bCs w:val="0"/>
          <w:sz w:val="24"/>
          <w:szCs w:val="24"/>
        </w:rPr>
        <w:t xml:space="preserve">, </w:t>
      </w:r>
      <w:r w:rsidR="00AD3EBC" w:rsidRPr="00E71A48">
        <w:rPr>
          <w:bCs w:val="0"/>
          <w:sz w:val="24"/>
          <w:szCs w:val="24"/>
          <w:highlight w:val="cyan"/>
        </w:rPr>
        <w:fldChar w:fldCharType="begin"/>
      </w:r>
      <w:r w:rsidR="000F0CD3" w:rsidRPr="00E71A48">
        <w:rPr>
          <w:bCs w:val="0"/>
          <w:sz w:val="24"/>
          <w:szCs w:val="24"/>
        </w:rPr>
        <w:instrText xml:space="preserve"> REF _Ref305975286 \r \h </w:instrText>
      </w:r>
      <w:r w:rsidR="00C70F61" w:rsidRPr="00E71A48">
        <w:rPr>
          <w:bCs w:val="0"/>
          <w:sz w:val="24"/>
          <w:szCs w:val="24"/>
          <w:highlight w:val="cyan"/>
        </w:rPr>
        <w:instrText xml:space="preserve"> \* MERGEFORMAT </w:instrText>
      </w:r>
      <w:r w:rsidR="00AD3EBC" w:rsidRPr="00E71A48">
        <w:rPr>
          <w:bCs w:val="0"/>
          <w:sz w:val="24"/>
          <w:szCs w:val="24"/>
          <w:highlight w:val="cyan"/>
        </w:rPr>
      </w:r>
      <w:r w:rsidR="00AD3EBC" w:rsidRPr="00E71A48">
        <w:rPr>
          <w:bCs w:val="0"/>
          <w:sz w:val="24"/>
          <w:szCs w:val="24"/>
          <w:highlight w:val="cyan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  <w:highlight w:val="cyan"/>
        </w:rPr>
        <w:fldChar w:fldCharType="end"/>
      </w:r>
      <w:r w:rsidRPr="00E71A48">
        <w:rPr>
          <w:bCs w:val="0"/>
          <w:sz w:val="24"/>
          <w:szCs w:val="24"/>
        </w:rPr>
        <w:t xml:space="preserve">. </w:t>
      </w:r>
    </w:p>
    <w:p w:rsidR="007F3FB7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ind w:left="0" w:firstLine="709"/>
        <w:rPr>
          <w:bCs w:val="0"/>
          <w:sz w:val="24"/>
          <w:szCs w:val="24"/>
        </w:rPr>
      </w:pPr>
      <w:bookmarkStart w:id="127" w:name="_Ref306138209"/>
      <w:r w:rsidRPr="00E71A48">
        <w:rPr>
          <w:bCs w:val="0"/>
          <w:sz w:val="24"/>
          <w:szCs w:val="24"/>
        </w:rPr>
        <w:t xml:space="preserve">Изменения и отзыв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и, подготовленные в письменной (бумажной) форме, должны быть подписаны и скреплены печатью в порядке, указанном в пунктах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_Ref191386548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3.3.3.1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. и</w:t>
      </w:r>
      <w:r w:rsidR="007F3FB7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  <w:highlight w:val="cyan"/>
        </w:rPr>
        <w:fldChar w:fldCharType="begin"/>
      </w:r>
      <w:r w:rsidR="007F3FB7" w:rsidRPr="00E71A48">
        <w:rPr>
          <w:bCs w:val="0"/>
          <w:sz w:val="24"/>
          <w:szCs w:val="24"/>
        </w:rPr>
        <w:instrText xml:space="preserve"> REF _Ref305975286 \r \h </w:instrText>
      </w:r>
      <w:r w:rsidR="00C70F61" w:rsidRPr="00E71A48">
        <w:rPr>
          <w:bCs w:val="0"/>
          <w:sz w:val="24"/>
          <w:szCs w:val="24"/>
          <w:highlight w:val="cyan"/>
        </w:rPr>
        <w:instrText xml:space="preserve"> \* MERGEFORMAT </w:instrText>
      </w:r>
      <w:r w:rsidR="00AD3EBC" w:rsidRPr="00E71A48">
        <w:rPr>
          <w:bCs w:val="0"/>
          <w:sz w:val="24"/>
          <w:szCs w:val="24"/>
          <w:highlight w:val="cyan"/>
        </w:rPr>
      </w:r>
      <w:r w:rsidR="00AD3EBC" w:rsidRPr="00E71A48">
        <w:rPr>
          <w:bCs w:val="0"/>
          <w:sz w:val="24"/>
          <w:szCs w:val="24"/>
          <w:highlight w:val="cyan"/>
        </w:rPr>
        <w:fldChar w:fldCharType="separate"/>
      </w:r>
      <w:r w:rsidR="001E200B">
        <w:rPr>
          <w:bCs w:val="0"/>
          <w:sz w:val="24"/>
          <w:szCs w:val="24"/>
        </w:rPr>
        <w:t>3.3.3.2</w:t>
      </w:r>
      <w:r w:rsidR="00AD3EBC" w:rsidRPr="00E71A48">
        <w:rPr>
          <w:bCs w:val="0"/>
          <w:sz w:val="24"/>
          <w:szCs w:val="24"/>
          <w:highlight w:val="cyan"/>
        </w:rPr>
        <w:fldChar w:fldCharType="end"/>
      </w:r>
      <w:r w:rsidR="007F3FB7" w:rsidRPr="00E71A48">
        <w:rPr>
          <w:bCs w:val="0"/>
          <w:sz w:val="24"/>
          <w:szCs w:val="24"/>
        </w:rPr>
        <w:t>.</w:t>
      </w:r>
      <w:bookmarkEnd w:id="127"/>
    </w:p>
    <w:p w:rsidR="00717F60" w:rsidRPr="00E71A48" w:rsidRDefault="00717F60" w:rsidP="00E6083F">
      <w:pPr>
        <w:widowControl w:val="0"/>
        <w:numPr>
          <w:ilvl w:val="2"/>
          <w:numId w:val="36"/>
        </w:numPr>
        <w:autoSpaceDE w:val="0"/>
        <w:spacing w:after="100" w:line="264" w:lineRule="auto"/>
        <w:ind w:left="0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Если Организатор запроса не получит сведения об изменениях или отзыве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 как через ЭТП, так и в письменной (бумажной) форме, то данные изменения или отзыв будет считаться неполученным вовремя и не будет учитываться.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28" w:name="_Ref305973250"/>
      <w:bookmarkStart w:id="129" w:name="_Toc343613549"/>
      <w:r w:rsidRPr="00E71A48">
        <w:t>Оценка Заявок и проведение переговоров</w:t>
      </w:r>
      <w:bookmarkEnd w:id="128"/>
      <w:bookmarkEnd w:id="129"/>
      <w:r w:rsidRPr="00E71A48">
        <w:t xml:space="preserve"> </w:t>
      </w:r>
    </w:p>
    <w:p w:rsidR="00717F60" w:rsidRPr="00E71A48" w:rsidRDefault="00717F60" w:rsidP="00E71A48">
      <w:pPr>
        <w:pStyle w:val="27"/>
        <w:tabs>
          <w:tab w:val="left" w:pos="717"/>
        </w:tabs>
        <w:spacing w:line="264" w:lineRule="auto"/>
        <w:ind w:left="0" w:right="0"/>
        <w:rPr>
          <w:i/>
          <w:shd w:val="clear" w:color="auto" w:fill="FFFF99"/>
        </w:rPr>
      </w:pPr>
      <w:r w:rsidRPr="00E71A48">
        <w:rPr>
          <w:i/>
          <w:shd w:val="clear" w:color="auto" w:fill="FFFF99"/>
        </w:rPr>
        <w:t>[данный раздел</w:t>
      </w:r>
      <w:r w:rsidRPr="00E71A48">
        <w:rPr>
          <w:shd w:val="clear" w:color="auto" w:fill="FFFF99"/>
        </w:rPr>
        <w:t xml:space="preserve"> </w:t>
      </w:r>
      <w:r w:rsidRPr="00E71A48">
        <w:rPr>
          <w:i/>
          <w:shd w:val="clear" w:color="auto" w:fill="FFFF99"/>
        </w:rPr>
        <w:t>может быть изменен по решению Ц</w:t>
      </w:r>
      <w:r w:rsidR="009270B7">
        <w:rPr>
          <w:i/>
          <w:shd w:val="clear" w:color="auto" w:fill="FFFF99"/>
        </w:rPr>
        <w:t>З</w:t>
      </w:r>
      <w:r w:rsidR="00C74146">
        <w:rPr>
          <w:i/>
          <w:shd w:val="clear" w:color="auto" w:fill="FFFF99"/>
        </w:rPr>
        <w:t>О</w:t>
      </w:r>
      <w:r w:rsidRPr="00E71A48">
        <w:rPr>
          <w:i/>
          <w:shd w:val="clear" w:color="auto" w:fill="FFFF99"/>
        </w:rPr>
        <w:t xml:space="preserve"> и/или ОРД Общества]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30" w:name="_Toc343613550"/>
      <w:r w:rsidRPr="00E71A48">
        <w:rPr>
          <w:szCs w:val="24"/>
        </w:rPr>
        <w:t>Общие положения</w:t>
      </w:r>
      <w:bookmarkEnd w:id="130"/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Оценка Заявок осуществляется Закупочной комиссией </w:t>
      </w:r>
      <w:r w:rsidRPr="00E71A48">
        <w:rPr>
          <w:bCs w:val="0"/>
          <w:spacing w:val="-1"/>
          <w:sz w:val="24"/>
          <w:szCs w:val="24"/>
        </w:rPr>
        <w:t xml:space="preserve">и иными лицами (экспертами и специалистами), привлеченными </w:t>
      </w:r>
      <w:r w:rsidRPr="00E71A48">
        <w:rPr>
          <w:bCs w:val="0"/>
          <w:sz w:val="24"/>
          <w:szCs w:val="24"/>
        </w:rPr>
        <w:t>Организатором запроса.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Оценка Заявок будет осуществляться, как правило, исходя из электронных версий документов Заявок. При необходимости Организатор запроса будет обращаться к документам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в письменной форме. При наличии расхождений в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поданной в письменной (бумажной) форме и размещенной в электронной форме на ЭТП, Организатор запроса направляет запрос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у о приведении бумажной версии в соответствие </w:t>
      </w:r>
      <w:proofErr w:type="gramStart"/>
      <w:r w:rsidRPr="00E71A48">
        <w:rPr>
          <w:bCs w:val="0"/>
          <w:sz w:val="24"/>
          <w:szCs w:val="24"/>
        </w:rPr>
        <w:t>с</w:t>
      </w:r>
      <w:proofErr w:type="gramEnd"/>
      <w:r w:rsidRPr="00E71A48">
        <w:rPr>
          <w:bCs w:val="0"/>
          <w:sz w:val="24"/>
          <w:szCs w:val="24"/>
        </w:rPr>
        <w:t xml:space="preserve"> электронной.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Рассмотрение и оценка заявок осуществляется в соответствии с условиями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Информация относительно разъяснения, предварительного рассмотрения, оценки и сопоставления Заявок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ов, а также рекомендации по присуждению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а является строго конфиденциальной и не подлежит разглашению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ам или иным лицам, которые официально не имеют к этому отношения</w:t>
      </w:r>
      <w:r w:rsidR="008F7BD0" w:rsidRPr="00E71A48">
        <w:rPr>
          <w:bCs w:val="0"/>
          <w:sz w:val="24"/>
          <w:szCs w:val="24"/>
        </w:rPr>
        <w:t>,</w:t>
      </w:r>
      <w:r w:rsidR="008F7BD0" w:rsidRPr="00E71A48">
        <w:rPr>
          <w:sz w:val="24"/>
          <w:szCs w:val="24"/>
        </w:rPr>
        <w:t xml:space="preserve"> за исключением сведений, размещаемых на официальном сайте, сайте Общества. ЭТП (при проведении конкурса на ЭТП)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9C744E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ов повлиять на Закупочную комиссию при экспертизе Заявок или на присуждение </w:t>
      </w:r>
      <w:r w:rsidR="00123C70" w:rsidRPr="00E71A48">
        <w:rPr>
          <w:bCs w:val="0"/>
          <w:sz w:val="24"/>
          <w:szCs w:val="24"/>
        </w:rPr>
        <w:t>Договор</w:t>
      </w:r>
      <w:r w:rsidR="00717F60" w:rsidRPr="00E71A48">
        <w:rPr>
          <w:bCs w:val="0"/>
          <w:sz w:val="24"/>
          <w:szCs w:val="24"/>
        </w:rPr>
        <w:t xml:space="preserve">а, а также оказать давление на любое лицо, привлеченное Организатором запроса, служат основанием для </w:t>
      </w:r>
      <w:r w:rsidR="00717F60" w:rsidRPr="00E71A48">
        <w:rPr>
          <w:bCs w:val="0"/>
          <w:sz w:val="24"/>
          <w:szCs w:val="24"/>
        </w:rPr>
        <w:lastRenderedPageBreak/>
        <w:t xml:space="preserve">отклонения Заявок таких </w:t>
      </w:r>
      <w:r w:rsidRPr="00E71A48">
        <w:rPr>
          <w:bCs w:val="0"/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>ов.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Оценка Заявок может включать отборочную стадию (пункт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_Ref93089454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3.6.2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), проведение (при необходимости) переговоров (пункт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_Ref303670674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3.6.3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 и оценочную стадию (пункт</w:t>
      </w:r>
      <w:r w:rsidR="007F3FB7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726DAC" w:rsidRPr="00E71A48">
        <w:rPr>
          <w:bCs w:val="0"/>
          <w:sz w:val="24"/>
          <w:szCs w:val="24"/>
        </w:rPr>
        <w:instrText xml:space="preserve"> REF _Ref306138385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3.6.4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).</w:t>
      </w:r>
    </w:p>
    <w:p w:rsidR="00717F60" w:rsidRPr="00E71A48" w:rsidRDefault="00717F60" w:rsidP="00E6083F">
      <w:pPr>
        <w:widowControl w:val="0"/>
        <w:numPr>
          <w:ilvl w:val="3"/>
          <w:numId w:val="37"/>
        </w:numPr>
        <w:shd w:val="clear" w:color="auto" w:fill="FFFFFF"/>
        <w:autoSpaceDE w:val="0"/>
        <w:spacing w:after="100" w:line="264" w:lineRule="auto"/>
        <w:ind w:left="0" w:right="158" w:firstLine="709"/>
        <w:rPr>
          <w:bCs w:val="0"/>
          <w:iCs/>
          <w:sz w:val="24"/>
          <w:szCs w:val="24"/>
        </w:rPr>
      </w:pPr>
      <w:r w:rsidRPr="00E71A48">
        <w:rPr>
          <w:bCs w:val="0"/>
          <w:i/>
          <w:iCs/>
          <w:sz w:val="24"/>
          <w:szCs w:val="24"/>
        </w:rPr>
        <w:t xml:space="preserve">При оценке альтернативных </w:t>
      </w:r>
      <w:r w:rsidR="00FE5731" w:rsidRPr="00E71A48">
        <w:rPr>
          <w:bCs w:val="0"/>
          <w:i/>
          <w:iCs/>
          <w:sz w:val="24"/>
          <w:szCs w:val="24"/>
        </w:rPr>
        <w:t xml:space="preserve">заявок </w:t>
      </w:r>
      <w:r w:rsidR="009C744E" w:rsidRPr="00E71A48">
        <w:rPr>
          <w:bCs w:val="0"/>
          <w:i/>
          <w:iCs/>
          <w:sz w:val="24"/>
          <w:szCs w:val="24"/>
        </w:rPr>
        <w:t>Участник</w:t>
      </w:r>
      <w:r w:rsidRPr="00E71A48">
        <w:rPr>
          <w:bCs w:val="0"/>
          <w:i/>
          <w:iCs/>
          <w:sz w:val="24"/>
          <w:szCs w:val="24"/>
        </w:rPr>
        <w:t xml:space="preserve">а </w:t>
      </w:r>
      <w:r w:rsidRPr="00E71A48">
        <w:rPr>
          <w:bCs w:val="0"/>
          <w:i/>
          <w:sz w:val="24"/>
          <w:szCs w:val="24"/>
        </w:rPr>
        <w:t>Закупочная к</w:t>
      </w:r>
      <w:r w:rsidRPr="00E71A48">
        <w:rPr>
          <w:bCs w:val="0"/>
          <w:i/>
          <w:iCs/>
          <w:sz w:val="24"/>
          <w:szCs w:val="24"/>
        </w:rPr>
        <w:t xml:space="preserve">омиссия будет пользоваться теми же методами, что и для оценки основного </w:t>
      </w:r>
      <w:r w:rsidR="004B5EB3" w:rsidRPr="00E71A48">
        <w:rPr>
          <w:bCs w:val="0"/>
          <w:i/>
          <w:iCs/>
          <w:sz w:val="24"/>
          <w:szCs w:val="24"/>
        </w:rPr>
        <w:t>Заявк</w:t>
      </w:r>
      <w:r w:rsidRPr="00E71A48">
        <w:rPr>
          <w:bCs w:val="0"/>
          <w:i/>
          <w:iCs/>
          <w:sz w:val="24"/>
          <w:szCs w:val="24"/>
        </w:rPr>
        <w:t>и</w:t>
      </w:r>
      <w:r w:rsidRPr="00E71A48">
        <w:rPr>
          <w:bCs w:val="0"/>
          <w:iCs/>
          <w:sz w:val="24"/>
          <w:szCs w:val="24"/>
        </w:rPr>
        <w:t xml:space="preserve"> </w:t>
      </w:r>
      <w:r w:rsidRPr="00E71A48">
        <w:rPr>
          <w:b/>
          <w:bCs w:val="0"/>
          <w:i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в случаях  разрешения подачи альтернативных </w:t>
      </w:r>
      <w:r w:rsidR="00FE5731" w:rsidRPr="00E71A48">
        <w:rPr>
          <w:b/>
          <w:bCs w:val="0"/>
          <w:i/>
          <w:sz w:val="24"/>
          <w:szCs w:val="24"/>
          <w:shd w:val="clear" w:color="auto" w:fill="FFFF99"/>
        </w:rPr>
        <w:t>заявок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>]</w:t>
      </w:r>
      <w:r w:rsidRPr="00E71A48">
        <w:rPr>
          <w:bCs w:val="0"/>
          <w:iCs/>
          <w:sz w:val="24"/>
          <w:szCs w:val="24"/>
        </w:rPr>
        <w:t xml:space="preserve">. 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31" w:name="_Ref93089454"/>
      <w:bookmarkStart w:id="132" w:name="_Toc343613551"/>
      <w:r w:rsidRPr="00E71A48">
        <w:rPr>
          <w:szCs w:val="24"/>
        </w:rPr>
        <w:t>Отборочная стадия</w:t>
      </w:r>
      <w:bookmarkEnd w:id="131"/>
      <w:bookmarkEnd w:id="132"/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рамках отборочной стадии Закупочная комиссия проверяет: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правильность оформления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и их соответствие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 по запросу предложений по существу;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proofErr w:type="gramStart"/>
      <w:r w:rsidRPr="00E71A48">
        <w:rPr>
          <w:bCs w:val="0"/>
          <w:sz w:val="24"/>
          <w:szCs w:val="24"/>
        </w:rPr>
        <w:t xml:space="preserve">соответствие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запроса предложений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окументации, в том числе отсутствие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 в Реестрах недобросовестных поставщиков, которые ведутся в соответствии с положениями Федерального закона от 21.07.2005 </w:t>
      </w:r>
      <w:r w:rsidR="008F7BD0" w:rsidRPr="00E71A48">
        <w:rPr>
          <w:bCs w:val="0"/>
          <w:sz w:val="24"/>
          <w:szCs w:val="24"/>
        </w:rPr>
        <w:t xml:space="preserve">№ 94-ФЗ </w:t>
      </w:r>
      <w:r w:rsidRPr="00E71A48">
        <w:rPr>
          <w:bCs w:val="0"/>
          <w:sz w:val="24"/>
          <w:szCs w:val="24"/>
        </w:rPr>
        <w:t>«О размещении заказа на поставки товаров, выполнение работ, оказание услуг для государственных и муниципальных нужд», Федерального закона от 18.07.2011 № 223-ФЗ «О закупках товаров, работ, услуг отдельными видами юридических лиц»;</w:t>
      </w:r>
      <w:proofErr w:type="gramEnd"/>
      <w:r w:rsidRPr="00E71A48">
        <w:rPr>
          <w:bCs w:val="0"/>
          <w:sz w:val="24"/>
          <w:szCs w:val="24"/>
        </w:rPr>
        <w:t xml:space="preserve"> отсутствие отрицательных отзывов о работе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а; 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соответствие коммерческого и технического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требованиям настоящей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окументации, в том числе соответствие цены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 установленной начальной (максимальной) цене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</w:t>
      </w:r>
      <w:r w:rsidR="0052048F" w:rsidRPr="00E71A48">
        <w:rPr>
          <w:bCs w:val="0"/>
          <w:sz w:val="24"/>
          <w:szCs w:val="24"/>
        </w:rPr>
        <w:t xml:space="preserve"> (цене лота)</w:t>
      </w:r>
      <w:r w:rsidR="00AC1995" w:rsidRPr="00E71A48">
        <w:rPr>
          <w:bCs w:val="0"/>
          <w:sz w:val="24"/>
          <w:szCs w:val="24"/>
        </w:rPr>
        <w:t xml:space="preserve"> </w:t>
      </w:r>
      <w:r w:rsidR="00AC1995" w:rsidRPr="00E71A48">
        <w:rPr>
          <w:b/>
          <w:bCs w:val="0"/>
          <w:i/>
          <w:sz w:val="24"/>
          <w:szCs w:val="24"/>
        </w:rPr>
        <w:t>[</w:t>
      </w:r>
      <w:r w:rsidR="00AC1995" w:rsidRPr="00E71A48">
        <w:rPr>
          <w:b/>
          <w:bCs w:val="0"/>
          <w:i/>
          <w:sz w:val="24"/>
          <w:szCs w:val="24"/>
          <w:shd w:val="clear" w:color="auto" w:fill="FFFF99"/>
        </w:rPr>
        <w:t>при ее установлении</w:t>
      </w:r>
      <w:r w:rsidR="00AC1995" w:rsidRPr="00E71A48">
        <w:rPr>
          <w:b/>
          <w:bCs w:val="0"/>
          <w:i/>
          <w:sz w:val="24"/>
          <w:szCs w:val="24"/>
        </w:rPr>
        <w:t>]</w:t>
      </w:r>
      <w:r w:rsidRPr="00E71A48">
        <w:rPr>
          <w:b/>
          <w:bCs w:val="0"/>
          <w:i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bookmarkStart w:id="133" w:name="_Ref55304419"/>
      <w:r w:rsidRPr="00E71A48">
        <w:rPr>
          <w:sz w:val="24"/>
          <w:szCs w:val="24"/>
        </w:rPr>
        <w:t xml:space="preserve">В рамках отборочной стадии Закупочная комиссия может запросить у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ов разъяснения или дополнения их Заявок, в том числе представления отсутствующих документов</w:t>
      </w:r>
      <w:r w:rsidR="00AC1995" w:rsidRPr="00E71A48">
        <w:rPr>
          <w:sz w:val="24"/>
          <w:szCs w:val="24"/>
        </w:rPr>
        <w:t>, перечень которых был указан в настоящей Документации</w:t>
      </w:r>
      <w:r w:rsidRPr="00E71A48">
        <w:rPr>
          <w:sz w:val="24"/>
          <w:szCs w:val="24"/>
        </w:rPr>
        <w:t xml:space="preserve">. При этом Закупочная комиссия не вправе запрашивать разъяснения или требовать документы, меняющие суть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</w:t>
      </w:r>
      <w:r w:rsidR="00076D8B" w:rsidRPr="00E71A48">
        <w:rPr>
          <w:sz w:val="24"/>
          <w:szCs w:val="24"/>
        </w:rPr>
        <w:t>, а также документы, перечень которых отсутствует в настоящей Документации</w:t>
      </w:r>
      <w:r w:rsidRPr="00E71A48">
        <w:rPr>
          <w:sz w:val="24"/>
          <w:szCs w:val="24"/>
        </w:rPr>
        <w:t xml:space="preserve">. Допускаются уточняющие запросы по техническим условиям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(перечня предлагаемой продукции, ее технических характеристик, иных технических условий), при этом данные уточнения не должны изменять предмет </w:t>
      </w:r>
      <w:r w:rsidR="00DF639D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>апроса предложений.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При проверке правильности оформления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Закупочная комиссия вправе не обращать внимания на мелкие недочеты и погрешности, которые не влияют на существо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и. Закупочная комиссия с письменного согласия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 также может исправлять очевидные арифметические и грамматические ошибки.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bookmarkStart w:id="134" w:name="_Ref55307002"/>
      <w:r w:rsidRPr="00E71A48">
        <w:rPr>
          <w:sz w:val="24"/>
          <w:szCs w:val="24"/>
        </w:rPr>
        <w:t xml:space="preserve">По результатам проведения отборочной стадии Закупочная комиссия имеет право отклонить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и, которые:</w:t>
      </w:r>
      <w:bookmarkEnd w:id="133"/>
      <w:bookmarkEnd w:id="134"/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существенной мере не отвечают требованиям к оформлению настоящей Документации по запросу предложений;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поданы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ами, которые не отвечают требованиям настоящей Документации по запросу предложений; 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содержат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и, по существу не отвечающие техническим, коммерческим или </w:t>
      </w:r>
      <w:r w:rsidR="00123C70" w:rsidRPr="00E71A48">
        <w:rPr>
          <w:bCs w:val="0"/>
          <w:sz w:val="24"/>
          <w:szCs w:val="24"/>
        </w:rPr>
        <w:lastRenderedPageBreak/>
        <w:t>Договор</w:t>
      </w:r>
      <w:r w:rsidRPr="00E71A48">
        <w:rPr>
          <w:bCs w:val="0"/>
          <w:sz w:val="24"/>
          <w:szCs w:val="24"/>
        </w:rPr>
        <w:t>ным требованиям настоящей Документации по запросу предложений</w:t>
      </w:r>
      <w:r w:rsidR="009B23DA"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0"/>
          <w:numId w:val="11"/>
        </w:numPr>
        <w:tabs>
          <w:tab w:val="left" w:pos="426"/>
        </w:tabs>
        <w:autoSpaceDE w:val="0"/>
        <w:spacing w:after="100"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содержат очевидные арифметические или грамматические ошибки, с исправлением которых не согласился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.</w:t>
      </w:r>
    </w:p>
    <w:p w:rsidR="00717F60" w:rsidRPr="00E71A48" w:rsidRDefault="00717F60" w:rsidP="00E6083F">
      <w:pPr>
        <w:widowControl w:val="0"/>
        <w:numPr>
          <w:ilvl w:val="3"/>
          <w:numId w:val="38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При проведении отборочной стадии Организатор запроса предложений вправе проверять соответствие предоставленных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ом заявлений, документов и информации действительности, в том числе путем направления запросов в государственные органы, лицам, указанным в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е, а также проводить выездные проверки. При предоставлении заведомо ложных сведений или намеренном искажении информации или документов, приведенных в составе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и, Заказчик имеет право удержать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 финансовое обеспечение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7F3FB7" w:rsidRPr="00E71A48">
        <w:rPr>
          <w:sz w:val="24"/>
          <w:szCs w:val="24"/>
        </w:rPr>
        <w:t xml:space="preserve">(п. </w:t>
      </w:r>
      <w:r w:rsidR="00AD3EBC" w:rsidRPr="00E71A48">
        <w:rPr>
          <w:sz w:val="24"/>
          <w:szCs w:val="24"/>
        </w:rPr>
        <w:fldChar w:fldCharType="begin"/>
      </w:r>
      <w:r w:rsidR="007F3FB7" w:rsidRPr="00E71A48">
        <w:rPr>
          <w:sz w:val="24"/>
          <w:szCs w:val="24"/>
        </w:rPr>
        <w:instrText xml:space="preserve"> REF _Ref306176386 \r \h </w:instrText>
      </w:r>
      <w:r w:rsidR="00C70F61" w:rsidRPr="00E71A48">
        <w:rPr>
          <w:sz w:val="24"/>
          <w:szCs w:val="24"/>
        </w:rPr>
        <w:instrText xml:space="preserve"> \* MERGEFORMAT </w:instrText>
      </w:r>
      <w:r w:rsidR="00AD3EBC" w:rsidRPr="00E71A48">
        <w:rPr>
          <w:sz w:val="24"/>
          <w:szCs w:val="24"/>
        </w:rPr>
      </w:r>
      <w:r w:rsidR="00AD3EBC" w:rsidRPr="00E71A48">
        <w:rPr>
          <w:sz w:val="24"/>
          <w:szCs w:val="24"/>
        </w:rPr>
        <w:fldChar w:fldCharType="separate"/>
      </w:r>
      <w:r w:rsidR="001E200B">
        <w:rPr>
          <w:sz w:val="24"/>
          <w:szCs w:val="24"/>
        </w:rPr>
        <w:t>3.3.14</w:t>
      </w:r>
      <w:r w:rsidR="00AD3EBC" w:rsidRPr="00E71A48">
        <w:rPr>
          <w:sz w:val="24"/>
          <w:szCs w:val="24"/>
        </w:rPr>
        <w:fldChar w:fldCharType="end"/>
      </w:r>
      <w:r w:rsidR="007F3FB7" w:rsidRPr="00E71A48">
        <w:rPr>
          <w:sz w:val="24"/>
          <w:szCs w:val="24"/>
        </w:rPr>
        <w:t xml:space="preserve">). </w:t>
      </w:r>
      <w:r w:rsidRPr="00E71A48">
        <w:rPr>
          <w:sz w:val="24"/>
          <w:szCs w:val="24"/>
        </w:rPr>
        <w:t xml:space="preserve"> 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35" w:name="_Ref303670674"/>
      <w:bookmarkStart w:id="136" w:name="_Toc343613552"/>
      <w:r w:rsidRPr="00E71A48">
        <w:rPr>
          <w:szCs w:val="24"/>
        </w:rPr>
        <w:t>Проведение переговоров</w:t>
      </w:r>
      <w:bookmarkEnd w:id="135"/>
      <w:bookmarkEnd w:id="136"/>
    </w:p>
    <w:p w:rsidR="00717F60" w:rsidRPr="00E71A48" w:rsidRDefault="00717F60" w:rsidP="00E6083F">
      <w:pPr>
        <w:widowControl w:val="0"/>
        <w:numPr>
          <w:ilvl w:val="3"/>
          <w:numId w:val="39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После предварительного рассмотрения и оценки </w:t>
      </w:r>
      <w:r w:rsidR="00FE5731" w:rsidRPr="00E71A48">
        <w:rPr>
          <w:sz w:val="24"/>
          <w:szCs w:val="24"/>
        </w:rPr>
        <w:t xml:space="preserve">Заявок </w:t>
      </w:r>
      <w:r w:rsidRPr="00E71A48">
        <w:rPr>
          <w:sz w:val="24"/>
          <w:szCs w:val="24"/>
        </w:rPr>
        <w:t xml:space="preserve">Организатор запроса, в случае необходимости, по решению Закупочной комиссии, вправе провести переговоры с любым из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ов,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которых не были отклонены, по любому положению его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>и.</w:t>
      </w:r>
    </w:p>
    <w:p w:rsidR="00717F60" w:rsidRPr="00E71A48" w:rsidRDefault="00717F60" w:rsidP="00E6083F">
      <w:pPr>
        <w:widowControl w:val="0"/>
        <w:numPr>
          <w:ilvl w:val="3"/>
          <w:numId w:val="39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Результаты решения Закупочной комиссии об отклонении </w:t>
      </w:r>
      <w:r w:rsidR="004B5EB3" w:rsidRPr="00E71A48">
        <w:rPr>
          <w:sz w:val="24"/>
          <w:szCs w:val="24"/>
        </w:rPr>
        <w:t>Заявк</w:t>
      </w:r>
      <w:r w:rsidR="00FE5731" w:rsidRPr="00E71A48">
        <w:rPr>
          <w:sz w:val="24"/>
          <w:szCs w:val="24"/>
        </w:rPr>
        <w:t xml:space="preserve">и </w:t>
      </w:r>
      <w:r w:rsidRPr="00E71A48">
        <w:rPr>
          <w:sz w:val="24"/>
          <w:szCs w:val="24"/>
        </w:rPr>
        <w:t xml:space="preserve">не подлежат обсуждению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ом.</w:t>
      </w:r>
    </w:p>
    <w:p w:rsidR="00717F60" w:rsidRPr="00E71A48" w:rsidRDefault="00717F60" w:rsidP="00E71A48">
      <w:pPr>
        <w:pStyle w:val="3"/>
        <w:spacing w:line="264" w:lineRule="auto"/>
        <w:rPr>
          <w:szCs w:val="24"/>
        </w:rPr>
      </w:pPr>
      <w:bookmarkStart w:id="137" w:name="_Ref306138385"/>
      <w:bookmarkStart w:id="138" w:name="_Toc343613553"/>
      <w:r w:rsidRPr="00E71A48">
        <w:rPr>
          <w:szCs w:val="24"/>
        </w:rPr>
        <w:t>Оценочная стадия</w:t>
      </w:r>
      <w:bookmarkEnd w:id="137"/>
      <w:bookmarkEnd w:id="138"/>
    </w:p>
    <w:p w:rsidR="007D0EA7" w:rsidRPr="00E71A48" w:rsidRDefault="007D0EA7" w:rsidP="00E6083F">
      <w:pPr>
        <w:widowControl w:val="0"/>
        <w:numPr>
          <w:ilvl w:val="3"/>
          <w:numId w:val="40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bCs w:val="0"/>
          <w:sz w:val="24"/>
          <w:szCs w:val="24"/>
          <w:lang w:val="x-none" w:eastAsia="x-none"/>
        </w:rPr>
      </w:pPr>
      <w:proofErr w:type="gramStart"/>
      <w:r w:rsidRPr="00E71A48">
        <w:rPr>
          <w:sz w:val="24"/>
          <w:szCs w:val="24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</w:t>
      </w:r>
      <w:r w:rsidRPr="00E71A48">
        <w:rPr>
          <w:bCs w:val="0"/>
          <w:sz w:val="24"/>
          <w:szCs w:val="24"/>
          <w:lang w:val="x-none" w:eastAsia="x-none"/>
        </w:rPr>
        <w:t xml:space="preserve"> и их весового коэффициента:</w:t>
      </w:r>
      <w:r w:rsidRPr="00E71A48">
        <w:rPr>
          <w:bCs w:val="0"/>
          <w:sz w:val="24"/>
          <w:szCs w:val="24"/>
          <w:lang w:eastAsia="x-none"/>
        </w:rPr>
        <w:t xml:space="preserve"> [</w:t>
      </w:r>
      <w:r w:rsidRPr="00E71A48">
        <w:rPr>
          <w:rStyle w:val="aa"/>
          <w:sz w:val="24"/>
          <w:szCs w:val="24"/>
        </w:rPr>
        <w:t>критерии, их веса, порядок проведения оценки заявок прописывается на основании Приложения № 2</w:t>
      </w:r>
      <w:r w:rsidR="00F20C7B" w:rsidRPr="00E71A48">
        <w:rPr>
          <w:rStyle w:val="aa"/>
          <w:sz w:val="24"/>
          <w:szCs w:val="24"/>
        </w:rPr>
        <w:t xml:space="preserve"> и с учетом предмета закупки</w:t>
      </w:r>
      <w:r w:rsidR="00962A7A">
        <w:rPr>
          <w:rStyle w:val="aa"/>
          <w:sz w:val="24"/>
          <w:szCs w:val="24"/>
        </w:rPr>
        <w:t>.</w:t>
      </w:r>
      <w:proofErr w:type="gramEnd"/>
      <w:r w:rsidR="00962A7A">
        <w:rPr>
          <w:rStyle w:val="aa"/>
          <w:sz w:val="24"/>
          <w:szCs w:val="24"/>
        </w:rPr>
        <w:t xml:space="preserve"> </w:t>
      </w:r>
      <w:r w:rsidR="00962A7A" w:rsidRPr="00395BC1">
        <w:rPr>
          <w:rStyle w:val="aa"/>
        </w:rPr>
        <w:t>В случае</w:t>
      </w:r>
      <w:proofErr w:type="gramStart"/>
      <w:r w:rsidR="00962A7A" w:rsidRPr="00395BC1">
        <w:rPr>
          <w:rStyle w:val="aa"/>
        </w:rPr>
        <w:t>,</w:t>
      </w:r>
      <w:proofErr w:type="gramEnd"/>
      <w:r w:rsidR="00962A7A" w:rsidRPr="00395BC1">
        <w:rPr>
          <w:rStyle w:val="aa"/>
        </w:rPr>
        <w:t xml:space="preserve"> если предмет закупки </w:t>
      </w:r>
      <w:r w:rsidR="00962A7A" w:rsidRPr="00395BC1">
        <w:rPr>
          <w:rStyle w:val="aa"/>
          <w:sz w:val="24"/>
        </w:rPr>
        <w:t xml:space="preserve">предусматривает возврат НДС Заказчику, оценка </w:t>
      </w:r>
      <w:r w:rsidR="00962A7A" w:rsidRPr="00395BC1">
        <w:rPr>
          <w:rStyle w:val="aa"/>
        </w:rPr>
        <w:t xml:space="preserve">ценовых предложений участников закупочной процедуры </w:t>
      </w:r>
      <w:r w:rsidR="00962A7A" w:rsidRPr="00395BC1">
        <w:rPr>
          <w:rStyle w:val="aa"/>
          <w:sz w:val="24"/>
        </w:rPr>
        <w:t>осуществляется по приведенной цене заявки (без НДС) к приведенной</w:t>
      </w:r>
      <w:r w:rsidR="00962A7A" w:rsidRPr="00395BC1">
        <w:rPr>
          <w:rStyle w:val="aa"/>
        </w:rPr>
        <w:t xml:space="preserve"> начальной (максимальной)</w:t>
      </w:r>
      <w:r w:rsidR="00962A7A" w:rsidRPr="00395BC1">
        <w:rPr>
          <w:rStyle w:val="aa"/>
          <w:sz w:val="24"/>
        </w:rPr>
        <w:t xml:space="preserve"> цене договора (без НДС).</w:t>
      </w:r>
      <w:r w:rsidRPr="00E71A48">
        <w:rPr>
          <w:bCs w:val="0"/>
          <w:sz w:val="24"/>
          <w:szCs w:val="24"/>
          <w:lang w:eastAsia="x-none"/>
        </w:rPr>
        <w:t>]</w:t>
      </w:r>
    </w:p>
    <w:p w:rsidR="00717F60" w:rsidRPr="00E71A48" w:rsidRDefault="00717F60" w:rsidP="00E6083F">
      <w:pPr>
        <w:widowControl w:val="0"/>
        <w:numPr>
          <w:ilvl w:val="3"/>
          <w:numId w:val="40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Закупочная комиссия ранжирует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ов по степени предпочтительности условий, предложенных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 xml:space="preserve">ами. </w:t>
      </w:r>
    </w:p>
    <w:p w:rsidR="00717F60" w:rsidRPr="00E71A48" w:rsidRDefault="00717F60" w:rsidP="00E6083F">
      <w:pPr>
        <w:widowControl w:val="0"/>
        <w:numPr>
          <w:ilvl w:val="3"/>
          <w:numId w:val="40"/>
        </w:numPr>
        <w:shd w:val="clear" w:color="auto" w:fill="FFFFFF"/>
        <w:autoSpaceDE w:val="0"/>
        <w:spacing w:before="60" w:after="100" w:line="264" w:lineRule="auto"/>
        <w:ind w:left="0" w:right="159" w:firstLine="709"/>
        <w:rPr>
          <w:sz w:val="24"/>
          <w:szCs w:val="24"/>
        </w:rPr>
      </w:pPr>
      <w:r w:rsidRPr="00E71A48">
        <w:rPr>
          <w:sz w:val="24"/>
          <w:szCs w:val="24"/>
        </w:rPr>
        <w:t xml:space="preserve">Результаты решения Закупочной комиссии об отклонении </w:t>
      </w:r>
      <w:r w:rsidR="004B5EB3" w:rsidRPr="00E71A48">
        <w:rPr>
          <w:sz w:val="24"/>
          <w:szCs w:val="24"/>
        </w:rPr>
        <w:t>Заявк</w:t>
      </w:r>
      <w:r w:rsidRPr="00E71A48">
        <w:rPr>
          <w:sz w:val="24"/>
          <w:szCs w:val="24"/>
        </w:rPr>
        <w:t xml:space="preserve">и не подлежат обсуждению с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ом.</w:t>
      </w:r>
    </w:p>
    <w:p w:rsidR="00F15392" w:rsidRPr="00E71A48" w:rsidRDefault="00F15392" w:rsidP="00E71A48">
      <w:pPr>
        <w:pStyle w:val="2"/>
        <w:spacing w:line="264" w:lineRule="auto"/>
      </w:pPr>
      <w:bookmarkStart w:id="139" w:name="_Ref303250967"/>
      <w:bookmarkStart w:id="140" w:name="_Toc305697378"/>
      <w:bookmarkStart w:id="141" w:name="_Toc343613554"/>
      <w:bookmarkStart w:id="142" w:name="_Toc255985696"/>
      <w:r w:rsidRPr="00E71A48">
        <w:t>Аукционная процедура понижени</w:t>
      </w:r>
      <w:r w:rsidR="00E60F8E" w:rsidRPr="00E71A48">
        <w:t>я</w:t>
      </w:r>
      <w:r w:rsidRPr="00E71A48">
        <w:t xml:space="preserve"> цены (переторжка)</w:t>
      </w:r>
      <w:bookmarkEnd w:id="139"/>
      <w:bookmarkEnd w:id="140"/>
      <w:bookmarkEnd w:id="141"/>
      <w:r w:rsidRPr="00E71A48">
        <w:t xml:space="preserve"> </w:t>
      </w:r>
    </w:p>
    <w:bookmarkEnd w:id="142"/>
    <w:p w:rsidR="00F15392" w:rsidRPr="00E71A48" w:rsidRDefault="00F15392" w:rsidP="00E6083F">
      <w:pPr>
        <w:widowControl w:val="0"/>
        <w:numPr>
          <w:ilvl w:val="2"/>
          <w:numId w:val="5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Организатором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 предусмотрена возможность проведения </w:t>
      </w:r>
      <w:r w:rsidR="003417F7" w:rsidRPr="00E71A48">
        <w:rPr>
          <w:sz w:val="24"/>
          <w:szCs w:val="24"/>
          <w:lang w:eastAsia="ru-RU"/>
        </w:rPr>
        <w:t xml:space="preserve">аукционной </w:t>
      </w:r>
      <w:r w:rsidRPr="00E71A48">
        <w:rPr>
          <w:sz w:val="24"/>
          <w:szCs w:val="24"/>
          <w:lang w:eastAsia="ru-RU"/>
        </w:rPr>
        <w:t>процедуры</w:t>
      </w:r>
      <w:r w:rsidR="003417F7" w:rsidRPr="00E71A48">
        <w:rPr>
          <w:sz w:val="24"/>
          <w:szCs w:val="24"/>
          <w:lang w:eastAsia="ru-RU"/>
        </w:rPr>
        <w:t xml:space="preserve"> понижения цены -</w:t>
      </w:r>
      <w:r w:rsidRPr="00E71A48">
        <w:rPr>
          <w:sz w:val="24"/>
          <w:szCs w:val="24"/>
          <w:lang w:eastAsia="ru-RU"/>
        </w:rPr>
        <w:t xml:space="preserve"> переторжки, т.е. предоставление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ам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 возможности добровольно повысить предпочтительность их заявок </w:t>
      </w:r>
      <w:r w:rsidRPr="00E71A48">
        <w:rPr>
          <w:i/>
          <w:sz w:val="24"/>
          <w:szCs w:val="24"/>
          <w:lang w:eastAsia="ru-RU"/>
        </w:rPr>
        <w:t xml:space="preserve">(в том числе альтернативных) </w:t>
      </w:r>
      <w:r w:rsidRPr="00E71A48">
        <w:rPr>
          <w:b/>
          <w:i/>
          <w:sz w:val="24"/>
          <w:szCs w:val="24"/>
          <w:lang w:eastAsia="ru-RU"/>
        </w:rPr>
        <w:t>[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в случаях разрешения подачи альтернативных предложений] </w:t>
      </w:r>
      <w:r w:rsidRPr="00E71A48">
        <w:rPr>
          <w:sz w:val="24"/>
          <w:szCs w:val="24"/>
          <w:lang w:eastAsia="ru-RU"/>
        </w:rPr>
        <w:t xml:space="preserve">путем снижения первоначальной, указанной в 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е, цены.</w:t>
      </w:r>
    </w:p>
    <w:p w:rsidR="00F15392" w:rsidRPr="00E71A48" w:rsidRDefault="00F15392" w:rsidP="00E6083F">
      <w:pPr>
        <w:widowControl w:val="0"/>
        <w:numPr>
          <w:ilvl w:val="2"/>
          <w:numId w:val="5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709"/>
        <w:rPr>
          <w:sz w:val="24"/>
          <w:szCs w:val="24"/>
          <w:lang w:eastAsia="ru-RU"/>
        </w:rPr>
      </w:pPr>
      <w:proofErr w:type="gramStart"/>
      <w:r w:rsidRPr="00E71A48">
        <w:rPr>
          <w:sz w:val="24"/>
          <w:szCs w:val="24"/>
          <w:lang w:eastAsia="ru-RU"/>
        </w:rPr>
        <w:t xml:space="preserve">Организатор </w:t>
      </w:r>
      <w:r w:rsidR="00C05EF6" w:rsidRPr="00E71A48">
        <w:rPr>
          <w:sz w:val="24"/>
          <w:szCs w:val="24"/>
          <w:lang w:eastAsia="ru-RU"/>
        </w:rPr>
        <w:t xml:space="preserve">запроса </w:t>
      </w:r>
      <w:r w:rsidR="00E84ECF" w:rsidRPr="00E71A48">
        <w:rPr>
          <w:sz w:val="24"/>
          <w:szCs w:val="24"/>
          <w:lang w:eastAsia="ru-RU"/>
        </w:rPr>
        <w:t>предложений</w:t>
      </w:r>
      <w:r w:rsidRPr="00E71A48">
        <w:rPr>
          <w:sz w:val="24"/>
          <w:szCs w:val="24"/>
          <w:lang w:eastAsia="ru-RU"/>
        </w:rPr>
        <w:t xml:space="preserve"> может воспользоваться объявленным правом на проведение процедуры переторжки, если </w:t>
      </w:r>
      <w:r w:rsidR="00076D8B" w:rsidRPr="00E71A48">
        <w:rPr>
          <w:sz w:val="24"/>
          <w:szCs w:val="24"/>
          <w:lang w:eastAsia="ru-RU"/>
        </w:rPr>
        <w:t xml:space="preserve">Закупочная </w:t>
      </w:r>
      <w:r w:rsidRPr="00E71A48">
        <w:rPr>
          <w:sz w:val="24"/>
          <w:szCs w:val="24"/>
          <w:lang w:eastAsia="ru-RU"/>
        </w:rPr>
        <w:t xml:space="preserve">комиссия полагает, что цены, заявленные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ами в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 xml:space="preserve">ах, могут быть снижены, либо если Организатор </w:t>
      </w:r>
      <w:r w:rsidR="00C05EF6" w:rsidRPr="00E71A48">
        <w:rPr>
          <w:sz w:val="24"/>
          <w:szCs w:val="24"/>
          <w:lang w:eastAsia="ru-RU"/>
        </w:rPr>
        <w:lastRenderedPageBreak/>
        <w:t>запроса предложений</w:t>
      </w:r>
      <w:r w:rsidRPr="00E71A48">
        <w:rPr>
          <w:sz w:val="24"/>
          <w:szCs w:val="24"/>
          <w:lang w:eastAsia="ru-RU"/>
        </w:rPr>
        <w:t xml:space="preserve"> после вскрытия конвертов (п.</w:t>
      </w:r>
      <w:r w:rsidR="00AD3EBC" w:rsidRPr="00E71A48">
        <w:rPr>
          <w:sz w:val="24"/>
          <w:szCs w:val="24"/>
          <w:lang w:eastAsia="ru-RU"/>
        </w:rPr>
        <w:fldChar w:fldCharType="begin"/>
      </w:r>
      <w:r w:rsidR="00761011" w:rsidRPr="00E71A48">
        <w:rPr>
          <w:sz w:val="24"/>
          <w:szCs w:val="24"/>
          <w:lang w:eastAsia="ru-RU"/>
        </w:rPr>
        <w:instrText xml:space="preserve"> REF _Ref303681924 \r \h </w:instrText>
      </w:r>
      <w:r w:rsidR="00C70F61" w:rsidRPr="00E71A48">
        <w:rPr>
          <w:sz w:val="24"/>
          <w:szCs w:val="24"/>
          <w:lang w:eastAsia="ru-RU"/>
        </w:rPr>
        <w:instrText xml:space="preserve"> \* MERGEFORMAT </w:instrText>
      </w:r>
      <w:r w:rsidR="00AD3EBC" w:rsidRPr="00E71A48">
        <w:rPr>
          <w:sz w:val="24"/>
          <w:szCs w:val="24"/>
          <w:lang w:eastAsia="ru-RU"/>
        </w:rPr>
      </w:r>
      <w:r w:rsidR="00AD3EBC" w:rsidRPr="00E71A48">
        <w:rPr>
          <w:sz w:val="24"/>
          <w:szCs w:val="24"/>
          <w:lang w:eastAsia="ru-RU"/>
        </w:rPr>
        <w:fldChar w:fldCharType="separate"/>
      </w:r>
      <w:r w:rsidR="001E200B">
        <w:rPr>
          <w:sz w:val="24"/>
          <w:szCs w:val="24"/>
          <w:lang w:eastAsia="ru-RU"/>
        </w:rPr>
        <w:t>3.8</w:t>
      </w:r>
      <w:r w:rsidR="00AD3EBC" w:rsidRPr="00E71A48">
        <w:rPr>
          <w:sz w:val="24"/>
          <w:szCs w:val="24"/>
          <w:lang w:eastAsia="ru-RU"/>
        </w:rPr>
        <w:fldChar w:fldCharType="end"/>
      </w:r>
      <w:r w:rsidRPr="00E71A48">
        <w:rPr>
          <w:sz w:val="24"/>
          <w:szCs w:val="24"/>
          <w:lang w:eastAsia="ru-RU"/>
        </w:rPr>
        <w:t xml:space="preserve">) до определения </w:t>
      </w:r>
      <w:r w:rsidR="009C744E" w:rsidRPr="00E71A48">
        <w:rPr>
          <w:sz w:val="24"/>
          <w:szCs w:val="24"/>
          <w:lang w:eastAsia="ru-RU"/>
        </w:rPr>
        <w:t>Участник</w:t>
      </w:r>
      <w:r w:rsidR="004C5164" w:rsidRPr="00E71A48">
        <w:rPr>
          <w:sz w:val="24"/>
          <w:szCs w:val="24"/>
          <w:lang w:eastAsia="ru-RU"/>
        </w:rPr>
        <w:t xml:space="preserve">а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="004D431C" w:rsidRPr="00E71A48">
        <w:rPr>
          <w:sz w:val="24"/>
          <w:szCs w:val="24"/>
          <w:lang w:eastAsia="ru-RU"/>
        </w:rPr>
        <w:t xml:space="preserve">, </w:t>
      </w:r>
      <w:r w:rsidR="004D431C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4D431C" w:rsidRPr="00E71A48">
        <w:rPr>
          <w:sz w:val="24"/>
          <w:szCs w:val="24"/>
        </w:rPr>
        <w:t>а признана лучшей</w:t>
      </w:r>
      <w:r w:rsidRPr="00E71A48">
        <w:rPr>
          <w:sz w:val="24"/>
          <w:szCs w:val="24"/>
          <w:lang w:eastAsia="ru-RU"/>
        </w:rPr>
        <w:t xml:space="preserve"> (п.</w:t>
      </w:r>
      <w:r w:rsidR="00AD3EBC" w:rsidRPr="00E71A48">
        <w:rPr>
          <w:sz w:val="24"/>
          <w:szCs w:val="24"/>
          <w:lang w:eastAsia="ru-RU"/>
        </w:rPr>
        <w:fldChar w:fldCharType="begin"/>
      </w:r>
      <w:r w:rsidR="009F7119" w:rsidRPr="00E71A48">
        <w:rPr>
          <w:sz w:val="24"/>
          <w:szCs w:val="24"/>
          <w:lang w:eastAsia="ru-RU"/>
        </w:rPr>
        <w:instrText xml:space="preserve"> REF _Ref305973250 \r \h </w:instrText>
      </w:r>
      <w:r w:rsidR="00C70F61" w:rsidRPr="00E71A48">
        <w:rPr>
          <w:sz w:val="24"/>
          <w:szCs w:val="24"/>
          <w:lang w:eastAsia="ru-RU"/>
        </w:rPr>
        <w:instrText xml:space="preserve"> \* MERGEFORMAT </w:instrText>
      </w:r>
      <w:r w:rsidR="00AD3EBC" w:rsidRPr="00E71A48">
        <w:rPr>
          <w:sz w:val="24"/>
          <w:szCs w:val="24"/>
          <w:lang w:eastAsia="ru-RU"/>
        </w:rPr>
      </w:r>
      <w:r w:rsidR="00AD3EBC" w:rsidRPr="00E71A48">
        <w:rPr>
          <w:sz w:val="24"/>
          <w:szCs w:val="24"/>
          <w:lang w:eastAsia="ru-RU"/>
        </w:rPr>
        <w:fldChar w:fldCharType="separate"/>
      </w:r>
      <w:r w:rsidR="001E200B">
        <w:rPr>
          <w:sz w:val="24"/>
          <w:szCs w:val="24"/>
          <w:lang w:eastAsia="ru-RU"/>
        </w:rPr>
        <w:t>3.6</w:t>
      </w:r>
      <w:r w:rsidR="00AD3EBC" w:rsidRPr="00E71A48">
        <w:rPr>
          <w:sz w:val="24"/>
          <w:szCs w:val="24"/>
          <w:lang w:eastAsia="ru-RU"/>
        </w:rPr>
        <w:fldChar w:fldCharType="end"/>
      </w:r>
      <w:r w:rsidRPr="00E71A48">
        <w:rPr>
          <w:sz w:val="24"/>
          <w:szCs w:val="24"/>
          <w:lang w:eastAsia="ru-RU"/>
        </w:rPr>
        <w:t>)</w:t>
      </w:r>
      <w:r w:rsidR="004D431C" w:rsidRPr="00E71A48">
        <w:rPr>
          <w:sz w:val="24"/>
          <w:szCs w:val="24"/>
          <w:lang w:eastAsia="ru-RU"/>
        </w:rPr>
        <w:t>,</w:t>
      </w:r>
      <w:r w:rsidRPr="00E71A48">
        <w:rPr>
          <w:sz w:val="24"/>
          <w:szCs w:val="24"/>
          <w:lang w:eastAsia="ru-RU"/>
        </w:rPr>
        <w:t xml:space="preserve"> получит письменную просьбу о проведении переторжки от любого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 (при проведении отборочного этапа</w:t>
      </w:r>
      <w:proofErr w:type="gramEnd"/>
      <w:r w:rsidRPr="00E71A48">
        <w:rPr>
          <w:sz w:val="24"/>
          <w:szCs w:val="24"/>
          <w:lang w:eastAsia="ru-RU"/>
        </w:rPr>
        <w:t xml:space="preserve">) или одного из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ов, занявших место не ниже четвертого в </w:t>
      </w:r>
      <w:proofErr w:type="gramStart"/>
      <w:r w:rsidRPr="00E71A48">
        <w:rPr>
          <w:sz w:val="24"/>
          <w:szCs w:val="24"/>
          <w:lang w:eastAsia="ru-RU"/>
        </w:rPr>
        <w:t>предварительной</w:t>
      </w:r>
      <w:proofErr w:type="gramEnd"/>
      <w:r w:rsidRPr="00E71A48">
        <w:rPr>
          <w:sz w:val="24"/>
          <w:szCs w:val="24"/>
          <w:lang w:eastAsia="ru-RU"/>
        </w:rPr>
        <w:t xml:space="preserve"> </w:t>
      </w:r>
      <w:proofErr w:type="spellStart"/>
      <w:r w:rsidRPr="00E71A48">
        <w:rPr>
          <w:sz w:val="24"/>
          <w:szCs w:val="24"/>
          <w:lang w:eastAsia="ru-RU"/>
        </w:rPr>
        <w:t>ранжировке</w:t>
      </w:r>
      <w:proofErr w:type="spellEnd"/>
      <w:r w:rsidRPr="00E71A48">
        <w:rPr>
          <w:sz w:val="24"/>
          <w:szCs w:val="24"/>
          <w:lang w:eastAsia="ru-RU"/>
        </w:rPr>
        <w:t xml:space="preserve"> </w:t>
      </w:r>
      <w:r w:rsidR="00DF639D" w:rsidRPr="00E71A48">
        <w:rPr>
          <w:sz w:val="24"/>
          <w:szCs w:val="24"/>
          <w:lang w:eastAsia="ru-RU"/>
        </w:rPr>
        <w:t>З</w:t>
      </w:r>
      <w:r w:rsidRPr="00E71A48">
        <w:rPr>
          <w:sz w:val="24"/>
          <w:szCs w:val="24"/>
          <w:lang w:eastAsia="ru-RU"/>
        </w:rPr>
        <w:t xml:space="preserve">аявок (при проведении оценочного этапа) по данному </w:t>
      </w:r>
      <w:r w:rsidR="006353B1" w:rsidRPr="00E71A48">
        <w:rPr>
          <w:sz w:val="24"/>
          <w:szCs w:val="24"/>
          <w:lang w:eastAsia="ru-RU"/>
        </w:rPr>
        <w:t>З</w:t>
      </w:r>
      <w:r w:rsidR="00C05EF6" w:rsidRPr="00E71A48">
        <w:rPr>
          <w:sz w:val="24"/>
          <w:szCs w:val="24"/>
          <w:lang w:eastAsia="ru-RU"/>
        </w:rPr>
        <w:t>апросу предложений</w:t>
      </w:r>
      <w:r w:rsidRPr="00E71A48">
        <w:rPr>
          <w:sz w:val="24"/>
          <w:szCs w:val="24"/>
          <w:lang w:eastAsia="ru-RU"/>
        </w:rPr>
        <w:t xml:space="preserve">. Решение о проведении процедуры переторжки принимает </w:t>
      </w:r>
      <w:r w:rsidR="00DF639D" w:rsidRPr="00E71A48">
        <w:rPr>
          <w:sz w:val="24"/>
          <w:szCs w:val="24"/>
          <w:lang w:eastAsia="ru-RU"/>
        </w:rPr>
        <w:t>З</w:t>
      </w:r>
      <w:r w:rsidR="00EC2E49" w:rsidRPr="00E71A48">
        <w:rPr>
          <w:sz w:val="24"/>
          <w:szCs w:val="24"/>
          <w:lang w:eastAsia="ru-RU"/>
        </w:rPr>
        <w:t>акупочная</w:t>
      </w:r>
      <w:r w:rsidRPr="00E71A48">
        <w:rPr>
          <w:sz w:val="24"/>
          <w:szCs w:val="24"/>
          <w:lang w:eastAsia="ru-RU"/>
        </w:rPr>
        <w:t xml:space="preserve"> комиссия после проведения предварительного ранжирования </w:t>
      </w:r>
      <w:r w:rsidR="00DF639D" w:rsidRPr="00E71A48">
        <w:rPr>
          <w:sz w:val="24"/>
          <w:szCs w:val="24"/>
          <w:lang w:eastAsia="ru-RU"/>
        </w:rPr>
        <w:t>З</w:t>
      </w:r>
      <w:r w:rsidRPr="00E71A48">
        <w:rPr>
          <w:sz w:val="24"/>
          <w:szCs w:val="24"/>
          <w:lang w:eastAsia="ru-RU"/>
        </w:rPr>
        <w:t>аявок.</w:t>
      </w:r>
    </w:p>
    <w:p w:rsidR="00F15392" w:rsidRPr="00E71A48" w:rsidRDefault="009C744E" w:rsidP="00E6083F">
      <w:pPr>
        <w:widowControl w:val="0"/>
        <w:numPr>
          <w:ilvl w:val="2"/>
          <w:numId w:val="50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bookmarkStart w:id="143" w:name="_Ref306352987"/>
      <w:r w:rsidRPr="00E71A48">
        <w:rPr>
          <w:sz w:val="24"/>
          <w:szCs w:val="24"/>
          <w:lang w:eastAsia="ru-RU"/>
        </w:rPr>
        <w:t>Участник</w:t>
      </w:r>
      <w:r w:rsidR="00F15392" w:rsidRPr="00E71A48">
        <w:rPr>
          <w:sz w:val="24"/>
          <w:szCs w:val="24"/>
          <w:lang w:eastAsia="ru-RU"/>
        </w:rPr>
        <w:t xml:space="preserve"> </w:t>
      </w:r>
      <w:r w:rsidR="00C05EF6" w:rsidRPr="00E71A48">
        <w:rPr>
          <w:sz w:val="24"/>
          <w:szCs w:val="24"/>
          <w:lang w:eastAsia="ru-RU"/>
        </w:rPr>
        <w:t>запроса предложений</w:t>
      </w:r>
      <w:r w:rsidR="00F15392" w:rsidRPr="00E71A48">
        <w:rPr>
          <w:sz w:val="24"/>
          <w:szCs w:val="24"/>
          <w:lang w:eastAsia="ru-RU"/>
        </w:rPr>
        <w:t xml:space="preserve">, приглашенный на переторжку, вправе не участвовать в ней </w:t>
      </w:r>
      <w:r w:rsidR="00F15392" w:rsidRPr="00E71A48">
        <w:rPr>
          <w:i/>
          <w:sz w:val="24"/>
          <w:szCs w:val="24"/>
          <w:lang w:eastAsia="ru-RU"/>
        </w:rPr>
        <w:t>по любо</w:t>
      </w:r>
      <w:r w:rsidR="00BD05FA" w:rsidRPr="00E71A48">
        <w:rPr>
          <w:i/>
          <w:sz w:val="24"/>
          <w:szCs w:val="24"/>
          <w:lang w:eastAsia="ru-RU"/>
        </w:rPr>
        <w:t>й</w:t>
      </w:r>
      <w:r w:rsidR="00F15392" w:rsidRPr="00E71A48">
        <w:rPr>
          <w:i/>
          <w:sz w:val="24"/>
          <w:szCs w:val="24"/>
          <w:lang w:eastAsia="ru-RU"/>
        </w:rPr>
        <w:t xml:space="preserve"> из представленных </w:t>
      </w:r>
      <w:r w:rsidR="00DF639D" w:rsidRPr="00E71A48">
        <w:rPr>
          <w:i/>
          <w:sz w:val="24"/>
          <w:szCs w:val="24"/>
          <w:lang w:eastAsia="ru-RU"/>
        </w:rPr>
        <w:t>З</w:t>
      </w:r>
      <w:r w:rsidR="00BD05FA" w:rsidRPr="00E71A48">
        <w:rPr>
          <w:i/>
          <w:sz w:val="24"/>
          <w:szCs w:val="24"/>
          <w:lang w:eastAsia="ru-RU"/>
        </w:rPr>
        <w:t xml:space="preserve">аявок </w:t>
      </w:r>
      <w:r w:rsidR="00F15392" w:rsidRPr="00E71A48">
        <w:rPr>
          <w:i/>
          <w:sz w:val="24"/>
          <w:szCs w:val="24"/>
          <w:lang w:eastAsia="ru-RU"/>
        </w:rPr>
        <w:t>(основн</w:t>
      </w:r>
      <w:r w:rsidR="00BD05FA" w:rsidRPr="00E71A48">
        <w:rPr>
          <w:i/>
          <w:sz w:val="24"/>
          <w:szCs w:val="24"/>
          <w:lang w:eastAsia="ru-RU"/>
        </w:rPr>
        <w:t>ой</w:t>
      </w:r>
      <w:r w:rsidR="00F15392" w:rsidRPr="00E71A48">
        <w:rPr>
          <w:i/>
          <w:sz w:val="24"/>
          <w:szCs w:val="24"/>
          <w:lang w:eastAsia="ru-RU"/>
        </w:rPr>
        <w:t xml:space="preserve"> и альтернативных </w:t>
      </w:r>
      <w:r w:rsidR="00F15392" w:rsidRPr="00E71A48">
        <w:rPr>
          <w:sz w:val="24"/>
          <w:szCs w:val="24"/>
          <w:lang w:eastAsia="ru-RU"/>
        </w:rPr>
        <w:t>[</w:t>
      </w:r>
      <w:r w:rsidR="00F15392" w:rsidRPr="00E71A48">
        <w:rPr>
          <w:b/>
          <w:i/>
          <w:sz w:val="24"/>
          <w:szCs w:val="24"/>
          <w:shd w:val="clear" w:color="auto" w:fill="FFFF99"/>
          <w:lang w:eastAsia="ru-RU"/>
        </w:rPr>
        <w:t>в случаях разрешения подачи альтернативных</w:t>
      </w:r>
      <w:r w:rsidR="00C12145"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 </w:t>
      </w:r>
      <w:r w:rsidR="00DF639D" w:rsidRPr="00E71A48">
        <w:rPr>
          <w:b/>
          <w:i/>
          <w:sz w:val="24"/>
          <w:szCs w:val="24"/>
          <w:shd w:val="clear" w:color="auto" w:fill="FFFF99"/>
          <w:lang w:eastAsia="ru-RU"/>
        </w:rPr>
        <w:t>З</w:t>
      </w:r>
      <w:r w:rsidR="00BD05FA" w:rsidRPr="00E71A48">
        <w:rPr>
          <w:b/>
          <w:i/>
          <w:sz w:val="24"/>
          <w:szCs w:val="24"/>
          <w:shd w:val="clear" w:color="auto" w:fill="FFFF99"/>
          <w:lang w:eastAsia="ru-RU"/>
        </w:rPr>
        <w:t>аявок</w:t>
      </w:r>
      <w:r w:rsidR="00F15392" w:rsidRPr="00E71A48">
        <w:rPr>
          <w:sz w:val="24"/>
          <w:szCs w:val="24"/>
          <w:lang w:eastAsia="ru-RU"/>
        </w:rPr>
        <w:t>]</w:t>
      </w:r>
      <w:r w:rsidR="00F15392" w:rsidRPr="00E71A48">
        <w:rPr>
          <w:i/>
          <w:sz w:val="24"/>
          <w:szCs w:val="24"/>
          <w:lang w:eastAsia="ru-RU"/>
        </w:rPr>
        <w:t>)</w:t>
      </w:r>
      <w:r w:rsidR="00F15392" w:rsidRPr="00E71A48">
        <w:rPr>
          <w:sz w:val="24"/>
          <w:szCs w:val="24"/>
          <w:lang w:eastAsia="ru-RU"/>
        </w:rPr>
        <w:t xml:space="preserve">, тогда его </w:t>
      </w:r>
      <w:r w:rsidR="004B5EB3" w:rsidRPr="00E71A48">
        <w:rPr>
          <w:sz w:val="24"/>
          <w:szCs w:val="24"/>
          <w:lang w:eastAsia="ru-RU"/>
        </w:rPr>
        <w:t>Заявк</w:t>
      </w:r>
      <w:r w:rsidR="00BD05FA" w:rsidRPr="00E71A48">
        <w:rPr>
          <w:sz w:val="24"/>
          <w:szCs w:val="24"/>
          <w:lang w:eastAsia="ru-RU"/>
        </w:rPr>
        <w:t>а</w:t>
      </w:r>
      <w:r w:rsidR="00F15392" w:rsidRPr="00E71A48">
        <w:rPr>
          <w:sz w:val="24"/>
          <w:szCs w:val="24"/>
          <w:lang w:eastAsia="ru-RU"/>
        </w:rPr>
        <w:t xml:space="preserve">, </w:t>
      </w:r>
      <w:r w:rsidR="00F15392" w:rsidRPr="00E71A48">
        <w:rPr>
          <w:i/>
          <w:sz w:val="24"/>
          <w:szCs w:val="24"/>
          <w:lang w:eastAsia="ru-RU"/>
        </w:rPr>
        <w:t>по которо</w:t>
      </w:r>
      <w:r w:rsidR="00BD05FA" w:rsidRPr="00E71A48">
        <w:rPr>
          <w:i/>
          <w:sz w:val="24"/>
          <w:szCs w:val="24"/>
          <w:lang w:eastAsia="ru-RU"/>
        </w:rPr>
        <w:t>й</w:t>
      </w:r>
      <w:r w:rsidR="00F15392" w:rsidRPr="00E71A48">
        <w:rPr>
          <w:i/>
          <w:sz w:val="24"/>
          <w:szCs w:val="24"/>
          <w:lang w:eastAsia="ru-RU"/>
        </w:rPr>
        <w:t xml:space="preserve"> он не участвовал в переторжке, </w:t>
      </w:r>
      <w:r w:rsidR="00F15392" w:rsidRPr="00E71A48">
        <w:rPr>
          <w:sz w:val="24"/>
          <w:szCs w:val="24"/>
          <w:lang w:eastAsia="ru-RU"/>
        </w:rPr>
        <w:t>остается действующ</w:t>
      </w:r>
      <w:r w:rsidR="00BD05FA" w:rsidRPr="00E71A48">
        <w:rPr>
          <w:sz w:val="24"/>
          <w:szCs w:val="24"/>
          <w:lang w:eastAsia="ru-RU"/>
        </w:rPr>
        <w:t>ая</w:t>
      </w:r>
      <w:r w:rsidR="00F15392" w:rsidRPr="00E71A48">
        <w:rPr>
          <w:sz w:val="24"/>
          <w:szCs w:val="24"/>
          <w:lang w:eastAsia="ru-RU"/>
        </w:rPr>
        <w:t xml:space="preserve"> с ранее объявленной ценой.</w:t>
      </w:r>
      <w:bookmarkEnd w:id="143"/>
    </w:p>
    <w:p w:rsidR="00F15392" w:rsidRPr="00E71A48" w:rsidRDefault="004B5EB3" w:rsidP="00E6083F">
      <w:pPr>
        <w:widowControl w:val="0"/>
        <w:numPr>
          <w:ilvl w:val="2"/>
          <w:numId w:val="50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>Заявк</w:t>
      </w:r>
      <w:r w:rsidR="00BD05FA" w:rsidRPr="00E71A48">
        <w:rPr>
          <w:iCs/>
          <w:sz w:val="24"/>
          <w:szCs w:val="24"/>
          <w:lang w:eastAsia="ru-RU"/>
        </w:rPr>
        <w:t xml:space="preserve">а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="00F15392" w:rsidRPr="00E71A48">
        <w:rPr>
          <w:iCs/>
          <w:sz w:val="24"/>
          <w:szCs w:val="24"/>
          <w:lang w:eastAsia="ru-RU"/>
        </w:rPr>
        <w:t xml:space="preserve">а по повышению цены не рассматриваются, такой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="00F15392" w:rsidRPr="00E71A48">
        <w:rPr>
          <w:iCs/>
          <w:sz w:val="24"/>
          <w:szCs w:val="24"/>
          <w:lang w:eastAsia="ru-RU"/>
        </w:rPr>
        <w:t xml:space="preserve"> считается не участвовавшим в процедуре переторжки, </w:t>
      </w:r>
      <w:r w:rsidR="00F15392" w:rsidRPr="00E71A48">
        <w:rPr>
          <w:sz w:val="24"/>
          <w:szCs w:val="24"/>
          <w:lang w:eastAsia="ru-RU"/>
        </w:rPr>
        <w:t xml:space="preserve">его </w:t>
      </w:r>
      <w:r w:rsidRPr="00E71A48">
        <w:rPr>
          <w:sz w:val="24"/>
          <w:szCs w:val="24"/>
          <w:lang w:eastAsia="ru-RU"/>
        </w:rPr>
        <w:t>Заявк</w:t>
      </w:r>
      <w:r w:rsidR="00F15392" w:rsidRPr="00E71A48">
        <w:rPr>
          <w:sz w:val="24"/>
          <w:szCs w:val="24"/>
          <w:lang w:eastAsia="ru-RU"/>
        </w:rPr>
        <w:t>а остается действующей с ранее объявленной ценой.</w:t>
      </w:r>
    </w:p>
    <w:p w:rsidR="00F15392" w:rsidRPr="00E71A48" w:rsidRDefault="00F15392" w:rsidP="00E6083F">
      <w:pPr>
        <w:widowControl w:val="0"/>
        <w:numPr>
          <w:ilvl w:val="2"/>
          <w:numId w:val="50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bookmarkStart w:id="144" w:name="_Ref306353005"/>
      <w:r w:rsidRPr="00E71A48">
        <w:rPr>
          <w:sz w:val="24"/>
          <w:szCs w:val="24"/>
          <w:lang w:eastAsia="ru-RU"/>
        </w:rPr>
        <w:t>Процедура переторжки проводится с использованием ЭТП</w:t>
      </w:r>
      <w:r w:rsidRPr="00E71A48">
        <w:rPr>
          <w:iCs/>
          <w:sz w:val="24"/>
          <w:szCs w:val="24"/>
          <w:lang w:eastAsia="ru-RU"/>
        </w:rPr>
        <w:t xml:space="preserve">. </w:t>
      </w:r>
      <w:r w:rsidRPr="00E71A48">
        <w:rPr>
          <w:sz w:val="24"/>
          <w:szCs w:val="24"/>
          <w:lang w:eastAsia="ru-RU"/>
        </w:rPr>
        <w:t>Порядок проведения процедуры переторжки на ЭТП определяется правилами данной системы.</w:t>
      </w:r>
      <w:bookmarkEnd w:id="144"/>
    </w:p>
    <w:p w:rsidR="00F15392" w:rsidRPr="00E71A48" w:rsidRDefault="00F15392" w:rsidP="00E71A48">
      <w:pPr>
        <w:suppressAutoHyphens w:val="0"/>
        <w:overflowPunct w:val="0"/>
        <w:autoSpaceDE w:val="0"/>
        <w:autoSpaceDN w:val="0"/>
        <w:adjustRightInd w:val="0"/>
        <w:spacing w:line="264" w:lineRule="auto"/>
        <w:ind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 xml:space="preserve">В период с момента начала переторжки на ЭТП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, приглашенный к участию в процедуре переторжки и желающий повысить предпочтительность своей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>и путем снижения ее цены, должен заявить в режиме реального времени на ЭТП «окончательную</w:t>
      </w:r>
      <w:r w:rsidR="00076D8B" w:rsidRPr="00E71A48">
        <w:rPr>
          <w:iCs/>
          <w:sz w:val="24"/>
          <w:szCs w:val="24"/>
          <w:lang w:eastAsia="ru-RU"/>
        </w:rPr>
        <w:t>»</w:t>
      </w:r>
      <w:r w:rsidRPr="00E71A48">
        <w:rPr>
          <w:iCs/>
          <w:sz w:val="24"/>
          <w:szCs w:val="24"/>
          <w:lang w:eastAsia="ru-RU"/>
        </w:rPr>
        <w:t xml:space="preserve"> цену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 xml:space="preserve">и (отдельно основного и альтернативных </w:t>
      </w:r>
      <w:r w:rsidR="00BD05FA" w:rsidRPr="00E71A48">
        <w:rPr>
          <w:iCs/>
          <w:sz w:val="24"/>
          <w:szCs w:val="24"/>
          <w:lang w:eastAsia="ru-RU"/>
        </w:rPr>
        <w:t>заявок</w:t>
      </w:r>
      <w:r w:rsidRPr="00E71A48">
        <w:rPr>
          <w:iCs/>
          <w:sz w:val="24"/>
          <w:szCs w:val="24"/>
          <w:lang w:eastAsia="ru-RU"/>
        </w:rPr>
        <w:t xml:space="preserve">). Снижение цены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 xml:space="preserve">и может производиться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>ом поэтапно до момента окончания переторжки неограниченное количество раз</w:t>
      </w:r>
      <w:r w:rsidR="00076D8B" w:rsidRPr="00E71A48">
        <w:rPr>
          <w:iCs/>
          <w:sz w:val="24"/>
          <w:szCs w:val="24"/>
          <w:lang w:eastAsia="ru-RU"/>
        </w:rPr>
        <w:t>.</w:t>
      </w:r>
      <w:r w:rsidRPr="00E71A48">
        <w:rPr>
          <w:iCs/>
          <w:sz w:val="24"/>
          <w:szCs w:val="24"/>
          <w:lang w:eastAsia="ru-RU"/>
        </w:rPr>
        <w:t xml:space="preserve"> </w:t>
      </w:r>
      <w:r w:rsidR="00076D8B" w:rsidRPr="00E71A48">
        <w:rPr>
          <w:iCs/>
          <w:sz w:val="24"/>
          <w:szCs w:val="24"/>
          <w:lang w:eastAsia="ru-RU"/>
        </w:rPr>
        <w:t>И</w:t>
      </w:r>
      <w:r w:rsidRPr="00E71A48">
        <w:rPr>
          <w:iCs/>
          <w:sz w:val="24"/>
          <w:szCs w:val="24"/>
          <w:lang w:eastAsia="ru-RU"/>
        </w:rPr>
        <w:t xml:space="preserve">зменение цены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 xml:space="preserve">и не должно повлечь за собой изменение иных условий </w:t>
      </w:r>
      <w:r w:rsidR="004B5EB3" w:rsidRPr="00E71A48">
        <w:rPr>
          <w:iCs/>
          <w:sz w:val="24"/>
          <w:szCs w:val="24"/>
          <w:lang w:eastAsia="ru-RU"/>
        </w:rPr>
        <w:t>Заявк</w:t>
      </w:r>
      <w:r w:rsidRPr="00E71A48">
        <w:rPr>
          <w:iCs/>
          <w:sz w:val="24"/>
          <w:szCs w:val="24"/>
          <w:lang w:eastAsia="ru-RU"/>
        </w:rPr>
        <w:t>и</w:t>
      </w:r>
      <w:r w:rsidR="00076D8B" w:rsidRPr="00E71A48">
        <w:rPr>
          <w:iCs/>
          <w:sz w:val="24"/>
          <w:szCs w:val="24"/>
          <w:lang w:eastAsia="ru-RU"/>
        </w:rPr>
        <w:t>, за исключением документов, обосновывающие определение цены</w:t>
      </w:r>
      <w:r w:rsidRPr="00E71A48">
        <w:rPr>
          <w:iCs/>
          <w:sz w:val="24"/>
          <w:szCs w:val="24"/>
          <w:lang w:eastAsia="ru-RU"/>
        </w:rPr>
        <w:t>. Прием предложений по снижению цен заявок прекращается на ЭТП</w:t>
      </w:r>
      <w:r w:rsidRPr="00E71A48">
        <w:rPr>
          <w:sz w:val="24"/>
          <w:szCs w:val="24"/>
          <w:lang w:eastAsia="ru-RU"/>
        </w:rPr>
        <w:t xml:space="preserve"> в </w:t>
      </w:r>
      <w:r w:rsidRPr="00E71A48">
        <w:rPr>
          <w:iCs/>
          <w:sz w:val="24"/>
          <w:szCs w:val="24"/>
          <w:lang w:eastAsia="ru-RU"/>
        </w:rPr>
        <w:t xml:space="preserve">момент окончания переторжки. </w:t>
      </w:r>
    </w:p>
    <w:p w:rsidR="00076D8B" w:rsidRPr="00E71A48" w:rsidRDefault="00076D8B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 xml:space="preserve">Приглашенные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и запроса предложений принимают в ней участия без внесения платы. После проведения переторжки в первый раз по просьбе любого из приглашенных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ов переторжка может быть проведена повторно, третий раз и т.п. (далее — повторная переторжка). При этом организатор запроса предложений может потребовать от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а возмещения расходов, связанных с организацией такой переторжки на основании </w:t>
      </w:r>
      <w:r w:rsidR="00123C70" w:rsidRPr="00E71A48">
        <w:rPr>
          <w:iCs/>
          <w:sz w:val="24"/>
          <w:szCs w:val="24"/>
          <w:lang w:eastAsia="ru-RU"/>
        </w:rPr>
        <w:t>Договор</w:t>
      </w:r>
      <w:r w:rsidRPr="00E71A48">
        <w:rPr>
          <w:iCs/>
          <w:sz w:val="24"/>
          <w:szCs w:val="24"/>
          <w:lang w:eastAsia="ru-RU"/>
        </w:rPr>
        <w:t>а, заключаемого с организатором запроса предложений. Максимальная сумма расходов, подлежащая возмещению, составляет 1 млн. рублей (с НДС); точная сумма расходов рассчитывается организатором запроса предложений в каждом конкретном случае исходя из размера вознаграждения организатора, но не более 50%</w:t>
      </w:r>
      <w:r w:rsidR="008F7BD0" w:rsidRPr="00E71A48">
        <w:rPr>
          <w:iCs/>
          <w:sz w:val="24"/>
          <w:szCs w:val="24"/>
          <w:lang w:eastAsia="ru-RU"/>
        </w:rPr>
        <w:t xml:space="preserve"> такого вознаграждения</w:t>
      </w:r>
      <w:r w:rsidRPr="00E71A48">
        <w:rPr>
          <w:iCs/>
          <w:sz w:val="24"/>
          <w:szCs w:val="24"/>
          <w:lang w:eastAsia="ru-RU"/>
        </w:rPr>
        <w:t xml:space="preserve">. </w:t>
      </w:r>
    </w:p>
    <w:p w:rsidR="00685336" w:rsidRPr="00E71A48" w:rsidRDefault="00685336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>В случае</w:t>
      </w:r>
      <w:proofErr w:type="gramStart"/>
      <w:r w:rsidRPr="00E71A48">
        <w:rPr>
          <w:iCs/>
          <w:sz w:val="24"/>
          <w:szCs w:val="24"/>
          <w:lang w:eastAsia="ru-RU"/>
        </w:rPr>
        <w:t>,</w:t>
      </w:r>
      <w:proofErr w:type="gramEnd"/>
      <w:r w:rsidRPr="00E71A48">
        <w:rPr>
          <w:iCs/>
          <w:sz w:val="24"/>
          <w:szCs w:val="24"/>
          <w:lang w:eastAsia="ru-RU"/>
        </w:rPr>
        <w:t xml:space="preserve"> если последующая переторжка проводится по инициативе Организатора запроса предложений, закупочной комиссии, то плата с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>ов запроса предложений за проведение таких переторжек не взимается.</w:t>
      </w:r>
    </w:p>
    <w:p w:rsidR="00685336" w:rsidRPr="00E71A48" w:rsidRDefault="00685336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 xml:space="preserve">На каждую последующую переторжку приглашаются </w:t>
      </w:r>
      <w:r w:rsidR="009C744E" w:rsidRPr="00E71A48">
        <w:rPr>
          <w:iCs/>
          <w:sz w:val="24"/>
          <w:szCs w:val="24"/>
          <w:lang w:eastAsia="ru-RU"/>
        </w:rPr>
        <w:t>Участник</w:t>
      </w:r>
      <w:r w:rsidRPr="00E71A48">
        <w:rPr>
          <w:iCs/>
          <w:sz w:val="24"/>
          <w:szCs w:val="24"/>
          <w:lang w:eastAsia="ru-RU"/>
        </w:rPr>
        <w:t xml:space="preserve">и запроса предложений, участвующие в предыдущей переторжке. </w:t>
      </w:r>
    </w:p>
    <w:p w:rsidR="00685336" w:rsidRPr="00E71A48" w:rsidRDefault="00685336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iCs/>
          <w:sz w:val="24"/>
          <w:szCs w:val="24"/>
          <w:lang w:eastAsia="ru-RU"/>
        </w:rPr>
      </w:pPr>
      <w:r w:rsidRPr="00E71A48">
        <w:rPr>
          <w:iCs/>
          <w:sz w:val="24"/>
          <w:szCs w:val="24"/>
          <w:lang w:eastAsia="ru-RU"/>
        </w:rPr>
        <w:t>Проведение каждой последующей переторжки осуществляется по правилам, предусмотренным в п.п.</w:t>
      </w:r>
      <w:r w:rsidRPr="00E71A48">
        <w:rPr>
          <w:iCs/>
          <w:sz w:val="24"/>
          <w:szCs w:val="24"/>
          <w:lang w:eastAsia="ru-RU"/>
        </w:rPr>
        <w:fldChar w:fldCharType="begin"/>
      </w:r>
      <w:r w:rsidRPr="00E71A48">
        <w:rPr>
          <w:iCs/>
          <w:sz w:val="24"/>
          <w:szCs w:val="24"/>
          <w:lang w:eastAsia="ru-RU"/>
        </w:rPr>
        <w:instrText xml:space="preserve"> REF _Ref306352987 \r \h </w:instrText>
      </w:r>
      <w:r w:rsidR="00C70F61" w:rsidRPr="00E71A48">
        <w:rPr>
          <w:iCs/>
          <w:sz w:val="24"/>
          <w:szCs w:val="24"/>
          <w:lang w:eastAsia="ru-RU"/>
        </w:rPr>
        <w:instrText xml:space="preserve"> \* MERGEFORMAT </w:instrText>
      </w:r>
      <w:r w:rsidRPr="00E71A48">
        <w:rPr>
          <w:iCs/>
          <w:sz w:val="24"/>
          <w:szCs w:val="24"/>
          <w:lang w:eastAsia="ru-RU"/>
        </w:rPr>
      </w:r>
      <w:r w:rsidRPr="00E71A48">
        <w:rPr>
          <w:iCs/>
          <w:sz w:val="24"/>
          <w:szCs w:val="24"/>
          <w:lang w:eastAsia="ru-RU"/>
        </w:rPr>
        <w:fldChar w:fldCharType="separate"/>
      </w:r>
      <w:r w:rsidR="001E200B">
        <w:rPr>
          <w:iCs/>
          <w:sz w:val="24"/>
          <w:szCs w:val="24"/>
          <w:lang w:eastAsia="ru-RU"/>
        </w:rPr>
        <w:t>3.7.3</w:t>
      </w:r>
      <w:r w:rsidRPr="00E71A48">
        <w:rPr>
          <w:iCs/>
          <w:sz w:val="24"/>
          <w:szCs w:val="24"/>
          <w:lang w:eastAsia="ru-RU"/>
        </w:rPr>
        <w:fldChar w:fldCharType="end"/>
      </w:r>
      <w:r w:rsidRPr="00E71A48">
        <w:rPr>
          <w:iCs/>
          <w:sz w:val="24"/>
          <w:szCs w:val="24"/>
          <w:lang w:eastAsia="ru-RU"/>
        </w:rPr>
        <w:t xml:space="preserve"> - </w:t>
      </w:r>
      <w:r w:rsidRPr="00E71A48">
        <w:rPr>
          <w:iCs/>
          <w:sz w:val="24"/>
          <w:szCs w:val="24"/>
          <w:lang w:eastAsia="ru-RU"/>
        </w:rPr>
        <w:fldChar w:fldCharType="begin"/>
      </w:r>
      <w:r w:rsidRPr="00E71A48">
        <w:rPr>
          <w:iCs/>
          <w:sz w:val="24"/>
          <w:szCs w:val="24"/>
          <w:lang w:eastAsia="ru-RU"/>
        </w:rPr>
        <w:instrText xml:space="preserve"> REF _Ref306353005 \r \h </w:instrText>
      </w:r>
      <w:r w:rsidR="00C70F61" w:rsidRPr="00E71A48">
        <w:rPr>
          <w:iCs/>
          <w:sz w:val="24"/>
          <w:szCs w:val="24"/>
          <w:lang w:eastAsia="ru-RU"/>
        </w:rPr>
        <w:instrText xml:space="preserve"> \* MERGEFORMAT </w:instrText>
      </w:r>
      <w:r w:rsidRPr="00E71A48">
        <w:rPr>
          <w:iCs/>
          <w:sz w:val="24"/>
          <w:szCs w:val="24"/>
          <w:lang w:eastAsia="ru-RU"/>
        </w:rPr>
      </w:r>
      <w:r w:rsidRPr="00E71A48">
        <w:rPr>
          <w:iCs/>
          <w:sz w:val="24"/>
          <w:szCs w:val="24"/>
          <w:lang w:eastAsia="ru-RU"/>
        </w:rPr>
        <w:fldChar w:fldCharType="separate"/>
      </w:r>
      <w:r w:rsidR="001E200B">
        <w:rPr>
          <w:iCs/>
          <w:sz w:val="24"/>
          <w:szCs w:val="24"/>
          <w:lang w:eastAsia="ru-RU"/>
        </w:rPr>
        <w:t>3.7.5</w:t>
      </w:r>
      <w:r w:rsidRPr="00E71A48">
        <w:rPr>
          <w:iCs/>
          <w:sz w:val="24"/>
          <w:szCs w:val="24"/>
          <w:lang w:eastAsia="ru-RU"/>
        </w:rPr>
        <w:fldChar w:fldCharType="end"/>
      </w:r>
      <w:r w:rsidRPr="00E71A48">
        <w:rPr>
          <w:iCs/>
          <w:sz w:val="24"/>
          <w:szCs w:val="24"/>
          <w:lang w:eastAsia="ru-RU"/>
        </w:rPr>
        <w:t>.</w:t>
      </w:r>
    </w:p>
    <w:p w:rsidR="00F15392" w:rsidRPr="00E71A48" w:rsidRDefault="009C744E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Участник</w:t>
      </w:r>
      <w:r w:rsidR="00F15392" w:rsidRPr="00E71A48">
        <w:rPr>
          <w:sz w:val="24"/>
          <w:szCs w:val="24"/>
          <w:lang w:eastAsia="ru-RU"/>
        </w:rPr>
        <w:t xml:space="preserve"> </w:t>
      </w:r>
      <w:r w:rsidR="00C86793" w:rsidRPr="00E71A48">
        <w:rPr>
          <w:sz w:val="24"/>
          <w:szCs w:val="24"/>
          <w:lang w:eastAsia="ru-RU"/>
        </w:rPr>
        <w:t>запроса предложений</w:t>
      </w:r>
      <w:r w:rsidR="00F15392" w:rsidRPr="00E71A48">
        <w:rPr>
          <w:sz w:val="24"/>
          <w:szCs w:val="24"/>
          <w:lang w:eastAsia="ru-RU"/>
        </w:rPr>
        <w:t xml:space="preserve">, участвовавший в переторжке и снизивший свою цену, обязан в течение одних суток дополнительно представить откорректированные </w:t>
      </w:r>
      <w:r w:rsidR="00F15392" w:rsidRPr="00E71A48">
        <w:rPr>
          <w:sz w:val="24"/>
          <w:szCs w:val="24"/>
          <w:lang w:eastAsia="ru-RU"/>
        </w:rPr>
        <w:lastRenderedPageBreak/>
        <w:t xml:space="preserve">с учетом новой, полученной после переторжки цены, документы, определяющие его коммерческое предложение с приложением соответствующих файлов. Изменение цены в сторону снижения не должно повлечь за собой изменение иных условий </w:t>
      </w:r>
      <w:r w:rsidR="004B5EB3" w:rsidRPr="00E71A48">
        <w:rPr>
          <w:sz w:val="24"/>
          <w:szCs w:val="24"/>
          <w:lang w:eastAsia="ru-RU"/>
        </w:rPr>
        <w:t>Заявк</w:t>
      </w:r>
      <w:r w:rsidR="00F15392" w:rsidRPr="00E71A48">
        <w:rPr>
          <w:sz w:val="24"/>
          <w:szCs w:val="24"/>
          <w:lang w:eastAsia="ru-RU"/>
        </w:rPr>
        <w:t>и.</w:t>
      </w:r>
    </w:p>
    <w:p w:rsidR="00F15392" w:rsidRPr="00E71A48" w:rsidRDefault="00F15392" w:rsidP="00E6083F">
      <w:pPr>
        <w:widowControl w:val="0"/>
        <w:numPr>
          <w:ilvl w:val="2"/>
          <w:numId w:val="50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40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По решению </w:t>
      </w:r>
      <w:r w:rsidR="00685336" w:rsidRPr="00E71A48">
        <w:rPr>
          <w:sz w:val="24"/>
          <w:szCs w:val="24"/>
          <w:lang w:eastAsia="ru-RU"/>
        </w:rPr>
        <w:t xml:space="preserve">Закупочной </w:t>
      </w:r>
      <w:r w:rsidRPr="00E71A48">
        <w:rPr>
          <w:sz w:val="24"/>
          <w:szCs w:val="24"/>
          <w:lang w:eastAsia="ru-RU"/>
        </w:rPr>
        <w:t xml:space="preserve">комиссии порядок проведения переторжки может быть уточнен. 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45" w:name="_Ref303681924"/>
      <w:bookmarkStart w:id="146" w:name="_Ref303683914"/>
      <w:bookmarkStart w:id="147" w:name="_Toc343613555"/>
      <w:r w:rsidRPr="00E71A48">
        <w:t xml:space="preserve">Подведение итогов </w:t>
      </w:r>
      <w:r w:rsidR="00DF639D" w:rsidRPr="00E71A48">
        <w:t>З</w:t>
      </w:r>
      <w:r w:rsidRPr="00E71A48">
        <w:t>апроса предложений</w:t>
      </w:r>
      <w:bookmarkEnd w:id="145"/>
      <w:bookmarkEnd w:id="146"/>
      <w:bookmarkEnd w:id="147"/>
    </w:p>
    <w:p w:rsidR="00717F60" w:rsidRPr="00E71A48" w:rsidRDefault="00717F60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r w:rsidRPr="00E71A48">
        <w:rPr>
          <w:sz w:val="24"/>
          <w:szCs w:val="24"/>
        </w:rPr>
        <w:t xml:space="preserve">По результатам оценочной стадии Закупочная комиссия принимает решение либо по </w:t>
      </w:r>
      <w:r w:rsidRPr="00E71A48">
        <w:rPr>
          <w:sz w:val="24"/>
          <w:szCs w:val="24"/>
          <w:lang w:eastAsia="ru-RU"/>
        </w:rPr>
        <w:t>определению</w:t>
      </w:r>
      <w:r w:rsidRPr="00E71A48">
        <w:rPr>
          <w:sz w:val="24"/>
          <w:szCs w:val="24"/>
        </w:rPr>
        <w:t xml:space="preserve"> </w:t>
      </w:r>
      <w:r w:rsidR="004D431C" w:rsidRPr="00E71A48">
        <w:rPr>
          <w:sz w:val="24"/>
          <w:szCs w:val="24"/>
        </w:rPr>
        <w:t xml:space="preserve">лучшей </w:t>
      </w:r>
      <w:r w:rsidR="004B5EB3" w:rsidRPr="00E71A48">
        <w:rPr>
          <w:sz w:val="24"/>
          <w:szCs w:val="24"/>
        </w:rPr>
        <w:t>Заявк</w:t>
      </w:r>
      <w:r w:rsidR="004D431C" w:rsidRPr="00E71A48">
        <w:rPr>
          <w:sz w:val="24"/>
          <w:szCs w:val="24"/>
        </w:rPr>
        <w:t>и запроса предложений</w:t>
      </w:r>
      <w:r w:rsidRPr="00E71A48">
        <w:rPr>
          <w:sz w:val="24"/>
          <w:szCs w:val="24"/>
        </w:rPr>
        <w:t xml:space="preserve">, либо по завершению данной процедуры </w:t>
      </w:r>
      <w:r w:rsidR="00DF639D" w:rsidRPr="00E71A48">
        <w:rPr>
          <w:sz w:val="24"/>
          <w:szCs w:val="24"/>
        </w:rPr>
        <w:t>З</w:t>
      </w:r>
      <w:r w:rsidRPr="00E71A48">
        <w:rPr>
          <w:sz w:val="24"/>
          <w:szCs w:val="24"/>
        </w:rPr>
        <w:t xml:space="preserve">апроса предложений без определения </w:t>
      </w:r>
      <w:r w:rsidR="009C744E" w:rsidRPr="00E71A48">
        <w:rPr>
          <w:sz w:val="24"/>
          <w:szCs w:val="24"/>
        </w:rPr>
        <w:t>Участник</w:t>
      </w:r>
      <w:r w:rsidR="004D431C" w:rsidRPr="00E71A48">
        <w:rPr>
          <w:sz w:val="24"/>
          <w:szCs w:val="24"/>
        </w:rPr>
        <w:t xml:space="preserve">а, чья </w:t>
      </w:r>
      <w:r w:rsidR="004B5EB3" w:rsidRPr="00E71A48">
        <w:rPr>
          <w:sz w:val="24"/>
          <w:szCs w:val="24"/>
        </w:rPr>
        <w:t>Заявк</w:t>
      </w:r>
      <w:r w:rsidR="004D431C" w:rsidRPr="00E71A48">
        <w:rPr>
          <w:sz w:val="24"/>
          <w:szCs w:val="24"/>
        </w:rPr>
        <w:t xml:space="preserve">а признана лучшей, </w:t>
      </w:r>
      <w:r w:rsidRPr="00E71A48">
        <w:rPr>
          <w:sz w:val="24"/>
          <w:szCs w:val="24"/>
        </w:rPr>
        <w:t xml:space="preserve">и заключения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>а:</w:t>
      </w:r>
    </w:p>
    <w:p w:rsidR="00717F60" w:rsidRPr="00E71A48" w:rsidRDefault="00717F60" w:rsidP="00E6083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случае если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а какого-либо из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>ов полностью удовлетворит Закупочную комиссию</w:t>
      </w:r>
      <w:r w:rsidR="0087407B" w:rsidRPr="00E71A48">
        <w:rPr>
          <w:bCs w:val="0"/>
          <w:sz w:val="24"/>
          <w:szCs w:val="24"/>
        </w:rPr>
        <w:t xml:space="preserve"> и признается </w:t>
      </w:r>
      <w:proofErr w:type="gramStart"/>
      <w:r w:rsidR="0087407B" w:rsidRPr="00E71A48">
        <w:rPr>
          <w:bCs w:val="0"/>
          <w:sz w:val="24"/>
          <w:szCs w:val="24"/>
        </w:rPr>
        <w:t>наилучшей</w:t>
      </w:r>
      <w:proofErr w:type="gramEnd"/>
      <w:r w:rsidRPr="00E71A48">
        <w:rPr>
          <w:bCs w:val="0"/>
          <w:sz w:val="24"/>
          <w:szCs w:val="24"/>
        </w:rPr>
        <w:t xml:space="preserve">.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 незамедлительно уведомляется о признании его </w:t>
      </w:r>
      <w:r w:rsidR="004B5EB3" w:rsidRPr="00E71A48">
        <w:rPr>
          <w:bCs w:val="0"/>
          <w:sz w:val="24"/>
          <w:szCs w:val="24"/>
        </w:rPr>
        <w:t>Заявк</w:t>
      </w:r>
      <w:r w:rsidR="0087407B" w:rsidRPr="00E71A48">
        <w:rPr>
          <w:bCs w:val="0"/>
          <w:sz w:val="24"/>
          <w:szCs w:val="24"/>
        </w:rPr>
        <w:t>и лучшей</w:t>
      </w:r>
      <w:r w:rsidRPr="00E71A48">
        <w:rPr>
          <w:bCs w:val="0"/>
          <w:sz w:val="24"/>
          <w:szCs w:val="24"/>
        </w:rPr>
        <w:t>; процедура запроса предложений на этом будет завершена;</w:t>
      </w:r>
    </w:p>
    <w:p w:rsidR="00717F60" w:rsidRPr="00E71A48" w:rsidRDefault="00717F60" w:rsidP="00E6083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264" w:lineRule="auto"/>
        <w:ind w:left="0" w:firstLine="426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в случае если </w:t>
      </w:r>
      <w:r w:rsidR="001716DB" w:rsidRPr="00E71A48">
        <w:rPr>
          <w:bCs w:val="0"/>
          <w:sz w:val="24"/>
          <w:szCs w:val="24"/>
        </w:rPr>
        <w:t xml:space="preserve">ни одна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>а не удовлетворит Закупочную комиссию полностью, Комиссия вправе принять решение о прекращении процедуры запроса предложений.</w:t>
      </w:r>
    </w:p>
    <w:p w:rsidR="00717F60" w:rsidRPr="00E71A48" w:rsidRDefault="00717F60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r w:rsidRPr="00E71A48">
        <w:rPr>
          <w:sz w:val="24"/>
          <w:szCs w:val="24"/>
        </w:rPr>
        <w:t>Решение Закупочной комиссии оформляется протоколом заседания Закупочной комиссии</w:t>
      </w:r>
      <w:r w:rsidR="00E60F8E" w:rsidRPr="00E71A48">
        <w:rPr>
          <w:sz w:val="24"/>
          <w:szCs w:val="24"/>
        </w:rPr>
        <w:t>, который подписывается ответственным секретарем Закупочной комиссии</w:t>
      </w:r>
      <w:r w:rsidRPr="00E71A48">
        <w:rPr>
          <w:sz w:val="24"/>
          <w:szCs w:val="24"/>
        </w:rPr>
        <w:t>.</w:t>
      </w:r>
    </w:p>
    <w:p w:rsidR="00717F60" w:rsidRPr="00E71A48" w:rsidRDefault="009C744E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bCs w:val="0"/>
          <w:sz w:val="24"/>
          <w:szCs w:val="24"/>
        </w:rPr>
      </w:pPr>
      <w:r w:rsidRPr="00E71A48">
        <w:rPr>
          <w:sz w:val="24"/>
          <w:szCs w:val="24"/>
        </w:rPr>
        <w:t>Участник</w:t>
      </w:r>
      <w:r w:rsidR="00717F60" w:rsidRPr="00E71A48">
        <w:rPr>
          <w:bCs w:val="0"/>
          <w:sz w:val="24"/>
          <w:szCs w:val="24"/>
        </w:rPr>
        <w:t xml:space="preserve"> </w:t>
      </w:r>
      <w:r w:rsidR="0087407B" w:rsidRPr="00E71A48">
        <w:rPr>
          <w:bCs w:val="0"/>
          <w:sz w:val="24"/>
          <w:szCs w:val="24"/>
        </w:rPr>
        <w:t xml:space="preserve">запроса предложений </w:t>
      </w:r>
      <w:r w:rsidR="00717F60" w:rsidRPr="00E71A48">
        <w:rPr>
          <w:bCs w:val="0"/>
          <w:sz w:val="24"/>
          <w:szCs w:val="24"/>
        </w:rPr>
        <w:t xml:space="preserve">незамедлительно уведомляется о признании его </w:t>
      </w:r>
      <w:r w:rsidR="004B5EB3" w:rsidRPr="00E71A48">
        <w:rPr>
          <w:sz w:val="24"/>
          <w:szCs w:val="24"/>
        </w:rPr>
        <w:t>Заявк</w:t>
      </w:r>
      <w:r w:rsidR="0087407B" w:rsidRPr="00E71A48">
        <w:rPr>
          <w:sz w:val="24"/>
          <w:szCs w:val="24"/>
        </w:rPr>
        <w:t>и лучшей</w:t>
      </w:r>
      <w:r w:rsidR="0087407B" w:rsidRPr="00E71A48">
        <w:rPr>
          <w:bCs w:val="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функционалом ЭТП</w:t>
      </w:r>
      <w:r w:rsidR="00717F60" w:rsidRPr="00E71A48">
        <w:rPr>
          <w:bCs w:val="0"/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согласно правилам данной ЭТП.</w:t>
      </w:r>
    </w:p>
    <w:p w:rsidR="00717F60" w:rsidRPr="00E71A48" w:rsidRDefault="00717F60" w:rsidP="00E6083F">
      <w:pPr>
        <w:widowControl w:val="0"/>
        <w:numPr>
          <w:ilvl w:val="2"/>
          <w:numId w:val="59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r w:rsidRPr="00E71A48">
        <w:rPr>
          <w:sz w:val="24"/>
          <w:szCs w:val="24"/>
        </w:rPr>
        <w:t xml:space="preserve">В случае </w:t>
      </w:r>
      <w:r w:rsidR="001716DB" w:rsidRPr="00E71A48">
        <w:rPr>
          <w:sz w:val="24"/>
          <w:szCs w:val="24"/>
        </w:rPr>
        <w:t xml:space="preserve">завершения или </w:t>
      </w:r>
      <w:r w:rsidRPr="00E71A48">
        <w:rPr>
          <w:sz w:val="24"/>
          <w:szCs w:val="24"/>
        </w:rPr>
        <w:t>прекращени</w:t>
      </w:r>
      <w:r w:rsidR="001716DB" w:rsidRPr="00E71A48">
        <w:rPr>
          <w:sz w:val="24"/>
          <w:szCs w:val="24"/>
        </w:rPr>
        <w:t>я</w:t>
      </w:r>
      <w:r w:rsidRPr="00E71A48">
        <w:rPr>
          <w:sz w:val="24"/>
          <w:szCs w:val="24"/>
        </w:rPr>
        <w:t xml:space="preserve"> процедуры запроса предложений </w:t>
      </w:r>
      <w:r w:rsidR="009C744E" w:rsidRPr="00E71A48">
        <w:rPr>
          <w:sz w:val="24"/>
          <w:szCs w:val="24"/>
        </w:rPr>
        <w:t>Участник</w:t>
      </w:r>
      <w:r w:rsidRPr="00E71A48">
        <w:rPr>
          <w:sz w:val="24"/>
          <w:szCs w:val="24"/>
        </w:rPr>
        <w:t>ам направляются уведомления о результатах запроса предложений согласно правилам ЭТП.</w:t>
      </w:r>
    </w:p>
    <w:p w:rsidR="0075787E" w:rsidRPr="00E71A48" w:rsidRDefault="0075787E" w:rsidP="00E71A48">
      <w:pPr>
        <w:widowControl w:val="0"/>
        <w:overflowPunct w:val="0"/>
        <w:autoSpaceDE w:val="0"/>
        <w:spacing w:line="264" w:lineRule="auto"/>
        <w:ind w:firstLine="700"/>
        <w:rPr>
          <w:sz w:val="24"/>
          <w:szCs w:val="24"/>
        </w:rPr>
      </w:pP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48" w:name="_Ref303251044"/>
      <w:bookmarkStart w:id="149" w:name="_Toc343613556"/>
      <w:bookmarkStart w:id="150" w:name="_Ref191386295"/>
      <w:r w:rsidRPr="00E71A48">
        <w:t xml:space="preserve">Признание запроса предложений </w:t>
      </w:r>
      <w:proofErr w:type="gramStart"/>
      <w:r w:rsidRPr="00E71A48">
        <w:t>несостоявшимся</w:t>
      </w:r>
      <w:bookmarkEnd w:id="148"/>
      <w:bookmarkEnd w:id="149"/>
      <w:proofErr w:type="gramEnd"/>
    </w:p>
    <w:p w:rsidR="00717F60" w:rsidRPr="00E71A48" w:rsidRDefault="00717F60" w:rsidP="00E6083F">
      <w:pPr>
        <w:widowControl w:val="0"/>
        <w:numPr>
          <w:ilvl w:val="2"/>
          <w:numId w:val="6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sz w:val="24"/>
          <w:szCs w:val="24"/>
        </w:rPr>
      </w:pPr>
      <w:bookmarkStart w:id="151" w:name="_Ref303277595"/>
      <w:r w:rsidRPr="00E71A48">
        <w:rPr>
          <w:bCs w:val="0"/>
          <w:sz w:val="24"/>
          <w:szCs w:val="24"/>
        </w:rPr>
        <w:t>Запрос предложений</w:t>
      </w:r>
      <w:r w:rsidRPr="00E71A48">
        <w:rPr>
          <w:sz w:val="24"/>
          <w:szCs w:val="24"/>
        </w:rPr>
        <w:t xml:space="preserve"> признается несостоявшимся в случаях:</w:t>
      </w:r>
      <w:bookmarkEnd w:id="151"/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bookmarkStart w:id="152" w:name="_Ref298429652"/>
      <w:r w:rsidRPr="00E71A48">
        <w:rPr>
          <w:bCs/>
          <w:sz w:val="24"/>
          <w:szCs w:val="24"/>
        </w:rPr>
        <w:t xml:space="preserve">подана </w:t>
      </w:r>
      <w:r w:rsidRPr="00E71A48">
        <w:rPr>
          <w:sz w:val="24"/>
          <w:szCs w:val="24"/>
          <w:lang w:eastAsia="ru-RU"/>
        </w:rPr>
        <w:t xml:space="preserve">только одна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а;</w:t>
      </w:r>
      <w:bookmarkEnd w:id="152"/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не подана ни одна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а;</w:t>
      </w:r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принято решение об отказе в допуске всем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 xml:space="preserve">ам, подавшим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>и;</w:t>
      </w:r>
    </w:p>
    <w:p w:rsidR="00717F60" w:rsidRPr="00E71A48" w:rsidRDefault="00717F60" w:rsidP="00E6083F">
      <w:pPr>
        <w:pStyle w:val="35"/>
        <w:numPr>
          <w:ilvl w:val="0"/>
          <w:numId w:val="15"/>
        </w:numPr>
        <w:suppressAutoHyphens w:val="0"/>
        <w:spacing w:line="264" w:lineRule="auto"/>
        <w:ind w:left="0" w:firstLine="709"/>
        <w:rPr>
          <w:bCs/>
          <w:sz w:val="24"/>
          <w:szCs w:val="24"/>
        </w:rPr>
      </w:pPr>
      <w:r w:rsidRPr="00E71A48">
        <w:rPr>
          <w:sz w:val="24"/>
          <w:szCs w:val="24"/>
          <w:lang w:eastAsia="ru-RU"/>
        </w:rPr>
        <w:t>принято решение о допуске</w:t>
      </w:r>
      <w:r w:rsidRPr="00E71A48">
        <w:rPr>
          <w:bCs/>
          <w:sz w:val="24"/>
          <w:szCs w:val="24"/>
        </w:rPr>
        <w:t xml:space="preserve"> только одного </w:t>
      </w:r>
      <w:r w:rsidR="009C744E" w:rsidRPr="00E71A48">
        <w:rPr>
          <w:bCs/>
          <w:sz w:val="24"/>
          <w:szCs w:val="24"/>
        </w:rPr>
        <w:t>Участник</w:t>
      </w:r>
      <w:r w:rsidRPr="00E71A48">
        <w:rPr>
          <w:bCs/>
          <w:sz w:val="24"/>
          <w:szCs w:val="24"/>
        </w:rPr>
        <w:t>а.</w:t>
      </w:r>
    </w:p>
    <w:p w:rsidR="00F20C7B" w:rsidRPr="00E71A48" w:rsidRDefault="00F20C7B" w:rsidP="00E6083F">
      <w:pPr>
        <w:widowControl w:val="0"/>
        <w:numPr>
          <w:ilvl w:val="2"/>
          <w:numId w:val="60"/>
        </w:numPr>
        <w:suppressAutoHyphens w:val="0"/>
        <w:overflowPunct w:val="0"/>
        <w:autoSpaceDE w:val="0"/>
        <w:autoSpaceDN w:val="0"/>
        <w:adjustRightInd w:val="0"/>
        <w:spacing w:line="264" w:lineRule="auto"/>
        <w:ind w:left="0" w:firstLine="567"/>
        <w:rPr>
          <w:bCs w:val="0"/>
          <w:sz w:val="24"/>
          <w:szCs w:val="24"/>
          <w:lang w:eastAsia="ru-RU"/>
        </w:rPr>
      </w:pPr>
      <w:bookmarkStart w:id="153" w:name="_Ref311220495"/>
      <w:r w:rsidRPr="00E71A48">
        <w:rPr>
          <w:bCs w:val="0"/>
          <w:sz w:val="24"/>
          <w:szCs w:val="24"/>
          <w:lang w:eastAsia="ru-RU"/>
        </w:rPr>
        <w:t xml:space="preserve">В </w:t>
      </w:r>
      <w:r w:rsidRPr="00E71A48">
        <w:rPr>
          <w:bCs w:val="0"/>
          <w:sz w:val="24"/>
          <w:szCs w:val="24"/>
        </w:rPr>
        <w:t>случае</w:t>
      </w:r>
      <w:proofErr w:type="gramStart"/>
      <w:r w:rsidRPr="00E71A48">
        <w:rPr>
          <w:bCs w:val="0"/>
          <w:sz w:val="24"/>
          <w:szCs w:val="24"/>
          <w:lang w:eastAsia="ru-RU"/>
        </w:rPr>
        <w:t>,</w:t>
      </w:r>
      <w:proofErr w:type="gramEnd"/>
      <w:r w:rsidRPr="00E71A48">
        <w:rPr>
          <w:bCs w:val="0"/>
          <w:sz w:val="24"/>
          <w:szCs w:val="24"/>
          <w:lang w:eastAsia="ru-RU"/>
        </w:rPr>
        <w:t xml:space="preserve"> если при проведении запроса предложений: </w:t>
      </w:r>
      <w:bookmarkEnd w:id="153"/>
    </w:p>
    <w:p w:rsidR="00F20C7B" w:rsidRPr="00E71A48" w:rsidRDefault="00F20C7B" w:rsidP="00E6083F">
      <w:pPr>
        <w:numPr>
          <w:ilvl w:val="0"/>
          <w:numId w:val="61"/>
        </w:numPr>
        <w:suppressAutoHyphens w:val="0"/>
        <w:spacing w:line="264" w:lineRule="auto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предложений;</w:t>
      </w:r>
    </w:p>
    <w:p w:rsidR="00F20C7B" w:rsidRPr="00E71A48" w:rsidRDefault="00F20C7B" w:rsidP="00E6083F">
      <w:pPr>
        <w:numPr>
          <w:ilvl w:val="0"/>
          <w:numId w:val="61"/>
        </w:numPr>
        <w:suppressAutoHyphens w:val="0"/>
        <w:spacing w:line="264" w:lineRule="auto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на этап выбора наилучшей заявки допущена одна Заявка - Заказчик вправе заключить договор с таким участником, Заявка которого соответствует требованиям Документации </w:t>
      </w:r>
      <w:r w:rsidR="00DA4ADE" w:rsidRPr="00E71A48">
        <w:rPr>
          <w:bCs w:val="0"/>
          <w:sz w:val="24"/>
          <w:szCs w:val="24"/>
          <w:lang w:eastAsia="ru-RU"/>
        </w:rPr>
        <w:t>по запросу предложений и при условии получения сог</w:t>
      </w:r>
      <w:r w:rsidRPr="00E71A48">
        <w:rPr>
          <w:bCs w:val="0"/>
          <w:sz w:val="24"/>
          <w:szCs w:val="24"/>
          <w:lang w:eastAsia="ru-RU"/>
        </w:rPr>
        <w:t>ласия ЦКК Общества;</w:t>
      </w:r>
    </w:p>
    <w:p w:rsidR="00F20C7B" w:rsidRPr="00E71A48" w:rsidRDefault="00F20C7B" w:rsidP="00E6083F">
      <w:pPr>
        <w:numPr>
          <w:ilvl w:val="0"/>
          <w:numId w:val="61"/>
        </w:numPr>
        <w:suppressAutoHyphens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  <w:lang w:eastAsia="ru-RU"/>
        </w:rPr>
        <w:t xml:space="preserve">признать </w:t>
      </w:r>
      <w:r w:rsidR="00DA4ADE" w:rsidRPr="00E71A48">
        <w:rPr>
          <w:bCs w:val="0"/>
          <w:sz w:val="24"/>
          <w:szCs w:val="24"/>
          <w:lang w:eastAsia="ru-RU"/>
        </w:rPr>
        <w:t>конкурс несостоявшим</w:t>
      </w:r>
      <w:r w:rsidRPr="00E71A48">
        <w:rPr>
          <w:bCs w:val="0"/>
          <w:sz w:val="24"/>
          <w:szCs w:val="24"/>
          <w:lang w:eastAsia="ru-RU"/>
        </w:rPr>
        <w:t xml:space="preserve">ся и назначить повторную процедуру </w:t>
      </w:r>
      <w:r w:rsidR="00DA4ADE" w:rsidRPr="00E71A48">
        <w:rPr>
          <w:bCs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bCs w:val="0"/>
          <w:sz w:val="24"/>
          <w:szCs w:val="24"/>
          <w:lang w:eastAsia="ru-RU"/>
        </w:rPr>
        <w:t>либо провести закупки иным способом, предусмотренным Положением о закупках Общества.</w:t>
      </w:r>
    </w:p>
    <w:p w:rsidR="00717F60" w:rsidRPr="00E71A48" w:rsidRDefault="00717F60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54" w:name="_Ref303683929"/>
      <w:bookmarkStart w:id="155" w:name="_Toc343613557"/>
      <w:r w:rsidRPr="00E71A48">
        <w:lastRenderedPageBreak/>
        <w:t>Проведение пред</w:t>
      </w:r>
      <w:r w:rsidR="006353B1" w:rsidRPr="00E71A48">
        <w:t>д</w:t>
      </w:r>
      <w:r w:rsidR="00123C70" w:rsidRPr="00E71A48">
        <w:t>оговор</w:t>
      </w:r>
      <w:r w:rsidRPr="00E71A48">
        <w:t xml:space="preserve">ных переговоров (по необходимости) и подписание </w:t>
      </w:r>
      <w:r w:rsidR="00123C70" w:rsidRPr="00E71A48">
        <w:t>Договор</w:t>
      </w:r>
      <w:r w:rsidRPr="00E71A48">
        <w:t>а</w:t>
      </w:r>
      <w:bookmarkEnd w:id="150"/>
      <w:bookmarkEnd w:id="154"/>
      <w:bookmarkEnd w:id="155"/>
    </w:p>
    <w:p w:rsidR="00717F60" w:rsidRPr="00E71A48" w:rsidRDefault="00717F6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9"/>
        <w:rPr>
          <w:bCs w:val="0"/>
          <w:sz w:val="24"/>
          <w:szCs w:val="24"/>
        </w:rPr>
      </w:pPr>
      <w:proofErr w:type="gramStart"/>
      <w:r w:rsidRPr="00E71A48">
        <w:rPr>
          <w:bCs w:val="0"/>
          <w:i/>
          <w:sz w:val="24"/>
          <w:szCs w:val="24"/>
        </w:rPr>
        <w:t xml:space="preserve">По всем вопросам, не нашедшим отражение в </w:t>
      </w:r>
      <w:r w:rsidR="004B5EB3" w:rsidRPr="00E71A48">
        <w:rPr>
          <w:bCs w:val="0"/>
          <w:i/>
          <w:sz w:val="24"/>
          <w:szCs w:val="24"/>
        </w:rPr>
        <w:t>Извещени</w:t>
      </w:r>
      <w:r w:rsidRPr="00E71A48">
        <w:rPr>
          <w:bCs w:val="0"/>
          <w:i/>
          <w:sz w:val="24"/>
          <w:szCs w:val="24"/>
        </w:rPr>
        <w:t xml:space="preserve">и о проведении запроса предложений, настоящей Документации и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</w:t>
      </w:r>
      <w:r w:rsidR="0087407B" w:rsidRPr="00E71A48">
        <w:rPr>
          <w:bCs w:val="0"/>
          <w:i/>
          <w:sz w:val="24"/>
          <w:szCs w:val="24"/>
        </w:rPr>
        <w:t>, признанной лучшей,</w:t>
      </w:r>
      <w:r w:rsidRPr="00E71A48">
        <w:rPr>
          <w:bCs w:val="0"/>
          <w:i/>
          <w:sz w:val="24"/>
          <w:szCs w:val="24"/>
        </w:rPr>
        <w:t xml:space="preserve"> стороны имеют право вступить в пред</w:t>
      </w:r>
      <w:r w:rsidR="006353B1" w:rsidRPr="00E71A48">
        <w:rPr>
          <w:bCs w:val="0"/>
          <w:i/>
          <w:sz w:val="24"/>
          <w:szCs w:val="24"/>
        </w:rPr>
        <w:t>д</w:t>
      </w:r>
      <w:r w:rsidR="00123C70" w:rsidRPr="00E71A48">
        <w:rPr>
          <w:bCs w:val="0"/>
          <w:i/>
          <w:sz w:val="24"/>
          <w:szCs w:val="24"/>
        </w:rPr>
        <w:t>оговор</w:t>
      </w:r>
      <w:r w:rsidRPr="00E71A48">
        <w:rPr>
          <w:bCs w:val="0"/>
          <w:i/>
          <w:sz w:val="24"/>
          <w:szCs w:val="24"/>
        </w:rPr>
        <w:t xml:space="preserve">ные переговоры, направленные на уточнение любых условий технико-коммерческого </w:t>
      </w:r>
      <w:r w:rsidR="004B5EB3" w:rsidRPr="00E71A48">
        <w:rPr>
          <w:bCs w:val="0"/>
          <w:i/>
          <w:sz w:val="24"/>
          <w:szCs w:val="24"/>
        </w:rPr>
        <w:t>Заявк</w:t>
      </w:r>
      <w:r w:rsidRPr="00E71A48">
        <w:rPr>
          <w:bCs w:val="0"/>
          <w:i/>
          <w:sz w:val="24"/>
          <w:szCs w:val="24"/>
        </w:rPr>
        <w:t>и</w:t>
      </w:r>
      <w:r w:rsidR="0087407B" w:rsidRPr="00E71A48">
        <w:rPr>
          <w:bCs w:val="0"/>
          <w:i/>
          <w:sz w:val="24"/>
          <w:szCs w:val="24"/>
        </w:rPr>
        <w:t>, признанной лучшей</w:t>
      </w:r>
      <w:r w:rsidRPr="00E71A48">
        <w:rPr>
          <w:bCs w:val="0"/>
          <w:i/>
          <w:sz w:val="24"/>
          <w:szCs w:val="24"/>
        </w:rPr>
        <w:t xml:space="preserve">, однако при этом не допускается создание </w:t>
      </w:r>
      <w:r w:rsidR="009C744E" w:rsidRPr="00E71A48">
        <w:rPr>
          <w:bCs w:val="0"/>
          <w:i/>
          <w:sz w:val="24"/>
          <w:szCs w:val="24"/>
        </w:rPr>
        <w:t>Участник</w:t>
      </w:r>
      <w:r w:rsidR="0087407B" w:rsidRPr="00E71A48">
        <w:rPr>
          <w:bCs w:val="0"/>
          <w:i/>
          <w:sz w:val="24"/>
          <w:szCs w:val="24"/>
        </w:rPr>
        <w:t xml:space="preserve">у </w:t>
      </w:r>
      <w:r w:rsidRPr="00E71A48">
        <w:rPr>
          <w:bCs w:val="0"/>
          <w:i/>
          <w:sz w:val="24"/>
          <w:szCs w:val="24"/>
        </w:rPr>
        <w:t>запроса предложений</w:t>
      </w:r>
      <w:r w:rsidR="0087407B" w:rsidRPr="00E71A48">
        <w:rPr>
          <w:bCs w:val="0"/>
          <w:i/>
          <w:sz w:val="24"/>
          <w:szCs w:val="24"/>
        </w:rPr>
        <w:t xml:space="preserve">, </w:t>
      </w:r>
      <w:r w:rsidR="0087407B" w:rsidRPr="00E71A48">
        <w:rPr>
          <w:i/>
          <w:sz w:val="24"/>
          <w:szCs w:val="24"/>
        </w:rPr>
        <w:t xml:space="preserve">чья </w:t>
      </w:r>
      <w:r w:rsidR="004B5EB3" w:rsidRPr="00E71A48">
        <w:rPr>
          <w:i/>
          <w:sz w:val="24"/>
          <w:szCs w:val="24"/>
        </w:rPr>
        <w:t>Заявк</w:t>
      </w:r>
      <w:r w:rsidR="0087407B" w:rsidRPr="00E71A48">
        <w:rPr>
          <w:i/>
          <w:sz w:val="24"/>
          <w:szCs w:val="24"/>
        </w:rPr>
        <w:t>а признана лучшей,</w:t>
      </w:r>
      <w:r w:rsidRPr="00E71A48">
        <w:rPr>
          <w:bCs w:val="0"/>
          <w:i/>
          <w:sz w:val="24"/>
          <w:szCs w:val="24"/>
        </w:rPr>
        <w:t xml:space="preserve"> преимущественных условий участия в запросе предложений</w:t>
      </w:r>
      <w:r w:rsidRPr="00E71A48">
        <w:rPr>
          <w:bCs w:val="0"/>
          <w:sz w:val="24"/>
          <w:szCs w:val="24"/>
        </w:rPr>
        <w:t>.</w:t>
      </w:r>
      <w:proofErr w:type="gramEnd"/>
    </w:p>
    <w:p w:rsidR="00717F60" w:rsidRPr="00E71A48" w:rsidRDefault="00AD3EBC" w:rsidP="00E6083F">
      <w:pPr>
        <w:pStyle w:val="afffffd"/>
        <w:numPr>
          <w:ilvl w:val="2"/>
          <w:numId w:val="51"/>
        </w:numPr>
        <w:spacing w:line="264" w:lineRule="auto"/>
        <w:ind w:left="0" w:firstLine="709"/>
        <w:rPr>
          <w:rStyle w:val="adskobk"/>
          <w:i/>
          <w:sz w:val="24"/>
          <w:szCs w:val="24"/>
        </w:rPr>
      </w:pPr>
      <w:r w:rsidRPr="00E71A48">
        <w:rPr>
          <w:rStyle w:val="adskobk"/>
          <w:i/>
          <w:sz w:val="24"/>
          <w:szCs w:val="24"/>
        </w:rPr>
        <w:t>Ход переговоров и достигнутые результаты фиксируются в Протоколе пред</w:t>
      </w:r>
      <w:r w:rsidR="006353B1" w:rsidRPr="00E71A48">
        <w:rPr>
          <w:rStyle w:val="adskobk"/>
          <w:i/>
          <w:sz w:val="24"/>
          <w:szCs w:val="24"/>
        </w:rPr>
        <w:t>д</w:t>
      </w:r>
      <w:r w:rsidR="00123C70" w:rsidRPr="00E71A48">
        <w:rPr>
          <w:rStyle w:val="adskobk"/>
          <w:i/>
          <w:sz w:val="24"/>
          <w:szCs w:val="24"/>
        </w:rPr>
        <w:t>оговор</w:t>
      </w:r>
      <w:r w:rsidRPr="00E71A48">
        <w:rPr>
          <w:rStyle w:val="adskobk"/>
          <w:i/>
          <w:sz w:val="24"/>
          <w:szCs w:val="24"/>
        </w:rPr>
        <w:t>ных переговоров</w:t>
      </w:r>
      <w:r w:rsidR="00E60F8E" w:rsidRPr="00E71A48">
        <w:rPr>
          <w:rStyle w:val="adskobk"/>
          <w:i/>
          <w:sz w:val="24"/>
          <w:szCs w:val="24"/>
        </w:rPr>
        <w:t>,</w:t>
      </w:r>
      <w:r w:rsidR="00E60F8E" w:rsidRPr="00E71A48">
        <w:rPr>
          <w:bCs/>
          <w:i/>
          <w:sz w:val="24"/>
          <w:szCs w:val="24"/>
        </w:rPr>
        <w:t xml:space="preserve"> который подписывается уполномоченными представителями Заказчика/Организатора</w:t>
      </w:r>
      <w:r w:rsidRPr="00E71A48">
        <w:rPr>
          <w:rStyle w:val="adskobk"/>
          <w:i/>
          <w:sz w:val="24"/>
          <w:szCs w:val="24"/>
        </w:rPr>
        <w:t>.</w:t>
      </w:r>
    </w:p>
    <w:p w:rsidR="00717F60" w:rsidRPr="00E71A48" w:rsidRDefault="00123C7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26"/>
        <w:rPr>
          <w:bCs w:val="0"/>
          <w:color w:val="000000"/>
          <w:sz w:val="24"/>
          <w:szCs w:val="24"/>
        </w:rPr>
      </w:pPr>
      <w:bookmarkStart w:id="156" w:name="_Ref294695403"/>
      <w:bookmarkStart w:id="157" w:name="_Ref306320315"/>
      <w:r w:rsidRPr="00E71A48">
        <w:rPr>
          <w:bCs w:val="0"/>
          <w:sz w:val="24"/>
          <w:szCs w:val="24"/>
        </w:rPr>
        <w:t>Договор</w:t>
      </w:r>
      <w:r w:rsidR="00717F60" w:rsidRPr="00E71A48">
        <w:rPr>
          <w:bCs w:val="0"/>
          <w:sz w:val="24"/>
          <w:szCs w:val="24"/>
        </w:rPr>
        <w:t xml:space="preserve"> между Заказчиком и </w:t>
      </w:r>
      <w:r w:rsidR="009C744E" w:rsidRPr="00E71A48">
        <w:rPr>
          <w:bCs w:val="0"/>
          <w:sz w:val="24"/>
          <w:szCs w:val="24"/>
        </w:rPr>
        <w:t>Участник</w:t>
      </w:r>
      <w:r w:rsidR="0087407B" w:rsidRPr="00E71A48">
        <w:rPr>
          <w:bCs w:val="0"/>
          <w:sz w:val="24"/>
          <w:szCs w:val="24"/>
        </w:rPr>
        <w:t xml:space="preserve">ом, чья </w:t>
      </w:r>
      <w:r w:rsidR="004B5EB3" w:rsidRPr="00E71A48">
        <w:rPr>
          <w:bCs w:val="0"/>
          <w:sz w:val="24"/>
          <w:szCs w:val="24"/>
        </w:rPr>
        <w:t>Заявк</w:t>
      </w:r>
      <w:r w:rsidR="0087407B" w:rsidRPr="00E71A48">
        <w:rPr>
          <w:bCs w:val="0"/>
          <w:sz w:val="24"/>
          <w:szCs w:val="24"/>
        </w:rPr>
        <w:t xml:space="preserve">а признана лучшей, </w:t>
      </w:r>
      <w:r w:rsidR="00717F60" w:rsidRPr="00E71A48">
        <w:rPr>
          <w:bCs w:val="0"/>
          <w:sz w:val="24"/>
          <w:szCs w:val="24"/>
        </w:rPr>
        <w:t>подписывается в течение [</w:t>
      </w:r>
      <w:r w:rsidR="00717F60" w:rsidRPr="00E71A48">
        <w:rPr>
          <w:b/>
          <w:bCs w:val="0"/>
          <w:i/>
          <w:sz w:val="24"/>
          <w:szCs w:val="24"/>
          <w:shd w:val="clear" w:color="auto" w:fill="FFFF99"/>
        </w:rPr>
        <w:t>указывается срок в соответствии с распорядительным документом о проведении процедуры, обычно 20 дней</w:t>
      </w:r>
      <w:r w:rsidR="00717F60" w:rsidRPr="00E71A48">
        <w:rPr>
          <w:bCs w:val="0"/>
          <w:sz w:val="24"/>
          <w:szCs w:val="24"/>
        </w:rPr>
        <w:t xml:space="preserve">] дней с момента определения </w:t>
      </w:r>
      <w:r w:rsidR="0087407B" w:rsidRPr="00E71A48">
        <w:rPr>
          <w:bCs w:val="0"/>
          <w:sz w:val="24"/>
          <w:szCs w:val="24"/>
        </w:rPr>
        <w:t xml:space="preserve">лучшей </w:t>
      </w:r>
      <w:r w:rsidR="004B5EB3" w:rsidRPr="00E71A48">
        <w:rPr>
          <w:bCs w:val="0"/>
          <w:sz w:val="24"/>
          <w:szCs w:val="24"/>
        </w:rPr>
        <w:t>Заявк</w:t>
      </w:r>
      <w:r w:rsidR="0087407B" w:rsidRPr="00E71A48">
        <w:rPr>
          <w:bCs w:val="0"/>
          <w:sz w:val="24"/>
          <w:szCs w:val="24"/>
        </w:rPr>
        <w:t>и</w:t>
      </w:r>
      <w:r w:rsidR="00717F60" w:rsidRPr="00E71A48">
        <w:rPr>
          <w:bCs w:val="0"/>
          <w:sz w:val="24"/>
          <w:szCs w:val="24"/>
        </w:rPr>
        <w:t>.</w:t>
      </w:r>
      <w:r w:rsidR="00717F60" w:rsidRPr="00E71A48">
        <w:rPr>
          <w:bCs w:val="0"/>
          <w:color w:val="000000"/>
          <w:sz w:val="24"/>
          <w:szCs w:val="24"/>
        </w:rPr>
        <w:t xml:space="preserve"> </w:t>
      </w:r>
      <w:proofErr w:type="gramStart"/>
      <w:r w:rsidR="00717F60" w:rsidRPr="00E71A48">
        <w:rPr>
          <w:bCs w:val="0"/>
          <w:color w:val="000000"/>
          <w:sz w:val="24"/>
          <w:szCs w:val="24"/>
        </w:rPr>
        <w:t xml:space="preserve">Для </w:t>
      </w:r>
      <w:r w:rsidR="009C744E" w:rsidRPr="00E71A48">
        <w:rPr>
          <w:bCs w:val="0"/>
          <w:color w:val="000000"/>
          <w:sz w:val="24"/>
          <w:szCs w:val="24"/>
        </w:rPr>
        <w:t>Участник</w:t>
      </w:r>
      <w:r w:rsidR="0087407B" w:rsidRPr="00E71A48">
        <w:rPr>
          <w:bCs w:val="0"/>
          <w:color w:val="000000"/>
          <w:sz w:val="24"/>
          <w:szCs w:val="24"/>
        </w:rPr>
        <w:t xml:space="preserve">а, </w:t>
      </w:r>
      <w:r w:rsidR="0087407B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87407B" w:rsidRPr="00E71A48">
        <w:rPr>
          <w:sz w:val="24"/>
          <w:szCs w:val="24"/>
        </w:rPr>
        <w:t>а признана лучшей,</w:t>
      </w:r>
      <w:r w:rsidR="0087407B" w:rsidRPr="00E71A48">
        <w:rPr>
          <w:bCs w:val="0"/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color w:val="000000"/>
          <w:sz w:val="24"/>
          <w:szCs w:val="24"/>
        </w:rPr>
        <w:t xml:space="preserve">срок для подписания </w:t>
      </w:r>
      <w:r w:rsidRPr="00E71A48">
        <w:rPr>
          <w:bCs w:val="0"/>
          <w:color w:val="000000"/>
          <w:sz w:val="24"/>
          <w:szCs w:val="24"/>
        </w:rPr>
        <w:t>Договор</w:t>
      </w:r>
      <w:r w:rsidR="00717F60" w:rsidRPr="00E71A48">
        <w:rPr>
          <w:bCs w:val="0"/>
          <w:color w:val="000000"/>
          <w:sz w:val="24"/>
          <w:szCs w:val="24"/>
        </w:rPr>
        <w:t xml:space="preserve">а – не позднее 5 рабочих дней с момента получения от Заказчика конечной редакции </w:t>
      </w:r>
      <w:r w:rsidRPr="00E71A48">
        <w:rPr>
          <w:bCs w:val="0"/>
          <w:color w:val="000000"/>
          <w:sz w:val="24"/>
          <w:szCs w:val="24"/>
        </w:rPr>
        <w:t>Договор</w:t>
      </w:r>
      <w:r w:rsidR="00717F60" w:rsidRPr="00E71A48">
        <w:rPr>
          <w:bCs w:val="0"/>
          <w:color w:val="000000"/>
          <w:sz w:val="24"/>
          <w:szCs w:val="24"/>
        </w:rPr>
        <w:t xml:space="preserve">а для подписания,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</w:t>
      </w:r>
      <w:r w:rsidRPr="00E71A48">
        <w:rPr>
          <w:bCs w:val="0"/>
          <w:color w:val="000000"/>
          <w:sz w:val="24"/>
          <w:szCs w:val="24"/>
        </w:rPr>
        <w:t>Договор</w:t>
      </w:r>
      <w:r w:rsidR="00717F60" w:rsidRPr="00E71A48">
        <w:rPr>
          <w:bCs w:val="0"/>
          <w:color w:val="000000"/>
          <w:sz w:val="24"/>
          <w:szCs w:val="24"/>
        </w:rPr>
        <w:t xml:space="preserve">а, соответствующие требованиям </w:t>
      </w:r>
      <w:r w:rsidR="007D07A7" w:rsidRPr="00E71A48">
        <w:rPr>
          <w:bCs w:val="0"/>
          <w:color w:val="000000"/>
          <w:sz w:val="24"/>
          <w:szCs w:val="24"/>
        </w:rPr>
        <w:t>Д</w:t>
      </w:r>
      <w:r w:rsidR="00717F60" w:rsidRPr="00E71A48">
        <w:rPr>
          <w:bCs w:val="0"/>
          <w:color w:val="000000"/>
          <w:sz w:val="24"/>
          <w:szCs w:val="24"/>
        </w:rPr>
        <w:t>окументации</w:t>
      </w:r>
      <w:r w:rsidR="00DF639D" w:rsidRPr="00E71A48">
        <w:rPr>
          <w:bCs w:val="0"/>
          <w:color w:val="000000"/>
          <w:sz w:val="24"/>
          <w:szCs w:val="24"/>
        </w:rPr>
        <w:t>.</w:t>
      </w:r>
      <w:proofErr w:type="gramEnd"/>
      <w:r w:rsidR="00717F60" w:rsidRPr="00E71A48">
        <w:rPr>
          <w:b/>
          <w:bCs w:val="0"/>
          <w:color w:val="000000"/>
          <w:sz w:val="24"/>
          <w:szCs w:val="24"/>
        </w:rPr>
        <w:t xml:space="preserve"> </w:t>
      </w:r>
      <w:proofErr w:type="gramStart"/>
      <w:r w:rsidR="00717F60" w:rsidRPr="00E71A48">
        <w:rPr>
          <w:bCs w:val="0"/>
          <w:color w:val="000000"/>
          <w:sz w:val="24"/>
          <w:szCs w:val="24"/>
        </w:rPr>
        <w:t>П</w:t>
      </w:r>
      <w:bookmarkEnd w:id="156"/>
      <w:r w:rsidR="00717F60" w:rsidRPr="00E71A48">
        <w:rPr>
          <w:color w:val="000000"/>
          <w:sz w:val="24"/>
          <w:szCs w:val="24"/>
        </w:rPr>
        <w:t xml:space="preserve">осле заключения </w:t>
      </w:r>
      <w:r w:rsidRPr="00E71A48">
        <w:rPr>
          <w:color w:val="000000"/>
          <w:sz w:val="24"/>
          <w:szCs w:val="24"/>
        </w:rPr>
        <w:t>Договор</w:t>
      </w:r>
      <w:r w:rsidR="00717F60" w:rsidRPr="00E71A48">
        <w:rPr>
          <w:color w:val="000000"/>
          <w:sz w:val="24"/>
          <w:szCs w:val="24"/>
        </w:rPr>
        <w:t xml:space="preserve">а Подрядчик должен предоставить оригинал банковской гарантии </w:t>
      </w:r>
      <w:r w:rsidR="00717F60" w:rsidRPr="00E71A48">
        <w:rPr>
          <w:i/>
          <w:color w:val="000000"/>
          <w:sz w:val="24"/>
          <w:szCs w:val="24"/>
        </w:rPr>
        <w:t xml:space="preserve">возврата аванса или исполнения Подрядчиком обязательств по </w:t>
      </w:r>
      <w:r w:rsidRPr="00E71A48">
        <w:rPr>
          <w:i/>
          <w:color w:val="000000"/>
          <w:sz w:val="24"/>
          <w:szCs w:val="24"/>
        </w:rPr>
        <w:t>Договор</w:t>
      </w:r>
      <w:r w:rsidR="00717F60" w:rsidRPr="00E71A48">
        <w:rPr>
          <w:i/>
          <w:color w:val="000000"/>
          <w:sz w:val="24"/>
          <w:szCs w:val="24"/>
        </w:rPr>
        <w:t>у</w:t>
      </w:r>
      <w:r w:rsidR="00717F60" w:rsidRPr="00E71A48">
        <w:rPr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[</w:t>
      </w:r>
      <w:r w:rsidR="00717F60" w:rsidRPr="00E71A48">
        <w:rPr>
          <w:rStyle w:val="aa"/>
          <w:color w:val="000000"/>
          <w:sz w:val="24"/>
          <w:szCs w:val="24"/>
        </w:rPr>
        <w:t xml:space="preserve">указываются в соответствии с разделом </w:t>
      </w:r>
      <w:r w:rsidR="00AD3EBC" w:rsidRPr="00E71A48">
        <w:rPr>
          <w:rStyle w:val="aa"/>
          <w:color w:val="000000"/>
          <w:sz w:val="24"/>
          <w:szCs w:val="24"/>
        </w:rPr>
        <w:fldChar w:fldCharType="begin"/>
      </w:r>
      <w:r w:rsidR="00F974F9" w:rsidRPr="00E71A48">
        <w:rPr>
          <w:rStyle w:val="aa"/>
          <w:color w:val="000000"/>
          <w:sz w:val="24"/>
          <w:szCs w:val="24"/>
        </w:rPr>
        <w:instrText xml:space="preserve"> REF _Ref305973574 \r \h </w:instrText>
      </w:r>
      <w:r w:rsidR="00C70F61" w:rsidRPr="00E71A48">
        <w:rPr>
          <w:rStyle w:val="aa"/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rStyle w:val="aa"/>
          <w:color w:val="000000"/>
          <w:sz w:val="24"/>
          <w:szCs w:val="24"/>
        </w:rPr>
      </w:r>
      <w:r w:rsidR="00AD3EBC" w:rsidRPr="00E71A48">
        <w:rPr>
          <w:rStyle w:val="aa"/>
          <w:color w:val="000000"/>
          <w:sz w:val="24"/>
          <w:szCs w:val="24"/>
        </w:rPr>
        <w:fldChar w:fldCharType="separate"/>
      </w:r>
      <w:r w:rsidR="001E200B">
        <w:rPr>
          <w:rStyle w:val="aa"/>
          <w:color w:val="000000"/>
          <w:sz w:val="24"/>
          <w:szCs w:val="24"/>
        </w:rPr>
        <w:t>2</w:t>
      </w:r>
      <w:r w:rsidR="00AD3EBC" w:rsidRPr="00E71A48">
        <w:rPr>
          <w:rStyle w:val="aa"/>
          <w:color w:val="000000"/>
          <w:sz w:val="24"/>
          <w:szCs w:val="24"/>
        </w:rPr>
        <w:fldChar w:fldCharType="end"/>
      </w:r>
      <w:r w:rsidR="00F974F9" w:rsidRPr="00E71A48">
        <w:rPr>
          <w:rStyle w:val="aa"/>
          <w:color w:val="000000"/>
          <w:sz w:val="24"/>
          <w:szCs w:val="24"/>
        </w:rPr>
        <w:t xml:space="preserve"> </w:t>
      </w:r>
      <w:r w:rsidR="00717F60" w:rsidRPr="00E71A48">
        <w:rPr>
          <w:rStyle w:val="aa"/>
          <w:color w:val="000000"/>
          <w:sz w:val="24"/>
          <w:szCs w:val="24"/>
        </w:rPr>
        <w:t xml:space="preserve">«Проект </w:t>
      </w:r>
      <w:r w:rsidRPr="00E71A48">
        <w:rPr>
          <w:rStyle w:val="aa"/>
          <w:color w:val="000000"/>
          <w:sz w:val="24"/>
          <w:szCs w:val="24"/>
        </w:rPr>
        <w:t>Договор</w:t>
      </w:r>
      <w:r w:rsidR="00717F60" w:rsidRPr="00E71A48">
        <w:rPr>
          <w:rStyle w:val="aa"/>
          <w:color w:val="000000"/>
          <w:sz w:val="24"/>
          <w:szCs w:val="24"/>
        </w:rPr>
        <w:t>а»</w:t>
      </w:r>
      <w:r w:rsidR="00717F60" w:rsidRPr="00E71A48">
        <w:rPr>
          <w:bCs w:val="0"/>
          <w:sz w:val="24"/>
          <w:szCs w:val="24"/>
        </w:rPr>
        <w:t>]</w:t>
      </w:r>
      <w:r w:rsidR="00717F60" w:rsidRPr="00E71A48">
        <w:rPr>
          <w:b/>
          <w:i/>
          <w:color w:val="000000"/>
          <w:sz w:val="24"/>
          <w:szCs w:val="24"/>
        </w:rPr>
        <w:t xml:space="preserve"> </w:t>
      </w:r>
      <w:r w:rsidR="00717F60" w:rsidRPr="00E71A48">
        <w:rPr>
          <w:color w:val="000000"/>
          <w:sz w:val="24"/>
          <w:szCs w:val="24"/>
        </w:rPr>
        <w:t>в качестве финансо</w:t>
      </w:r>
      <w:r w:rsidR="00F974F9" w:rsidRPr="00E71A48">
        <w:rPr>
          <w:color w:val="000000"/>
          <w:sz w:val="24"/>
          <w:szCs w:val="24"/>
        </w:rPr>
        <w:t>вого обеспечения (подраздел</w:t>
      </w:r>
      <w:r w:rsidR="001716DB" w:rsidRPr="00E71A48">
        <w:rPr>
          <w:color w:val="000000"/>
          <w:sz w:val="24"/>
          <w:szCs w:val="24"/>
        </w:rPr>
        <w:t xml:space="preserve"> </w:t>
      </w:r>
      <w:r w:rsidR="00AD3EBC" w:rsidRPr="00E71A48">
        <w:rPr>
          <w:color w:val="000000"/>
          <w:sz w:val="24"/>
          <w:szCs w:val="24"/>
        </w:rPr>
        <w:fldChar w:fldCharType="begin"/>
      </w:r>
      <w:r w:rsidR="00016C74" w:rsidRPr="00E71A48">
        <w:rPr>
          <w:color w:val="000000"/>
          <w:sz w:val="24"/>
          <w:szCs w:val="24"/>
        </w:rPr>
        <w:instrText xml:space="preserve"> REF _Ref306142159 \r \h </w:instrText>
      </w:r>
      <w:r w:rsidR="00C70F61" w:rsidRPr="00E71A48">
        <w:rPr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color w:val="000000"/>
          <w:sz w:val="24"/>
          <w:szCs w:val="24"/>
        </w:rPr>
      </w:r>
      <w:r w:rsidR="00AD3EBC" w:rsidRPr="00E71A48">
        <w:rPr>
          <w:color w:val="000000"/>
          <w:sz w:val="24"/>
          <w:szCs w:val="24"/>
        </w:rPr>
        <w:fldChar w:fldCharType="separate"/>
      </w:r>
      <w:r w:rsidR="001E200B">
        <w:rPr>
          <w:color w:val="000000"/>
          <w:sz w:val="24"/>
          <w:szCs w:val="24"/>
        </w:rPr>
        <w:t>3.11</w:t>
      </w:r>
      <w:r w:rsidR="00AD3EBC" w:rsidRPr="00E71A48">
        <w:rPr>
          <w:color w:val="000000"/>
          <w:sz w:val="24"/>
          <w:szCs w:val="24"/>
        </w:rPr>
        <w:fldChar w:fldCharType="end"/>
      </w:r>
      <w:r w:rsidR="00717F60" w:rsidRPr="00E71A48">
        <w:rPr>
          <w:color w:val="000000"/>
          <w:sz w:val="24"/>
          <w:szCs w:val="24"/>
        </w:rPr>
        <w:t xml:space="preserve">), </w:t>
      </w:r>
      <w:r w:rsidR="0088633C" w:rsidRPr="00E71A48">
        <w:rPr>
          <w:color w:val="000000"/>
          <w:sz w:val="24"/>
          <w:szCs w:val="24"/>
        </w:rPr>
        <w:t>[</w:t>
      </w:r>
      <w:r w:rsidR="00717F60" w:rsidRPr="00E71A48">
        <w:rPr>
          <w:i/>
          <w:color w:val="000000"/>
          <w:sz w:val="24"/>
          <w:szCs w:val="24"/>
        </w:rPr>
        <w:t xml:space="preserve">а также заключить </w:t>
      </w:r>
      <w:r w:rsidRPr="00E71A48">
        <w:rPr>
          <w:i/>
          <w:color w:val="000000"/>
          <w:sz w:val="24"/>
          <w:szCs w:val="24"/>
        </w:rPr>
        <w:t>Договор</w:t>
      </w:r>
      <w:r w:rsidR="00717F60" w:rsidRPr="00E71A48">
        <w:rPr>
          <w:i/>
          <w:color w:val="000000"/>
          <w:sz w:val="24"/>
          <w:szCs w:val="24"/>
        </w:rPr>
        <w:t xml:space="preserve"> комбинированного страхования рисков случайной гибели или случайного повреждения объекта, материалов, оборудования и другого имущества, используемого при выполнении </w:t>
      </w:r>
      <w:r w:rsidR="00DC0DB5" w:rsidRPr="00E71A48">
        <w:rPr>
          <w:bCs w:val="0"/>
          <w:i/>
          <w:sz w:val="24"/>
          <w:szCs w:val="24"/>
        </w:rPr>
        <w:t xml:space="preserve">поставок, </w:t>
      </w:r>
      <w:r w:rsidR="00DC0DB5" w:rsidRPr="00E71A48">
        <w:rPr>
          <w:i/>
          <w:sz w:val="24"/>
          <w:szCs w:val="24"/>
        </w:rPr>
        <w:t>работ</w:t>
      </w:r>
      <w:r w:rsidR="0088633C" w:rsidRPr="00E71A48">
        <w:rPr>
          <w:i/>
          <w:sz w:val="24"/>
          <w:szCs w:val="24"/>
        </w:rPr>
        <w:t xml:space="preserve">, </w:t>
      </w:r>
      <w:r w:rsidR="00DC0DB5" w:rsidRPr="00E71A48">
        <w:rPr>
          <w:i/>
          <w:sz w:val="24"/>
          <w:szCs w:val="24"/>
        </w:rPr>
        <w:t>услуг</w:t>
      </w:r>
      <w:r w:rsidR="00DC0DB5" w:rsidRPr="00E71A48">
        <w:rPr>
          <w:bCs w:val="0"/>
          <w:i/>
          <w:sz w:val="24"/>
          <w:szCs w:val="24"/>
        </w:rPr>
        <w:t xml:space="preserve"> </w:t>
      </w:r>
      <w:r w:rsidR="00717F60" w:rsidRPr="00E71A48">
        <w:rPr>
          <w:i/>
          <w:color w:val="000000"/>
          <w:sz w:val="24"/>
          <w:szCs w:val="24"/>
        </w:rPr>
        <w:t>ответственности за причинение вреда третьим</w:t>
      </w:r>
      <w:proofErr w:type="gramEnd"/>
      <w:r w:rsidR="00717F60" w:rsidRPr="00E71A48">
        <w:rPr>
          <w:i/>
          <w:color w:val="000000"/>
          <w:sz w:val="24"/>
          <w:szCs w:val="24"/>
        </w:rPr>
        <w:t xml:space="preserve"> </w:t>
      </w:r>
      <w:proofErr w:type="gramStart"/>
      <w:r w:rsidR="00717F60" w:rsidRPr="00E71A48">
        <w:rPr>
          <w:i/>
          <w:color w:val="000000"/>
          <w:sz w:val="24"/>
          <w:szCs w:val="24"/>
        </w:rPr>
        <w:t>лицам при проведении строительно-монтажных работ на объекте</w:t>
      </w:r>
      <w:r w:rsidR="00717F60" w:rsidRPr="00E71A48">
        <w:rPr>
          <w:color w:val="000000"/>
          <w:sz w:val="24"/>
          <w:szCs w:val="24"/>
        </w:rPr>
        <w:t xml:space="preserve"> </w:t>
      </w:r>
      <w:r w:rsidR="00717F60" w:rsidRPr="00E71A48">
        <w:rPr>
          <w:bCs w:val="0"/>
          <w:sz w:val="24"/>
          <w:szCs w:val="24"/>
        </w:rPr>
        <w:t>[</w:t>
      </w:r>
      <w:r w:rsidR="00717F60" w:rsidRPr="00E71A48">
        <w:rPr>
          <w:rStyle w:val="aa"/>
          <w:color w:val="000000"/>
          <w:sz w:val="24"/>
          <w:szCs w:val="24"/>
        </w:rPr>
        <w:t>указываются в соответствии с разделом</w:t>
      </w:r>
      <w:r w:rsidR="00F974F9" w:rsidRPr="00E71A48">
        <w:rPr>
          <w:rStyle w:val="aa"/>
          <w:color w:val="000000"/>
          <w:sz w:val="24"/>
          <w:szCs w:val="24"/>
        </w:rPr>
        <w:t xml:space="preserve"> </w:t>
      </w:r>
      <w:r w:rsidR="00AD3EBC" w:rsidRPr="00E71A48">
        <w:rPr>
          <w:rStyle w:val="aa"/>
          <w:color w:val="000000"/>
          <w:sz w:val="24"/>
          <w:szCs w:val="24"/>
        </w:rPr>
        <w:fldChar w:fldCharType="begin"/>
      </w:r>
      <w:r w:rsidR="00F974F9" w:rsidRPr="00E71A48">
        <w:rPr>
          <w:rStyle w:val="aa"/>
          <w:color w:val="000000"/>
          <w:sz w:val="24"/>
          <w:szCs w:val="24"/>
        </w:rPr>
        <w:instrText xml:space="preserve"> REF _Ref305973574 \r \h </w:instrText>
      </w:r>
      <w:r w:rsidR="00C70F61" w:rsidRPr="00E71A48">
        <w:rPr>
          <w:rStyle w:val="aa"/>
          <w:color w:val="000000"/>
          <w:sz w:val="24"/>
          <w:szCs w:val="24"/>
        </w:rPr>
        <w:instrText xml:space="preserve"> \* MERGEFORMAT </w:instrText>
      </w:r>
      <w:r w:rsidR="00AD3EBC" w:rsidRPr="00E71A48">
        <w:rPr>
          <w:rStyle w:val="aa"/>
          <w:color w:val="000000"/>
          <w:sz w:val="24"/>
          <w:szCs w:val="24"/>
        </w:rPr>
      </w:r>
      <w:r w:rsidR="00AD3EBC" w:rsidRPr="00E71A48">
        <w:rPr>
          <w:rStyle w:val="aa"/>
          <w:color w:val="000000"/>
          <w:sz w:val="24"/>
          <w:szCs w:val="24"/>
        </w:rPr>
        <w:fldChar w:fldCharType="separate"/>
      </w:r>
      <w:r w:rsidR="001E200B">
        <w:rPr>
          <w:rStyle w:val="aa"/>
          <w:color w:val="000000"/>
          <w:sz w:val="24"/>
          <w:szCs w:val="24"/>
        </w:rPr>
        <w:t>2</w:t>
      </w:r>
      <w:r w:rsidR="00AD3EBC" w:rsidRPr="00E71A48">
        <w:rPr>
          <w:rStyle w:val="aa"/>
          <w:color w:val="000000"/>
          <w:sz w:val="24"/>
          <w:szCs w:val="24"/>
        </w:rPr>
        <w:fldChar w:fldCharType="end"/>
      </w:r>
      <w:r w:rsidR="00717F60" w:rsidRPr="00E71A48">
        <w:rPr>
          <w:rStyle w:val="aa"/>
          <w:color w:val="000000"/>
          <w:sz w:val="24"/>
          <w:szCs w:val="24"/>
        </w:rPr>
        <w:t xml:space="preserve"> «Проект </w:t>
      </w:r>
      <w:r w:rsidRPr="00E71A48">
        <w:rPr>
          <w:rStyle w:val="aa"/>
          <w:color w:val="000000"/>
          <w:sz w:val="24"/>
          <w:szCs w:val="24"/>
        </w:rPr>
        <w:t>Договор</w:t>
      </w:r>
      <w:r w:rsidR="00717F60" w:rsidRPr="00E71A48">
        <w:rPr>
          <w:rStyle w:val="aa"/>
          <w:color w:val="000000"/>
          <w:sz w:val="24"/>
          <w:szCs w:val="24"/>
        </w:rPr>
        <w:t>а</w:t>
      </w:r>
      <w:r w:rsidR="00717F60" w:rsidRPr="00E71A48">
        <w:rPr>
          <w:b/>
          <w:bCs w:val="0"/>
          <w:i/>
          <w:sz w:val="24"/>
          <w:szCs w:val="24"/>
        </w:rPr>
        <w:t>»</w:t>
      </w:r>
      <w:r w:rsidR="00717F60" w:rsidRPr="00E71A48">
        <w:rPr>
          <w:bCs w:val="0"/>
          <w:sz w:val="24"/>
          <w:szCs w:val="24"/>
        </w:rPr>
        <w:t>]</w:t>
      </w:r>
      <w:r w:rsidR="0088633C" w:rsidRPr="00E71A48">
        <w:rPr>
          <w:bCs w:val="0"/>
          <w:sz w:val="24"/>
          <w:szCs w:val="24"/>
        </w:rPr>
        <w:t>]</w:t>
      </w:r>
      <w:r w:rsidR="00717F60" w:rsidRPr="00E71A48">
        <w:rPr>
          <w:bCs w:val="0"/>
          <w:sz w:val="24"/>
          <w:szCs w:val="24"/>
        </w:rPr>
        <w:t>.</w:t>
      </w:r>
      <w:bookmarkEnd w:id="157"/>
      <w:r w:rsidR="00717F60" w:rsidRPr="00E71A48">
        <w:rPr>
          <w:bCs w:val="0"/>
          <w:color w:val="000000"/>
          <w:sz w:val="24"/>
          <w:szCs w:val="24"/>
        </w:rPr>
        <w:t xml:space="preserve"> </w:t>
      </w:r>
      <w:proofErr w:type="gramEnd"/>
    </w:p>
    <w:p w:rsidR="00717F60" w:rsidRPr="00E71A48" w:rsidRDefault="009C744E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sz w:val="24"/>
          <w:szCs w:val="24"/>
        </w:rPr>
      </w:pPr>
      <w:bookmarkStart w:id="158" w:name="_Ref305979053"/>
      <w:r w:rsidRPr="00E71A48">
        <w:rPr>
          <w:sz w:val="24"/>
          <w:szCs w:val="24"/>
        </w:rPr>
        <w:t>Участник</w:t>
      </w:r>
      <w:r w:rsidR="00717F60" w:rsidRPr="00E71A48">
        <w:rPr>
          <w:sz w:val="24"/>
          <w:szCs w:val="24"/>
        </w:rPr>
        <w:t xml:space="preserve"> запроса предложений</w:t>
      </w:r>
      <w:r w:rsidR="0087407B" w:rsidRPr="00E71A48">
        <w:rPr>
          <w:sz w:val="24"/>
          <w:szCs w:val="24"/>
        </w:rPr>
        <w:t xml:space="preserve">, чья </w:t>
      </w:r>
      <w:r w:rsidR="004B5EB3" w:rsidRPr="00E71A48">
        <w:rPr>
          <w:sz w:val="24"/>
          <w:szCs w:val="24"/>
        </w:rPr>
        <w:t>Заявк</w:t>
      </w:r>
      <w:r w:rsidR="0087407B" w:rsidRPr="00E71A48">
        <w:rPr>
          <w:sz w:val="24"/>
          <w:szCs w:val="24"/>
        </w:rPr>
        <w:t xml:space="preserve">а </w:t>
      </w:r>
      <w:r w:rsidR="00717F60" w:rsidRPr="00E71A48">
        <w:rPr>
          <w:sz w:val="24"/>
          <w:szCs w:val="24"/>
        </w:rPr>
        <w:t xml:space="preserve">утрачивает статус </w:t>
      </w:r>
      <w:proofErr w:type="gramStart"/>
      <w:r w:rsidR="00696966" w:rsidRPr="00E71A48">
        <w:rPr>
          <w:sz w:val="24"/>
          <w:szCs w:val="24"/>
        </w:rPr>
        <w:t>наилучшей</w:t>
      </w:r>
      <w:proofErr w:type="gramEnd"/>
      <w:r w:rsidR="00717F60" w:rsidRPr="00E71A48">
        <w:rPr>
          <w:sz w:val="24"/>
          <w:szCs w:val="24"/>
        </w:rPr>
        <w:t xml:space="preserve">, и его действия (бездействия) означают отказ от заключения </w:t>
      </w:r>
      <w:r w:rsidR="00123C70" w:rsidRPr="00E71A48">
        <w:rPr>
          <w:sz w:val="24"/>
          <w:szCs w:val="24"/>
        </w:rPr>
        <w:t>Договор</w:t>
      </w:r>
      <w:r w:rsidR="00717F60" w:rsidRPr="00E71A48">
        <w:rPr>
          <w:sz w:val="24"/>
          <w:szCs w:val="24"/>
        </w:rPr>
        <w:t>а в следующих случаях:</w:t>
      </w:r>
      <w:bookmarkEnd w:id="158"/>
    </w:p>
    <w:p w:rsidR="00717F60" w:rsidRPr="00E71A48" w:rsidRDefault="00717F60" w:rsidP="00E6083F">
      <w:pPr>
        <w:widowControl w:val="0"/>
        <w:numPr>
          <w:ilvl w:val="2"/>
          <w:numId w:val="17"/>
        </w:numPr>
        <w:tabs>
          <w:tab w:val="left" w:pos="851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 подписал по итогам проведения запроса предложений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 на условиях, определяемых в п.</w:t>
      </w:r>
      <w:r w:rsidR="00AD3EBC" w:rsidRPr="00E71A48">
        <w:rPr>
          <w:bCs w:val="0"/>
          <w:sz w:val="24"/>
          <w:szCs w:val="24"/>
        </w:rPr>
        <w:fldChar w:fldCharType="begin"/>
      </w:r>
      <w:r w:rsidR="00016C74" w:rsidRPr="00E71A48">
        <w:rPr>
          <w:bCs w:val="0"/>
          <w:sz w:val="24"/>
          <w:szCs w:val="24"/>
        </w:rPr>
        <w:instrText xml:space="preserve"> REF _Ref294695546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 xml:space="preserve"> 1.2.6 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и/или в срок, определенный в п.</w:t>
      </w:r>
      <w:r w:rsidR="001716D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Pr="00E71A48">
        <w:rPr>
          <w:bCs w:val="0"/>
          <w:sz w:val="24"/>
          <w:szCs w:val="24"/>
        </w:rPr>
        <w:instrText xml:space="preserve"> REF _Ref294695403 \n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3.10.3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>;</w:t>
      </w:r>
    </w:p>
    <w:p w:rsidR="00717F60" w:rsidRPr="00E71A48" w:rsidRDefault="00717F60" w:rsidP="00E6083F">
      <w:pPr>
        <w:widowControl w:val="0"/>
        <w:numPr>
          <w:ilvl w:val="2"/>
          <w:numId w:val="17"/>
        </w:numPr>
        <w:tabs>
          <w:tab w:val="left" w:pos="851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не предоставил обеспечения исполнения обязательств по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 xml:space="preserve">у в течение установленного в </w:t>
      </w:r>
      <w:r w:rsidR="007D07A7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>окументации по запросу предложений срока;</w:t>
      </w:r>
    </w:p>
    <w:p w:rsidR="00717F60" w:rsidRPr="00E71A48" w:rsidRDefault="00717F60" w:rsidP="00E6083F">
      <w:pPr>
        <w:widowControl w:val="0"/>
        <w:numPr>
          <w:ilvl w:val="2"/>
          <w:numId w:val="17"/>
        </w:numPr>
        <w:tabs>
          <w:tab w:val="left" w:pos="851"/>
        </w:tabs>
        <w:overflowPunct w:val="0"/>
        <w:autoSpaceDE w:val="0"/>
        <w:spacing w:line="264" w:lineRule="auto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 xml:space="preserve">предложил Заказчику внести изменения в условия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путем проведения переговоров (за исключением случаев, когда такие переговоры проводятся по инициативе Заказчика в соответствии с решением закупочной комиссии)</w:t>
      </w:r>
    </w:p>
    <w:p w:rsidR="00717F60" w:rsidRPr="00E71A48" w:rsidRDefault="00717F6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При наступ</w:t>
      </w:r>
      <w:r w:rsidR="00CF6A0E" w:rsidRPr="00E71A48">
        <w:rPr>
          <w:bCs w:val="0"/>
          <w:sz w:val="24"/>
          <w:szCs w:val="24"/>
        </w:rPr>
        <w:t>лении случаев, определенных в п.</w:t>
      </w:r>
      <w:r w:rsidR="001716DB" w:rsidRPr="00E71A48">
        <w:rPr>
          <w:bCs w:val="0"/>
          <w:sz w:val="24"/>
          <w:szCs w:val="24"/>
        </w:rPr>
        <w:t xml:space="preserve"> </w:t>
      </w:r>
      <w:r w:rsidR="00AD3EBC" w:rsidRPr="00E71A48">
        <w:rPr>
          <w:bCs w:val="0"/>
          <w:sz w:val="24"/>
          <w:szCs w:val="24"/>
        </w:rPr>
        <w:fldChar w:fldCharType="begin"/>
      </w:r>
      <w:r w:rsidR="00CF6A0E" w:rsidRPr="00E71A48">
        <w:rPr>
          <w:bCs w:val="0"/>
          <w:sz w:val="24"/>
          <w:szCs w:val="24"/>
        </w:rPr>
        <w:instrText xml:space="preserve"> REF _Ref305979053 \r \h </w:instrText>
      </w:r>
      <w:r w:rsidR="00C70F61" w:rsidRPr="00E71A48">
        <w:rPr>
          <w:bCs w:val="0"/>
          <w:sz w:val="24"/>
          <w:szCs w:val="24"/>
        </w:rPr>
        <w:instrText xml:space="preserve"> \* MERGEFORMAT </w:instrText>
      </w:r>
      <w:r w:rsidR="00AD3EBC" w:rsidRPr="00E71A48">
        <w:rPr>
          <w:bCs w:val="0"/>
          <w:sz w:val="24"/>
          <w:szCs w:val="24"/>
        </w:rPr>
      </w:r>
      <w:r w:rsidR="00AD3EBC" w:rsidRPr="00E71A48">
        <w:rPr>
          <w:bCs w:val="0"/>
          <w:sz w:val="24"/>
          <w:szCs w:val="24"/>
        </w:rPr>
        <w:fldChar w:fldCharType="separate"/>
      </w:r>
      <w:r w:rsidR="001E200B">
        <w:rPr>
          <w:bCs w:val="0"/>
          <w:sz w:val="24"/>
          <w:szCs w:val="24"/>
        </w:rPr>
        <w:t>3.10.4</w:t>
      </w:r>
      <w:r w:rsidR="00AD3EBC" w:rsidRPr="00E71A48">
        <w:rPr>
          <w:bCs w:val="0"/>
          <w:sz w:val="24"/>
          <w:szCs w:val="24"/>
        </w:rPr>
        <w:fldChar w:fldCharType="end"/>
      </w:r>
      <w:r w:rsidRPr="00E71A48">
        <w:rPr>
          <w:bCs w:val="0"/>
          <w:sz w:val="24"/>
          <w:szCs w:val="24"/>
        </w:rPr>
        <w:t xml:space="preserve">, Организатор запроса предложений имеет право выбрать новую выигравшую </w:t>
      </w:r>
      <w:r w:rsidR="004B5EB3" w:rsidRPr="00E71A48">
        <w:rPr>
          <w:bCs w:val="0"/>
          <w:sz w:val="24"/>
          <w:szCs w:val="24"/>
        </w:rPr>
        <w:t>Заявк</w:t>
      </w:r>
      <w:r w:rsidRPr="00E71A48">
        <w:rPr>
          <w:bCs w:val="0"/>
          <w:sz w:val="24"/>
          <w:szCs w:val="24"/>
        </w:rPr>
        <w:t xml:space="preserve">у из числа остальных действующих либо предложить Заказчику рассмотреть вопрос о повторном проведении закупки. Обеспечение исполнения обязательств </w:t>
      </w:r>
      <w:r w:rsidR="009C744E" w:rsidRPr="00E71A48">
        <w:rPr>
          <w:bCs w:val="0"/>
          <w:sz w:val="24"/>
          <w:szCs w:val="24"/>
        </w:rPr>
        <w:t>Участник</w:t>
      </w:r>
      <w:r w:rsidRPr="00E71A48">
        <w:rPr>
          <w:bCs w:val="0"/>
          <w:sz w:val="24"/>
          <w:szCs w:val="24"/>
        </w:rPr>
        <w:t xml:space="preserve">а, </w:t>
      </w:r>
      <w:r w:rsidR="00D663E3" w:rsidRPr="00E71A48">
        <w:rPr>
          <w:bCs w:val="0"/>
          <w:sz w:val="24"/>
          <w:szCs w:val="24"/>
        </w:rPr>
        <w:t xml:space="preserve">чья </w:t>
      </w:r>
      <w:r w:rsidR="004B5EB3" w:rsidRPr="00E71A48">
        <w:rPr>
          <w:bCs w:val="0"/>
          <w:sz w:val="24"/>
          <w:szCs w:val="24"/>
        </w:rPr>
        <w:t>Заявк</w:t>
      </w:r>
      <w:r w:rsidR="00D663E3" w:rsidRPr="00E71A48">
        <w:rPr>
          <w:bCs w:val="0"/>
          <w:sz w:val="24"/>
          <w:szCs w:val="24"/>
        </w:rPr>
        <w:t xml:space="preserve">а утратила </w:t>
      </w:r>
      <w:r w:rsidRPr="00E71A48">
        <w:rPr>
          <w:bCs w:val="0"/>
          <w:sz w:val="24"/>
          <w:szCs w:val="24"/>
        </w:rPr>
        <w:t xml:space="preserve">статус </w:t>
      </w:r>
      <w:r w:rsidR="00D663E3" w:rsidRPr="00E71A48">
        <w:rPr>
          <w:bCs w:val="0"/>
          <w:sz w:val="24"/>
          <w:szCs w:val="24"/>
        </w:rPr>
        <w:t>лучшей</w:t>
      </w:r>
      <w:r w:rsidRPr="00E71A48">
        <w:rPr>
          <w:bCs w:val="0"/>
          <w:sz w:val="24"/>
          <w:szCs w:val="24"/>
        </w:rPr>
        <w:t xml:space="preserve">, может быть полностью или частично удержано по решению закупочной комиссии на основании полученного согласования </w:t>
      </w:r>
      <w:r w:rsidR="008557ED">
        <w:rPr>
          <w:bCs w:val="0"/>
          <w:sz w:val="24"/>
          <w:szCs w:val="24"/>
        </w:rPr>
        <w:t>ЗК</w:t>
      </w:r>
      <w:r w:rsidRPr="00E71A48">
        <w:rPr>
          <w:bCs w:val="0"/>
          <w:sz w:val="24"/>
          <w:szCs w:val="24"/>
        </w:rPr>
        <w:t xml:space="preserve"> </w:t>
      </w:r>
      <w:r w:rsidR="00E74632">
        <w:rPr>
          <w:bCs w:val="0"/>
          <w:sz w:val="24"/>
          <w:szCs w:val="24"/>
        </w:rPr>
        <w:t>АО</w:t>
      </w:r>
      <w:r w:rsidRPr="00E71A48">
        <w:rPr>
          <w:bCs w:val="0"/>
          <w:sz w:val="24"/>
          <w:szCs w:val="24"/>
        </w:rPr>
        <w:t xml:space="preserve"> «</w:t>
      </w:r>
      <w:r w:rsidR="00C74146">
        <w:rPr>
          <w:bCs w:val="0"/>
          <w:sz w:val="24"/>
          <w:szCs w:val="24"/>
        </w:rPr>
        <w:t>________</w:t>
      </w:r>
      <w:r w:rsidRPr="00E71A48">
        <w:rPr>
          <w:bCs w:val="0"/>
          <w:sz w:val="24"/>
          <w:szCs w:val="24"/>
        </w:rPr>
        <w:t xml:space="preserve">». </w:t>
      </w:r>
    </w:p>
    <w:p w:rsidR="00717F60" w:rsidRPr="00E71A48" w:rsidRDefault="00717F6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sz w:val="24"/>
          <w:szCs w:val="24"/>
        </w:rPr>
      </w:pPr>
      <w:r w:rsidRPr="00E71A48">
        <w:rPr>
          <w:sz w:val="24"/>
          <w:szCs w:val="24"/>
        </w:rPr>
        <w:lastRenderedPageBreak/>
        <w:t xml:space="preserve">В случае признания </w:t>
      </w:r>
      <w:r w:rsidR="004B5EB3" w:rsidRPr="00E71A48">
        <w:rPr>
          <w:sz w:val="24"/>
          <w:szCs w:val="24"/>
        </w:rPr>
        <w:t>Заявк</w:t>
      </w:r>
      <w:r w:rsidR="00EB1E5E" w:rsidRPr="00E71A48">
        <w:rPr>
          <w:sz w:val="24"/>
          <w:szCs w:val="24"/>
        </w:rPr>
        <w:t xml:space="preserve">и </w:t>
      </w:r>
      <w:r w:rsidR="009C744E" w:rsidRPr="00E71A48">
        <w:rPr>
          <w:sz w:val="24"/>
          <w:szCs w:val="24"/>
        </w:rPr>
        <w:t>Участник</w:t>
      </w:r>
      <w:r w:rsidR="00EB1E5E" w:rsidRPr="00E71A48">
        <w:rPr>
          <w:sz w:val="24"/>
          <w:szCs w:val="24"/>
        </w:rPr>
        <w:t>а лучшей</w:t>
      </w:r>
      <w:r w:rsidRPr="00E71A48">
        <w:rPr>
          <w:sz w:val="24"/>
          <w:szCs w:val="24"/>
        </w:rPr>
        <w:t xml:space="preserve">, заключение </w:t>
      </w:r>
      <w:r w:rsidR="00DF639D" w:rsidRPr="00E71A48">
        <w:rPr>
          <w:sz w:val="24"/>
          <w:szCs w:val="24"/>
        </w:rPr>
        <w:t>Д</w:t>
      </w:r>
      <w:r w:rsidRPr="00E71A48">
        <w:rPr>
          <w:sz w:val="24"/>
          <w:szCs w:val="24"/>
        </w:rPr>
        <w:t>оговора с</w:t>
      </w:r>
      <w:r w:rsidR="00EB1E5E" w:rsidRPr="00E71A48">
        <w:rPr>
          <w:sz w:val="24"/>
          <w:szCs w:val="24"/>
        </w:rPr>
        <w:t xml:space="preserve"> данным </w:t>
      </w:r>
      <w:r w:rsidR="009C744E" w:rsidRPr="00E71A48">
        <w:rPr>
          <w:sz w:val="24"/>
          <w:szCs w:val="24"/>
        </w:rPr>
        <w:t>Участник</w:t>
      </w:r>
      <w:r w:rsidR="00EB1E5E" w:rsidRPr="00E71A48">
        <w:rPr>
          <w:sz w:val="24"/>
          <w:szCs w:val="24"/>
        </w:rPr>
        <w:t>ом</w:t>
      </w:r>
      <w:r w:rsidRPr="00E71A48">
        <w:rPr>
          <w:sz w:val="24"/>
          <w:szCs w:val="24"/>
        </w:rPr>
        <w:t xml:space="preserve"> требует предварительного одобрения Советом директоров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_________</w:t>
      </w:r>
      <w:r w:rsidRPr="00E71A48">
        <w:rPr>
          <w:sz w:val="24"/>
          <w:szCs w:val="24"/>
        </w:rPr>
        <w:t xml:space="preserve">» как сделки, в совершении которой имеется заинтересованность, </w:t>
      </w:r>
      <w:r w:rsidR="00123C70" w:rsidRPr="00E71A48">
        <w:rPr>
          <w:sz w:val="24"/>
          <w:szCs w:val="24"/>
        </w:rPr>
        <w:t>Договор</w:t>
      </w:r>
      <w:r w:rsidRPr="00E71A48">
        <w:rPr>
          <w:sz w:val="24"/>
          <w:szCs w:val="24"/>
        </w:rPr>
        <w:t xml:space="preserve"> заключается после одобрения Советом директоров </w:t>
      </w:r>
      <w:r w:rsidR="00E74632">
        <w:rPr>
          <w:sz w:val="24"/>
          <w:szCs w:val="24"/>
        </w:rPr>
        <w:t>АО</w:t>
      </w:r>
      <w:r w:rsidRPr="00E71A48">
        <w:rPr>
          <w:sz w:val="24"/>
          <w:szCs w:val="24"/>
        </w:rPr>
        <w:t xml:space="preserve"> «</w:t>
      </w:r>
      <w:r w:rsidR="00C74146">
        <w:rPr>
          <w:sz w:val="24"/>
          <w:szCs w:val="24"/>
        </w:rPr>
        <w:t>________</w:t>
      </w:r>
      <w:r w:rsidRPr="00E71A48">
        <w:rPr>
          <w:sz w:val="24"/>
          <w:szCs w:val="24"/>
        </w:rPr>
        <w:t>».</w:t>
      </w:r>
    </w:p>
    <w:p w:rsidR="00717F60" w:rsidRPr="00E71A48" w:rsidRDefault="00717F60" w:rsidP="00E6083F">
      <w:pPr>
        <w:widowControl w:val="0"/>
        <w:numPr>
          <w:ilvl w:val="2"/>
          <w:numId w:val="51"/>
        </w:numPr>
        <w:overflowPunct w:val="0"/>
        <w:autoSpaceDE w:val="0"/>
        <w:spacing w:line="264" w:lineRule="auto"/>
        <w:ind w:left="0" w:firstLine="700"/>
        <w:rPr>
          <w:bCs w:val="0"/>
          <w:color w:val="000000"/>
          <w:sz w:val="24"/>
          <w:szCs w:val="24"/>
        </w:rPr>
      </w:pPr>
      <w:bookmarkStart w:id="159" w:name="_Ref191386314"/>
      <w:proofErr w:type="gramStart"/>
      <w:r w:rsidRPr="00E71A48">
        <w:rPr>
          <w:bCs w:val="0"/>
          <w:sz w:val="24"/>
          <w:szCs w:val="24"/>
        </w:rPr>
        <w:t xml:space="preserve">Заказчик оставляет за собой право при присуждении и заключении </w:t>
      </w:r>
      <w:r w:rsidR="00DF639D" w:rsidRPr="00E71A48">
        <w:rPr>
          <w:bCs w:val="0"/>
          <w:sz w:val="24"/>
          <w:szCs w:val="24"/>
        </w:rPr>
        <w:t>Д</w:t>
      </w:r>
      <w:r w:rsidRPr="00E71A48">
        <w:rPr>
          <w:bCs w:val="0"/>
          <w:sz w:val="24"/>
          <w:szCs w:val="24"/>
        </w:rPr>
        <w:t xml:space="preserve">оговора увеличивать или уменьшать изначальный объем </w:t>
      </w:r>
      <w:r w:rsidRPr="00E71A48">
        <w:rPr>
          <w:bCs w:val="0"/>
          <w:color w:val="000000"/>
          <w:sz w:val="24"/>
          <w:szCs w:val="24"/>
        </w:rPr>
        <w:t xml:space="preserve">закупаемой продукции в пределах </w:t>
      </w:r>
      <w:r w:rsidRPr="00E71A48">
        <w:rPr>
          <w:bCs w:val="0"/>
          <w:sz w:val="24"/>
          <w:szCs w:val="24"/>
        </w:rPr>
        <w:t>[</w:t>
      </w:r>
      <w:r w:rsidRPr="00E71A48">
        <w:rPr>
          <w:b/>
          <w:bCs w:val="0"/>
          <w:i/>
          <w:sz w:val="24"/>
          <w:szCs w:val="24"/>
          <w:shd w:val="clear" w:color="auto" w:fill="FFFF99"/>
        </w:rPr>
        <w:t xml:space="preserve">указывается величина в %, обычно указывается 30%, может быть изменена по решению Закупочной комиссии </w:t>
      </w:r>
      <w:r w:rsidRPr="00E71A48">
        <w:rPr>
          <w:b/>
          <w:i/>
          <w:sz w:val="24"/>
          <w:szCs w:val="24"/>
          <w:shd w:val="clear" w:color="auto" w:fill="FFFF99"/>
        </w:rPr>
        <w:t xml:space="preserve">либо </w:t>
      </w:r>
      <w:r w:rsidR="00F15392" w:rsidRPr="00E71A48">
        <w:rPr>
          <w:b/>
          <w:i/>
          <w:sz w:val="24"/>
          <w:szCs w:val="24"/>
          <w:shd w:val="clear" w:color="auto" w:fill="FFFF99"/>
        </w:rPr>
        <w:t>Ц</w:t>
      </w:r>
      <w:r w:rsidR="009270B7">
        <w:rPr>
          <w:b/>
          <w:i/>
          <w:sz w:val="24"/>
          <w:szCs w:val="24"/>
          <w:shd w:val="clear" w:color="auto" w:fill="FFFF99"/>
        </w:rPr>
        <w:t>З</w:t>
      </w:r>
      <w:r w:rsidR="00C74146">
        <w:rPr>
          <w:b/>
          <w:i/>
          <w:sz w:val="24"/>
          <w:szCs w:val="24"/>
          <w:shd w:val="clear" w:color="auto" w:fill="FFFF99"/>
        </w:rPr>
        <w:t>О</w:t>
      </w:r>
      <w:r w:rsidRPr="00E71A48">
        <w:rPr>
          <w:bCs w:val="0"/>
          <w:sz w:val="24"/>
          <w:szCs w:val="24"/>
        </w:rPr>
        <w:t xml:space="preserve">], не меняя при этом цену единицы </w:t>
      </w:r>
      <w:r w:rsidRPr="00E71A48">
        <w:rPr>
          <w:bCs w:val="0"/>
          <w:color w:val="000000"/>
          <w:sz w:val="24"/>
          <w:szCs w:val="24"/>
        </w:rPr>
        <w:t>поставляемой продукции и другие условия.</w:t>
      </w:r>
      <w:proofErr w:type="gramEnd"/>
    </w:p>
    <w:p w:rsidR="001E4152" w:rsidRPr="00E71A48" w:rsidRDefault="00932C0A" w:rsidP="00E71A48">
      <w:pPr>
        <w:pStyle w:val="2"/>
        <w:tabs>
          <w:tab w:val="clear" w:pos="1700"/>
          <w:tab w:val="left" w:pos="709"/>
        </w:tabs>
        <w:spacing w:line="264" w:lineRule="auto"/>
      </w:pPr>
      <w:bookmarkStart w:id="160" w:name="_Toc181693189"/>
      <w:bookmarkStart w:id="161" w:name="_Ref190680463"/>
      <w:bookmarkStart w:id="162" w:name="_Ref306140410"/>
      <w:bookmarkStart w:id="163" w:name="_Ref306142159"/>
      <w:bookmarkStart w:id="164" w:name="_Toc343613558"/>
      <w:bookmarkStart w:id="165" w:name="_Ref303102866"/>
      <w:bookmarkStart w:id="166" w:name="_Toc305835589"/>
      <w:bookmarkStart w:id="167" w:name="_Ref303683952"/>
      <w:bookmarkStart w:id="168" w:name="__RefNumPara__840_922829174"/>
      <w:bookmarkEnd w:id="159"/>
      <w:r w:rsidRPr="00E71A48">
        <w:t xml:space="preserve">Обеспечение </w:t>
      </w:r>
      <w:proofErr w:type="gramStart"/>
      <w:r w:rsidRPr="00E71A48">
        <w:t xml:space="preserve">исполнения обязательств </w:t>
      </w:r>
      <w:r w:rsidR="00972AAA" w:rsidRPr="00E71A48">
        <w:t>Подрядчика/Исполнителя</w:t>
      </w:r>
      <w:r w:rsidR="0088633C" w:rsidRPr="00E71A48">
        <w:t>/Поставщика</w:t>
      </w:r>
      <w:proofErr w:type="gramEnd"/>
      <w:r w:rsidR="00972AAA" w:rsidRPr="00E71A48">
        <w:t xml:space="preserve"> </w:t>
      </w:r>
      <w:r w:rsidRPr="00E71A48">
        <w:t>по </w:t>
      </w:r>
      <w:r w:rsidR="00123C70" w:rsidRPr="00E71A48">
        <w:t>Договор</w:t>
      </w:r>
      <w:r w:rsidRPr="00E71A48">
        <w:t>у</w:t>
      </w:r>
      <w:bookmarkEnd w:id="160"/>
      <w:bookmarkEnd w:id="161"/>
      <w:bookmarkEnd w:id="162"/>
      <w:bookmarkEnd w:id="163"/>
      <w:bookmarkEnd w:id="164"/>
      <w:r w:rsidRPr="00E71A48">
        <w:t xml:space="preserve"> </w:t>
      </w:r>
    </w:p>
    <w:p w:rsidR="00932C0A" w:rsidRPr="00E71A48" w:rsidRDefault="00932C0A" w:rsidP="00E71A48">
      <w:pPr>
        <w:widowControl w:val="0"/>
        <w:tabs>
          <w:tab w:val="left" w:pos="1620"/>
        </w:tabs>
        <w:suppressAutoHyphens w:val="0"/>
        <w:spacing w:line="264" w:lineRule="auto"/>
        <w:ind w:left="709" w:firstLine="0"/>
        <w:rPr>
          <w:b/>
          <w:i/>
          <w:sz w:val="24"/>
          <w:szCs w:val="24"/>
          <w:shd w:val="clear" w:color="auto" w:fill="FFFF99"/>
          <w:lang w:eastAsia="ru-RU"/>
        </w:rPr>
      </w:pPr>
      <w:r w:rsidRPr="00E71A48">
        <w:rPr>
          <w:bCs w:val="0"/>
          <w:sz w:val="24"/>
          <w:szCs w:val="24"/>
        </w:rPr>
        <w:t>[</w:t>
      </w:r>
      <w:bookmarkEnd w:id="165"/>
      <w:bookmarkEnd w:id="166"/>
    </w:p>
    <w:p w:rsidR="00932C0A" w:rsidRPr="00E71A48" w:rsidRDefault="00932C0A" w:rsidP="00E6083F">
      <w:pPr>
        <w:widowControl w:val="0"/>
        <w:numPr>
          <w:ilvl w:val="2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После подписания </w:t>
      </w:r>
      <w:r w:rsidR="00123C70" w:rsidRPr="00E71A48">
        <w:rPr>
          <w:sz w:val="24"/>
          <w:szCs w:val="24"/>
          <w:lang w:eastAsia="ru-RU"/>
        </w:rPr>
        <w:t>Договор</w:t>
      </w:r>
      <w:r w:rsidRPr="00E71A48">
        <w:rPr>
          <w:sz w:val="24"/>
          <w:szCs w:val="24"/>
          <w:lang w:eastAsia="ru-RU"/>
        </w:rPr>
        <w:t xml:space="preserve">а </w:t>
      </w:r>
      <w:r w:rsidRPr="00E71A48">
        <w:rPr>
          <w:color w:val="000000"/>
          <w:sz w:val="24"/>
          <w:szCs w:val="24"/>
          <w:lang w:eastAsia="ru-RU"/>
        </w:rPr>
        <w:t>в соответствии</w:t>
      </w:r>
      <w:r w:rsidRPr="00E71A48">
        <w:rPr>
          <w:sz w:val="24"/>
          <w:szCs w:val="24"/>
          <w:lang w:eastAsia="ru-RU"/>
        </w:rPr>
        <w:t xml:space="preserve"> с п.</w:t>
      </w:r>
      <w:r w:rsidR="00AD3EBC" w:rsidRPr="00E71A48">
        <w:rPr>
          <w:sz w:val="24"/>
          <w:szCs w:val="24"/>
          <w:lang w:eastAsia="ru-RU"/>
        </w:rPr>
        <w:fldChar w:fldCharType="begin"/>
      </w:r>
      <w:r w:rsidR="00485506" w:rsidRPr="00E71A48">
        <w:rPr>
          <w:sz w:val="24"/>
          <w:szCs w:val="24"/>
          <w:lang w:eastAsia="ru-RU"/>
        </w:rPr>
        <w:instrText xml:space="preserve"> REF _Ref306320315 \r \h </w:instrText>
      </w:r>
      <w:r w:rsidR="00C70F61" w:rsidRPr="00E71A48">
        <w:rPr>
          <w:sz w:val="24"/>
          <w:szCs w:val="24"/>
          <w:lang w:eastAsia="ru-RU"/>
        </w:rPr>
        <w:instrText xml:space="preserve"> \* MERGEFORMAT </w:instrText>
      </w:r>
      <w:r w:rsidR="00AD3EBC" w:rsidRPr="00E71A48">
        <w:rPr>
          <w:sz w:val="24"/>
          <w:szCs w:val="24"/>
          <w:lang w:eastAsia="ru-RU"/>
        </w:rPr>
      </w:r>
      <w:r w:rsidR="00AD3EBC" w:rsidRPr="00E71A48">
        <w:rPr>
          <w:sz w:val="24"/>
          <w:szCs w:val="24"/>
          <w:lang w:eastAsia="ru-RU"/>
        </w:rPr>
        <w:fldChar w:fldCharType="separate"/>
      </w:r>
      <w:r w:rsidR="001E200B">
        <w:rPr>
          <w:sz w:val="24"/>
          <w:szCs w:val="24"/>
          <w:lang w:eastAsia="ru-RU"/>
        </w:rPr>
        <w:t>3.10.3</w:t>
      </w:r>
      <w:r w:rsidR="00AD3EBC" w:rsidRPr="00E71A48">
        <w:rPr>
          <w:sz w:val="24"/>
          <w:szCs w:val="24"/>
          <w:lang w:eastAsia="ru-RU"/>
        </w:rPr>
        <w:fldChar w:fldCharType="end"/>
      </w:r>
      <w:r w:rsidRPr="00E71A48">
        <w:rPr>
          <w:sz w:val="24"/>
          <w:szCs w:val="24"/>
          <w:lang w:eastAsia="ru-RU"/>
        </w:rPr>
        <w:t>.Подрядчик/Исполнитель</w:t>
      </w:r>
      <w:r w:rsidR="0088633C" w:rsidRPr="00E71A48">
        <w:rPr>
          <w:sz w:val="24"/>
          <w:szCs w:val="24"/>
          <w:lang w:eastAsia="ru-RU"/>
        </w:rPr>
        <w:t>/Поставщик</w:t>
      </w:r>
      <w:r w:rsidRPr="00E71A48">
        <w:rPr>
          <w:sz w:val="24"/>
          <w:szCs w:val="24"/>
          <w:lang w:eastAsia="ru-RU"/>
        </w:rPr>
        <w:t xml:space="preserve"> должен предоставить финансовое обеспечение в соответствии с порядком, предусмотренным проектом </w:t>
      </w:r>
      <w:r w:rsidR="00123C70" w:rsidRPr="00E71A48">
        <w:rPr>
          <w:bCs w:val="0"/>
          <w:sz w:val="24"/>
          <w:szCs w:val="24"/>
        </w:rPr>
        <w:t>Договор</w:t>
      </w:r>
      <w:r w:rsidRPr="00E71A48">
        <w:rPr>
          <w:bCs w:val="0"/>
          <w:sz w:val="24"/>
          <w:szCs w:val="24"/>
        </w:rPr>
        <w:t>а [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указывается в соответствии с соответствующим разделом </w:t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  <w:fldChar w:fldCharType="begin"/>
      </w:r>
      <w:r w:rsidR="009C08E6" w:rsidRPr="00E71A48">
        <w:rPr>
          <w:b/>
          <w:i/>
          <w:sz w:val="24"/>
          <w:szCs w:val="24"/>
          <w:shd w:val="clear" w:color="auto" w:fill="FFFF99"/>
          <w:lang w:eastAsia="ru-RU"/>
        </w:rPr>
        <w:instrText xml:space="preserve"> REF _Ref305973574 \r \h </w:instrText>
      </w:r>
      <w:r w:rsidR="00C70F61" w:rsidRPr="00E71A48">
        <w:rPr>
          <w:b/>
          <w:i/>
          <w:sz w:val="24"/>
          <w:szCs w:val="24"/>
          <w:shd w:val="clear" w:color="auto" w:fill="FFFF99"/>
          <w:lang w:eastAsia="ru-RU"/>
        </w:rPr>
        <w:instrText xml:space="preserve"> \* MERGEFORMAT </w:instrText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  <w:fldChar w:fldCharType="separate"/>
      </w:r>
      <w:r w:rsidR="001E200B">
        <w:rPr>
          <w:b/>
          <w:i/>
          <w:sz w:val="24"/>
          <w:szCs w:val="24"/>
          <w:shd w:val="clear" w:color="auto" w:fill="FFFF99"/>
          <w:lang w:eastAsia="ru-RU"/>
        </w:rPr>
        <w:t>2</w:t>
      </w:r>
      <w:r w:rsidR="00AD3EBC" w:rsidRPr="00E71A48">
        <w:rPr>
          <w:b/>
          <w:i/>
          <w:sz w:val="24"/>
          <w:szCs w:val="24"/>
          <w:shd w:val="clear" w:color="auto" w:fill="FFFF99"/>
          <w:lang w:eastAsia="ru-RU"/>
        </w:rPr>
        <w:fldChar w:fldCharType="end"/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 xml:space="preserve"> «Проект </w:t>
      </w:r>
      <w:r w:rsidR="00123C70" w:rsidRPr="00E71A48">
        <w:rPr>
          <w:b/>
          <w:i/>
          <w:sz w:val="24"/>
          <w:szCs w:val="24"/>
          <w:shd w:val="clear" w:color="auto" w:fill="FFFF99"/>
          <w:lang w:eastAsia="ru-RU"/>
        </w:rPr>
        <w:t>Договор</w:t>
      </w:r>
      <w:r w:rsidRPr="00E71A48">
        <w:rPr>
          <w:b/>
          <w:i/>
          <w:sz w:val="24"/>
          <w:szCs w:val="24"/>
          <w:shd w:val="clear" w:color="auto" w:fill="FFFF99"/>
          <w:lang w:eastAsia="ru-RU"/>
        </w:rPr>
        <w:t>а</w:t>
      </w:r>
      <w:r w:rsidRPr="00E71A48">
        <w:rPr>
          <w:bCs w:val="0"/>
          <w:sz w:val="24"/>
          <w:szCs w:val="24"/>
        </w:rPr>
        <w:t>]</w:t>
      </w:r>
      <w:r w:rsidR="00DF639D" w:rsidRPr="00E71A48">
        <w:rPr>
          <w:bCs w:val="0"/>
          <w:sz w:val="24"/>
          <w:szCs w:val="24"/>
        </w:rPr>
        <w:t>.</w:t>
      </w:r>
    </w:p>
    <w:p w:rsidR="00932C0A" w:rsidRPr="00E71A48" w:rsidRDefault="00932C0A" w:rsidP="00E6083F">
      <w:pPr>
        <w:widowControl w:val="0"/>
        <w:numPr>
          <w:ilvl w:val="2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sz w:val="24"/>
          <w:szCs w:val="24"/>
          <w:lang w:eastAsia="ru-RU"/>
        </w:rPr>
      </w:pPr>
      <w:bookmarkStart w:id="169" w:name="_Ref306142547"/>
      <w:r w:rsidRPr="00E71A48">
        <w:rPr>
          <w:sz w:val="24"/>
          <w:szCs w:val="24"/>
          <w:lang w:eastAsia="ru-RU"/>
        </w:rPr>
        <w:t xml:space="preserve">Финансовое обеспечение по </w:t>
      </w:r>
      <w:r w:rsidR="00123C70" w:rsidRPr="00E71A48">
        <w:rPr>
          <w:sz w:val="24"/>
          <w:szCs w:val="24"/>
          <w:lang w:eastAsia="ru-RU"/>
        </w:rPr>
        <w:t>Договор</w:t>
      </w:r>
      <w:r w:rsidRPr="00E71A48">
        <w:rPr>
          <w:sz w:val="24"/>
          <w:szCs w:val="24"/>
          <w:lang w:eastAsia="ru-RU"/>
        </w:rPr>
        <w:t>у, имеющее форму банковской гарантии, составляется с учетом требований статей 368-378 Гражданского кодекса Российской Федерации и следующих условий:</w:t>
      </w:r>
      <w:bookmarkEnd w:id="169"/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napToGrid w:val="0"/>
          <w:sz w:val="24"/>
          <w:szCs w:val="24"/>
          <w:lang w:eastAsia="ru-RU"/>
        </w:rPr>
      </w:pPr>
      <w:r w:rsidRPr="00E71A48">
        <w:rPr>
          <w:snapToGrid w:val="0"/>
          <w:sz w:val="24"/>
          <w:szCs w:val="24"/>
          <w:lang w:eastAsia="ru-RU"/>
        </w:rPr>
        <w:t>Банковская гарантия должна быть безотзывной.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Сумма банковской гарантии должна быть  выражена в российских рублях.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 xml:space="preserve">Срок действия банковской гарантии </w:t>
      </w:r>
      <w:r w:rsidRPr="00E71A48">
        <w:rPr>
          <w:i/>
          <w:sz w:val="24"/>
          <w:szCs w:val="24"/>
          <w:lang w:eastAsia="ru-RU"/>
        </w:rPr>
        <w:t xml:space="preserve">должен распространяться на весь период выполнения </w:t>
      </w:r>
      <w:r w:rsidR="00DC0DB5" w:rsidRPr="00E71A48">
        <w:rPr>
          <w:bCs w:val="0"/>
          <w:i/>
          <w:sz w:val="24"/>
          <w:szCs w:val="24"/>
        </w:rPr>
        <w:t xml:space="preserve">поставок, </w:t>
      </w:r>
      <w:r w:rsidR="00DC0DB5" w:rsidRPr="00E71A48">
        <w:rPr>
          <w:i/>
          <w:sz w:val="24"/>
          <w:szCs w:val="24"/>
        </w:rPr>
        <w:t>работ</w:t>
      </w:r>
      <w:r w:rsidR="00F85CCF" w:rsidRPr="00E71A48">
        <w:rPr>
          <w:i/>
          <w:sz w:val="24"/>
          <w:szCs w:val="24"/>
        </w:rPr>
        <w:t xml:space="preserve"> </w:t>
      </w:r>
      <w:r w:rsidR="00DC0DB5" w:rsidRPr="00E71A48">
        <w:rPr>
          <w:i/>
          <w:sz w:val="24"/>
          <w:szCs w:val="24"/>
        </w:rPr>
        <w:t>(услуг)</w:t>
      </w:r>
      <w:r w:rsidRPr="00E71A48">
        <w:rPr>
          <w:i/>
          <w:sz w:val="24"/>
          <w:szCs w:val="24"/>
          <w:lang w:eastAsia="ru-RU"/>
        </w:rPr>
        <w:t xml:space="preserve">. Срок действия банковских гарантий должен заканчиваться не ранее истечения 60 (Шестидесяти) дней, следующих после установления латы подписания Акта приема-передачи товара. 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snapToGrid w:val="0"/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Бенефициаром в банковской гарантии должен быть указан Заказчик</w:t>
      </w:r>
      <w:r w:rsidRPr="00E71A48">
        <w:rPr>
          <w:color w:val="0000FF"/>
          <w:sz w:val="24"/>
          <w:szCs w:val="24"/>
          <w:lang w:eastAsia="ru-RU"/>
        </w:rPr>
        <w:t>,</w:t>
      </w:r>
      <w:r w:rsidRPr="00E71A48">
        <w:rPr>
          <w:sz w:val="24"/>
          <w:szCs w:val="24"/>
          <w:lang w:eastAsia="ru-RU"/>
        </w:rPr>
        <w:t xml:space="preserve"> принципалом — Подрядчик/</w:t>
      </w:r>
      <w:r w:rsidR="00C12B9A" w:rsidRPr="00E71A48">
        <w:rPr>
          <w:sz w:val="24"/>
          <w:szCs w:val="24"/>
          <w:lang w:eastAsia="ru-RU"/>
        </w:rPr>
        <w:t>Исполнитель</w:t>
      </w:r>
      <w:r w:rsidR="0088633C" w:rsidRPr="00E71A48">
        <w:rPr>
          <w:sz w:val="24"/>
          <w:szCs w:val="24"/>
          <w:lang w:eastAsia="ru-RU"/>
        </w:rPr>
        <w:t>/Поставщик</w:t>
      </w:r>
      <w:r w:rsidRPr="00E71A48">
        <w:rPr>
          <w:sz w:val="24"/>
          <w:szCs w:val="24"/>
          <w:lang w:eastAsia="ru-RU"/>
        </w:rPr>
        <w:t>, гарантом — банк, выдающий банковскую гарантию.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snapToGrid w:val="0"/>
          <w:sz w:val="24"/>
          <w:szCs w:val="24"/>
          <w:lang w:eastAsia="ru-RU"/>
        </w:rPr>
      </w:pPr>
      <w:r w:rsidRPr="00E71A48">
        <w:rPr>
          <w:snapToGrid w:val="0"/>
          <w:sz w:val="24"/>
          <w:szCs w:val="24"/>
          <w:lang w:eastAsia="ru-RU"/>
        </w:rPr>
        <w:t xml:space="preserve">Банковская гарантия должна быть подписана лицом, имеющим право в соответствии с законодательством Российской Федерации действовать от имени банка/страховой организации без доверенности, что должно быть подтверждено соответствующими документами (приказ, протокол и т.п.), или надлежащим </w:t>
      </w:r>
      <w:proofErr w:type="gramStart"/>
      <w:r w:rsidRPr="00E71A48">
        <w:rPr>
          <w:snapToGrid w:val="0"/>
          <w:sz w:val="24"/>
          <w:szCs w:val="24"/>
          <w:lang w:eastAsia="ru-RU"/>
        </w:rPr>
        <w:t>образом</w:t>
      </w:r>
      <w:proofErr w:type="gramEnd"/>
      <w:r w:rsidRPr="00E71A48">
        <w:rPr>
          <w:snapToGrid w:val="0"/>
          <w:sz w:val="24"/>
          <w:szCs w:val="24"/>
          <w:lang w:eastAsia="ru-RU"/>
        </w:rPr>
        <w:t xml:space="preserve"> уполномоченным им лицом на основании доверенности. В последнем случае нотариально заверенная копия доверенности прикладывается к банковской гарантии.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случаях, связанных с неисполнением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 xml:space="preserve">а, прямо указанных в тексте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>а.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Платеж по банковской гарантии должен быть осуществлен в течение 5 рабочих дней после обращения Бенефициара.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Все платежи, осуществленные по банковской гарантии, автоматически уменьшают сумму данной Гарантии.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suppressAutoHyphens w:val="0"/>
        <w:adjustRightInd w:val="0"/>
        <w:spacing w:line="264" w:lineRule="auto"/>
        <w:ind w:left="142" w:firstLine="425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В банковской гарантии не должно быть условий или требований, противоречащих </w:t>
      </w:r>
      <w:proofErr w:type="gramStart"/>
      <w:r w:rsidRPr="00E71A48">
        <w:rPr>
          <w:bCs w:val="0"/>
          <w:sz w:val="24"/>
          <w:szCs w:val="24"/>
          <w:lang w:eastAsia="ru-RU"/>
        </w:rPr>
        <w:t>вышеизложенному</w:t>
      </w:r>
      <w:proofErr w:type="gramEnd"/>
      <w:r w:rsidRPr="00E71A48">
        <w:rPr>
          <w:bCs w:val="0"/>
          <w:sz w:val="24"/>
          <w:szCs w:val="24"/>
          <w:lang w:eastAsia="ru-RU"/>
        </w:rPr>
        <w:t>.</w:t>
      </w:r>
    </w:p>
    <w:p w:rsidR="00932C0A" w:rsidRPr="00E71A48" w:rsidRDefault="00932C0A" w:rsidP="00E6083F">
      <w:pPr>
        <w:widowControl w:val="0"/>
        <w:numPr>
          <w:ilvl w:val="2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lastRenderedPageBreak/>
        <w:t>Банковская гарантия должна быть выдана банком, о котором достоверно известно, что он не является убыточным, банкротом, не находится под внешним управлением или его лицензия не приостановлена полностью или частично.</w:t>
      </w:r>
    </w:p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У Заказчика установлены лимиты на общую сумму всех банковских гарантий, получаемых в обеспечение заключенных Заказчиком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>ов, от каждого банка-гаранта.</w:t>
      </w:r>
    </w:p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На все банки-гаранты, в уставном капитале которых доля Правительства Российской Федерации либо Центрального Банка Российской Федерации составляет более 50% и с суммой активов свыше 500 млрд. рублей, лимит не устанавливается.</w:t>
      </w:r>
    </w:p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К прочим банкам-гарантам предъявляются следующие требования:</w:t>
      </w:r>
    </w:p>
    <w:p w:rsidR="00932C0A" w:rsidRPr="00E71A48" w:rsidRDefault="00932C0A" w:rsidP="00E6083F">
      <w:pPr>
        <w:widowControl w:val="0"/>
        <w:numPr>
          <w:ilvl w:val="0"/>
          <w:numId w:val="27"/>
        </w:numPr>
        <w:tabs>
          <w:tab w:val="num" w:pos="1620"/>
          <w:tab w:val="num" w:pos="1817"/>
        </w:tabs>
        <w:suppressAutoHyphens w:val="0"/>
        <w:spacing w:line="264" w:lineRule="auto"/>
        <w:ind w:left="16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соблюдение всех утвержденных ЦБ РФ обязательных нормативов;</w:t>
      </w:r>
    </w:p>
    <w:p w:rsidR="00932C0A" w:rsidRPr="00E71A48" w:rsidRDefault="00932C0A" w:rsidP="00E6083F">
      <w:pPr>
        <w:widowControl w:val="0"/>
        <w:numPr>
          <w:ilvl w:val="0"/>
          <w:numId w:val="27"/>
        </w:numPr>
        <w:tabs>
          <w:tab w:val="num" w:pos="1620"/>
          <w:tab w:val="num" w:pos="1817"/>
        </w:tabs>
        <w:suppressAutoHyphens w:val="0"/>
        <w:spacing w:line="264" w:lineRule="auto"/>
        <w:ind w:left="162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сумма денежных средств по банковской гарантии не должна превышать сумму свободного лимита по заявленному банку–гаранту (размер лимита – наименьшее из следующих значений: 10% от суммы активов / сумма собственных средств).</w:t>
      </w:r>
    </w:p>
    <w:p w:rsidR="00932C0A" w:rsidRPr="00E71A48" w:rsidRDefault="00932C0A" w:rsidP="00E71A48">
      <w:pPr>
        <w:suppressAutoHyphens w:val="0"/>
        <w:spacing w:line="264" w:lineRule="auto"/>
        <w:ind w:firstLine="0"/>
        <w:rPr>
          <w:bCs w:val="0"/>
          <w:sz w:val="24"/>
          <w:szCs w:val="24"/>
        </w:rPr>
      </w:pPr>
      <w:r w:rsidRPr="00E71A48">
        <w:rPr>
          <w:bCs w:val="0"/>
          <w:sz w:val="24"/>
          <w:szCs w:val="24"/>
        </w:rPr>
        <w:t>В зависимости от суммы предоставляемой гарантии не принимаются гарантии от банко</w:t>
      </w:r>
      <w:proofErr w:type="gramStart"/>
      <w:r w:rsidRPr="00E71A48">
        <w:rPr>
          <w:bCs w:val="0"/>
          <w:sz w:val="24"/>
          <w:szCs w:val="24"/>
        </w:rPr>
        <w:t>в-</w:t>
      </w:r>
      <w:proofErr w:type="gramEnd"/>
      <w:r w:rsidRPr="00E71A48">
        <w:rPr>
          <w:bCs w:val="0"/>
          <w:sz w:val="24"/>
          <w:szCs w:val="24"/>
        </w:rPr>
        <w:t xml:space="preserve"> гарантов со следующими финансовыми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448"/>
        <w:gridCol w:w="3473"/>
      </w:tblGrid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 xml:space="preserve">Сумма гарантии </w:t>
            </w:r>
            <w:proofErr w:type="spellStart"/>
            <w:r w:rsidRPr="00E71A48">
              <w:rPr>
                <w:bCs w:val="0"/>
                <w:sz w:val="24"/>
                <w:szCs w:val="24"/>
                <w:lang w:eastAsia="ru-RU"/>
              </w:rPr>
              <w:t>млн</w:t>
            </w:r>
            <w:proofErr w:type="gramStart"/>
            <w:r w:rsidRPr="00E71A48">
              <w:rPr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E71A48">
              <w:rPr>
                <w:bCs w:val="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Объем активов  менее млрд. рублей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Объем собственного капитала менее млрд. рублей</w:t>
            </w:r>
          </w:p>
        </w:tc>
      </w:tr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До 2,5</w:t>
            </w:r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1</w:t>
            </w:r>
          </w:p>
        </w:tc>
      </w:tr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От 2,5 до 30</w:t>
            </w:r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3</w:t>
            </w:r>
          </w:p>
        </w:tc>
      </w:tr>
      <w:tr w:rsidR="00932C0A" w:rsidRPr="00E71A48" w:rsidTr="00781AF1">
        <w:tc>
          <w:tcPr>
            <w:tcW w:w="2802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3555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56" w:type="dxa"/>
          </w:tcPr>
          <w:p w:rsidR="00932C0A" w:rsidRPr="00E71A48" w:rsidRDefault="00932C0A" w:rsidP="00E71A48">
            <w:pPr>
              <w:tabs>
                <w:tab w:val="num" w:pos="1817"/>
              </w:tabs>
              <w:suppressAutoHyphens w:val="0"/>
              <w:spacing w:line="264" w:lineRule="auto"/>
              <w:ind w:firstLine="0"/>
              <w:rPr>
                <w:bCs w:val="0"/>
                <w:sz w:val="24"/>
                <w:szCs w:val="24"/>
                <w:lang w:eastAsia="ru-RU"/>
              </w:rPr>
            </w:pPr>
            <w:r w:rsidRPr="00E71A48">
              <w:rPr>
                <w:bCs w:val="0"/>
                <w:sz w:val="24"/>
                <w:szCs w:val="24"/>
                <w:lang w:eastAsia="ru-RU"/>
              </w:rPr>
              <w:t>6</w:t>
            </w:r>
          </w:p>
        </w:tc>
      </w:tr>
    </w:tbl>
    <w:p w:rsidR="00932C0A" w:rsidRPr="00E71A48" w:rsidRDefault="00932C0A" w:rsidP="00E71A48">
      <w:pPr>
        <w:widowControl w:val="0"/>
        <w:adjustRightInd w:val="0"/>
        <w:spacing w:line="264" w:lineRule="auto"/>
        <w:ind w:firstLine="709"/>
        <w:textAlignment w:val="baseline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 xml:space="preserve">Выбор банка, предоставляющего банковскую гарантию, предварительно должен быть согласован с Заказчиком, для этого </w:t>
      </w:r>
      <w:r w:rsidR="009C744E" w:rsidRPr="00E71A48">
        <w:rPr>
          <w:bCs w:val="0"/>
          <w:sz w:val="24"/>
          <w:szCs w:val="24"/>
          <w:lang w:eastAsia="ru-RU"/>
        </w:rPr>
        <w:t>Участник</w:t>
      </w:r>
      <w:r w:rsidR="00EB1E5E" w:rsidRPr="00E71A48">
        <w:rPr>
          <w:bCs w:val="0"/>
          <w:sz w:val="24"/>
          <w:szCs w:val="24"/>
          <w:lang w:eastAsia="ru-RU"/>
        </w:rPr>
        <w:t xml:space="preserve">у </w:t>
      </w:r>
      <w:r w:rsidR="007A439E" w:rsidRPr="00E71A48">
        <w:rPr>
          <w:bCs w:val="0"/>
          <w:sz w:val="24"/>
          <w:szCs w:val="24"/>
          <w:lang w:eastAsia="ru-RU"/>
        </w:rPr>
        <w:t>запроса предложений</w:t>
      </w:r>
      <w:r w:rsidR="00EB1E5E" w:rsidRPr="00E71A48">
        <w:rPr>
          <w:bCs w:val="0"/>
          <w:sz w:val="24"/>
          <w:szCs w:val="24"/>
          <w:lang w:eastAsia="ru-RU"/>
        </w:rPr>
        <w:t xml:space="preserve">, </w:t>
      </w:r>
      <w:r w:rsidR="00EB1E5E" w:rsidRPr="00E71A48">
        <w:rPr>
          <w:sz w:val="24"/>
          <w:szCs w:val="24"/>
        </w:rPr>
        <w:t xml:space="preserve">чья </w:t>
      </w:r>
      <w:r w:rsidR="004B5EB3" w:rsidRPr="00E71A48">
        <w:rPr>
          <w:sz w:val="24"/>
          <w:szCs w:val="24"/>
        </w:rPr>
        <w:t>Заявк</w:t>
      </w:r>
      <w:r w:rsidR="00EB1E5E" w:rsidRPr="00E71A48">
        <w:rPr>
          <w:sz w:val="24"/>
          <w:szCs w:val="24"/>
        </w:rPr>
        <w:t>а признана лучшей,</w:t>
      </w:r>
      <w:r w:rsidR="007A439E" w:rsidRPr="00E71A48">
        <w:rPr>
          <w:bCs w:val="0"/>
          <w:sz w:val="24"/>
          <w:szCs w:val="24"/>
          <w:lang w:eastAsia="ru-RU"/>
        </w:rPr>
        <w:t xml:space="preserve"> </w:t>
      </w:r>
      <w:r w:rsidRPr="00E71A48">
        <w:rPr>
          <w:bCs w:val="0"/>
          <w:sz w:val="24"/>
          <w:szCs w:val="24"/>
          <w:lang w:eastAsia="ru-RU"/>
        </w:rPr>
        <w:t xml:space="preserve">необходимо представить Заказчику документы в соответствии с п.___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>а</w:t>
      </w:r>
      <w:r w:rsidRPr="00E71A48">
        <w:rPr>
          <w:b/>
          <w:i/>
          <w:snapToGrid w:val="0"/>
          <w:sz w:val="24"/>
          <w:szCs w:val="24"/>
          <w:lang w:eastAsia="ru-RU"/>
        </w:rPr>
        <w:t>.</w:t>
      </w:r>
    </w:p>
    <w:p w:rsidR="00932C0A" w:rsidRPr="00E71A48" w:rsidRDefault="00932C0A" w:rsidP="00E6083F">
      <w:pPr>
        <w:widowControl w:val="0"/>
        <w:numPr>
          <w:ilvl w:val="3"/>
          <w:numId w:val="52"/>
        </w:numPr>
        <w:tabs>
          <w:tab w:val="left" w:pos="1620"/>
        </w:tabs>
        <w:suppressAutoHyphens w:val="0"/>
        <w:spacing w:line="264" w:lineRule="auto"/>
        <w:ind w:left="0" w:firstLine="709"/>
        <w:rPr>
          <w:bCs w:val="0"/>
          <w:sz w:val="24"/>
          <w:szCs w:val="24"/>
          <w:lang w:eastAsia="ru-RU"/>
        </w:rPr>
      </w:pPr>
      <w:r w:rsidRPr="00E71A48">
        <w:rPr>
          <w:bCs w:val="0"/>
          <w:sz w:val="24"/>
          <w:szCs w:val="24"/>
          <w:lang w:eastAsia="ru-RU"/>
        </w:rPr>
        <w:t>Непредставление Подрядчиком/</w:t>
      </w:r>
      <w:r w:rsidR="00E71A48" w:rsidRPr="00E71A48">
        <w:rPr>
          <w:bCs w:val="0"/>
          <w:sz w:val="24"/>
          <w:szCs w:val="24"/>
          <w:lang w:eastAsia="ru-RU"/>
        </w:rPr>
        <w:t xml:space="preserve"> Исполнителем/ Поставщиком </w:t>
      </w:r>
      <w:r w:rsidRPr="00E71A48">
        <w:rPr>
          <w:bCs w:val="0"/>
          <w:sz w:val="24"/>
          <w:szCs w:val="24"/>
          <w:lang w:eastAsia="ru-RU"/>
        </w:rPr>
        <w:t xml:space="preserve">финансового обеспечения по </w:t>
      </w:r>
      <w:r w:rsidR="00123C70" w:rsidRPr="00E71A48">
        <w:rPr>
          <w:bCs w:val="0"/>
          <w:sz w:val="24"/>
          <w:szCs w:val="24"/>
          <w:lang w:eastAsia="ru-RU"/>
        </w:rPr>
        <w:t>Договор</w:t>
      </w:r>
      <w:r w:rsidRPr="00E71A48">
        <w:rPr>
          <w:bCs w:val="0"/>
          <w:sz w:val="24"/>
          <w:szCs w:val="24"/>
          <w:lang w:eastAsia="ru-RU"/>
        </w:rPr>
        <w:t xml:space="preserve">у в виде банковской гарантии или его представление с нарушением установленных выше требований и условий, является основанием для одностороннего расторжения </w:t>
      </w:r>
      <w:r w:rsidR="007D0EA7" w:rsidRPr="00E71A48">
        <w:rPr>
          <w:bCs w:val="0"/>
          <w:sz w:val="24"/>
          <w:szCs w:val="24"/>
          <w:lang w:eastAsia="ru-RU"/>
        </w:rPr>
        <w:t>договора и</w:t>
      </w:r>
      <w:r w:rsidRPr="00E71A48">
        <w:rPr>
          <w:bCs w:val="0"/>
          <w:sz w:val="24"/>
          <w:szCs w:val="24"/>
          <w:lang w:eastAsia="ru-RU"/>
        </w:rPr>
        <w:t xml:space="preserve"> удержания </w:t>
      </w:r>
      <w:proofErr w:type="gramStart"/>
      <w:r w:rsidRPr="00E71A48">
        <w:rPr>
          <w:bCs w:val="0"/>
          <w:sz w:val="24"/>
          <w:szCs w:val="24"/>
          <w:lang w:eastAsia="ru-RU"/>
        </w:rPr>
        <w:t xml:space="preserve">обеспечения исполнения обязательств </w:t>
      </w:r>
      <w:r w:rsidR="009C744E" w:rsidRPr="00E71A48">
        <w:rPr>
          <w:bCs w:val="0"/>
          <w:sz w:val="24"/>
          <w:szCs w:val="24"/>
          <w:lang w:eastAsia="ru-RU"/>
        </w:rPr>
        <w:t>Участник</w:t>
      </w:r>
      <w:r w:rsidRPr="00E71A48">
        <w:rPr>
          <w:bCs w:val="0"/>
          <w:sz w:val="24"/>
          <w:szCs w:val="24"/>
          <w:lang w:eastAsia="ru-RU"/>
        </w:rPr>
        <w:t xml:space="preserve">а </w:t>
      </w:r>
      <w:r w:rsidR="007A439E" w:rsidRPr="00E71A48">
        <w:rPr>
          <w:bCs w:val="0"/>
          <w:sz w:val="24"/>
          <w:szCs w:val="24"/>
          <w:lang w:eastAsia="ru-RU"/>
        </w:rPr>
        <w:t>запроса предложений</w:t>
      </w:r>
      <w:proofErr w:type="gramEnd"/>
      <w:r w:rsidR="007D0EA7" w:rsidRPr="00E71A48">
        <w:rPr>
          <w:bCs w:val="0"/>
          <w:sz w:val="24"/>
          <w:szCs w:val="24"/>
          <w:lang w:eastAsia="ru-RU"/>
        </w:rPr>
        <w:t xml:space="preserve">. </w:t>
      </w:r>
      <w:r w:rsidR="007D0EA7" w:rsidRPr="00E71A48">
        <w:rPr>
          <w:bCs w:val="0"/>
          <w:sz w:val="24"/>
          <w:szCs w:val="24"/>
        </w:rPr>
        <w:t>При этом Закупочная комиссия из числа остальных действующих Заявок определяет новую заявку, отвечающую требованиям Документации по запросу предложений, в качестве наилучшей.</w:t>
      </w:r>
      <w:r w:rsidR="007A439E" w:rsidRPr="00E71A48">
        <w:rPr>
          <w:bCs w:val="0"/>
          <w:sz w:val="24"/>
          <w:szCs w:val="24"/>
          <w:lang w:eastAsia="ru-RU"/>
        </w:rPr>
        <w:t xml:space="preserve"> </w:t>
      </w:r>
    </w:p>
    <w:p w:rsidR="00932C0A" w:rsidRPr="00E71A48" w:rsidRDefault="00932C0A" w:rsidP="00E6083F">
      <w:pPr>
        <w:keepNext/>
        <w:numPr>
          <w:ilvl w:val="1"/>
          <w:numId w:val="52"/>
        </w:numPr>
        <w:suppressAutoHyphens w:val="0"/>
        <w:spacing w:before="360" w:after="120" w:line="264" w:lineRule="auto"/>
        <w:ind w:left="1616" w:hanging="1077"/>
        <w:jc w:val="left"/>
        <w:outlineLvl w:val="1"/>
        <w:rPr>
          <w:b/>
          <w:bCs w:val="0"/>
          <w:snapToGrid w:val="0"/>
          <w:sz w:val="24"/>
          <w:szCs w:val="24"/>
          <w:lang w:eastAsia="ru-RU"/>
        </w:rPr>
      </w:pPr>
      <w:bookmarkStart w:id="170" w:name="_Ref303694483"/>
      <w:bookmarkStart w:id="171" w:name="_Toc305835590"/>
      <w:bookmarkStart w:id="172" w:name="_Ref306140451"/>
      <w:r w:rsidRPr="00E71A48">
        <w:rPr>
          <w:b/>
          <w:bCs w:val="0"/>
          <w:snapToGrid w:val="0"/>
          <w:sz w:val="24"/>
          <w:szCs w:val="24"/>
          <w:lang w:eastAsia="ru-RU"/>
        </w:rPr>
        <w:t xml:space="preserve">Уведомление о результатах </w:t>
      </w:r>
      <w:bookmarkEnd w:id="170"/>
      <w:bookmarkEnd w:id="171"/>
      <w:r w:rsidRPr="00E71A48">
        <w:rPr>
          <w:b/>
          <w:bCs w:val="0"/>
          <w:snapToGrid w:val="0"/>
          <w:sz w:val="24"/>
          <w:szCs w:val="24"/>
          <w:lang w:eastAsia="ru-RU"/>
        </w:rPr>
        <w:t>запроса предложений</w:t>
      </w:r>
      <w:bookmarkEnd w:id="172"/>
    </w:p>
    <w:p w:rsidR="00932C0A" w:rsidRPr="00E71A48" w:rsidRDefault="00932C0A" w:rsidP="00E6083F">
      <w:pPr>
        <w:widowControl w:val="0"/>
        <w:numPr>
          <w:ilvl w:val="2"/>
          <w:numId w:val="52"/>
        </w:numPr>
        <w:suppressAutoHyphens w:val="0"/>
        <w:adjustRightInd w:val="0"/>
        <w:spacing w:line="264" w:lineRule="auto"/>
        <w:ind w:left="0" w:firstLine="720"/>
        <w:textAlignment w:val="baseline"/>
        <w:rPr>
          <w:snapToGrid w:val="0"/>
          <w:sz w:val="24"/>
          <w:szCs w:val="24"/>
          <w:lang w:eastAsia="ru-RU"/>
        </w:rPr>
      </w:pPr>
      <w:proofErr w:type="gramStart"/>
      <w:r w:rsidRPr="00E71A48">
        <w:rPr>
          <w:snapToGrid w:val="0"/>
          <w:sz w:val="24"/>
          <w:szCs w:val="24"/>
          <w:lang w:eastAsia="ru-RU"/>
        </w:rPr>
        <w:t xml:space="preserve">Организатор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>незамедлительно после подписания итогового Протокола [</w:t>
      </w:r>
      <w:r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или после подписания </w:t>
      </w:r>
      <w:r w:rsidR="00123C70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Договор</w:t>
      </w:r>
      <w:r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а</w:t>
      </w:r>
      <w:r w:rsidRPr="00E71A48">
        <w:rPr>
          <w:snapToGrid w:val="0"/>
          <w:sz w:val="24"/>
          <w:szCs w:val="24"/>
          <w:lang w:eastAsia="ru-RU"/>
        </w:rPr>
        <w:t xml:space="preserve">] направит всем остальным </w:t>
      </w:r>
      <w:r w:rsidR="009C744E" w:rsidRPr="00E71A48">
        <w:rPr>
          <w:snapToGrid w:val="0"/>
          <w:sz w:val="24"/>
          <w:szCs w:val="24"/>
          <w:lang w:eastAsia="ru-RU"/>
        </w:rPr>
        <w:t>Участник</w:t>
      </w:r>
      <w:r w:rsidRPr="00E71A48">
        <w:rPr>
          <w:snapToGrid w:val="0"/>
          <w:sz w:val="24"/>
          <w:szCs w:val="24"/>
          <w:lang w:eastAsia="ru-RU"/>
        </w:rPr>
        <w:t xml:space="preserve">ам уведомление о результатах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 xml:space="preserve">через ЭТП, а также опубликует уведомление о результатах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 xml:space="preserve">на ЭТП, на сайте </w:t>
      </w:r>
      <w:r w:rsidR="00E74632">
        <w:rPr>
          <w:snapToGrid w:val="0"/>
          <w:sz w:val="24"/>
          <w:szCs w:val="24"/>
          <w:lang w:eastAsia="ru-RU"/>
        </w:rPr>
        <w:t>АО</w:t>
      </w:r>
      <w:r w:rsidRPr="00E71A48">
        <w:rPr>
          <w:snapToGrid w:val="0"/>
          <w:sz w:val="24"/>
          <w:szCs w:val="24"/>
          <w:lang w:eastAsia="ru-RU"/>
        </w:rPr>
        <w:t xml:space="preserve"> «</w:t>
      </w:r>
      <w:r w:rsidR="00C74146">
        <w:rPr>
          <w:snapToGrid w:val="0"/>
          <w:sz w:val="24"/>
          <w:szCs w:val="24"/>
          <w:lang w:eastAsia="ru-RU"/>
        </w:rPr>
        <w:t>________</w:t>
      </w:r>
      <w:r w:rsidRPr="00E71A48">
        <w:rPr>
          <w:snapToGrid w:val="0"/>
          <w:sz w:val="24"/>
          <w:szCs w:val="24"/>
          <w:lang w:eastAsia="ru-RU"/>
        </w:rPr>
        <w:t xml:space="preserve">», на сайте Организатора </w:t>
      </w:r>
      <w:r w:rsidR="007A439E" w:rsidRPr="00E71A48">
        <w:rPr>
          <w:snapToGrid w:val="0"/>
          <w:sz w:val="24"/>
          <w:szCs w:val="24"/>
          <w:lang w:eastAsia="ru-RU"/>
        </w:rPr>
        <w:t xml:space="preserve">запроса предложений </w:t>
      </w:r>
      <w:r w:rsidRPr="00E71A48">
        <w:rPr>
          <w:snapToGrid w:val="0"/>
          <w:sz w:val="24"/>
          <w:szCs w:val="24"/>
          <w:lang w:eastAsia="ru-RU"/>
        </w:rPr>
        <w:t>[</w:t>
      </w:r>
      <w:r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 xml:space="preserve">указываются иные источники, где будет опубликовано уведомление о результатах </w:t>
      </w:r>
      <w:r w:rsidR="007A439E" w:rsidRPr="00E71A48">
        <w:rPr>
          <w:b/>
          <w:i/>
          <w:snapToGrid w:val="0"/>
          <w:sz w:val="24"/>
          <w:szCs w:val="24"/>
          <w:shd w:val="clear" w:color="auto" w:fill="FFFF99"/>
          <w:lang w:eastAsia="ru-RU"/>
        </w:rPr>
        <w:t>запроса предложений</w:t>
      </w:r>
      <w:r w:rsidRPr="00E71A48">
        <w:rPr>
          <w:snapToGrid w:val="0"/>
          <w:sz w:val="24"/>
          <w:szCs w:val="24"/>
          <w:lang w:eastAsia="ru-RU"/>
        </w:rPr>
        <w:t xml:space="preserve">] с указанием следующих сведений: </w:t>
      </w:r>
      <w:proofErr w:type="gramEnd"/>
    </w:p>
    <w:p w:rsidR="00932C0A" w:rsidRPr="00E71A48" w:rsidRDefault="00932C0A" w:rsidP="00E71A48">
      <w:pPr>
        <w:tabs>
          <w:tab w:val="left" w:pos="1080"/>
        </w:tabs>
        <w:overflowPunct w:val="0"/>
        <w:autoSpaceDE w:val="0"/>
        <w:autoSpaceDN w:val="0"/>
        <w:adjustRightInd w:val="0"/>
        <w:spacing w:line="264" w:lineRule="auto"/>
        <w:ind w:firstLine="720"/>
        <w:rPr>
          <w:sz w:val="24"/>
          <w:szCs w:val="24"/>
          <w:lang w:eastAsia="ru-RU"/>
        </w:rPr>
      </w:pPr>
      <w:r w:rsidRPr="00E71A48">
        <w:rPr>
          <w:sz w:val="24"/>
          <w:szCs w:val="24"/>
          <w:lang w:eastAsia="ru-RU"/>
        </w:rPr>
        <w:t>-</w:t>
      </w:r>
      <w:r w:rsidRPr="00E71A48">
        <w:rPr>
          <w:sz w:val="24"/>
          <w:szCs w:val="24"/>
          <w:lang w:eastAsia="ru-RU"/>
        </w:rPr>
        <w:tab/>
        <w:t xml:space="preserve">ссылку на источник где было официально опубликовано </w:t>
      </w:r>
      <w:r w:rsidR="004B5EB3" w:rsidRPr="00E71A48">
        <w:rPr>
          <w:sz w:val="24"/>
          <w:szCs w:val="24"/>
          <w:lang w:eastAsia="ru-RU"/>
        </w:rPr>
        <w:t>Извещени</w:t>
      </w:r>
      <w:r w:rsidRPr="00E71A48">
        <w:rPr>
          <w:sz w:val="24"/>
          <w:szCs w:val="24"/>
          <w:lang w:eastAsia="ru-RU"/>
        </w:rPr>
        <w:t xml:space="preserve">е о проведении </w:t>
      </w:r>
      <w:r w:rsidR="007A439E" w:rsidRPr="00E71A48">
        <w:rPr>
          <w:sz w:val="24"/>
          <w:szCs w:val="24"/>
          <w:lang w:eastAsia="ru-RU"/>
        </w:rPr>
        <w:t>запроса предложений</w:t>
      </w:r>
      <w:r w:rsidRPr="00E71A48">
        <w:rPr>
          <w:sz w:val="24"/>
          <w:szCs w:val="24"/>
          <w:lang w:eastAsia="ru-RU"/>
        </w:rPr>
        <w:t xml:space="preserve">, </w:t>
      </w:r>
      <w:r w:rsidR="007D07A7" w:rsidRPr="00E71A48">
        <w:rPr>
          <w:sz w:val="24"/>
          <w:szCs w:val="24"/>
          <w:lang w:eastAsia="ru-RU"/>
        </w:rPr>
        <w:t>Д</w:t>
      </w:r>
      <w:r w:rsidRPr="00E71A48">
        <w:rPr>
          <w:sz w:val="24"/>
          <w:szCs w:val="24"/>
          <w:lang w:eastAsia="ru-RU"/>
        </w:rPr>
        <w:t xml:space="preserve">окументация с указанием даты опубликования; </w:t>
      </w:r>
    </w:p>
    <w:p w:rsidR="00717F60" w:rsidRPr="00E71A48" w:rsidRDefault="00932C0A" w:rsidP="00E71A48">
      <w:pPr>
        <w:tabs>
          <w:tab w:val="left" w:pos="1080"/>
        </w:tabs>
        <w:overflowPunct w:val="0"/>
        <w:autoSpaceDE w:val="0"/>
        <w:autoSpaceDN w:val="0"/>
        <w:adjustRightInd w:val="0"/>
        <w:spacing w:line="264" w:lineRule="auto"/>
        <w:ind w:firstLine="720"/>
        <w:rPr>
          <w:bCs w:val="0"/>
          <w:sz w:val="24"/>
          <w:szCs w:val="24"/>
        </w:rPr>
      </w:pPr>
      <w:r w:rsidRPr="00E71A48">
        <w:rPr>
          <w:sz w:val="24"/>
          <w:szCs w:val="24"/>
          <w:lang w:eastAsia="ru-RU"/>
        </w:rPr>
        <w:lastRenderedPageBreak/>
        <w:t>-</w:t>
      </w:r>
      <w:r w:rsidRPr="00E71A48">
        <w:rPr>
          <w:sz w:val="24"/>
          <w:szCs w:val="24"/>
          <w:lang w:eastAsia="ru-RU"/>
        </w:rPr>
        <w:tab/>
        <w:t xml:space="preserve">наименование, адрес и цену </w:t>
      </w:r>
      <w:r w:rsidR="004B5EB3" w:rsidRPr="00E71A48">
        <w:rPr>
          <w:sz w:val="24"/>
          <w:szCs w:val="24"/>
          <w:lang w:eastAsia="ru-RU"/>
        </w:rPr>
        <w:t>Заявк</w:t>
      </w:r>
      <w:r w:rsidRPr="00E71A48">
        <w:rPr>
          <w:sz w:val="24"/>
          <w:szCs w:val="24"/>
          <w:lang w:eastAsia="ru-RU"/>
        </w:rPr>
        <w:t xml:space="preserve">и </w:t>
      </w:r>
      <w:r w:rsidR="009C744E" w:rsidRPr="00E71A48">
        <w:rPr>
          <w:sz w:val="24"/>
          <w:szCs w:val="24"/>
          <w:lang w:eastAsia="ru-RU"/>
        </w:rPr>
        <w:t>Участник</w:t>
      </w:r>
      <w:r w:rsidRPr="00E71A48">
        <w:rPr>
          <w:sz w:val="24"/>
          <w:szCs w:val="24"/>
          <w:lang w:eastAsia="ru-RU"/>
        </w:rPr>
        <w:t>а</w:t>
      </w:r>
      <w:r w:rsidR="00EB1E5E" w:rsidRPr="00E71A48">
        <w:rPr>
          <w:sz w:val="24"/>
          <w:szCs w:val="24"/>
          <w:lang w:eastAsia="ru-RU"/>
        </w:rPr>
        <w:t xml:space="preserve"> запроса предложений</w:t>
      </w:r>
      <w:r w:rsidRPr="00E71A48">
        <w:rPr>
          <w:sz w:val="24"/>
          <w:szCs w:val="24"/>
          <w:lang w:eastAsia="ru-RU"/>
        </w:rPr>
        <w:t xml:space="preserve">, </w:t>
      </w:r>
      <w:r w:rsidR="00EB1E5E" w:rsidRPr="00E71A48">
        <w:rPr>
          <w:sz w:val="24"/>
          <w:szCs w:val="24"/>
          <w:lang w:eastAsia="ru-RU"/>
        </w:rPr>
        <w:t xml:space="preserve">чья </w:t>
      </w:r>
      <w:r w:rsidR="004B5EB3" w:rsidRPr="00E71A48">
        <w:rPr>
          <w:sz w:val="24"/>
          <w:szCs w:val="24"/>
          <w:lang w:eastAsia="ru-RU"/>
        </w:rPr>
        <w:t>Заявк</w:t>
      </w:r>
      <w:r w:rsidR="00EB1E5E" w:rsidRPr="00E71A48">
        <w:rPr>
          <w:sz w:val="24"/>
          <w:szCs w:val="24"/>
          <w:lang w:eastAsia="ru-RU"/>
        </w:rPr>
        <w:t xml:space="preserve">а </w:t>
      </w:r>
      <w:r w:rsidRPr="00E71A48">
        <w:rPr>
          <w:sz w:val="24"/>
          <w:szCs w:val="24"/>
          <w:lang w:eastAsia="ru-RU"/>
        </w:rPr>
        <w:t>признан</w:t>
      </w:r>
      <w:r w:rsidR="00EB1E5E" w:rsidRPr="00E71A48">
        <w:rPr>
          <w:sz w:val="24"/>
          <w:szCs w:val="24"/>
          <w:lang w:eastAsia="ru-RU"/>
        </w:rPr>
        <w:t>а</w:t>
      </w:r>
      <w:r w:rsidRPr="00E71A48">
        <w:rPr>
          <w:sz w:val="24"/>
          <w:szCs w:val="24"/>
          <w:lang w:eastAsia="ru-RU"/>
        </w:rPr>
        <w:t xml:space="preserve"> </w:t>
      </w:r>
      <w:r w:rsidR="00EB1E5E" w:rsidRPr="00E71A48">
        <w:rPr>
          <w:sz w:val="24"/>
          <w:szCs w:val="24"/>
          <w:lang w:eastAsia="ru-RU"/>
        </w:rPr>
        <w:t>лучшей</w:t>
      </w:r>
      <w:r w:rsidRPr="00E71A48">
        <w:rPr>
          <w:sz w:val="24"/>
          <w:szCs w:val="24"/>
          <w:lang w:eastAsia="ru-RU"/>
        </w:rPr>
        <w:t>.</w:t>
      </w:r>
      <w:bookmarkStart w:id="173" w:name="__RefNumPara__844_922829174"/>
      <w:bookmarkEnd w:id="167"/>
      <w:bookmarkEnd w:id="173"/>
    </w:p>
    <w:p w:rsidR="00717F60" w:rsidRPr="00E71A48" w:rsidRDefault="00717F60" w:rsidP="00E71A48">
      <w:pPr>
        <w:spacing w:line="264" w:lineRule="auto"/>
        <w:rPr>
          <w:sz w:val="24"/>
          <w:szCs w:val="24"/>
        </w:rPr>
        <w:sectPr w:rsidR="00717F60" w:rsidRPr="00E71A48" w:rsidSect="002B060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1440" w:right="851" w:bottom="776" w:left="1609" w:header="720" w:footer="720" w:gutter="0"/>
          <w:cols w:space="720"/>
          <w:docGrid w:linePitch="360"/>
        </w:sectPr>
      </w:pPr>
    </w:p>
    <w:p w:rsidR="00717F60" w:rsidRPr="00E71A48" w:rsidRDefault="00717F60" w:rsidP="00E71A48">
      <w:pPr>
        <w:pStyle w:val="1"/>
        <w:tabs>
          <w:tab w:val="clear" w:pos="568"/>
          <w:tab w:val="num" w:pos="0"/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174" w:name="_Ref303624463"/>
      <w:bookmarkStart w:id="175" w:name="_Ref303711235"/>
      <w:bookmarkStart w:id="176" w:name="_Ref306031829"/>
      <w:bookmarkStart w:id="177" w:name="_Ref306032801"/>
      <w:bookmarkStart w:id="178" w:name="_Ref306124417"/>
      <w:bookmarkStart w:id="179" w:name="_Toc343613559"/>
      <w:r w:rsidRPr="00E71A48">
        <w:rPr>
          <w:szCs w:val="24"/>
        </w:rPr>
        <w:lastRenderedPageBreak/>
        <w:t xml:space="preserve">Образцы основных форм документов, включаемых в </w:t>
      </w:r>
      <w:bookmarkEnd w:id="174"/>
      <w:bookmarkEnd w:id="175"/>
      <w:r w:rsidR="004B5EB3" w:rsidRPr="00E71A48">
        <w:rPr>
          <w:szCs w:val="24"/>
        </w:rPr>
        <w:t>Заявк</w:t>
      </w:r>
      <w:proofErr w:type="gramStart"/>
      <w:r w:rsidRPr="00E71A48">
        <w:rPr>
          <w:szCs w:val="24"/>
        </w:rPr>
        <w:t>у</w:t>
      </w:r>
      <w:bookmarkEnd w:id="176"/>
      <w:bookmarkEnd w:id="177"/>
      <w:bookmarkEnd w:id="178"/>
      <w:r w:rsidR="0052048F" w:rsidRPr="00E71A48">
        <w:rPr>
          <w:b w:val="0"/>
          <w:snapToGrid w:val="0"/>
          <w:kern w:val="0"/>
          <w:szCs w:val="24"/>
          <w:lang w:eastAsia="ru-RU"/>
        </w:rPr>
        <w:t>[</w:t>
      </w:r>
      <w:proofErr w:type="gramEnd"/>
      <w:r w:rsidR="0052048F" w:rsidRPr="00E71A48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>Приложением № 4 к Стандарту</w:t>
      </w:r>
      <w:r w:rsidR="0052048F" w:rsidRPr="00E71A48">
        <w:rPr>
          <w:b w:val="0"/>
          <w:snapToGrid w:val="0"/>
          <w:kern w:val="0"/>
          <w:szCs w:val="24"/>
          <w:lang w:eastAsia="ru-RU"/>
        </w:rPr>
        <w:t>]</w:t>
      </w:r>
      <w:bookmarkEnd w:id="179"/>
    </w:p>
    <w:p w:rsidR="0052048F" w:rsidRPr="00E71A48" w:rsidRDefault="00717F60" w:rsidP="00E71A48">
      <w:pPr>
        <w:pStyle w:val="1"/>
        <w:tabs>
          <w:tab w:val="clear" w:pos="568"/>
          <w:tab w:val="num" w:pos="0"/>
          <w:tab w:val="left" w:pos="426"/>
        </w:tabs>
        <w:spacing w:before="0" w:after="0" w:line="264" w:lineRule="auto"/>
        <w:ind w:left="0" w:hanging="11"/>
        <w:jc w:val="center"/>
        <w:rPr>
          <w:szCs w:val="24"/>
        </w:rPr>
      </w:pPr>
      <w:bookmarkStart w:id="180" w:name="_Ref303668309"/>
      <w:bookmarkStart w:id="181" w:name="_Ref303669529"/>
      <w:bookmarkStart w:id="182" w:name="_Ref306117362"/>
      <w:bookmarkStart w:id="183" w:name="_%2525252525252525252525D0%2525252525252"/>
      <w:bookmarkStart w:id="184" w:name="_Toc343613560"/>
      <w:r w:rsidRPr="00E71A48">
        <w:rPr>
          <w:szCs w:val="24"/>
        </w:rPr>
        <w:lastRenderedPageBreak/>
        <w:t xml:space="preserve">Методика оценки финансовой устойчивости </w:t>
      </w:r>
      <w:r w:rsidR="009C744E" w:rsidRPr="00E71A48">
        <w:rPr>
          <w:szCs w:val="24"/>
        </w:rPr>
        <w:t>Участник</w:t>
      </w:r>
      <w:r w:rsidRPr="00E71A48">
        <w:rPr>
          <w:szCs w:val="24"/>
        </w:rPr>
        <w:t>ов запроса предложений</w:t>
      </w:r>
      <w:bookmarkEnd w:id="180"/>
      <w:bookmarkEnd w:id="181"/>
      <w:bookmarkEnd w:id="182"/>
      <w:r w:rsidR="000A6857" w:rsidRPr="00E71A48">
        <w:rPr>
          <w:szCs w:val="24"/>
        </w:rPr>
        <w:t xml:space="preserve"> </w:t>
      </w:r>
      <w:r w:rsidR="0052048F" w:rsidRPr="00E71A48">
        <w:rPr>
          <w:b w:val="0"/>
          <w:snapToGrid w:val="0"/>
          <w:kern w:val="0"/>
          <w:szCs w:val="24"/>
          <w:lang w:eastAsia="ru-RU"/>
        </w:rPr>
        <w:t>[</w:t>
      </w:r>
      <w:r w:rsidR="0052048F" w:rsidRPr="00E71A48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 xml:space="preserve">указывается в соответствии с </w:t>
      </w:r>
      <w:r w:rsidR="004E3ED2">
        <w:rPr>
          <w:b w:val="0"/>
          <w:bCs w:val="0"/>
          <w:i/>
          <w:snapToGrid w:val="0"/>
          <w:kern w:val="0"/>
          <w:szCs w:val="24"/>
          <w:shd w:val="clear" w:color="auto" w:fill="FFFF99"/>
          <w:lang w:eastAsia="ru-RU"/>
        </w:rPr>
        <w:t>Приложением № 4 к Стандарту</w:t>
      </w:r>
      <w:r w:rsidR="0052048F" w:rsidRPr="00E71A48">
        <w:rPr>
          <w:b w:val="0"/>
          <w:snapToGrid w:val="0"/>
          <w:kern w:val="0"/>
          <w:szCs w:val="24"/>
          <w:lang w:eastAsia="ru-RU"/>
        </w:rPr>
        <w:t>]</w:t>
      </w:r>
      <w:bookmarkEnd w:id="5"/>
      <w:bookmarkEnd w:id="168"/>
      <w:bookmarkEnd w:id="183"/>
      <w:bookmarkEnd w:id="184"/>
    </w:p>
    <w:sectPr w:rsidR="0052048F" w:rsidRPr="00E71A48" w:rsidSect="002B060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765" w:right="851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5F" w:rsidRDefault="00487D5F">
      <w:pPr>
        <w:spacing w:line="240" w:lineRule="auto"/>
      </w:pPr>
      <w:r>
        <w:separator/>
      </w:r>
    </w:p>
  </w:endnote>
  <w:endnote w:type="continuationSeparator" w:id="0">
    <w:p w:rsidR="00487D5F" w:rsidRDefault="00487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Times New Roman"/>
    <w:panose1 w:val="00000000000000000000"/>
    <w:charset w:val="00"/>
    <w:family w:val="auto"/>
    <w:notTrueType/>
    <w:pitch w:val="variable"/>
    <w:sig w:usb0="00000203" w:usb1="08070000" w:usb2="00000010" w:usb3="00000000" w:csb0="00020005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±јёІ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9155B1">
      <w:rPr>
        <w:rStyle w:val="a6"/>
        <w:noProof/>
        <w:sz w:val="16"/>
        <w:szCs w:val="16"/>
      </w:rPr>
      <w:t>40</w:t>
    </w:r>
    <w:r>
      <w:rPr>
        <w:rStyle w:val="a6"/>
        <w:sz w:val="16"/>
        <w:szCs w:val="16"/>
      </w:rPr>
      <w:fldChar w:fldCharType="end"/>
    </w:r>
  </w:p>
  <w:p w:rsidR="00395BC1" w:rsidRPr="00EE0539" w:rsidRDefault="00395BC1" w:rsidP="00EE0539">
    <w:pPr>
      <w:pStyle w:val="aff1"/>
      <w:jc w:val="center"/>
      <w:rPr>
        <w:sz w:val="18"/>
        <w:szCs w:val="18"/>
      </w:rPr>
    </w:pPr>
    <w:r>
      <w:rPr>
        <w:sz w:val="18"/>
        <w:szCs w:val="18"/>
      </w:rPr>
      <w:t xml:space="preserve">Открытый одноэтапный </w:t>
    </w:r>
    <w:r>
      <w:rPr>
        <w:sz w:val="18"/>
        <w:szCs w:val="18"/>
        <w:lang w:val="ru-RU"/>
      </w:rPr>
      <w:t xml:space="preserve">запрос предложений </w:t>
    </w:r>
    <w:r>
      <w:rPr>
        <w:sz w:val="18"/>
        <w:szCs w:val="18"/>
      </w:rPr>
      <w:t>с без предварительного квалификационного отбора на право заключения Договора на </w:t>
    </w:r>
    <w:r>
      <w:rPr>
        <w:sz w:val="18"/>
        <w:szCs w:val="18"/>
        <w:lang w:val="ru-RU"/>
      </w:rPr>
      <w:t>выполнение работ/оказание услуг/</w:t>
    </w:r>
    <w:r>
      <w:rPr>
        <w:sz w:val="18"/>
        <w:szCs w:val="18"/>
      </w:rPr>
      <w:t xml:space="preserve"> поставку</w:t>
    </w:r>
    <w:r>
      <w:rPr>
        <w:sz w:val="18"/>
        <w:szCs w:val="18"/>
        <w:lang w:val="ru-RU"/>
      </w:rPr>
      <w:t xml:space="preserve"> товара</w:t>
    </w:r>
    <w:r>
      <w:rPr>
        <w:sz w:val="18"/>
        <w:szCs w:val="18"/>
      </w:rPr>
      <w:t xml:space="preserve"> </w:t>
    </w:r>
    <w:r w:rsidRPr="00EE0539">
      <w:rPr>
        <w:sz w:val="18"/>
        <w:szCs w:val="18"/>
      </w:rPr>
      <w:t>_</w:t>
    </w:r>
    <w:r w:rsidRPr="00EE0539">
      <w:rPr>
        <w:sz w:val="18"/>
        <w:szCs w:val="18"/>
        <w:highlight w:val="yellow"/>
      </w:rPr>
      <w:t>____________________________________________________________________________________________</w:t>
    </w:r>
  </w:p>
  <w:p w:rsidR="00395BC1" w:rsidRPr="00EE0539" w:rsidRDefault="00395BC1" w:rsidP="00EE0539">
    <w:pPr>
      <w:pStyle w:val="aff1"/>
      <w:jc w:val="center"/>
      <w:rPr>
        <w:sz w:val="18"/>
        <w:szCs w:val="18"/>
      </w:rPr>
    </w:pPr>
    <w:r w:rsidRPr="00EE0539">
      <w:rPr>
        <w:sz w:val="18"/>
        <w:szCs w:val="18"/>
      </w:rPr>
      <w:t xml:space="preserve">для нужд </w:t>
    </w:r>
    <w:r w:rsidRPr="00EE0539">
      <w:rPr>
        <w:sz w:val="18"/>
        <w:szCs w:val="18"/>
        <w:highlight w:val="yellow"/>
      </w:rPr>
      <w:t>________________________________________________</w:t>
    </w:r>
  </w:p>
  <w:p w:rsidR="00395BC1" w:rsidRPr="0099627D" w:rsidRDefault="00395BC1" w:rsidP="00EE0539">
    <w:pPr>
      <w:pStyle w:val="1f2"/>
      <w:tabs>
        <w:tab w:val="left" w:pos="9720"/>
        <w:tab w:val="left" w:pos="9900"/>
      </w:tabs>
      <w:ind w:left="142" w:right="-44"/>
      <w:jc w:val="center"/>
      <w:rPr>
        <w:sz w:val="18"/>
        <w:szCs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 w:rsidP="00930031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9155B1">
      <w:rPr>
        <w:rStyle w:val="a6"/>
        <w:noProof/>
        <w:sz w:val="16"/>
        <w:szCs w:val="16"/>
      </w:rPr>
      <w:t>42</w:t>
    </w:r>
    <w:r>
      <w:rPr>
        <w:rStyle w:val="a6"/>
        <w:sz w:val="16"/>
        <w:szCs w:val="16"/>
      </w:rPr>
      <w:fldChar w:fldCharType="end"/>
    </w:r>
  </w:p>
  <w:p w:rsidR="00395BC1" w:rsidRPr="00EE0539" w:rsidRDefault="00395BC1" w:rsidP="00EE0539">
    <w:pPr>
      <w:pStyle w:val="aff1"/>
      <w:jc w:val="center"/>
      <w:rPr>
        <w:sz w:val="18"/>
        <w:szCs w:val="18"/>
      </w:rPr>
    </w:pPr>
    <w:r>
      <w:rPr>
        <w:sz w:val="18"/>
        <w:szCs w:val="18"/>
      </w:rPr>
      <w:t xml:space="preserve">Открытый одноэтапный </w:t>
    </w:r>
    <w:r>
      <w:rPr>
        <w:sz w:val="18"/>
        <w:szCs w:val="18"/>
        <w:lang w:val="ru-RU"/>
      </w:rPr>
      <w:t xml:space="preserve">запрос предложений </w:t>
    </w:r>
    <w:r>
      <w:rPr>
        <w:sz w:val="18"/>
        <w:szCs w:val="18"/>
      </w:rPr>
      <w:t>с без предварительного квалификационного отбора на право заключения Договора на </w:t>
    </w:r>
    <w:r>
      <w:rPr>
        <w:sz w:val="18"/>
        <w:szCs w:val="18"/>
        <w:lang w:val="ru-RU"/>
      </w:rPr>
      <w:t>выполнение работ/оказание услуг/</w:t>
    </w:r>
    <w:r>
      <w:rPr>
        <w:sz w:val="18"/>
        <w:szCs w:val="18"/>
      </w:rPr>
      <w:t xml:space="preserve"> поставку</w:t>
    </w:r>
    <w:r>
      <w:rPr>
        <w:sz w:val="18"/>
        <w:szCs w:val="18"/>
        <w:lang w:val="ru-RU"/>
      </w:rPr>
      <w:t xml:space="preserve"> товара</w:t>
    </w:r>
    <w:r>
      <w:rPr>
        <w:sz w:val="18"/>
        <w:szCs w:val="18"/>
      </w:rPr>
      <w:t xml:space="preserve"> </w:t>
    </w:r>
    <w:r w:rsidRPr="00EE0539">
      <w:rPr>
        <w:sz w:val="18"/>
        <w:szCs w:val="18"/>
      </w:rPr>
      <w:t>_</w:t>
    </w:r>
    <w:r w:rsidRPr="00EE0539">
      <w:rPr>
        <w:sz w:val="18"/>
        <w:szCs w:val="18"/>
        <w:highlight w:val="yellow"/>
      </w:rPr>
      <w:t>____________________________________________________________________________________________</w:t>
    </w:r>
  </w:p>
  <w:p w:rsidR="00395BC1" w:rsidRPr="00EE0539" w:rsidRDefault="00395BC1" w:rsidP="00EE0539">
    <w:pPr>
      <w:pStyle w:val="aff1"/>
      <w:jc w:val="center"/>
      <w:rPr>
        <w:sz w:val="18"/>
        <w:szCs w:val="18"/>
      </w:rPr>
    </w:pPr>
    <w:r w:rsidRPr="00EE0539">
      <w:rPr>
        <w:sz w:val="18"/>
        <w:szCs w:val="18"/>
      </w:rPr>
      <w:t xml:space="preserve">для нужд </w:t>
    </w:r>
    <w:r w:rsidRPr="00EE0539">
      <w:rPr>
        <w:sz w:val="18"/>
        <w:szCs w:val="18"/>
        <w:highlight w:val="yellow"/>
      </w:rPr>
      <w:t>________________________________________________</w:t>
    </w:r>
  </w:p>
  <w:p w:rsidR="00395BC1" w:rsidRPr="0099627D" w:rsidRDefault="00395BC1" w:rsidP="00EE0539">
    <w:pPr>
      <w:pStyle w:val="1f2"/>
      <w:tabs>
        <w:tab w:val="left" w:pos="9720"/>
        <w:tab w:val="left" w:pos="9900"/>
      </w:tabs>
      <w:ind w:left="142" w:right="-44"/>
      <w:jc w:val="center"/>
      <w:rPr>
        <w:sz w:val="18"/>
        <w:szCs w:val="1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Pr="00FA0376" w:rsidRDefault="00395BC1" w:rsidP="00FA0376">
    <w:pPr>
      <w:widowControl w:val="0"/>
      <w:suppressAutoHyphens w:val="0"/>
      <w:autoSpaceDE w:val="0"/>
      <w:autoSpaceDN w:val="0"/>
      <w:adjustRightInd w:val="0"/>
      <w:spacing w:line="240" w:lineRule="auto"/>
      <w:jc w:val="center"/>
      <w:rPr>
        <w:sz w:val="16"/>
        <w:szCs w:val="16"/>
        <w:lang w:eastAsia="ru-RU"/>
      </w:rPr>
    </w:pPr>
    <w:r w:rsidRPr="00FA0376">
      <w:rPr>
        <w:sz w:val="16"/>
        <w:szCs w:val="16"/>
        <w:lang w:eastAsia="ru-RU"/>
      </w:rPr>
      <w:t>Стр.</w:t>
    </w:r>
    <w:r w:rsidRPr="00FA0376">
      <w:rPr>
        <w:sz w:val="16"/>
        <w:szCs w:val="16"/>
        <w:lang w:eastAsia="ru-RU"/>
      </w:rPr>
      <w:fldChar w:fldCharType="begin"/>
    </w:r>
    <w:r w:rsidRPr="00FA0376">
      <w:rPr>
        <w:sz w:val="16"/>
        <w:szCs w:val="16"/>
        <w:lang w:eastAsia="ru-RU"/>
      </w:rPr>
      <w:instrText xml:space="preserve"> PAGE </w:instrText>
    </w:r>
    <w:r w:rsidRPr="00FA0376">
      <w:rPr>
        <w:sz w:val="16"/>
        <w:szCs w:val="16"/>
        <w:lang w:eastAsia="ru-RU"/>
      </w:rPr>
      <w:fldChar w:fldCharType="separate"/>
    </w:r>
    <w:r w:rsidR="009155B1">
      <w:rPr>
        <w:noProof/>
        <w:sz w:val="16"/>
        <w:szCs w:val="16"/>
        <w:lang w:eastAsia="ru-RU"/>
      </w:rPr>
      <w:t>3</w:t>
    </w:r>
    <w:r w:rsidRPr="00FA0376">
      <w:rPr>
        <w:sz w:val="16"/>
        <w:szCs w:val="16"/>
        <w:lang w:eastAsia="ru-RU"/>
      </w:rPr>
      <w:fldChar w:fldCharType="end"/>
    </w:r>
  </w:p>
  <w:p w:rsidR="00395BC1" w:rsidRPr="00EE0539" w:rsidRDefault="00395BC1">
    <w:pPr>
      <w:pStyle w:val="aff1"/>
      <w:jc w:val="center"/>
      <w:rPr>
        <w:sz w:val="18"/>
        <w:szCs w:val="18"/>
      </w:rPr>
    </w:pPr>
    <w:r>
      <w:rPr>
        <w:sz w:val="18"/>
        <w:szCs w:val="18"/>
      </w:rPr>
      <w:t xml:space="preserve">Открытый одноэтапный </w:t>
    </w:r>
    <w:r>
      <w:rPr>
        <w:sz w:val="18"/>
        <w:szCs w:val="18"/>
        <w:lang w:val="ru-RU"/>
      </w:rPr>
      <w:t xml:space="preserve">запрос предложений </w:t>
    </w:r>
    <w:r>
      <w:rPr>
        <w:sz w:val="18"/>
        <w:szCs w:val="18"/>
      </w:rPr>
      <w:t>с без предварительного квалификационного отбора на право заключения Договора на </w:t>
    </w:r>
    <w:r>
      <w:rPr>
        <w:sz w:val="18"/>
        <w:szCs w:val="18"/>
        <w:lang w:val="ru-RU"/>
      </w:rPr>
      <w:t>выполнение работ/оказание услуг/</w:t>
    </w:r>
    <w:r>
      <w:rPr>
        <w:sz w:val="18"/>
        <w:szCs w:val="18"/>
      </w:rPr>
      <w:t xml:space="preserve"> поставку</w:t>
    </w:r>
    <w:r>
      <w:rPr>
        <w:sz w:val="18"/>
        <w:szCs w:val="18"/>
        <w:lang w:val="ru-RU"/>
      </w:rPr>
      <w:t xml:space="preserve"> товара</w:t>
    </w:r>
    <w:r>
      <w:rPr>
        <w:sz w:val="18"/>
        <w:szCs w:val="18"/>
      </w:rPr>
      <w:t xml:space="preserve"> </w:t>
    </w:r>
    <w:r w:rsidRPr="00EE0539">
      <w:rPr>
        <w:sz w:val="18"/>
        <w:szCs w:val="18"/>
      </w:rPr>
      <w:t>_</w:t>
    </w:r>
    <w:r w:rsidRPr="00EE0539">
      <w:rPr>
        <w:sz w:val="18"/>
        <w:szCs w:val="18"/>
        <w:highlight w:val="yellow"/>
      </w:rPr>
      <w:t>____________________________________________________________________________________________</w:t>
    </w:r>
  </w:p>
  <w:p w:rsidR="00395BC1" w:rsidRPr="00EE0539" w:rsidRDefault="00395BC1">
    <w:pPr>
      <w:pStyle w:val="aff1"/>
      <w:jc w:val="center"/>
      <w:rPr>
        <w:sz w:val="18"/>
        <w:szCs w:val="18"/>
      </w:rPr>
    </w:pPr>
    <w:r w:rsidRPr="00EE0539">
      <w:rPr>
        <w:sz w:val="18"/>
        <w:szCs w:val="18"/>
      </w:rPr>
      <w:t xml:space="preserve">для нужд </w:t>
    </w:r>
    <w:r w:rsidRPr="00EE0539">
      <w:rPr>
        <w:sz w:val="18"/>
        <w:szCs w:val="18"/>
        <w:highlight w:val="yellow"/>
      </w:rPr>
      <w:t>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9155B1">
      <w:rPr>
        <w:rStyle w:val="a6"/>
        <w:noProof/>
        <w:sz w:val="16"/>
        <w:szCs w:val="16"/>
      </w:rPr>
      <w:t>9</w:t>
    </w:r>
    <w:r>
      <w:rPr>
        <w:rStyle w:val="a6"/>
        <w:sz w:val="16"/>
        <w:szCs w:val="16"/>
      </w:rPr>
      <w:fldChar w:fldCharType="end"/>
    </w:r>
  </w:p>
  <w:p w:rsidR="00395BC1" w:rsidRDefault="00395BC1">
    <w:pPr>
      <w:pStyle w:val="aff1"/>
      <w:jc w:val="center"/>
      <w:rPr>
        <w:sz w:val="18"/>
        <w:shd w:val="clear" w:color="auto" w:fill="FFFF00"/>
      </w:rPr>
    </w:pPr>
    <w:r>
      <w:rPr>
        <w:sz w:val="18"/>
        <w:szCs w:val="18"/>
      </w:rPr>
      <w:t xml:space="preserve">Открытый одноэтапный запрос предложений без предварительного квалификационного отбора на право заключения Договора на выполнение работ/оказание услуг </w:t>
    </w:r>
    <w:r>
      <w:rPr>
        <w:sz w:val="18"/>
        <w:shd w:val="clear" w:color="auto" w:fill="FFFF00"/>
      </w:rPr>
      <w:t>_____________________________________________________________________________________________</w:t>
    </w:r>
  </w:p>
  <w:p w:rsidR="00395BC1" w:rsidRPr="00FA0376" w:rsidRDefault="00395BC1">
    <w:pPr>
      <w:pStyle w:val="aff1"/>
      <w:jc w:val="center"/>
      <w:rPr>
        <w:sz w:val="18"/>
        <w:szCs w:val="18"/>
        <w:shd w:val="clear" w:color="auto" w:fill="FFFF00"/>
      </w:rPr>
    </w:pPr>
    <w:r w:rsidRPr="00FA0376">
      <w:rPr>
        <w:sz w:val="18"/>
        <w:szCs w:val="18"/>
      </w:rPr>
      <w:t xml:space="preserve">для нужд </w:t>
    </w:r>
    <w:r w:rsidRPr="00FA0376">
      <w:rPr>
        <w:sz w:val="18"/>
        <w:szCs w:val="18"/>
        <w:shd w:val="clear" w:color="auto" w:fill="FFFF00"/>
      </w:rPr>
      <w:t>________________________________________________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9155B1">
      <w:rPr>
        <w:rStyle w:val="a6"/>
        <w:noProof/>
        <w:sz w:val="16"/>
        <w:szCs w:val="16"/>
      </w:rPr>
      <w:t>11</w:t>
    </w:r>
    <w:r>
      <w:rPr>
        <w:rStyle w:val="a6"/>
        <w:sz w:val="16"/>
        <w:szCs w:val="16"/>
      </w:rPr>
      <w:fldChar w:fldCharType="end"/>
    </w:r>
  </w:p>
  <w:p w:rsidR="00395BC1" w:rsidRDefault="00395BC1">
    <w:pPr>
      <w:pStyle w:val="aff1"/>
      <w:jc w:val="center"/>
      <w:rPr>
        <w:sz w:val="18"/>
        <w:shd w:val="clear" w:color="auto" w:fill="FFFF00"/>
      </w:rPr>
    </w:pPr>
    <w:r>
      <w:rPr>
        <w:sz w:val="18"/>
        <w:szCs w:val="18"/>
      </w:rPr>
      <w:t xml:space="preserve">Открытый одноэтапный запрос предложений без предварительного квалификационного отбора на право заключения Договора на  поставку </w:t>
    </w:r>
    <w:r>
      <w:rPr>
        <w:sz w:val="18"/>
        <w:szCs w:val="18"/>
        <w:lang w:val="ru-RU"/>
      </w:rPr>
      <w:t xml:space="preserve">товаров/выполнение работ/оказание услуг </w:t>
    </w:r>
    <w:r>
      <w:rPr>
        <w:sz w:val="18"/>
        <w:shd w:val="clear" w:color="auto" w:fill="FFFF00"/>
      </w:rPr>
      <w:t>_____________________________________________________________________________________________</w:t>
    </w:r>
  </w:p>
  <w:p w:rsidR="00395BC1" w:rsidRPr="00F86B89" w:rsidRDefault="00395BC1">
    <w:pPr>
      <w:pStyle w:val="aff1"/>
      <w:jc w:val="center"/>
      <w:rPr>
        <w:sz w:val="18"/>
        <w:szCs w:val="18"/>
        <w:shd w:val="clear" w:color="auto" w:fill="FFFF00"/>
      </w:rPr>
    </w:pPr>
    <w:r w:rsidRPr="00F86B89">
      <w:rPr>
        <w:sz w:val="18"/>
        <w:szCs w:val="18"/>
      </w:rPr>
      <w:t xml:space="preserve">для нужд </w:t>
    </w:r>
    <w:r w:rsidRPr="00F86B89">
      <w:rPr>
        <w:sz w:val="18"/>
        <w:szCs w:val="18"/>
        <w:shd w:val="clear" w:color="auto" w:fill="FFFF00"/>
      </w:rPr>
      <w:t>________________________________________________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5F" w:rsidRDefault="00487D5F">
      <w:pPr>
        <w:spacing w:line="240" w:lineRule="auto"/>
      </w:pPr>
      <w:r>
        <w:separator/>
      </w:r>
    </w:p>
  </w:footnote>
  <w:footnote w:type="continuationSeparator" w:id="0">
    <w:p w:rsidR="00487D5F" w:rsidRDefault="00487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>
    <w:pPr>
      <w:pStyle w:val="aff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Pr="00930031" w:rsidRDefault="00395BC1" w:rsidP="00930031">
    <w:pPr>
      <w:pStyle w:val="aff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>
    <w:pPr>
      <w:pStyle w:val="af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>
    <w:pPr>
      <w:pStyle w:val="aff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1" w:rsidRDefault="00395B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0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568"/>
        </w:tabs>
        <w:ind w:left="100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bullet"/>
      <w:lvlText w:val="-"/>
      <w:lvlJc w:val="left"/>
      <w:pPr>
        <w:tabs>
          <w:tab w:val="num" w:pos="2290"/>
        </w:tabs>
        <w:ind w:left="229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3.4.6.2.3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8"/>
    <w:lvl w:ilvl="0">
      <w:start w:val="1984"/>
      <w:numFmt w:val="bullet"/>
      <w:lvlText w:val="–"/>
      <w:lvlJc w:val="left"/>
      <w:pPr>
        <w:tabs>
          <w:tab w:val="num" w:pos="417"/>
        </w:tabs>
        <w:ind w:left="227" w:hanging="17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-146"/>
        </w:tabs>
        <w:ind w:left="146" w:firstLine="0"/>
      </w:pPr>
    </w:lvl>
    <w:lvl w:ilvl="4">
      <w:start w:val="1"/>
      <w:numFmt w:val="decimal"/>
      <w:lvlText w:val="%4.%5.."/>
      <w:lvlJc w:val="left"/>
      <w:pPr>
        <w:tabs>
          <w:tab w:val="num" w:pos="-146"/>
        </w:tabs>
        <w:ind w:left="146" w:firstLine="0"/>
      </w:pPr>
    </w:lvl>
    <w:lvl w:ilvl="5">
      <w:start w:val="1"/>
      <w:numFmt w:val="decimal"/>
      <w:lvlText w:val="%5.%6.."/>
      <w:lvlJc w:val="left"/>
      <w:pPr>
        <w:tabs>
          <w:tab w:val="num" w:pos="-146"/>
        </w:tabs>
        <w:ind w:left="146" w:firstLine="0"/>
      </w:pPr>
    </w:lvl>
    <w:lvl w:ilvl="6">
      <w:start w:val="1"/>
      <w:numFmt w:val="decimal"/>
      <w:lvlText w:val="%4.%5.%6.%7."/>
      <w:lvlJc w:val="left"/>
      <w:pPr>
        <w:tabs>
          <w:tab w:val="num" w:pos="-146"/>
        </w:tabs>
        <w:ind w:left="146" w:firstLine="0"/>
      </w:pPr>
    </w:lvl>
    <w:lvl w:ilvl="7">
      <w:start w:val="1"/>
      <w:numFmt w:val="decimal"/>
      <w:lvlText w:val="%4.%5.%6.%7.%8."/>
      <w:lvlJc w:val="left"/>
      <w:pPr>
        <w:tabs>
          <w:tab w:val="num" w:pos="-146"/>
        </w:tabs>
        <w:ind w:left="146" w:firstLine="0"/>
      </w:pPr>
    </w:lvl>
    <w:lvl w:ilvl="8">
      <w:start w:val="1"/>
      <w:numFmt w:val="decimal"/>
      <w:lvlText w:val="%4.%5.%6.%7.%8.%9."/>
      <w:lvlJc w:val="left"/>
      <w:pPr>
        <w:tabs>
          <w:tab w:val="num" w:pos="-146"/>
        </w:tabs>
        <w:ind w:left="146" w:firstLine="0"/>
      </w:pPr>
    </w:lvl>
  </w:abstractNum>
  <w:abstractNum w:abstractNumId="11">
    <w:nsid w:val="0000000D"/>
    <w:multiLevelType w:val="multi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E"/>
    <w:multiLevelType w:val="multilevel"/>
    <w:tmpl w:val="0000000E"/>
    <w:name w:val="WW8Num12"/>
    <w:lvl w:ilvl="0">
      <w:start w:val="1"/>
      <w:numFmt w:val="bullet"/>
      <w:lvlText w:val="-"/>
      <w:lvlJc w:val="left"/>
      <w:pPr>
        <w:tabs>
          <w:tab w:val="num" w:pos="1559"/>
        </w:tabs>
        <w:ind w:left="1559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>
    <w:nsid w:val="0000000F"/>
    <w:multiLevelType w:val="singleLevel"/>
    <w:tmpl w:val="A48AAB76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4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5">
    <w:nsid w:val="00000011"/>
    <w:multiLevelType w:val="singleLevel"/>
    <w:tmpl w:val="00000011"/>
    <w:name w:val="WW8Num1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7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8">
    <w:nsid w:val="00000014"/>
    <w:multiLevelType w:val="multilevel"/>
    <w:tmpl w:val="0000001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19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00000016"/>
    <w:multiLevelType w:val="singleLevel"/>
    <w:tmpl w:val="0000001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22">
    <w:nsid w:val="00000018"/>
    <w:multiLevelType w:val="multilevel"/>
    <w:tmpl w:val="00000018"/>
    <w:name w:val="WW8Num22"/>
    <w:lvl w:ilvl="0">
      <w:start w:val="1"/>
      <w:numFmt w:val="decimal"/>
      <w:pStyle w:val="a1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23">
    <w:nsid w:val="00000019"/>
    <w:multiLevelType w:val="singleLevel"/>
    <w:tmpl w:val="00000019"/>
    <w:name w:val="WW8Num2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4">
    <w:nsid w:val="0000001A"/>
    <w:multiLevelType w:val="multilevel"/>
    <w:tmpl w:val="0000001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singleLevel"/>
    <w:tmpl w:val="0000001B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1C"/>
    <w:multiLevelType w:val="multilevel"/>
    <w:tmpl w:val="0000001C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0000001D"/>
    <w:multiLevelType w:val="multilevel"/>
    <w:tmpl w:val="7D78EFCA"/>
    <w:name w:val="WW8Num27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3.%2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0000001E"/>
    <w:multiLevelType w:val="multilevel"/>
    <w:tmpl w:val="0000001E"/>
    <w:name w:val="WW8Num28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7331"/>
        </w:tabs>
        <w:ind w:left="7331" w:hanging="180"/>
      </w:pPr>
    </w:lvl>
  </w:abstractNum>
  <w:abstractNum w:abstractNumId="29">
    <w:nsid w:val="00000020"/>
    <w:multiLevelType w:val="singleLevel"/>
    <w:tmpl w:val="00000020"/>
    <w:name w:val="WW8Num30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</w:abstractNum>
  <w:abstractNum w:abstractNumId="3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2"/>
    <w:multiLevelType w:val="singleLevel"/>
    <w:tmpl w:val="00000022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00000024"/>
    <w:multiLevelType w:val="multilevel"/>
    <w:tmpl w:val="00000024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34">
    <w:nsid w:val="00000025"/>
    <w:multiLevelType w:val="singleLevel"/>
    <w:tmpl w:val="00000025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6"/>
    <w:multiLevelType w:val="singleLevel"/>
    <w:tmpl w:val="0000002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36">
    <w:nsid w:val="00000027"/>
    <w:multiLevelType w:val="multilevel"/>
    <w:tmpl w:val="F1027E1E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1"/>
        </w:tabs>
        <w:ind w:left="311" w:hanging="360"/>
      </w:pPr>
    </w:lvl>
    <w:lvl w:ilvl="2">
      <w:start w:val="1"/>
      <w:numFmt w:val="lowerRoman"/>
      <w:lvlText w:val="%3."/>
      <w:lvlJc w:val="left"/>
      <w:pPr>
        <w:tabs>
          <w:tab w:val="num" w:pos="409"/>
        </w:tabs>
        <w:ind w:left="409" w:hanging="180"/>
      </w:pPr>
    </w:lvl>
    <w:lvl w:ilvl="3">
      <w:start w:val="1"/>
      <w:numFmt w:val="decimal"/>
      <w:lvlText w:val="%4."/>
      <w:lvlJc w:val="left"/>
      <w:pPr>
        <w:tabs>
          <w:tab w:val="num" w:pos="1129"/>
        </w:tabs>
        <w:ind w:left="1129" w:hanging="360"/>
      </w:pPr>
    </w:lvl>
    <w:lvl w:ilvl="4">
      <w:start w:val="1"/>
      <w:numFmt w:val="lowerLetter"/>
      <w:lvlText w:val="%5)"/>
      <w:lvlJc w:val="left"/>
      <w:pPr>
        <w:tabs>
          <w:tab w:val="num" w:pos="1849"/>
        </w:tabs>
        <w:ind w:left="1849" w:hanging="360"/>
      </w:pPr>
      <w:rPr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2569"/>
        </w:tabs>
        <w:ind w:left="2569" w:hanging="18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lowerRoman"/>
      <w:lvlText w:val="%9."/>
      <w:lvlJc w:val="left"/>
      <w:pPr>
        <w:tabs>
          <w:tab w:val="num" w:pos="4729"/>
        </w:tabs>
        <w:ind w:left="4729" w:hanging="180"/>
      </w:pPr>
    </w:lvl>
  </w:abstractNum>
  <w:abstractNum w:abstractNumId="37">
    <w:nsid w:val="00000028"/>
    <w:multiLevelType w:val="multilevel"/>
    <w:tmpl w:val="00000028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00000029"/>
    <w:multiLevelType w:val="multilevel"/>
    <w:tmpl w:val="00000029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39">
    <w:nsid w:val="0000002A"/>
    <w:multiLevelType w:val="multilevel"/>
    <w:tmpl w:val="0000002A"/>
    <w:name w:val="WW8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0000002D"/>
    <w:multiLevelType w:val="multilevel"/>
    <w:tmpl w:val="0000002D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0000002E"/>
    <w:multiLevelType w:val="multilevel"/>
    <w:tmpl w:val="0000002E"/>
    <w:name w:val="WW8Num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F"/>
    <w:multiLevelType w:val="singleLevel"/>
    <w:tmpl w:val="0000002F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5">
    <w:nsid w:val="00000030"/>
    <w:multiLevelType w:val="multilevel"/>
    <w:tmpl w:val="00000030"/>
    <w:name w:val="WW8Num46"/>
    <w:lvl w:ilvl="0">
      <w:start w:val="3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704"/>
        </w:tabs>
        <w:ind w:left="1704" w:hanging="504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47">
    <w:nsid w:val="00000032"/>
    <w:multiLevelType w:val="multilevel"/>
    <w:tmpl w:val="00000032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00000033"/>
    <w:multiLevelType w:val="multilevel"/>
    <w:tmpl w:val="00000033"/>
    <w:name w:val="WW8Num4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49">
    <w:nsid w:val="00000034"/>
    <w:multiLevelType w:val="multilevel"/>
    <w:tmpl w:val="00000034"/>
    <w:name w:val="WW8Num5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5"/>
    <w:multiLevelType w:val="multilevel"/>
    <w:tmpl w:val="E3140378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5.%3 "/>
      <w:lvlJc w:val="left"/>
      <w:pPr>
        <w:tabs>
          <w:tab w:val="num" w:pos="1224"/>
        </w:tabs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0000036"/>
    <w:multiLevelType w:val="multilevel"/>
    <w:tmpl w:val="00000036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52">
    <w:nsid w:val="00000037"/>
    <w:multiLevelType w:val="multilevel"/>
    <w:tmpl w:val="00000037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53">
    <w:nsid w:val="00000038"/>
    <w:multiLevelType w:val="multilevel"/>
    <w:tmpl w:val="00000038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0000003A"/>
    <w:multiLevelType w:val="multilevel"/>
    <w:tmpl w:val="0000003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2.%3."/>
      <w:lvlJc w:val="left"/>
      <w:pPr>
        <w:tabs>
          <w:tab w:val="num" w:pos="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6">
    <w:nsid w:val="0000003B"/>
    <w:multiLevelType w:val="multilevel"/>
    <w:tmpl w:val="0000003B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C"/>
    <w:multiLevelType w:val="multilevel"/>
    <w:tmpl w:val="0000003C"/>
    <w:name w:val="WW8Num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0000003D"/>
    <w:multiLevelType w:val="multilevel"/>
    <w:tmpl w:val="0000003D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3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>
    <w:nsid w:val="0000003E"/>
    <w:multiLevelType w:val="multilevel"/>
    <w:tmpl w:val="0000003E"/>
    <w:name w:val="WW8Num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0000003F"/>
    <w:multiLevelType w:val="multilevel"/>
    <w:tmpl w:val="0000003F"/>
    <w:name w:val="WW8Num61"/>
    <w:lvl w:ilvl="0">
      <w:start w:val="1"/>
      <w:numFmt w:val="bullet"/>
      <w:lvlText w:val="­"/>
      <w:lvlJc w:val="left"/>
      <w:pPr>
        <w:tabs>
          <w:tab w:val="num" w:pos="737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</w:abstractNum>
  <w:abstractNum w:abstractNumId="61">
    <w:nsid w:val="00000040"/>
    <w:multiLevelType w:val="multilevel"/>
    <w:tmpl w:val="00000040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00000041"/>
    <w:multiLevelType w:val="multilevel"/>
    <w:tmpl w:val="00000041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>
    <w:nsid w:val="00000042"/>
    <w:multiLevelType w:val="multilevel"/>
    <w:tmpl w:val="00000042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64">
    <w:nsid w:val="00000043"/>
    <w:multiLevelType w:val="multilevel"/>
    <w:tmpl w:val="00000043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00000045"/>
    <w:multiLevelType w:val="multilevel"/>
    <w:tmpl w:val="00000045"/>
    <w:name w:val="WW8Num6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Times New Roman" w:hAnsi="Times New Roman" w:cs="Times New Roman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00000047"/>
    <w:multiLevelType w:val="multilevel"/>
    <w:tmpl w:val="00000047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00000048"/>
    <w:multiLevelType w:val="multilevel"/>
    <w:tmpl w:val="00000048"/>
    <w:name w:val="WW8Num70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421F82"/>
    <w:multiLevelType w:val="multilevel"/>
    <w:tmpl w:val="FC04DCC0"/>
    <w:name w:val="WW8Num71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1">
    <w:nsid w:val="00503C23"/>
    <w:multiLevelType w:val="multilevel"/>
    <w:tmpl w:val="6130F168"/>
    <w:name w:val="WW8Num7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860"/>
        </w:tabs>
        <w:ind w:left="1860" w:hanging="16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620"/>
      </w:pPr>
      <w:rPr>
        <w:rFonts w:hint="default"/>
        <w:sz w:val="24"/>
        <w:szCs w:val="24"/>
      </w:rPr>
    </w:lvl>
    <w:lvl w:ilvl="3">
      <w:start w:val="5"/>
      <w:numFmt w:val="decimal"/>
      <w:lvlText w:val="%1.%2.%3.%4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0"/>
        </w:tabs>
        <w:ind w:left="330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2">
    <w:nsid w:val="046D6C31"/>
    <w:multiLevelType w:val="hybridMultilevel"/>
    <w:tmpl w:val="B01E1712"/>
    <w:lvl w:ilvl="0" w:tplc="24509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DA0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60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2E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A9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CF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4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AA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4">
    <w:nsid w:val="087D42C4"/>
    <w:multiLevelType w:val="multilevel"/>
    <w:tmpl w:val="4426E8F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5">
    <w:nsid w:val="0A6B626A"/>
    <w:multiLevelType w:val="multilevel"/>
    <w:tmpl w:val="7F5EA0F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6">
    <w:nsid w:val="0AFF1673"/>
    <w:multiLevelType w:val="multilevel"/>
    <w:tmpl w:val="EA60235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77">
    <w:nsid w:val="10B766D5"/>
    <w:multiLevelType w:val="multilevel"/>
    <w:tmpl w:val="8CE6E1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8">
    <w:nsid w:val="16865122"/>
    <w:multiLevelType w:val="hybridMultilevel"/>
    <w:tmpl w:val="89D89E8C"/>
    <w:lvl w:ilvl="0" w:tplc="71183F1E">
      <w:start w:val="1"/>
      <w:numFmt w:val="lowerLetter"/>
      <w:lvlText w:val="%1)"/>
      <w:lvlJc w:val="left"/>
      <w:pPr>
        <w:ind w:left="720" w:hanging="360"/>
      </w:pPr>
    </w:lvl>
    <w:lvl w:ilvl="1" w:tplc="B0D0A09C" w:tentative="1">
      <w:start w:val="1"/>
      <w:numFmt w:val="lowerLetter"/>
      <w:lvlText w:val="%2."/>
      <w:lvlJc w:val="left"/>
      <w:pPr>
        <w:ind w:left="1440" w:hanging="360"/>
      </w:pPr>
    </w:lvl>
    <w:lvl w:ilvl="2" w:tplc="2FA8B640" w:tentative="1">
      <w:start w:val="1"/>
      <w:numFmt w:val="lowerRoman"/>
      <w:lvlText w:val="%3."/>
      <w:lvlJc w:val="right"/>
      <w:pPr>
        <w:ind w:left="2160" w:hanging="180"/>
      </w:pPr>
    </w:lvl>
    <w:lvl w:ilvl="3" w:tplc="3F5AB100" w:tentative="1">
      <w:start w:val="1"/>
      <w:numFmt w:val="decimal"/>
      <w:lvlText w:val="%4."/>
      <w:lvlJc w:val="left"/>
      <w:pPr>
        <w:ind w:left="2880" w:hanging="360"/>
      </w:pPr>
    </w:lvl>
    <w:lvl w:ilvl="4" w:tplc="D76CEDAC" w:tentative="1">
      <w:start w:val="1"/>
      <w:numFmt w:val="lowerLetter"/>
      <w:lvlText w:val="%5."/>
      <w:lvlJc w:val="left"/>
      <w:pPr>
        <w:ind w:left="3600" w:hanging="360"/>
      </w:pPr>
    </w:lvl>
    <w:lvl w:ilvl="5" w:tplc="746480AC" w:tentative="1">
      <w:start w:val="1"/>
      <w:numFmt w:val="lowerRoman"/>
      <w:lvlText w:val="%6."/>
      <w:lvlJc w:val="right"/>
      <w:pPr>
        <w:ind w:left="4320" w:hanging="180"/>
      </w:pPr>
    </w:lvl>
    <w:lvl w:ilvl="6" w:tplc="D9620CAE" w:tentative="1">
      <w:start w:val="1"/>
      <w:numFmt w:val="decimal"/>
      <w:lvlText w:val="%7."/>
      <w:lvlJc w:val="left"/>
      <w:pPr>
        <w:ind w:left="5040" w:hanging="360"/>
      </w:pPr>
    </w:lvl>
    <w:lvl w:ilvl="7" w:tplc="F3A82EFE" w:tentative="1">
      <w:start w:val="1"/>
      <w:numFmt w:val="lowerLetter"/>
      <w:lvlText w:val="%8."/>
      <w:lvlJc w:val="left"/>
      <w:pPr>
        <w:ind w:left="5760" w:hanging="360"/>
      </w:pPr>
    </w:lvl>
    <w:lvl w:ilvl="8" w:tplc="29E0B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A487C0F"/>
    <w:multiLevelType w:val="multilevel"/>
    <w:tmpl w:val="2BE0BC8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840"/>
      </w:pPr>
      <w:rPr>
        <w:rFonts w:hint="default"/>
      </w:rPr>
    </w:lvl>
    <w:lvl w:ilvl="4">
      <w:start w:val="1"/>
      <w:numFmt w:val="bullet"/>
      <w:lvlText w:val="-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1">
    <w:nsid w:val="24E64619"/>
    <w:multiLevelType w:val="multilevel"/>
    <w:tmpl w:val="C0B6AAB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>
    <w:nsid w:val="26E97E3B"/>
    <w:multiLevelType w:val="multilevel"/>
    <w:tmpl w:val="EB2806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4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85">
    <w:nsid w:val="27BD4847"/>
    <w:multiLevelType w:val="multilevel"/>
    <w:tmpl w:val="3E6C1BC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8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8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89">
    <w:nsid w:val="307237F5"/>
    <w:multiLevelType w:val="hybridMultilevel"/>
    <w:tmpl w:val="BD9C9094"/>
    <w:lvl w:ilvl="0" w:tplc="94005AF0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3CCE0154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4DB0EB14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EA6E458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DC5EA560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E3640B26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2BD02256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9F948326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B4B6458A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90">
    <w:nsid w:val="318D3771"/>
    <w:multiLevelType w:val="multilevel"/>
    <w:tmpl w:val="6CD458C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i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i/>
      </w:rPr>
    </w:lvl>
  </w:abstractNum>
  <w:abstractNum w:abstractNumId="91">
    <w:nsid w:val="331A353F"/>
    <w:multiLevelType w:val="multilevel"/>
    <w:tmpl w:val="F506A018"/>
    <w:lvl w:ilvl="0">
      <w:start w:val="1"/>
      <w:numFmt w:val="decimal"/>
      <w:lvlText w:val="%1.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"/>
      <w:numFmt w:val="none"/>
      <w:lvlText w:val="2.3.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2340"/>
        </w:tabs>
        <w:ind w:left="2340" w:hanging="16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2.5%2.6.%4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060"/>
        </w:tabs>
        <w:ind w:left="3060" w:hanging="162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2">
    <w:nsid w:val="3A97746C"/>
    <w:multiLevelType w:val="multilevel"/>
    <w:tmpl w:val="352AED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9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94">
    <w:nsid w:val="3F305847"/>
    <w:multiLevelType w:val="multilevel"/>
    <w:tmpl w:val="D07CBEA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95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96">
    <w:nsid w:val="416E68C3"/>
    <w:multiLevelType w:val="hybridMultilevel"/>
    <w:tmpl w:val="A0D6DD80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7">
    <w:nsid w:val="4E1D7DAA"/>
    <w:multiLevelType w:val="multilevel"/>
    <w:tmpl w:val="503449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9">
    <w:nsid w:val="52CD3B65"/>
    <w:multiLevelType w:val="multilevel"/>
    <w:tmpl w:val="968E4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01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5F306EC2"/>
    <w:multiLevelType w:val="hybridMultilevel"/>
    <w:tmpl w:val="CD7813EA"/>
    <w:name w:val="WW8Num73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4">
    <w:nsid w:val="5FB02C6A"/>
    <w:multiLevelType w:val="multilevel"/>
    <w:tmpl w:val="03EAA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5">
    <w:nsid w:val="619605C4"/>
    <w:multiLevelType w:val="multilevel"/>
    <w:tmpl w:val="B4A49D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6">
    <w:nsid w:val="61BB1411"/>
    <w:multiLevelType w:val="multilevel"/>
    <w:tmpl w:val="2D9AC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11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1">
    <w:nsid w:val="6F183B34"/>
    <w:multiLevelType w:val="multilevel"/>
    <w:tmpl w:val="F5BCDF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2">
    <w:nsid w:val="74E82F1F"/>
    <w:multiLevelType w:val="multilevel"/>
    <w:tmpl w:val="C4A802E6"/>
    <w:lvl w:ilvl="0">
      <w:start w:val="1"/>
      <w:numFmt w:val="russianLower"/>
      <w:lvlText w:val="%1)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116DC1"/>
    <w:multiLevelType w:val="hybridMultilevel"/>
    <w:tmpl w:val="CDD0380C"/>
    <w:lvl w:ilvl="0" w:tplc="1ADA6318">
      <w:start w:val="1"/>
      <w:numFmt w:val="bullet"/>
      <w:lvlText w:val="­"/>
      <w:lvlJc w:val="left"/>
      <w:pPr>
        <w:tabs>
          <w:tab w:val="num" w:pos="737"/>
        </w:tabs>
        <w:ind w:left="720" w:hanging="360"/>
      </w:pPr>
      <w:rPr>
        <w:rFonts w:ascii="Courier New" w:hAnsi="Courier New" w:hint="default"/>
      </w:rPr>
    </w:lvl>
    <w:lvl w:ilvl="1" w:tplc="1C6EE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C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09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49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2B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47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20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17"/>
  </w:num>
  <w:num w:numId="7">
    <w:abstractNumId w:val="18"/>
  </w:num>
  <w:num w:numId="8">
    <w:abstractNumId w:val="20"/>
  </w:num>
  <w:num w:numId="9">
    <w:abstractNumId w:val="21"/>
  </w:num>
  <w:num w:numId="10">
    <w:abstractNumId w:val="22"/>
  </w:num>
  <w:num w:numId="11">
    <w:abstractNumId w:val="32"/>
  </w:num>
  <w:num w:numId="12">
    <w:abstractNumId w:val="36"/>
  </w:num>
  <w:num w:numId="13">
    <w:abstractNumId w:val="40"/>
  </w:num>
  <w:num w:numId="14">
    <w:abstractNumId w:val="41"/>
  </w:num>
  <w:num w:numId="15">
    <w:abstractNumId w:val="46"/>
  </w:num>
  <w:num w:numId="16">
    <w:abstractNumId w:val="50"/>
  </w:num>
  <w:num w:numId="17">
    <w:abstractNumId w:val="54"/>
  </w:num>
  <w:num w:numId="18">
    <w:abstractNumId w:val="65"/>
  </w:num>
  <w:num w:numId="19">
    <w:abstractNumId w:val="67"/>
  </w:num>
  <w:num w:numId="20">
    <w:abstractNumId w:val="78"/>
  </w:num>
  <w:num w:numId="21">
    <w:abstractNumId w:val="81"/>
  </w:num>
  <w:num w:numId="22">
    <w:abstractNumId w:val="72"/>
  </w:num>
  <w:num w:numId="23">
    <w:abstractNumId w:val="87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1"/>
  </w:num>
  <w:num w:numId="26">
    <w:abstractNumId w:val="82"/>
  </w:num>
  <w:num w:numId="27">
    <w:abstractNumId w:val="114"/>
  </w:num>
  <w:num w:numId="28">
    <w:abstractNumId w:val="91"/>
  </w:num>
  <w:num w:numId="29">
    <w:abstractNumId w:val="107"/>
  </w:num>
  <w:num w:numId="30">
    <w:abstractNumId w:val="88"/>
  </w:num>
  <w:num w:numId="31">
    <w:abstractNumId w:val="108"/>
  </w:num>
  <w:num w:numId="32">
    <w:abstractNumId w:val="98"/>
  </w:num>
  <w:num w:numId="33">
    <w:abstractNumId w:val="94"/>
  </w:num>
  <w:num w:numId="34">
    <w:abstractNumId w:val="73"/>
  </w:num>
  <w:num w:numId="35">
    <w:abstractNumId w:val="86"/>
  </w:num>
  <w:num w:numId="36">
    <w:abstractNumId w:val="109"/>
  </w:num>
  <w:num w:numId="37">
    <w:abstractNumId w:val="83"/>
  </w:num>
  <w:num w:numId="38">
    <w:abstractNumId w:val="84"/>
  </w:num>
  <w:num w:numId="39">
    <w:abstractNumId w:val="97"/>
  </w:num>
  <w:num w:numId="40">
    <w:abstractNumId w:val="111"/>
  </w:num>
  <w:num w:numId="41">
    <w:abstractNumId w:val="100"/>
  </w:num>
  <w:num w:numId="42">
    <w:abstractNumId w:val="93"/>
  </w:num>
  <w:num w:numId="43">
    <w:abstractNumId w:val="75"/>
  </w:num>
  <w:num w:numId="44">
    <w:abstractNumId w:val="76"/>
  </w:num>
  <w:num w:numId="45">
    <w:abstractNumId w:val="80"/>
  </w:num>
  <w:num w:numId="46">
    <w:abstractNumId w:val="85"/>
  </w:num>
  <w:num w:numId="47">
    <w:abstractNumId w:val="92"/>
  </w:num>
  <w:num w:numId="48">
    <w:abstractNumId w:val="77"/>
  </w:num>
  <w:num w:numId="49">
    <w:abstractNumId w:val="74"/>
  </w:num>
  <w:num w:numId="50">
    <w:abstractNumId w:val="110"/>
  </w:num>
  <w:num w:numId="51">
    <w:abstractNumId w:val="90"/>
  </w:num>
  <w:num w:numId="52">
    <w:abstractNumId w:val="105"/>
  </w:num>
  <w:num w:numId="53">
    <w:abstractNumId w:val="0"/>
  </w:num>
  <w:num w:numId="54">
    <w:abstractNumId w:val="89"/>
  </w:num>
  <w:num w:numId="55">
    <w:abstractNumId w:val="95"/>
  </w:num>
  <w:num w:numId="56">
    <w:abstractNumId w:val="103"/>
  </w:num>
  <w:num w:numId="57">
    <w:abstractNumId w:val="96"/>
  </w:num>
  <w:num w:numId="58">
    <w:abstractNumId w:val="112"/>
  </w:num>
  <w:num w:numId="59">
    <w:abstractNumId w:val="106"/>
  </w:num>
  <w:num w:numId="60">
    <w:abstractNumId w:val="99"/>
  </w:num>
  <w:num w:numId="61">
    <w:abstractNumId w:val="113"/>
  </w:num>
  <w:num w:numId="62">
    <w:abstractNumId w:val="102"/>
  </w:num>
  <w:num w:numId="63">
    <w:abstractNumId w:val="10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2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D3"/>
    <w:rsid w:val="0000573D"/>
    <w:rsid w:val="00006EAA"/>
    <w:rsid w:val="00016C74"/>
    <w:rsid w:val="00022797"/>
    <w:rsid w:val="00027446"/>
    <w:rsid w:val="00027C2B"/>
    <w:rsid w:val="00032368"/>
    <w:rsid w:val="000326CF"/>
    <w:rsid w:val="000333D4"/>
    <w:rsid w:val="00033D13"/>
    <w:rsid w:val="00035287"/>
    <w:rsid w:val="000364DC"/>
    <w:rsid w:val="00037B8B"/>
    <w:rsid w:val="00040EC0"/>
    <w:rsid w:val="000417CE"/>
    <w:rsid w:val="000443F3"/>
    <w:rsid w:val="00046356"/>
    <w:rsid w:val="00046691"/>
    <w:rsid w:val="00047253"/>
    <w:rsid w:val="000506A1"/>
    <w:rsid w:val="00055C84"/>
    <w:rsid w:val="0007043F"/>
    <w:rsid w:val="00076D8B"/>
    <w:rsid w:val="00077FB6"/>
    <w:rsid w:val="0009087F"/>
    <w:rsid w:val="00092967"/>
    <w:rsid w:val="00093734"/>
    <w:rsid w:val="00096E9D"/>
    <w:rsid w:val="000A5636"/>
    <w:rsid w:val="000A6857"/>
    <w:rsid w:val="000B19F3"/>
    <w:rsid w:val="000B291A"/>
    <w:rsid w:val="000B2C06"/>
    <w:rsid w:val="000C1107"/>
    <w:rsid w:val="000C14F5"/>
    <w:rsid w:val="000C60B4"/>
    <w:rsid w:val="000D4ABD"/>
    <w:rsid w:val="000D62FB"/>
    <w:rsid w:val="000D67B1"/>
    <w:rsid w:val="000E024A"/>
    <w:rsid w:val="000E2758"/>
    <w:rsid w:val="000E37A8"/>
    <w:rsid w:val="000F0CD3"/>
    <w:rsid w:val="000F1F86"/>
    <w:rsid w:val="00104B1E"/>
    <w:rsid w:val="00111C79"/>
    <w:rsid w:val="001124F8"/>
    <w:rsid w:val="0011547D"/>
    <w:rsid w:val="00123C70"/>
    <w:rsid w:val="0012590A"/>
    <w:rsid w:val="001324A1"/>
    <w:rsid w:val="0013328C"/>
    <w:rsid w:val="00134962"/>
    <w:rsid w:val="001519E9"/>
    <w:rsid w:val="00157A6B"/>
    <w:rsid w:val="0016246B"/>
    <w:rsid w:val="00162A8F"/>
    <w:rsid w:val="00170C72"/>
    <w:rsid w:val="001716DB"/>
    <w:rsid w:val="0018103F"/>
    <w:rsid w:val="00185F8B"/>
    <w:rsid w:val="00192F71"/>
    <w:rsid w:val="00193067"/>
    <w:rsid w:val="001A1D23"/>
    <w:rsid w:val="001A6511"/>
    <w:rsid w:val="001C01F9"/>
    <w:rsid w:val="001C325A"/>
    <w:rsid w:val="001C53D9"/>
    <w:rsid w:val="001E0693"/>
    <w:rsid w:val="001E200B"/>
    <w:rsid w:val="001E3577"/>
    <w:rsid w:val="001E4152"/>
    <w:rsid w:val="001F0956"/>
    <w:rsid w:val="001F15DE"/>
    <w:rsid w:val="001F34BB"/>
    <w:rsid w:val="001F3569"/>
    <w:rsid w:val="001F5A31"/>
    <w:rsid w:val="001F7317"/>
    <w:rsid w:val="00203D2A"/>
    <w:rsid w:val="00205559"/>
    <w:rsid w:val="00206836"/>
    <w:rsid w:val="0021113E"/>
    <w:rsid w:val="002136D6"/>
    <w:rsid w:val="00222B6E"/>
    <w:rsid w:val="0023118A"/>
    <w:rsid w:val="00232E7C"/>
    <w:rsid w:val="00232FD8"/>
    <w:rsid w:val="002350E5"/>
    <w:rsid w:val="00236A91"/>
    <w:rsid w:val="0023759A"/>
    <w:rsid w:val="0023778A"/>
    <w:rsid w:val="00242D62"/>
    <w:rsid w:val="00243AE6"/>
    <w:rsid w:val="00251220"/>
    <w:rsid w:val="00251B75"/>
    <w:rsid w:val="00260F79"/>
    <w:rsid w:val="002652D9"/>
    <w:rsid w:val="00273EB7"/>
    <w:rsid w:val="002762F8"/>
    <w:rsid w:val="002848CF"/>
    <w:rsid w:val="0029211F"/>
    <w:rsid w:val="002946EF"/>
    <w:rsid w:val="00297FA1"/>
    <w:rsid w:val="002A08A6"/>
    <w:rsid w:val="002A0DBC"/>
    <w:rsid w:val="002A5B42"/>
    <w:rsid w:val="002B0606"/>
    <w:rsid w:val="002B456C"/>
    <w:rsid w:val="002B76A5"/>
    <w:rsid w:val="002D41BC"/>
    <w:rsid w:val="002F3EB0"/>
    <w:rsid w:val="003032B6"/>
    <w:rsid w:val="00304CD0"/>
    <w:rsid w:val="0031026C"/>
    <w:rsid w:val="003129D4"/>
    <w:rsid w:val="00312D09"/>
    <w:rsid w:val="00314F66"/>
    <w:rsid w:val="00317667"/>
    <w:rsid w:val="00321E72"/>
    <w:rsid w:val="00322BB8"/>
    <w:rsid w:val="003260D1"/>
    <w:rsid w:val="00330669"/>
    <w:rsid w:val="00334232"/>
    <w:rsid w:val="003345FE"/>
    <w:rsid w:val="003417F7"/>
    <w:rsid w:val="0034341A"/>
    <w:rsid w:val="00344FCF"/>
    <w:rsid w:val="00345CCA"/>
    <w:rsid w:val="00355099"/>
    <w:rsid w:val="0035708A"/>
    <w:rsid w:val="00357BE8"/>
    <w:rsid w:val="00365234"/>
    <w:rsid w:val="0037230F"/>
    <w:rsid w:val="00375A91"/>
    <w:rsid w:val="003832F6"/>
    <w:rsid w:val="00395BC1"/>
    <w:rsid w:val="003A31F0"/>
    <w:rsid w:val="003A3E35"/>
    <w:rsid w:val="003A7B62"/>
    <w:rsid w:val="003B0905"/>
    <w:rsid w:val="003B23E0"/>
    <w:rsid w:val="003B2BFB"/>
    <w:rsid w:val="003B3362"/>
    <w:rsid w:val="003C090C"/>
    <w:rsid w:val="003C164F"/>
    <w:rsid w:val="003C3CB6"/>
    <w:rsid w:val="003C4CB7"/>
    <w:rsid w:val="003D3D44"/>
    <w:rsid w:val="003D4D5E"/>
    <w:rsid w:val="003D726B"/>
    <w:rsid w:val="003D7C16"/>
    <w:rsid w:val="003E63F6"/>
    <w:rsid w:val="003F1F5E"/>
    <w:rsid w:val="003F22D7"/>
    <w:rsid w:val="003F44A9"/>
    <w:rsid w:val="003F513C"/>
    <w:rsid w:val="003F6889"/>
    <w:rsid w:val="004008AD"/>
    <w:rsid w:val="00400C79"/>
    <w:rsid w:val="00400D7D"/>
    <w:rsid w:val="00403042"/>
    <w:rsid w:val="00404BF4"/>
    <w:rsid w:val="00412590"/>
    <w:rsid w:val="00415D77"/>
    <w:rsid w:val="00416F2A"/>
    <w:rsid w:val="00420F24"/>
    <w:rsid w:val="00421F58"/>
    <w:rsid w:val="0042632C"/>
    <w:rsid w:val="00426B53"/>
    <w:rsid w:val="004360F5"/>
    <w:rsid w:val="004406A6"/>
    <w:rsid w:val="00440928"/>
    <w:rsid w:val="00443E0B"/>
    <w:rsid w:val="00461F58"/>
    <w:rsid w:val="00473053"/>
    <w:rsid w:val="0047380C"/>
    <w:rsid w:val="00473DEB"/>
    <w:rsid w:val="00474F01"/>
    <w:rsid w:val="004753D3"/>
    <w:rsid w:val="0048021C"/>
    <w:rsid w:val="004834EF"/>
    <w:rsid w:val="00485506"/>
    <w:rsid w:val="00487D5F"/>
    <w:rsid w:val="004925B9"/>
    <w:rsid w:val="00492CA3"/>
    <w:rsid w:val="00496CB3"/>
    <w:rsid w:val="004A3882"/>
    <w:rsid w:val="004A3A59"/>
    <w:rsid w:val="004B027C"/>
    <w:rsid w:val="004B4126"/>
    <w:rsid w:val="004B5EB3"/>
    <w:rsid w:val="004C0F1F"/>
    <w:rsid w:val="004C2695"/>
    <w:rsid w:val="004C347E"/>
    <w:rsid w:val="004C5164"/>
    <w:rsid w:val="004C5DD3"/>
    <w:rsid w:val="004C7D00"/>
    <w:rsid w:val="004D17BD"/>
    <w:rsid w:val="004D19A8"/>
    <w:rsid w:val="004D431C"/>
    <w:rsid w:val="004D49AB"/>
    <w:rsid w:val="004E1D0C"/>
    <w:rsid w:val="004E3ED2"/>
    <w:rsid w:val="004E4D11"/>
    <w:rsid w:val="004E7491"/>
    <w:rsid w:val="004E7EA4"/>
    <w:rsid w:val="004F3DEE"/>
    <w:rsid w:val="004F577B"/>
    <w:rsid w:val="004F5D95"/>
    <w:rsid w:val="004F67C9"/>
    <w:rsid w:val="005031D0"/>
    <w:rsid w:val="0051704E"/>
    <w:rsid w:val="00517D87"/>
    <w:rsid w:val="0052048F"/>
    <w:rsid w:val="00520586"/>
    <w:rsid w:val="0052231C"/>
    <w:rsid w:val="00523C23"/>
    <w:rsid w:val="00524B92"/>
    <w:rsid w:val="005335FE"/>
    <w:rsid w:val="00534967"/>
    <w:rsid w:val="00534DFA"/>
    <w:rsid w:val="00535237"/>
    <w:rsid w:val="00546583"/>
    <w:rsid w:val="00553B6E"/>
    <w:rsid w:val="00556C74"/>
    <w:rsid w:val="005631D9"/>
    <w:rsid w:val="00570124"/>
    <w:rsid w:val="00572EA1"/>
    <w:rsid w:val="00584DFA"/>
    <w:rsid w:val="005878D5"/>
    <w:rsid w:val="00595528"/>
    <w:rsid w:val="00596921"/>
    <w:rsid w:val="005A3827"/>
    <w:rsid w:val="005A3F4B"/>
    <w:rsid w:val="005A708D"/>
    <w:rsid w:val="005B074F"/>
    <w:rsid w:val="005B75A6"/>
    <w:rsid w:val="005C10C6"/>
    <w:rsid w:val="005C22A4"/>
    <w:rsid w:val="005C6F5D"/>
    <w:rsid w:val="005D16BC"/>
    <w:rsid w:val="005D4A00"/>
    <w:rsid w:val="005D7AA7"/>
    <w:rsid w:val="005E12FD"/>
    <w:rsid w:val="005E3DD2"/>
    <w:rsid w:val="005E7B4E"/>
    <w:rsid w:val="005F2732"/>
    <w:rsid w:val="005F2CCE"/>
    <w:rsid w:val="005F3722"/>
    <w:rsid w:val="005F514D"/>
    <w:rsid w:val="005F7167"/>
    <w:rsid w:val="006008A2"/>
    <w:rsid w:val="00603444"/>
    <w:rsid w:val="0060721D"/>
    <w:rsid w:val="00620D7C"/>
    <w:rsid w:val="00630AEA"/>
    <w:rsid w:val="006318E6"/>
    <w:rsid w:val="00631F54"/>
    <w:rsid w:val="00634B85"/>
    <w:rsid w:val="006353B1"/>
    <w:rsid w:val="006373F6"/>
    <w:rsid w:val="00641C20"/>
    <w:rsid w:val="00643C66"/>
    <w:rsid w:val="0064770F"/>
    <w:rsid w:val="00651B7D"/>
    <w:rsid w:val="00652223"/>
    <w:rsid w:val="006561C2"/>
    <w:rsid w:val="00661C17"/>
    <w:rsid w:val="006625DF"/>
    <w:rsid w:val="0066755B"/>
    <w:rsid w:val="00667DA0"/>
    <w:rsid w:val="0067090F"/>
    <w:rsid w:val="00673C22"/>
    <w:rsid w:val="00684527"/>
    <w:rsid w:val="00685336"/>
    <w:rsid w:val="00685381"/>
    <w:rsid w:val="00696966"/>
    <w:rsid w:val="006B08E2"/>
    <w:rsid w:val="006B3CF3"/>
    <w:rsid w:val="006B43A1"/>
    <w:rsid w:val="006B4939"/>
    <w:rsid w:val="006B7986"/>
    <w:rsid w:val="006C6116"/>
    <w:rsid w:val="006C6F82"/>
    <w:rsid w:val="006F457F"/>
    <w:rsid w:val="006F5FD5"/>
    <w:rsid w:val="0070025A"/>
    <w:rsid w:val="007011E2"/>
    <w:rsid w:val="007044CB"/>
    <w:rsid w:val="00705286"/>
    <w:rsid w:val="00711BC4"/>
    <w:rsid w:val="00717F60"/>
    <w:rsid w:val="00725F9C"/>
    <w:rsid w:val="00726465"/>
    <w:rsid w:val="00726DAC"/>
    <w:rsid w:val="007321D4"/>
    <w:rsid w:val="00751AF7"/>
    <w:rsid w:val="0075787E"/>
    <w:rsid w:val="00761011"/>
    <w:rsid w:val="007628EE"/>
    <w:rsid w:val="00766900"/>
    <w:rsid w:val="00771E29"/>
    <w:rsid w:val="007773F3"/>
    <w:rsid w:val="00777ABE"/>
    <w:rsid w:val="00777E5B"/>
    <w:rsid w:val="00781AF1"/>
    <w:rsid w:val="00783ABE"/>
    <w:rsid w:val="0078409D"/>
    <w:rsid w:val="00785555"/>
    <w:rsid w:val="00786C63"/>
    <w:rsid w:val="00790920"/>
    <w:rsid w:val="007A0938"/>
    <w:rsid w:val="007A439E"/>
    <w:rsid w:val="007A5BD1"/>
    <w:rsid w:val="007A681C"/>
    <w:rsid w:val="007A6BF1"/>
    <w:rsid w:val="007A7CFF"/>
    <w:rsid w:val="007C18F1"/>
    <w:rsid w:val="007D07A7"/>
    <w:rsid w:val="007D0EA7"/>
    <w:rsid w:val="007E216D"/>
    <w:rsid w:val="007E4290"/>
    <w:rsid w:val="007E756B"/>
    <w:rsid w:val="007F3FB7"/>
    <w:rsid w:val="007F7125"/>
    <w:rsid w:val="0080108A"/>
    <w:rsid w:val="00804801"/>
    <w:rsid w:val="00845803"/>
    <w:rsid w:val="00847BAA"/>
    <w:rsid w:val="008515B6"/>
    <w:rsid w:val="008557ED"/>
    <w:rsid w:val="00855B41"/>
    <w:rsid w:val="00857518"/>
    <w:rsid w:val="00861499"/>
    <w:rsid w:val="00864850"/>
    <w:rsid w:val="0087274F"/>
    <w:rsid w:val="0087407B"/>
    <w:rsid w:val="008749DE"/>
    <w:rsid w:val="008843D2"/>
    <w:rsid w:val="0088633C"/>
    <w:rsid w:val="00886684"/>
    <w:rsid w:val="008907A8"/>
    <w:rsid w:val="00890D00"/>
    <w:rsid w:val="0089163E"/>
    <w:rsid w:val="00892301"/>
    <w:rsid w:val="008A2F24"/>
    <w:rsid w:val="008A38B3"/>
    <w:rsid w:val="008A61E3"/>
    <w:rsid w:val="008B09A4"/>
    <w:rsid w:val="008B0CEB"/>
    <w:rsid w:val="008B15FF"/>
    <w:rsid w:val="008B3329"/>
    <w:rsid w:val="008B3DF0"/>
    <w:rsid w:val="008B5C43"/>
    <w:rsid w:val="008C0FB2"/>
    <w:rsid w:val="008C1016"/>
    <w:rsid w:val="008C5B09"/>
    <w:rsid w:val="008C6979"/>
    <w:rsid w:val="008C7536"/>
    <w:rsid w:val="008D121B"/>
    <w:rsid w:val="008D3021"/>
    <w:rsid w:val="008D6280"/>
    <w:rsid w:val="008E6130"/>
    <w:rsid w:val="008E6AA9"/>
    <w:rsid w:val="008F389C"/>
    <w:rsid w:val="008F7BD0"/>
    <w:rsid w:val="00900494"/>
    <w:rsid w:val="009027A3"/>
    <w:rsid w:val="0090331E"/>
    <w:rsid w:val="00905DFC"/>
    <w:rsid w:val="009108F5"/>
    <w:rsid w:val="0091430E"/>
    <w:rsid w:val="009155B1"/>
    <w:rsid w:val="009268AD"/>
    <w:rsid w:val="009270B7"/>
    <w:rsid w:val="00930031"/>
    <w:rsid w:val="00932C0A"/>
    <w:rsid w:val="00936252"/>
    <w:rsid w:val="009411D6"/>
    <w:rsid w:val="00945E91"/>
    <w:rsid w:val="00962A7A"/>
    <w:rsid w:val="00963295"/>
    <w:rsid w:val="00965F6F"/>
    <w:rsid w:val="00972AAA"/>
    <w:rsid w:val="009820FB"/>
    <w:rsid w:val="00983F8A"/>
    <w:rsid w:val="0098480C"/>
    <w:rsid w:val="0098672B"/>
    <w:rsid w:val="0099066F"/>
    <w:rsid w:val="00992089"/>
    <w:rsid w:val="00995D58"/>
    <w:rsid w:val="0099627D"/>
    <w:rsid w:val="009A7166"/>
    <w:rsid w:val="009A7733"/>
    <w:rsid w:val="009B21B2"/>
    <w:rsid w:val="009B23DA"/>
    <w:rsid w:val="009B33B6"/>
    <w:rsid w:val="009B380E"/>
    <w:rsid w:val="009B5731"/>
    <w:rsid w:val="009B7767"/>
    <w:rsid w:val="009C08E6"/>
    <w:rsid w:val="009C744E"/>
    <w:rsid w:val="009D4440"/>
    <w:rsid w:val="009D532D"/>
    <w:rsid w:val="009D59A4"/>
    <w:rsid w:val="009D7F01"/>
    <w:rsid w:val="009E049A"/>
    <w:rsid w:val="009E24FD"/>
    <w:rsid w:val="009E319E"/>
    <w:rsid w:val="009E3750"/>
    <w:rsid w:val="009E5AF9"/>
    <w:rsid w:val="009E7216"/>
    <w:rsid w:val="009F03AB"/>
    <w:rsid w:val="009F4858"/>
    <w:rsid w:val="009F4DA0"/>
    <w:rsid w:val="009F593B"/>
    <w:rsid w:val="009F7119"/>
    <w:rsid w:val="00A01EBE"/>
    <w:rsid w:val="00A1227A"/>
    <w:rsid w:val="00A140F7"/>
    <w:rsid w:val="00A15A79"/>
    <w:rsid w:val="00A2572E"/>
    <w:rsid w:val="00A33B7C"/>
    <w:rsid w:val="00A4059F"/>
    <w:rsid w:val="00A40714"/>
    <w:rsid w:val="00A40BDF"/>
    <w:rsid w:val="00A41B88"/>
    <w:rsid w:val="00A5705A"/>
    <w:rsid w:val="00A639E3"/>
    <w:rsid w:val="00A72612"/>
    <w:rsid w:val="00A73BFA"/>
    <w:rsid w:val="00A773C9"/>
    <w:rsid w:val="00A805FF"/>
    <w:rsid w:val="00A900CC"/>
    <w:rsid w:val="00A94355"/>
    <w:rsid w:val="00A95FEE"/>
    <w:rsid w:val="00A96E27"/>
    <w:rsid w:val="00AA02AB"/>
    <w:rsid w:val="00AB54F8"/>
    <w:rsid w:val="00AC1995"/>
    <w:rsid w:val="00AC2737"/>
    <w:rsid w:val="00AD3EBC"/>
    <w:rsid w:val="00AD4A9B"/>
    <w:rsid w:val="00AD4F60"/>
    <w:rsid w:val="00AD553C"/>
    <w:rsid w:val="00AE0F91"/>
    <w:rsid w:val="00AE107C"/>
    <w:rsid w:val="00AE1136"/>
    <w:rsid w:val="00AE54F9"/>
    <w:rsid w:val="00AE6158"/>
    <w:rsid w:val="00AF70A9"/>
    <w:rsid w:val="00B00A03"/>
    <w:rsid w:val="00B012FE"/>
    <w:rsid w:val="00B01A77"/>
    <w:rsid w:val="00B033E2"/>
    <w:rsid w:val="00B068E7"/>
    <w:rsid w:val="00B22B2F"/>
    <w:rsid w:val="00B24E19"/>
    <w:rsid w:val="00B26A26"/>
    <w:rsid w:val="00B27CCD"/>
    <w:rsid w:val="00B32859"/>
    <w:rsid w:val="00B37046"/>
    <w:rsid w:val="00B42DA0"/>
    <w:rsid w:val="00B47890"/>
    <w:rsid w:val="00B5307E"/>
    <w:rsid w:val="00B5344A"/>
    <w:rsid w:val="00B56312"/>
    <w:rsid w:val="00B91F40"/>
    <w:rsid w:val="00B924FC"/>
    <w:rsid w:val="00B93617"/>
    <w:rsid w:val="00BA5DEA"/>
    <w:rsid w:val="00BA7D87"/>
    <w:rsid w:val="00BB0961"/>
    <w:rsid w:val="00BB6F06"/>
    <w:rsid w:val="00BC2E05"/>
    <w:rsid w:val="00BC3DAC"/>
    <w:rsid w:val="00BD05FA"/>
    <w:rsid w:val="00BD2FD1"/>
    <w:rsid w:val="00BD5A0D"/>
    <w:rsid w:val="00BD6D03"/>
    <w:rsid w:val="00BD7161"/>
    <w:rsid w:val="00BD7AD3"/>
    <w:rsid w:val="00BE2DFB"/>
    <w:rsid w:val="00BE3CE1"/>
    <w:rsid w:val="00BE62BA"/>
    <w:rsid w:val="00BE6319"/>
    <w:rsid w:val="00BE6AD1"/>
    <w:rsid w:val="00BE7342"/>
    <w:rsid w:val="00BE7D79"/>
    <w:rsid w:val="00BF4CA0"/>
    <w:rsid w:val="00C00B95"/>
    <w:rsid w:val="00C04FF9"/>
    <w:rsid w:val="00C05396"/>
    <w:rsid w:val="00C05EF6"/>
    <w:rsid w:val="00C12145"/>
    <w:rsid w:val="00C12B9A"/>
    <w:rsid w:val="00C21FA7"/>
    <w:rsid w:val="00C2544E"/>
    <w:rsid w:val="00C30AF4"/>
    <w:rsid w:val="00C33106"/>
    <w:rsid w:val="00C41228"/>
    <w:rsid w:val="00C421E1"/>
    <w:rsid w:val="00C47845"/>
    <w:rsid w:val="00C521DF"/>
    <w:rsid w:val="00C55B59"/>
    <w:rsid w:val="00C606DE"/>
    <w:rsid w:val="00C6609A"/>
    <w:rsid w:val="00C70F61"/>
    <w:rsid w:val="00C74146"/>
    <w:rsid w:val="00C83EB1"/>
    <w:rsid w:val="00C84FF2"/>
    <w:rsid w:val="00C85C4D"/>
    <w:rsid w:val="00C865CB"/>
    <w:rsid w:val="00C86793"/>
    <w:rsid w:val="00C87A34"/>
    <w:rsid w:val="00C94B16"/>
    <w:rsid w:val="00C95F76"/>
    <w:rsid w:val="00CA2539"/>
    <w:rsid w:val="00CA64E5"/>
    <w:rsid w:val="00CA7861"/>
    <w:rsid w:val="00CB6141"/>
    <w:rsid w:val="00CC3810"/>
    <w:rsid w:val="00CC4C3A"/>
    <w:rsid w:val="00CC6D7C"/>
    <w:rsid w:val="00CD0A76"/>
    <w:rsid w:val="00CD4105"/>
    <w:rsid w:val="00CD50EF"/>
    <w:rsid w:val="00CE3C78"/>
    <w:rsid w:val="00CF3523"/>
    <w:rsid w:val="00CF531D"/>
    <w:rsid w:val="00CF6A0E"/>
    <w:rsid w:val="00D0215E"/>
    <w:rsid w:val="00D05065"/>
    <w:rsid w:val="00D139C3"/>
    <w:rsid w:val="00D168A4"/>
    <w:rsid w:val="00D20928"/>
    <w:rsid w:val="00D2154A"/>
    <w:rsid w:val="00D273DE"/>
    <w:rsid w:val="00D34C63"/>
    <w:rsid w:val="00D36977"/>
    <w:rsid w:val="00D421AA"/>
    <w:rsid w:val="00D51A0B"/>
    <w:rsid w:val="00D536DC"/>
    <w:rsid w:val="00D5461D"/>
    <w:rsid w:val="00D560EA"/>
    <w:rsid w:val="00D562AE"/>
    <w:rsid w:val="00D60982"/>
    <w:rsid w:val="00D63966"/>
    <w:rsid w:val="00D642DF"/>
    <w:rsid w:val="00D663E3"/>
    <w:rsid w:val="00D77DCB"/>
    <w:rsid w:val="00D82D37"/>
    <w:rsid w:val="00D84AC7"/>
    <w:rsid w:val="00D92448"/>
    <w:rsid w:val="00DA4ADE"/>
    <w:rsid w:val="00DA5A22"/>
    <w:rsid w:val="00DA5FAE"/>
    <w:rsid w:val="00DB109A"/>
    <w:rsid w:val="00DB3F27"/>
    <w:rsid w:val="00DC0DB5"/>
    <w:rsid w:val="00DC141A"/>
    <w:rsid w:val="00DC15DC"/>
    <w:rsid w:val="00DC2470"/>
    <w:rsid w:val="00DE2870"/>
    <w:rsid w:val="00DE4CCA"/>
    <w:rsid w:val="00DE5F20"/>
    <w:rsid w:val="00DF3778"/>
    <w:rsid w:val="00DF639D"/>
    <w:rsid w:val="00E03690"/>
    <w:rsid w:val="00E06C31"/>
    <w:rsid w:val="00E10AB1"/>
    <w:rsid w:val="00E1124E"/>
    <w:rsid w:val="00E11A58"/>
    <w:rsid w:val="00E1357C"/>
    <w:rsid w:val="00E15F4F"/>
    <w:rsid w:val="00E17CEB"/>
    <w:rsid w:val="00E250E3"/>
    <w:rsid w:val="00E30916"/>
    <w:rsid w:val="00E30B66"/>
    <w:rsid w:val="00E328F2"/>
    <w:rsid w:val="00E33F4F"/>
    <w:rsid w:val="00E35BB7"/>
    <w:rsid w:val="00E35E44"/>
    <w:rsid w:val="00E420A2"/>
    <w:rsid w:val="00E44300"/>
    <w:rsid w:val="00E45FB8"/>
    <w:rsid w:val="00E523D9"/>
    <w:rsid w:val="00E539E3"/>
    <w:rsid w:val="00E56332"/>
    <w:rsid w:val="00E57C24"/>
    <w:rsid w:val="00E6083F"/>
    <w:rsid w:val="00E60F8E"/>
    <w:rsid w:val="00E61708"/>
    <w:rsid w:val="00E63F0A"/>
    <w:rsid w:val="00E64AEC"/>
    <w:rsid w:val="00E6743A"/>
    <w:rsid w:val="00E71628"/>
    <w:rsid w:val="00E71A48"/>
    <w:rsid w:val="00E74632"/>
    <w:rsid w:val="00E749E5"/>
    <w:rsid w:val="00E832A4"/>
    <w:rsid w:val="00E837F8"/>
    <w:rsid w:val="00E84ECF"/>
    <w:rsid w:val="00E91F3E"/>
    <w:rsid w:val="00E922BA"/>
    <w:rsid w:val="00EB1E5E"/>
    <w:rsid w:val="00EB5268"/>
    <w:rsid w:val="00EC2E49"/>
    <w:rsid w:val="00EC73BD"/>
    <w:rsid w:val="00ED01BF"/>
    <w:rsid w:val="00ED30BB"/>
    <w:rsid w:val="00ED5414"/>
    <w:rsid w:val="00ED6E97"/>
    <w:rsid w:val="00EE0539"/>
    <w:rsid w:val="00EE2EFB"/>
    <w:rsid w:val="00EF05C8"/>
    <w:rsid w:val="00EF1559"/>
    <w:rsid w:val="00EF5BD1"/>
    <w:rsid w:val="00EF675E"/>
    <w:rsid w:val="00F00D29"/>
    <w:rsid w:val="00F030B1"/>
    <w:rsid w:val="00F11F8A"/>
    <w:rsid w:val="00F12F62"/>
    <w:rsid w:val="00F15392"/>
    <w:rsid w:val="00F17AEF"/>
    <w:rsid w:val="00F17CD8"/>
    <w:rsid w:val="00F20C7B"/>
    <w:rsid w:val="00F20DBB"/>
    <w:rsid w:val="00F25BEA"/>
    <w:rsid w:val="00F27064"/>
    <w:rsid w:val="00F279F9"/>
    <w:rsid w:val="00F34AFC"/>
    <w:rsid w:val="00F40058"/>
    <w:rsid w:val="00F42D9E"/>
    <w:rsid w:val="00F4488D"/>
    <w:rsid w:val="00F44B29"/>
    <w:rsid w:val="00F50823"/>
    <w:rsid w:val="00F5198B"/>
    <w:rsid w:val="00F62C5C"/>
    <w:rsid w:val="00F76429"/>
    <w:rsid w:val="00F76FAB"/>
    <w:rsid w:val="00F80910"/>
    <w:rsid w:val="00F81E4D"/>
    <w:rsid w:val="00F82FF8"/>
    <w:rsid w:val="00F85A96"/>
    <w:rsid w:val="00F85CCF"/>
    <w:rsid w:val="00F86B89"/>
    <w:rsid w:val="00F92373"/>
    <w:rsid w:val="00F974F9"/>
    <w:rsid w:val="00FA0376"/>
    <w:rsid w:val="00FA2656"/>
    <w:rsid w:val="00FB1839"/>
    <w:rsid w:val="00FB34FA"/>
    <w:rsid w:val="00FB666F"/>
    <w:rsid w:val="00FB7C04"/>
    <w:rsid w:val="00FC1D5F"/>
    <w:rsid w:val="00FD0E28"/>
    <w:rsid w:val="00FE0052"/>
    <w:rsid w:val="00FE1CA6"/>
    <w:rsid w:val="00FE239E"/>
    <w:rsid w:val="00FE5731"/>
    <w:rsid w:val="00FE630F"/>
    <w:rsid w:val="00FF1DEA"/>
    <w:rsid w:val="00FF447A"/>
    <w:rsid w:val="00FF4BD0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D3EBC"/>
    <w:pPr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1">
    <w:name w:val="heading 1"/>
    <w:basedOn w:val="a2"/>
    <w:next w:val="11"/>
    <w:qFormat/>
    <w:rsid w:val="006C6116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b/>
      <w:kern w:val="1"/>
      <w:sz w:val="24"/>
    </w:rPr>
  </w:style>
  <w:style w:type="paragraph" w:styleId="2">
    <w:name w:val="heading 2"/>
    <w:basedOn w:val="a2"/>
    <w:next w:val="a2"/>
    <w:qFormat/>
    <w:rsid w:val="00AD3EBC"/>
    <w:pPr>
      <w:keepNext/>
      <w:numPr>
        <w:ilvl w:val="1"/>
        <w:numId w:val="1"/>
      </w:numPr>
      <w:tabs>
        <w:tab w:val="left" w:pos="1700"/>
      </w:tabs>
      <w:spacing w:before="160" w:after="120" w:line="288" w:lineRule="auto"/>
      <w:jc w:val="left"/>
      <w:outlineLvl w:val="1"/>
    </w:pPr>
    <w:rPr>
      <w:b/>
      <w:sz w:val="24"/>
      <w:szCs w:val="24"/>
    </w:rPr>
  </w:style>
  <w:style w:type="paragraph" w:styleId="3">
    <w:name w:val="heading 3"/>
    <w:basedOn w:val="a2"/>
    <w:next w:val="a2"/>
    <w:qFormat/>
    <w:rsid w:val="00AD3EBC"/>
    <w:pPr>
      <w:keepNext/>
      <w:numPr>
        <w:ilvl w:val="2"/>
        <w:numId w:val="1"/>
      </w:numPr>
      <w:spacing w:before="120" w:after="120" w:line="240" w:lineRule="auto"/>
      <w:jc w:val="left"/>
      <w:outlineLvl w:val="2"/>
    </w:pPr>
    <w:rPr>
      <w:b/>
      <w:sz w:val="24"/>
    </w:rPr>
  </w:style>
  <w:style w:type="paragraph" w:styleId="4">
    <w:name w:val="heading 4"/>
    <w:basedOn w:val="a2"/>
    <w:next w:val="a2"/>
    <w:qFormat/>
    <w:rsid w:val="00AD3EBC"/>
    <w:pPr>
      <w:keepNext/>
      <w:tabs>
        <w:tab w:val="num" w:pos="0"/>
        <w:tab w:val="left" w:pos="1134"/>
      </w:tabs>
      <w:spacing w:before="240" w:after="120" w:line="240" w:lineRule="auto"/>
      <w:ind w:left="864" w:hanging="864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AD3EBC"/>
    <w:pPr>
      <w:keepNext/>
      <w:tabs>
        <w:tab w:val="num" w:pos="0"/>
        <w:tab w:val="left" w:pos="360"/>
      </w:tabs>
      <w:spacing w:before="60"/>
      <w:ind w:left="1008" w:hanging="1008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152" w:hanging="1152"/>
      <w:outlineLvl w:val="5"/>
    </w:pPr>
    <w:rPr>
      <w:b/>
    </w:rPr>
  </w:style>
  <w:style w:type="paragraph" w:styleId="7">
    <w:name w:val="heading 7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296" w:hanging="1296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584" w:hanging="1584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AD3EBC"/>
    <w:rPr>
      <w:rFonts w:ascii="Symbol" w:hAnsi="Symbol"/>
    </w:rPr>
  </w:style>
  <w:style w:type="character" w:customStyle="1" w:styleId="WW8Num2z1">
    <w:name w:val="WW8Num2z1"/>
    <w:rsid w:val="00AD3EBC"/>
    <w:rPr>
      <w:color w:val="FF0000"/>
    </w:rPr>
  </w:style>
  <w:style w:type="character" w:customStyle="1" w:styleId="WW8Num2z2">
    <w:name w:val="WW8Num2z2"/>
    <w:rsid w:val="00AD3EBC"/>
    <w:rPr>
      <w:b w:val="0"/>
      <w:i w:val="0"/>
      <w:color w:val="FF0000"/>
    </w:rPr>
  </w:style>
  <w:style w:type="character" w:customStyle="1" w:styleId="WW8Num2z3">
    <w:name w:val="WW8Num2z3"/>
    <w:rsid w:val="00AD3EBC"/>
    <w:rPr>
      <w:b w:val="0"/>
      <w:i w:val="0"/>
    </w:rPr>
  </w:style>
  <w:style w:type="character" w:customStyle="1" w:styleId="WW8Num3z0">
    <w:name w:val="WW8Num3z0"/>
    <w:rsid w:val="00AD3EBC"/>
    <w:rPr>
      <w:rFonts w:ascii="Times New Roman" w:hAnsi="Times New Roman" w:cs="Times New Roman"/>
    </w:rPr>
  </w:style>
  <w:style w:type="character" w:customStyle="1" w:styleId="WW8Num5z0">
    <w:name w:val="WW8Num5z0"/>
    <w:rsid w:val="00AD3E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D3EBC"/>
    <w:rPr>
      <w:rFonts w:ascii="Times New Roman" w:hAnsi="Times New Roman" w:cs="Times New Roman"/>
    </w:rPr>
  </w:style>
  <w:style w:type="character" w:customStyle="1" w:styleId="WW8Num10z0">
    <w:name w:val="WW8Num10z0"/>
    <w:rsid w:val="00AD3EBC"/>
    <w:rPr>
      <w:rFonts w:ascii="Symbol" w:hAnsi="Symbol"/>
    </w:rPr>
  </w:style>
  <w:style w:type="character" w:customStyle="1" w:styleId="WW8Num11z0">
    <w:name w:val="WW8Num11z0"/>
    <w:rsid w:val="00AD3EBC"/>
    <w:rPr>
      <w:rFonts w:ascii="Symbol" w:hAnsi="Symbol"/>
    </w:rPr>
  </w:style>
  <w:style w:type="character" w:customStyle="1" w:styleId="WW8Num12z0">
    <w:name w:val="WW8Num12z0"/>
    <w:rsid w:val="00AD3EBC"/>
    <w:rPr>
      <w:rFonts w:ascii="Times New Roman" w:hAnsi="Times New Roman" w:cs="Times New Roman"/>
    </w:rPr>
  </w:style>
  <w:style w:type="character" w:customStyle="1" w:styleId="WW8Num12z1">
    <w:name w:val="WW8Num12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AD3EBC"/>
    <w:rPr>
      <w:rFonts w:ascii="Wingdings" w:hAnsi="Wingdings"/>
    </w:rPr>
  </w:style>
  <w:style w:type="character" w:customStyle="1" w:styleId="WW8Num14z3">
    <w:name w:val="WW8Num14z3"/>
    <w:rsid w:val="00AD3EBC"/>
    <w:rPr>
      <w:rFonts w:ascii="Symbol" w:hAnsi="Symbol"/>
    </w:rPr>
  </w:style>
  <w:style w:type="character" w:customStyle="1" w:styleId="WW8Num17z0">
    <w:name w:val="WW8Num17z0"/>
    <w:rsid w:val="00AD3EBC"/>
    <w:rPr>
      <w:rFonts w:ascii="Symbol" w:hAnsi="Symbol"/>
    </w:rPr>
  </w:style>
  <w:style w:type="character" w:customStyle="1" w:styleId="WW8Num20z1">
    <w:name w:val="WW8Num20z1"/>
    <w:rsid w:val="00AD3EBC"/>
    <w:rPr>
      <w:rFonts w:ascii="Courier New" w:hAnsi="Courier New"/>
    </w:rPr>
  </w:style>
  <w:style w:type="character" w:customStyle="1" w:styleId="WW8Num21z2">
    <w:name w:val="WW8Num21z2"/>
    <w:rsid w:val="00AD3EBC"/>
    <w:rPr>
      <w:b w:val="0"/>
      <w:i w:val="0"/>
    </w:rPr>
  </w:style>
  <w:style w:type="character" w:customStyle="1" w:styleId="WW8Num24z0">
    <w:name w:val="WW8Num24z0"/>
    <w:rsid w:val="00AD3EBC"/>
    <w:rPr>
      <w:rFonts w:ascii="Symbol" w:hAnsi="Symbol" w:cs="Symbol"/>
    </w:rPr>
  </w:style>
  <w:style w:type="character" w:customStyle="1" w:styleId="WW8Num24z1">
    <w:name w:val="WW8Num24z1"/>
    <w:rsid w:val="00AD3EBC"/>
    <w:rPr>
      <w:rFonts w:ascii="Arial (WT)" w:hAnsi="Arial (WT)"/>
    </w:rPr>
  </w:style>
  <w:style w:type="character" w:customStyle="1" w:styleId="WW8Num24z2">
    <w:name w:val="WW8Num24z2"/>
    <w:rsid w:val="00AD3EBC"/>
    <w:rPr>
      <w:rFonts w:ascii="Wingdings" w:hAnsi="Wingdings" w:cs="Wingdings"/>
    </w:rPr>
  </w:style>
  <w:style w:type="character" w:customStyle="1" w:styleId="WW8Num24z3">
    <w:name w:val="WW8Num24z3"/>
    <w:rsid w:val="00AD3EBC"/>
    <w:rPr>
      <w:b w:val="0"/>
      <w:i w:val="0"/>
    </w:rPr>
  </w:style>
  <w:style w:type="character" w:customStyle="1" w:styleId="WW8Num28z2">
    <w:name w:val="WW8Num28z2"/>
    <w:rsid w:val="00AD3EBC"/>
    <w:rPr>
      <w:b w:val="0"/>
    </w:rPr>
  </w:style>
  <w:style w:type="character" w:customStyle="1" w:styleId="WW8Num29z2">
    <w:name w:val="WW8Num29z2"/>
    <w:rsid w:val="00AD3EBC"/>
    <w:rPr>
      <w:rFonts w:ascii="Wingdings" w:hAnsi="Wingdings" w:cs="Wingdings"/>
    </w:rPr>
  </w:style>
  <w:style w:type="character" w:customStyle="1" w:styleId="WW8Num32z0">
    <w:name w:val="WW8Num32z0"/>
    <w:rsid w:val="00AD3EBC"/>
    <w:rPr>
      <w:rFonts w:ascii="Symbol" w:hAnsi="Symbol"/>
    </w:rPr>
  </w:style>
  <w:style w:type="character" w:customStyle="1" w:styleId="WW8Num35z0">
    <w:name w:val="WW8Num35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sid w:val="00AD3EBC"/>
    <w:rPr>
      <w:rFonts w:ascii="Courier New" w:hAnsi="Courier New"/>
    </w:rPr>
  </w:style>
  <w:style w:type="character" w:customStyle="1" w:styleId="WW8Num40z2">
    <w:name w:val="WW8Num40z2"/>
    <w:rsid w:val="00AD3EBC"/>
    <w:rPr>
      <w:sz w:val="24"/>
      <w:szCs w:val="24"/>
    </w:rPr>
  </w:style>
  <w:style w:type="character" w:customStyle="1" w:styleId="WW8Num42z2">
    <w:name w:val="WW8Num42z2"/>
    <w:rsid w:val="00AD3EBC"/>
    <w:rPr>
      <w:b w:val="0"/>
    </w:rPr>
  </w:style>
  <w:style w:type="character" w:customStyle="1" w:styleId="WW8Num43z2">
    <w:name w:val="WW8Num43z2"/>
    <w:rsid w:val="00AD3EBC"/>
    <w:rPr>
      <w:rFonts w:ascii="Wingdings" w:hAnsi="Wingdings"/>
    </w:rPr>
  </w:style>
  <w:style w:type="character" w:customStyle="1" w:styleId="WW8Num44z2">
    <w:name w:val="WW8Num44z2"/>
    <w:rsid w:val="00AD3EBC"/>
    <w:rPr>
      <w:b w:val="0"/>
      <w:i w:val="0"/>
    </w:rPr>
  </w:style>
  <w:style w:type="character" w:customStyle="1" w:styleId="WW8Num45z2">
    <w:name w:val="WW8Num45z2"/>
    <w:rsid w:val="00AD3EBC"/>
    <w:rPr>
      <w:b w:val="0"/>
    </w:rPr>
  </w:style>
  <w:style w:type="character" w:customStyle="1" w:styleId="WW8Num46z2">
    <w:name w:val="WW8Num46z2"/>
    <w:rsid w:val="00AD3EBC"/>
    <w:rPr>
      <w:rFonts w:ascii="Wingdings" w:hAnsi="Wingdings"/>
    </w:rPr>
  </w:style>
  <w:style w:type="character" w:customStyle="1" w:styleId="WW8Num47z0">
    <w:name w:val="WW8Num47z0"/>
    <w:rsid w:val="00AD3EBC"/>
    <w:rPr>
      <w:rFonts w:ascii="Times New Roman" w:hAnsi="Times New Roman" w:cs="Times New Roman"/>
    </w:rPr>
  </w:style>
  <w:style w:type="character" w:customStyle="1" w:styleId="WW8Num49z0">
    <w:name w:val="WW8Num49z0"/>
    <w:rsid w:val="00AD3EBC"/>
    <w:rPr>
      <w:rFonts w:ascii="Times New Roman" w:hAnsi="Times New Roman" w:cs="Times New Roman"/>
    </w:rPr>
  </w:style>
  <w:style w:type="character" w:customStyle="1" w:styleId="WW8Num50z2">
    <w:name w:val="WW8Num50z2"/>
    <w:rsid w:val="00AD3EBC"/>
    <w:rPr>
      <w:b w:val="0"/>
    </w:rPr>
  </w:style>
  <w:style w:type="character" w:customStyle="1" w:styleId="WW8Num53z2">
    <w:name w:val="WW8Num53z2"/>
    <w:rsid w:val="00AD3EBC"/>
    <w:rPr>
      <w:rFonts w:cs="Times New Roman"/>
      <w:i w:val="0"/>
    </w:rPr>
  </w:style>
  <w:style w:type="character" w:customStyle="1" w:styleId="WW8Num56z2">
    <w:name w:val="WW8Num56z2"/>
    <w:rsid w:val="00AD3EBC"/>
    <w:rPr>
      <w:b w:val="0"/>
    </w:rPr>
  </w:style>
  <w:style w:type="character" w:customStyle="1" w:styleId="WW8Num57z2">
    <w:name w:val="WW8Num57z2"/>
    <w:rsid w:val="00AD3EBC"/>
    <w:rPr>
      <w:rFonts w:ascii="Wingdings" w:hAnsi="Wingdings"/>
    </w:rPr>
  </w:style>
  <w:style w:type="character" w:customStyle="1" w:styleId="WW8Num58z2">
    <w:name w:val="WW8Num58z2"/>
    <w:rsid w:val="00AD3EBC"/>
    <w:rPr>
      <w:b w:val="0"/>
      <w:i w:val="0"/>
    </w:rPr>
  </w:style>
  <w:style w:type="character" w:customStyle="1" w:styleId="WW8Num59z2">
    <w:name w:val="WW8Num59z2"/>
    <w:rsid w:val="00AD3EBC"/>
    <w:rPr>
      <w:b w:val="0"/>
    </w:rPr>
  </w:style>
  <w:style w:type="character" w:customStyle="1" w:styleId="WW8Num60z2">
    <w:name w:val="WW8Num60z2"/>
    <w:rsid w:val="00AD3EBC"/>
    <w:rPr>
      <w:b w:val="0"/>
    </w:rPr>
  </w:style>
  <w:style w:type="character" w:customStyle="1" w:styleId="WW8Num61z2">
    <w:name w:val="WW8Num61z2"/>
    <w:rsid w:val="00AD3EBC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AD3EBC"/>
    <w:rPr>
      <w:rFonts w:ascii="Wingdings" w:hAnsi="Wingdings"/>
    </w:rPr>
  </w:style>
  <w:style w:type="character" w:customStyle="1" w:styleId="WW8Num63z0">
    <w:name w:val="WW8Num63z0"/>
    <w:rsid w:val="00AD3EBC"/>
    <w:rPr>
      <w:rFonts w:cs="Times New Roman"/>
    </w:rPr>
  </w:style>
  <w:style w:type="character" w:customStyle="1" w:styleId="WW8Num63z1">
    <w:name w:val="WW8Num63z1"/>
    <w:rsid w:val="00AD3EBC"/>
    <w:rPr>
      <w:rFonts w:ascii="Times New Roman" w:hAnsi="Times New Roman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sid w:val="00AD3EBC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AD3EBC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sid w:val="00AD3EBC"/>
    <w:rPr>
      <w:b w:val="0"/>
      <w:i w:val="0"/>
    </w:rPr>
  </w:style>
  <w:style w:type="character" w:customStyle="1" w:styleId="WW8Num65z2">
    <w:name w:val="WW8Num65z2"/>
    <w:rsid w:val="00AD3EBC"/>
    <w:rPr>
      <w:b w:val="0"/>
    </w:rPr>
  </w:style>
  <w:style w:type="character" w:customStyle="1" w:styleId="WW8Num67z2">
    <w:name w:val="WW8Num67z2"/>
    <w:rsid w:val="00AD3EBC"/>
    <w:rPr>
      <w:b w:val="0"/>
    </w:rPr>
  </w:style>
  <w:style w:type="character" w:customStyle="1" w:styleId="WW8Num68z2">
    <w:name w:val="WW8Num68z2"/>
    <w:rsid w:val="00AD3EBC"/>
    <w:rPr>
      <w:b w:val="0"/>
      <w:i w:val="0"/>
    </w:rPr>
  </w:style>
  <w:style w:type="character" w:customStyle="1" w:styleId="WW8Num69z2">
    <w:name w:val="WW8Num69z2"/>
    <w:rsid w:val="00AD3EBC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AD3EBC"/>
    <w:rPr>
      <w:sz w:val="24"/>
      <w:szCs w:val="24"/>
    </w:rPr>
  </w:style>
  <w:style w:type="character" w:customStyle="1" w:styleId="WW8Num71z2">
    <w:name w:val="WW8Num71z2"/>
    <w:rsid w:val="00AD3EBC"/>
    <w:rPr>
      <w:b w:val="0"/>
    </w:rPr>
  </w:style>
  <w:style w:type="character" w:customStyle="1" w:styleId="Absatz-Standardschriftart">
    <w:name w:val="Absatz-Standardschriftart"/>
    <w:rsid w:val="00AD3EBC"/>
  </w:style>
  <w:style w:type="character" w:customStyle="1" w:styleId="WW8Num1z0">
    <w:name w:val="WW8Num1z0"/>
    <w:rsid w:val="00AD3EBC"/>
    <w:rPr>
      <w:rFonts w:cs="Times New Roman"/>
    </w:rPr>
  </w:style>
  <w:style w:type="character" w:customStyle="1" w:styleId="WW8Num1z1">
    <w:name w:val="WW8Num1z1"/>
    <w:rsid w:val="00AD3EBC"/>
    <w:rPr>
      <w:color w:val="FF0000"/>
    </w:rPr>
  </w:style>
  <w:style w:type="character" w:customStyle="1" w:styleId="WW8Num1z2">
    <w:name w:val="WW8Num1z2"/>
    <w:rsid w:val="00AD3EBC"/>
    <w:rPr>
      <w:b w:val="0"/>
      <w:i w:val="0"/>
      <w:color w:val="FF0000"/>
    </w:rPr>
  </w:style>
  <w:style w:type="character" w:customStyle="1" w:styleId="WW8Num1z3">
    <w:name w:val="WW8Num1z3"/>
    <w:rsid w:val="00AD3EBC"/>
    <w:rPr>
      <w:b w:val="0"/>
      <w:i w:val="0"/>
    </w:rPr>
  </w:style>
  <w:style w:type="character" w:customStyle="1" w:styleId="WW8Num7z0">
    <w:name w:val="WW8Num7z0"/>
    <w:rsid w:val="00AD3EBC"/>
    <w:rPr>
      <w:rFonts w:ascii="Times New Roman" w:hAnsi="Times New Roman" w:cs="Times New Roman"/>
    </w:rPr>
  </w:style>
  <w:style w:type="character" w:customStyle="1" w:styleId="WW8Num13z0">
    <w:name w:val="WW8Num13z0"/>
    <w:rsid w:val="00AD3EBC"/>
    <w:rPr>
      <w:rFonts w:ascii="Symbol" w:hAnsi="Symbol"/>
    </w:rPr>
  </w:style>
  <w:style w:type="character" w:customStyle="1" w:styleId="WW8Num13z1">
    <w:name w:val="WW8Num13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AD3EBC"/>
    <w:rPr>
      <w:rFonts w:ascii="Times New Roman" w:hAnsi="Times New Roman" w:cs="Times New Roman"/>
    </w:rPr>
  </w:style>
  <w:style w:type="character" w:customStyle="1" w:styleId="WW8Num16z2">
    <w:name w:val="WW8Num16z2"/>
    <w:rsid w:val="00AD3EBC"/>
    <w:rPr>
      <w:rFonts w:ascii="Wingdings 2" w:hAnsi="Wingdings 2" w:cs="OpenSymbol"/>
    </w:rPr>
  </w:style>
  <w:style w:type="character" w:customStyle="1" w:styleId="WW8Num18z0">
    <w:name w:val="WW8Num18z0"/>
    <w:rsid w:val="00AD3EBC"/>
    <w:rPr>
      <w:rFonts w:ascii="Courier New" w:hAnsi="Courier New"/>
    </w:rPr>
  </w:style>
  <w:style w:type="character" w:customStyle="1" w:styleId="WW8Num18z1">
    <w:name w:val="WW8Num18z1"/>
    <w:rsid w:val="00AD3EBC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AD3EBC"/>
    <w:rPr>
      <w:rFonts w:ascii="Wingdings" w:hAnsi="Wingdings"/>
    </w:rPr>
  </w:style>
  <w:style w:type="character" w:customStyle="1" w:styleId="WW8Num18z3">
    <w:name w:val="WW8Num18z3"/>
    <w:rsid w:val="00AD3EBC"/>
    <w:rPr>
      <w:rFonts w:ascii="Symbol" w:hAnsi="Symbol"/>
    </w:rPr>
  </w:style>
  <w:style w:type="character" w:customStyle="1" w:styleId="WW8Num21z0">
    <w:name w:val="WW8Num21z0"/>
    <w:rsid w:val="00AD3EBC"/>
    <w:rPr>
      <w:rFonts w:ascii="Symbol" w:hAnsi="Symbol"/>
    </w:rPr>
  </w:style>
  <w:style w:type="character" w:customStyle="1" w:styleId="WW8Num25z2">
    <w:name w:val="WW8Num25z2"/>
    <w:rsid w:val="00AD3EBC"/>
    <w:rPr>
      <w:b w:val="0"/>
      <w:i w:val="0"/>
    </w:rPr>
  </w:style>
  <w:style w:type="character" w:customStyle="1" w:styleId="WW8Num29z0">
    <w:name w:val="WW8Num29z0"/>
    <w:rsid w:val="00AD3EBC"/>
    <w:rPr>
      <w:rFonts w:ascii="Symbol" w:hAnsi="Symbol" w:cs="Symbol"/>
    </w:rPr>
  </w:style>
  <w:style w:type="character" w:customStyle="1" w:styleId="WW8Num29z1">
    <w:name w:val="WW8Num29z1"/>
    <w:rsid w:val="00AD3EBC"/>
    <w:rPr>
      <w:rFonts w:ascii="Courier New" w:hAnsi="Courier New" w:cs="Courier New"/>
    </w:rPr>
  </w:style>
  <w:style w:type="character" w:customStyle="1" w:styleId="WW8Num29z3">
    <w:name w:val="WW8Num29z3"/>
    <w:rsid w:val="00AD3EBC"/>
    <w:rPr>
      <w:b w:val="0"/>
      <w:i w:val="0"/>
    </w:rPr>
  </w:style>
  <w:style w:type="character" w:customStyle="1" w:styleId="WW8Num34z2">
    <w:name w:val="WW8Num34z2"/>
    <w:rsid w:val="00AD3EBC"/>
    <w:rPr>
      <w:b w:val="0"/>
    </w:rPr>
  </w:style>
  <w:style w:type="character" w:customStyle="1" w:styleId="WW8Num35z2">
    <w:name w:val="WW8Num35z2"/>
    <w:rsid w:val="00AD3EBC"/>
    <w:rPr>
      <w:b w:val="0"/>
    </w:rPr>
  </w:style>
  <w:style w:type="character" w:customStyle="1" w:styleId="WW8Num36z0">
    <w:name w:val="WW8Num36z0"/>
    <w:rsid w:val="00AD3EBC"/>
    <w:rPr>
      <w:rFonts w:ascii="Courier New" w:hAnsi="Courier New"/>
    </w:rPr>
  </w:style>
  <w:style w:type="character" w:customStyle="1" w:styleId="WW8Num36z1">
    <w:name w:val="WW8Num36z1"/>
    <w:rsid w:val="00AD3EBC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AD3EBC"/>
    <w:rPr>
      <w:b w:val="0"/>
    </w:rPr>
  </w:style>
  <w:style w:type="character" w:customStyle="1" w:styleId="WW8Num36z4">
    <w:name w:val="WW8Num36z4"/>
    <w:rsid w:val="00AD3EBC"/>
    <w:rPr>
      <w:rFonts w:ascii="Courier New" w:hAnsi="Courier New" w:cs="Courier New"/>
    </w:rPr>
  </w:style>
  <w:style w:type="character" w:customStyle="1" w:styleId="WW8Num40z0">
    <w:name w:val="WW8Num40z0"/>
    <w:rsid w:val="00AD3EBC"/>
    <w:rPr>
      <w:rFonts w:ascii="Times New Roman" w:hAnsi="Times New Roman" w:cs="Times New Roman"/>
    </w:rPr>
  </w:style>
  <w:style w:type="character" w:customStyle="1" w:styleId="WW8Num43z0">
    <w:name w:val="WW8Num43z0"/>
    <w:rsid w:val="00AD3EBC"/>
    <w:rPr>
      <w:rFonts w:ascii="Times New Roman" w:hAnsi="Times New Roman" w:cs="Times New Roman"/>
    </w:rPr>
  </w:style>
  <w:style w:type="character" w:customStyle="1" w:styleId="WW8Num45z0">
    <w:name w:val="WW8Num45z0"/>
    <w:rsid w:val="00AD3EBC"/>
    <w:rPr>
      <w:rFonts w:ascii="Symbol" w:hAnsi="Symbol"/>
    </w:rPr>
  </w:style>
  <w:style w:type="character" w:customStyle="1" w:styleId="WW8Num49z1">
    <w:name w:val="WW8Num49z1"/>
    <w:rsid w:val="00AD3EBC"/>
    <w:rPr>
      <w:rFonts w:ascii="Courier New" w:hAnsi="Courier New"/>
    </w:rPr>
  </w:style>
  <w:style w:type="character" w:customStyle="1" w:styleId="WW8Num50z0">
    <w:name w:val="WW8Num50z0"/>
    <w:rsid w:val="00AD3EBC"/>
    <w:rPr>
      <w:rFonts w:cs="Times New Roman"/>
    </w:rPr>
  </w:style>
  <w:style w:type="character" w:customStyle="1" w:styleId="WW8Num50z1">
    <w:name w:val="WW8Num50z1"/>
    <w:rsid w:val="00AD3EBC"/>
    <w:rPr>
      <w:rFonts w:ascii="OpenSymbol" w:hAnsi="OpenSymbol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rsid w:val="00AD3EBC"/>
    <w:rPr>
      <w:rFonts w:ascii="Symbol" w:hAnsi="Symbol"/>
    </w:rPr>
  </w:style>
  <w:style w:type="character" w:customStyle="1" w:styleId="WW8Num52z0">
    <w:name w:val="WW8Num52z0"/>
    <w:rsid w:val="00AD3EBC"/>
    <w:rPr>
      <w:rFonts w:ascii="StarSymbol" w:hAnsi="StarSymbol"/>
    </w:rPr>
  </w:style>
  <w:style w:type="character" w:customStyle="1" w:styleId="WW8Num52z2">
    <w:name w:val="WW8Num52z2"/>
    <w:rsid w:val="00AD3EBC"/>
    <w:rPr>
      <w:rFonts w:ascii="Wingdings" w:hAnsi="Wingdings"/>
    </w:rPr>
  </w:style>
  <w:style w:type="character" w:customStyle="1" w:styleId="WW8Num52z3">
    <w:name w:val="WW8Num52z3"/>
    <w:rsid w:val="00AD3EBC"/>
    <w:rPr>
      <w:rFonts w:ascii="Symbol" w:hAnsi="Symbol"/>
    </w:rPr>
  </w:style>
  <w:style w:type="character" w:customStyle="1" w:styleId="WW8Num53z0">
    <w:name w:val="WW8Num53z0"/>
    <w:rsid w:val="00AD3EBC"/>
    <w:rPr>
      <w:rFonts w:cs="Times New Roman"/>
    </w:rPr>
  </w:style>
  <w:style w:type="character" w:customStyle="1" w:styleId="WW8Num54z2">
    <w:name w:val="WW8Num54z2"/>
    <w:rsid w:val="00AD3EBC"/>
    <w:rPr>
      <w:sz w:val="24"/>
      <w:szCs w:val="24"/>
    </w:rPr>
  </w:style>
  <w:style w:type="character" w:customStyle="1" w:styleId="WW8Num61z0">
    <w:name w:val="WW8Num61z0"/>
    <w:rsid w:val="00AD3EBC"/>
    <w:rPr>
      <w:rFonts w:ascii="Times New Roman" w:hAnsi="Times New Roman" w:cs="Times New Roman"/>
    </w:rPr>
  </w:style>
  <w:style w:type="character" w:customStyle="1" w:styleId="WW8Num61z1">
    <w:name w:val="WW8Num61z1"/>
    <w:rsid w:val="00AD3EBC"/>
    <w:rPr>
      <w:rFonts w:ascii="Courier New" w:hAnsi="Courier New" w:cs="Courier New"/>
    </w:rPr>
  </w:style>
  <w:style w:type="character" w:customStyle="1" w:styleId="WW8Num61z3">
    <w:name w:val="WW8Num61z3"/>
    <w:rsid w:val="00AD3EBC"/>
    <w:rPr>
      <w:rFonts w:ascii="Symbol" w:hAnsi="Symbol"/>
    </w:rPr>
  </w:style>
  <w:style w:type="character" w:customStyle="1" w:styleId="WW8Num72z2">
    <w:name w:val="WW8Num72z2"/>
    <w:rsid w:val="00AD3EBC"/>
    <w:rPr>
      <w:rFonts w:ascii="Times New Roman" w:hAnsi="Times New Roman" w:cs="Times New Roman"/>
    </w:rPr>
  </w:style>
  <w:style w:type="character" w:customStyle="1" w:styleId="WW8Num73z2">
    <w:name w:val="WW8Num73z2"/>
    <w:rsid w:val="00AD3EBC"/>
    <w:rPr>
      <w:b w:val="0"/>
    </w:rPr>
  </w:style>
  <w:style w:type="character" w:customStyle="1" w:styleId="WW8Num74z2">
    <w:name w:val="WW8Num74z2"/>
    <w:rsid w:val="00AD3EBC"/>
    <w:rPr>
      <w:b w:val="0"/>
    </w:rPr>
  </w:style>
  <w:style w:type="character" w:customStyle="1" w:styleId="WW8Num75z2">
    <w:name w:val="WW8Num75z2"/>
    <w:rsid w:val="00AD3EBC"/>
    <w:rPr>
      <w:rFonts w:ascii="Wingdings" w:hAnsi="Wingdings"/>
    </w:rPr>
  </w:style>
  <w:style w:type="character" w:customStyle="1" w:styleId="WW8Num76z2">
    <w:name w:val="WW8Num76z2"/>
    <w:rsid w:val="00AD3EBC"/>
    <w:rPr>
      <w:b w:val="0"/>
    </w:rPr>
  </w:style>
  <w:style w:type="character" w:customStyle="1" w:styleId="WW8Num77z2">
    <w:name w:val="WW8Num77z2"/>
    <w:rsid w:val="00AD3EBC"/>
    <w:rPr>
      <w:b w:val="0"/>
    </w:rPr>
  </w:style>
  <w:style w:type="character" w:customStyle="1" w:styleId="WW8Num79z0">
    <w:name w:val="WW8Num79z0"/>
    <w:rsid w:val="00AD3EBC"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sid w:val="00AD3EBC"/>
    <w:rPr>
      <w:b w:val="0"/>
    </w:rPr>
  </w:style>
  <w:style w:type="character" w:customStyle="1" w:styleId="WW8Num81z2">
    <w:name w:val="WW8Num81z2"/>
    <w:rsid w:val="00AD3EBC"/>
    <w:rPr>
      <w:rFonts w:ascii="Wingdings" w:hAnsi="Wingdings"/>
    </w:rPr>
  </w:style>
  <w:style w:type="character" w:customStyle="1" w:styleId="WW8Num83z2">
    <w:name w:val="WW8Num83z2"/>
    <w:rsid w:val="00AD3EBC"/>
    <w:rPr>
      <w:b w:val="0"/>
    </w:rPr>
  </w:style>
  <w:style w:type="character" w:customStyle="1" w:styleId="WW8Num84z2">
    <w:name w:val="WW8Num84z2"/>
    <w:rsid w:val="00AD3EBC"/>
    <w:rPr>
      <w:b w:val="0"/>
      <w:i w:val="0"/>
    </w:rPr>
  </w:style>
  <w:style w:type="character" w:customStyle="1" w:styleId="WW8Num85z2">
    <w:name w:val="WW8Num85z2"/>
    <w:rsid w:val="00AD3EBC"/>
    <w:rPr>
      <w:rFonts w:ascii="Wingdings" w:hAnsi="Wingdings"/>
    </w:rPr>
  </w:style>
  <w:style w:type="character" w:customStyle="1" w:styleId="WW8Num86z2">
    <w:name w:val="WW8Num86z2"/>
    <w:rsid w:val="00AD3EBC"/>
    <w:rPr>
      <w:b w:val="0"/>
      <w:i w:val="0"/>
    </w:rPr>
  </w:style>
  <w:style w:type="character" w:customStyle="1" w:styleId="WW8Num87z2">
    <w:name w:val="WW8Num87z2"/>
    <w:rsid w:val="00AD3EBC"/>
    <w:rPr>
      <w:b w:val="0"/>
    </w:rPr>
  </w:style>
  <w:style w:type="character" w:customStyle="1" w:styleId="20">
    <w:name w:val="Основной шрифт абзаца2"/>
    <w:rsid w:val="00AD3EBC"/>
  </w:style>
  <w:style w:type="character" w:customStyle="1" w:styleId="WW8Num46z0">
    <w:name w:val="WW8Num46z0"/>
    <w:rsid w:val="00AD3EBC"/>
    <w:rPr>
      <w:rFonts w:ascii="Symbol" w:hAnsi="Symbol"/>
    </w:rPr>
  </w:style>
  <w:style w:type="character" w:customStyle="1" w:styleId="WW8Num48z0">
    <w:name w:val="WW8Num48z0"/>
    <w:rsid w:val="00AD3EBC"/>
    <w:rPr>
      <w:rFonts w:ascii="Times New Roman" w:hAnsi="Times New Roman" w:cs="Times New Roman"/>
    </w:rPr>
  </w:style>
  <w:style w:type="character" w:customStyle="1" w:styleId="WW8Num51z1">
    <w:name w:val="WW8Num51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">
    <w:name w:val="WW-Absatz-Standardschriftart"/>
    <w:rsid w:val="00AD3EBC"/>
  </w:style>
  <w:style w:type="character" w:customStyle="1" w:styleId="WW-Absatz-Standardschriftart1">
    <w:name w:val="WW-Absatz-Standardschriftart1"/>
    <w:rsid w:val="00AD3EBC"/>
  </w:style>
  <w:style w:type="character" w:customStyle="1" w:styleId="WW8Num22z2">
    <w:name w:val="WW8Num22z2"/>
    <w:rsid w:val="00AD3EBC"/>
    <w:rPr>
      <w:b w:val="0"/>
      <w:i w:val="0"/>
    </w:rPr>
  </w:style>
  <w:style w:type="character" w:customStyle="1" w:styleId="WW8Num22z4">
    <w:name w:val="WW8Num22z4"/>
    <w:rsid w:val="00AD3EBC"/>
    <w:rPr>
      <w:rFonts w:ascii="Courier New" w:hAnsi="Courier New"/>
    </w:rPr>
  </w:style>
  <w:style w:type="character" w:customStyle="1" w:styleId="WW8Num25z1">
    <w:name w:val="WW8Num25z1"/>
    <w:rsid w:val="00AD3EBC"/>
    <w:rPr>
      <w:rFonts w:ascii="Arial (WT)" w:hAnsi="Arial (WT)"/>
    </w:rPr>
  </w:style>
  <w:style w:type="character" w:customStyle="1" w:styleId="WW8Num30z0">
    <w:name w:val="WW8Num30z0"/>
    <w:rsid w:val="00AD3EB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AD3EBC"/>
    <w:rPr>
      <w:color w:val="FF0000"/>
    </w:rPr>
  </w:style>
  <w:style w:type="character" w:customStyle="1" w:styleId="WW8Num30z2">
    <w:name w:val="WW8Num30z2"/>
    <w:rsid w:val="00AD3EBC"/>
    <w:rPr>
      <w:b w:val="0"/>
      <w:i w:val="0"/>
      <w:color w:val="FF0000"/>
    </w:rPr>
  </w:style>
  <w:style w:type="character" w:customStyle="1" w:styleId="WW8Num30z3">
    <w:name w:val="WW8Num30z3"/>
    <w:rsid w:val="00AD3EBC"/>
    <w:rPr>
      <w:b w:val="0"/>
      <w:i w:val="0"/>
    </w:rPr>
  </w:style>
  <w:style w:type="character" w:customStyle="1" w:styleId="WW8Num33z0">
    <w:name w:val="WW8Num33z0"/>
    <w:rsid w:val="00AD3EBC"/>
    <w:rPr>
      <w:rFonts w:cs="Times New Roman"/>
    </w:rPr>
  </w:style>
  <w:style w:type="character" w:customStyle="1" w:styleId="WW8Num37z0">
    <w:name w:val="WW8Num37z0"/>
    <w:rsid w:val="00AD3EBC"/>
    <w:rPr>
      <w:rFonts w:ascii="Courier New" w:hAnsi="Courier New"/>
    </w:rPr>
  </w:style>
  <w:style w:type="character" w:customStyle="1" w:styleId="WW8Num37z1">
    <w:name w:val="WW8Num37z1"/>
    <w:rsid w:val="00AD3EBC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AD3EBC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AD3EBC"/>
    <w:rPr>
      <w:rFonts w:ascii="Courier New" w:hAnsi="Courier New" w:cs="Courier New"/>
    </w:rPr>
  </w:style>
  <w:style w:type="character" w:customStyle="1" w:styleId="WW8Num41z0">
    <w:name w:val="WW8Num41z0"/>
    <w:rsid w:val="00AD3EBC"/>
    <w:rPr>
      <w:rFonts w:ascii="Times New Roman" w:hAnsi="Times New Roman" w:cs="Times New Roman"/>
    </w:rPr>
  </w:style>
  <w:style w:type="character" w:customStyle="1" w:styleId="WW8Num44z0">
    <w:name w:val="WW8Num44z0"/>
    <w:rsid w:val="00AD3EBC"/>
    <w:rPr>
      <w:rFonts w:ascii="Wingdings" w:hAnsi="Wingdings"/>
    </w:rPr>
  </w:style>
  <w:style w:type="character" w:customStyle="1" w:styleId="WW-Absatz-Standardschriftart11">
    <w:name w:val="WW-Absatz-Standardschriftart11"/>
    <w:rsid w:val="00AD3EBC"/>
  </w:style>
  <w:style w:type="character" w:customStyle="1" w:styleId="WW-Absatz-Standardschriftart111">
    <w:name w:val="WW-Absatz-Standardschriftart111"/>
    <w:rsid w:val="00AD3EBC"/>
  </w:style>
  <w:style w:type="character" w:customStyle="1" w:styleId="WW8Num9z0">
    <w:name w:val="WW8Num9z0"/>
    <w:rsid w:val="00AD3EB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D3EB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D3EBC"/>
    <w:rPr>
      <w:rFonts w:ascii="Wingdings" w:hAnsi="Wingdings"/>
    </w:rPr>
  </w:style>
  <w:style w:type="character" w:customStyle="1" w:styleId="WW8Num19z0">
    <w:name w:val="WW8Num19z0"/>
    <w:rsid w:val="00AD3EBC"/>
    <w:rPr>
      <w:rFonts w:ascii="Times New Roman" w:hAnsi="Times New Roman" w:cs="Times New Roman"/>
    </w:rPr>
  </w:style>
  <w:style w:type="character" w:customStyle="1" w:styleId="WW8Num19z1">
    <w:name w:val="WW8Num19z1"/>
    <w:rsid w:val="00AD3EBC"/>
    <w:rPr>
      <w:color w:val="auto"/>
      <w:sz w:val="24"/>
      <w:szCs w:val="24"/>
    </w:rPr>
  </w:style>
  <w:style w:type="character" w:customStyle="1" w:styleId="WW8Num19z2">
    <w:name w:val="WW8Num19z2"/>
    <w:rsid w:val="00AD3EBC"/>
    <w:rPr>
      <w:rFonts w:ascii="Wingdings" w:hAnsi="Wingdings"/>
    </w:rPr>
  </w:style>
  <w:style w:type="character" w:customStyle="1" w:styleId="WW8Num19z3">
    <w:name w:val="WW8Num19z3"/>
    <w:rsid w:val="00AD3EBC"/>
    <w:rPr>
      <w:rFonts w:ascii="Symbol" w:hAnsi="Symbol"/>
    </w:rPr>
  </w:style>
  <w:style w:type="character" w:customStyle="1" w:styleId="WW8Num22z0">
    <w:name w:val="WW8Num22z0"/>
    <w:rsid w:val="00AD3EBC"/>
    <w:rPr>
      <w:rFonts w:ascii="Symbol" w:hAnsi="Symbol"/>
    </w:rPr>
  </w:style>
  <w:style w:type="character" w:customStyle="1" w:styleId="WW8Num23z2">
    <w:name w:val="WW8Num23z2"/>
    <w:rsid w:val="00AD3EBC"/>
    <w:rPr>
      <w:b w:val="0"/>
      <w:i w:val="0"/>
    </w:rPr>
  </w:style>
  <w:style w:type="character" w:customStyle="1" w:styleId="WW8Num23z4">
    <w:name w:val="WW8Num23z4"/>
    <w:rsid w:val="00AD3EBC"/>
    <w:rPr>
      <w:rFonts w:ascii="Courier New" w:hAnsi="Courier New"/>
    </w:rPr>
  </w:style>
  <w:style w:type="character" w:customStyle="1" w:styleId="WW8Num26z1">
    <w:name w:val="WW8Num26z1"/>
    <w:rsid w:val="00AD3EBC"/>
    <w:rPr>
      <w:rFonts w:ascii="Arial (WT)" w:hAnsi="Arial (WT)"/>
    </w:rPr>
  </w:style>
  <w:style w:type="character" w:customStyle="1" w:styleId="WW8Num31z0">
    <w:name w:val="WW8Num31z0"/>
    <w:rsid w:val="00AD3EBC"/>
    <w:rPr>
      <w:sz w:val="22"/>
      <w:szCs w:val="22"/>
    </w:rPr>
  </w:style>
  <w:style w:type="character" w:customStyle="1" w:styleId="WW8Num31z1">
    <w:name w:val="WW8Num31z1"/>
    <w:rsid w:val="00AD3EBC"/>
    <w:rPr>
      <w:color w:val="FF0000"/>
    </w:rPr>
  </w:style>
  <w:style w:type="character" w:customStyle="1" w:styleId="WW8Num31z2">
    <w:name w:val="WW8Num31z2"/>
    <w:rsid w:val="00AD3EBC"/>
    <w:rPr>
      <w:b w:val="0"/>
      <w:i w:val="0"/>
      <w:color w:val="FF0000"/>
    </w:rPr>
  </w:style>
  <w:style w:type="character" w:customStyle="1" w:styleId="WW8Num31z3">
    <w:name w:val="WW8Num31z3"/>
    <w:rsid w:val="00AD3EBC"/>
    <w:rPr>
      <w:b w:val="0"/>
      <w:i w:val="0"/>
    </w:rPr>
  </w:style>
  <w:style w:type="character" w:customStyle="1" w:styleId="WW8Num34z0">
    <w:name w:val="WW8Num34z0"/>
    <w:rsid w:val="00AD3EBC"/>
    <w:rPr>
      <w:rFonts w:cs="Times New Roman"/>
    </w:rPr>
  </w:style>
  <w:style w:type="character" w:customStyle="1" w:styleId="WW8Num38z1">
    <w:name w:val="WW8Num38z1"/>
    <w:rsid w:val="00AD3EBC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AD3EBC"/>
    <w:rPr>
      <w:sz w:val="24"/>
      <w:szCs w:val="24"/>
    </w:rPr>
  </w:style>
  <w:style w:type="character" w:customStyle="1" w:styleId="WW8Num38z4">
    <w:name w:val="WW8Num38z4"/>
    <w:rsid w:val="00AD3EBC"/>
    <w:rPr>
      <w:rFonts w:ascii="Courier New" w:hAnsi="Courier New" w:cs="Courier New"/>
    </w:rPr>
  </w:style>
  <w:style w:type="character" w:customStyle="1" w:styleId="WW8Num42z0">
    <w:name w:val="WW8Num42z0"/>
    <w:rsid w:val="00AD3EB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D3EBC"/>
  </w:style>
  <w:style w:type="character" w:customStyle="1" w:styleId="WW-Absatz-Standardschriftart11111">
    <w:name w:val="WW-Absatz-Standardschriftart11111"/>
    <w:rsid w:val="00AD3EBC"/>
  </w:style>
  <w:style w:type="character" w:customStyle="1" w:styleId="WW-Absatz-Standardschriftart111111">
    <w:name w:val="WW-Absatz-Standardschriftart111111"/>
    <w:rsid w:val="00AD3EBC"/>
  </w:style>
  <w:style w:type="character" w:customStyle="1" w:styleId="WW8Num27z2">
    <w:name w:val="WW8Num27z2"/>
    <w:rsid w:val="00AD3EBC"/>
    <w:rPr>
      <w:rFonts w:ascii="Wingdings" w:hAnsi="Wingdings"/>
    </w:rPr>
  </w:style>
  <w:style w:type="character" w:customStyle="1" w:styleId="WW8Num45z1">
    <w:name w:val="WW8Num45z1"/>
    <w:rsid w:val="00AD3EB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AD3EBC"/>
  </w:style>
  <w:style w:type="character" w:customStyle="1" w:styleId="WW-Absatz-Standardschriftart11111111">
    <w:name w:val="WW-Absatz-Standardschriftart11111111"/>
    <w:rsid w:val="00AD3EBC"/>
  </w:style>
  <w:style w:type="character" w:customStyle="1" w:styleId="WW8Num4z1">
    <w:name w:val="WW8Num4z1"/>
    <w:rsid w:val="00AD3EBC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AD3EBC"/>
    <w:rPr>
      <w:sz w:val="24"/>
      <w:szCs w:val="24"/>
    </w:rPr>
  </w:style>
  <w:style w:type="character" w:customStyle="1" w:styleId="WW8Num9z1">
    <w:name w:val="WW8Num9z1"/>
    <w:rsid w:val="00AD3EBC"/>
    <w:rPr>
      <w:rFonts w:ascii="Courier New" w:hAnsi="Courier New" w:cs="Courier New"/>
    </w:rPr>
  </w:style>
  <w:style w:type="character" w:customStyle="1" w:styleId="WW8Num9z2">
    <w:name w:val="WW8Num9z2"/>
    <w:rsid w:val="00AD3EBC"/>
    <w:rPr>
      <w:rFonts w:ascii="Wingdings" w:hAnsi="Wingdings"/>
    </w:rPr>
  </w:style>
  <w:style w:type="character" w:customStyle="1" w:styleId="WW8Num9z3">
    <w:name w:val="WW8Num9z3"/>
    <w:rsid w:val="00AD3EBC"/>
    <w:rPr>
      <w:rFonts w:ascii="Symbol" w:hAnsi="Symbol"/>
    </w:rPr>
  </w:style>
  <w:style w:type="character" w:customStyle="1" w:styleId="WW8Num10z1">
    <w:name w:val="WW8Num10z1"/>
    <w:rsid w:val="00AD3EBC"/>
    <w:rPr>
      <w:rFonts w:ascii="Courier New" w:hAnsi="Courier New"/>
    </w:rPr>
  </w:style>
  <w:style w:type="character" w:customStyle="1" w:styleId="WW8Num10z2">
    <w:name w:val="WW8Num10z2"/>
    <w:rsid w:val="00AD3EBC"/>
    <w:rPr>
      <w:rFonts w:ascii="Wingdings" w:hAnsi="Wingdings"/>
    </w:rPr>
  </w:style>
  <w:style w:type="character" w:customStyle="1" w:styleId="WW8Num17z1">
    <w:name w:val="WW8Num17z1"/>
    <w:rsid w:val="00AD3EBC"/>
    <w:rPr>
      <w:rFonts w:ascii="Courier New" w:hAnsi="Courier New"/>
    </w:rPr>
  </w:style>
  <w:style w:type="character" w:customStyle="1" w:styleId="WW8Num20z0">
    <w:name w:val="WW8Num20z0"/>
    <w:rsid w:val="00AD3EBC"/>
    <w:rPr>
      <w:rFonts w:ascii="Times New Roman" w:hAnsi="Times New Roman" w:cs="Times New Roman"/>
    </w:rPr>
  </w:style>
  <w:style w:type="character" w:customStyle="1" w:styleId="WW8Num20z2">
    <w:name w:val="WW8Num20z2"/>
    <w:rsid w:val="00AD3EBC"/>
    <w:rPr>
      <w:rFonts w:ascii="Wingdings" w:hAnsi="Wingdings"/>
    </w:rPr>
  </w:style>
  <w:style w:type="character" w:customStyle="1" w:styleId="WW8Num20z3">
    <w:name w:val="WW8Num20z3"/>
    <w:rsid w:val="00AD3EBC"/>
    <w:rPr>
      <w:rFonts w:ascii="Symbol" w:hAnsi="Symbol"/>
    </w:rPr>
  </w:style>
  <w:style w:type="character" w:customStyle="1" w:styleId="WW8Num23z0">
    <w:name w:val="WW8Num23z0"/>
    <w:rsid w:val="00AD3EBC"/>
    <w:rPr>
      <w:rFonts w:ascii="Courier New" w:hAnsi="Courier New"/>
    </w:rPr>
  </w:style>
  <w:style w:type="character" w:customStyle="1" w:styleId="WW8Num25z0">
    <w:name w:val="WW8Num25z0"/>
    <w:rsid w:val="00AD3EBC"/>
    <w:rPr>
      <w:rFonts w:cs="Times New Roman"/>
    </w:rPr>
  </w:style>
  <w:style w:type="character" w:customStyle="1" w:styleId="WW8Num27z0">
    <w:name w:val="WW8Num27z0"/>
    <w:rsid w:val="00AD3EBC"/>
    <w:rPr>
      <w:rFonts w:ascii="Symbol" w:hAnsi="Symbol"/>
    </w:rPr>
  </w:style>
  <w:style w:type="character" w:customStyle="1" w:styleId="WW8Num27z1">
    <w:name w:val="WW8Num27z1"/>
    <w:rsid w:val="00AD3EBC"/>
    <w:rPr>
      <w:rFonts w:ascii="Courier New" w:hAnsi="Courier New" w:cs="Courier New"/>
    </w:rPr>
  </w:style>
  <w:style w:type="character" w:customStyle="1" w:styleId="WW8Num32z1">
    <w:name w:val="WW8Num32z1"/>
    <w:rsid w:val="00AD3EBC"/>
    <w:rPr>
      <w:rFonts w:ascii="Courier New" w:hAnsi="Courier New"/>
    </w:rPr>
  </w:style>
  <w:style w:type="character" w:customStyle="1" w:styleId="WW8Num32z2">
    <w:name w:val="WW8Num32z2"/>
    <w:rsid w:val="00AD3EBC"/>
    <w:rPr>
      <w:rFonts w:ascii="Wingdings" w:hAnsi="Wingdings"/>
    </w:rPr>
  </w:style>
  <w:style w:type="character" w:customStyle="1" w:styleId="WW8Num35z1">
    <w:name w:val="WW8Num35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AD3EBC"/>
    <w:rPr>
      <w:rFonts w:ascii="Courier New" w:hAnsi="Courier New"/>
    </w:rPr>
  </w:style>
  <w:style w:type="character" w:customStyle="1" w:styleId="WW8Num41z2">
    <w:name w:val="WW8Num41z2"/>
    <w:rsid w:val="00AD3EBC"/>
    <w:rPr>
      <w:rFonts w:ascii="Wingdings" w:hAnsi="Wingdings"/>
    </w:rPr>
  </w:style>
  <w:style w:type="character" w:customStyle="1" w:styleId="WW8Num41z3">
    <w:name w:val="WW8Num41z3"/>
    <w:rsid w:val="00AD3EBC"/>
    <w:rPr>
      <w:rFonts w:ascii="Symbol" w:hAnsi="Symbol"/>
    </w:rPr>
  </w:style>
  <w:style w:type="character" w:customStyle="1" w:styleId="WW8Num44z1">
    <w:name w:val="WW8Num44z1"/>
    <w:rsid w:val="00AD3EBC"/>
    <w:rPr>
      <w:rFonts w:ascii="Courier New" w:hAnsi="Courier New" w:cs="Courier New"/>
    </w:rPr>
  </w:style>
  <w:style w:type="character" w:customStyle="1" w:styleId="WW8Num44z3">
    <w:name w:val="WW8Num44z3"/>
    <w:rsid w:val="00AD3EBC"/>
    <w:rPr>
      <w:rFonts w:ascii="Symbol" w:hAnsi="Symbol"/>
    </w:rPr>
  </w:style>
  <w:style w:type="character" w:customStyle="1" w:styleId="WW8Num45z3">
    <w:name w:val="WW8Num45z3"/>
    <w:rsid w:val="00AD3EBC"/>
    <w:rPr>
      <w:rFonts w:ascii="Courier New" w:hAnsi="Courier New"/>
    </w:rPr>
  </w:style>
  <w:style w:type="character" w:customStyle="1" w:styleId="WW8Num46z1">
    <w:name w:val="WW8Num46z1"/>
    <w:rsid w:val="00AD3EBC"/>
    <w:rPr>
      <w:rFonts w:ascii="Courier New" w:hAnsi="Courier New" w:cs="Courier New"/>
    </w:rPr>
  </w:style>
  <w:style w:type="character" w:customStyle="1" w:styleId="WW8Num49z2">
    <w:name w:val="WW8Num49z2"/>
    <w:rsid w:val="00AD3EBC"/>
    <w:rPr>
      <w:rFonts w:ascii="Wingdings" w:hAnsi="Wingdings"/>
    </w:rPr>
  </w:style>
  <w:style w:type="character" w:customStyle="1" w:styleId="WW8Num49z3">
    <w:name w:val="WW8Num49z3"/>
    <w:rsid w:val="00AD3EBC"/>
    <w:rPr>
      <w:rFonts w:ascii="Symbol" w:hAnsi="Symbol"/>
    </w:rPr>
  </w:style>
  <w:style w:type="character" w:customStyle="1" w:styleId="WW8Num51z2">
    <w:name w:val="WW8Num51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4">
    <w:name w:val="WW8Num51z4"/>
    <w:rsid w:val="00AD3EBC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AD3EBC"/>
    <w:rPr>
      <w:rFonts w:cs="Times New Roman"/>
    </w:rPr>
  </w:style>
  <w:style w:type="character" w:customStyle="1" w:styleId="WW8Num56z0">
    <w:name w:val="WW8Num56z0"/>
    <w:rsid w:val="00AD3EBC"/>
    <w:rPr>
      <w:rFonts w:cs="Times New Roman"/>
    </w:rPr>
  </w:style>
  <w:style w:type="character" w:customStyle="1" w:styleId="WW8Num57z0">
    <w:name w:val="WW8Num57z0"/>
    <w:rsid w:val="00AD3EBC"/>
    <w:rPr>
      <w:rFonts w:ascii="Times New Roman" w:hAnsi="Times New Roman" w:cs="Times New Roman"/>
    </w:rPr>
  </w:style>
  <w:style w:type="character" w:customStyle="1" w:styleId="WW8Num57z1">
    <w:name w:val="WW8Num57z1"/>
    <w:rsid w:val="00AD3EBC"/>
    <w:rPr>
      <w:rFonts w:ascii="Courier New" w:hAnsi="Courier New"/>
    </w:rPr>
  </w:style>
  <w:style w:type="character" w:customStyle="1" w:styleId="WW8Num57z3">
    <w:name w:val="WW8Num57z3"/>
    <w:rsid w:val="00AD3EBC"/>
    <w:rPr>
      <w:rFonts w:ascii="Symbol" w:hAnsi="Symbol"/>
    </w:rPr>
  </w:style>
  <w:style w:type="character" w:customStyle="1" w:styleId="WW8Num61z4">
    <w:name w:val="WW8Num61z4"/>
    <w:rsid w:val="00AD3EBC"/>
    <w:rPr>
      <w:rFonts w:ascii="Symbol" w:hAnsi="Symbol"/>
    </w:rPr>
  </w:style>
  <w:style w:type="character" w:customStyle="1" w:styleId="WW8Num62z0">
    <w:name w:val="WW8Num62z0"/>
    <w:rsid w:val="00AD3EBC"/>
    <w:rPr>
      <w:rFonts w:ascii="Symbol" w:hAnsi="Symbol"/>
    </w:rPr>
  </w:style>
  <w:style w:type="character" w:customStyle="1" w:styleId="WW8Num62z1">
    <w:name w:val="WW8Num62z1"/>
    <w:rsid w:val="00AD3EBC"/>
    <w:rPr>
      <w:rFonts w:ascii="Courier New" w:hAnsi="Courier New" w:cs="Courier New"/>
    </w:rPr>
  </w:style>
  <w:style w:type="character" w:customStyle="1" w:styleId="WW8Num64z4">
    <w:name w:val="WW8Num64z4"/>
    <w:rsid w:val="00AD3EBC"/>
    <w:rPr>
      <w:rFonts w:ascii="Courier New" w:hAnsi="Courier New"/>
    </w:rPr>
  </w:style>
  <w:style w:type="character" w:customStyle="1" w:styleId="WW8Num68z1">
    <w:name w:val="WW8Num68z1"/>
    <w:rsid w:val="00AD3EBC"/>
    <w:rPr>
      <w:rFonts w:ascii="Arial (WT)" w:hAnsi="Arial (WT)"/>
    </w:rPr>
  </w:style>
  <w:style w:type="character" w:customStyle="1" w:styleId="WW8Num70z1">
    <w:name w:val="WW8Num70z1"/>
    <w:rsid w:val="00AD3EBC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AD3EBC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AD3EBC"/>
    <w:rPr>
      <w:rFonts w:cs="Times New Roman"/>
    </w:rPr>
  </w:style>
  <w:style w:type="character" w:customStyle="1" w:styleId="WW8Num81z0">
    <w:name w:val="WW8Num81z0"/>
    <w:rsid w:val="00AD3EBC"/>
    <w:rPr>
      <w:rFonts w:ascii="Symbol" w:hAnsi="Symbol"/>
    </w:rPr>
  </w:style>
  <w:style w:type="character" w:customStyle="1" w:styleId="WW8Num81z1">
    <w:name w:val="WW8Num81z1"/>
    <w:rsid w:val="00AD3EBC"/>
    <w:rPr>
      <w:rFonts w:ascii="Courier New" w:hAnsi="Courier New"/>
    </w:rPr>
  </w:style>
  <w:style w:type="character" w:customStyle="1" w:styleId="WW8Num85z0">
    <w:name w:val="WW8Num85z0"/>
    <w:rsid w:val="00AD3EBC"/>
    <w:rPr>
      <w:rFonts w:ascii="Courier New" w:hAnsi="Courier New"/>
    </w:rPr>
  </w:style>
  <w:style w:type="character" w:customStyle="1" w:styleId="WW8Num85z1">
    <w:name w:val="WW8Num85z1"/>
    <w:rsid w:val="00AD3EBC"/>
    <w:rPr>
      <w:rFonts w:ascii="Courier New" w:hAnsi="Courier New" w:cs="Courier New"/>
    </w:rPr>
  </w:style>
  <w:style w:type="character" w:customStyle="1" w:styleId="WW8Num85z3">
    <w:name w:val="WW8Num85z3"/>
    <w:rsid w:val="00AD3EBC"/>
    <w:rPr>
      <w:rFonts w:ascii="Symbol" w:hAnsi="Symbol"/>
    </w:rPr>
  </w:style>
  <w:style w:type="character" w:customStyle="1" w:styleId="WW8Num88z0">
    <w:name w:val="WW8Num88z0"/>
    <w:rsid w:val="00AD3EBC"/>
    <w:rPr>
      <w:sz w:val="22"/>
      <w:szCs w:val="22"/>
    </w:rPr>
  </w:style>
  <w:style w:type="character" w:customStyle="1" w:styleId="WW8Num88z1">
    <w:name w:val="WW8Num88z1"/>
    <w:rsid w:val="00AD3EBC"/>
    <w:rPr>
      <w:color w:val="FF0000"/>
    </w:rPr>
  </w:style>
  <w:style w:type="character" w:customStyle="1" w:styleId="WW8Num88z2">
    <w:name w:val="WW8Num88z2"/>
    <w:rsid w:val="00AD3EBC"/>
    <w:rPr>
      <w:b w:val="0"/>
      <w:i w:val="0"/>
      <w:color w:val="FF0000"/>
    </w:rPr>
  </w:style>
  <w:style w:type="character" w:customStyle="1" w:styleId="WW8Num88z3">
    <w:name w:val="WW8Num88z3"/>
    <w:rsid w:val="00AD3EBC"/>
    <w:rPr>
      <w:b w:val="0"/>
      <w:i w:val="0"/>
    </w:rPr>
  </w:style>
  <w:style w:type="character" w:customStyle="1" w:styleId="WW8Num90z0">
    <w:name w:val="WW8Num90z0"/>
    <w:rsid w:val="00AD3EBC"/>
    <w:rPr>
      <w:rFonts w:ascii="Symbol" w:hAnsi="Symbol" w:cs="Symbol"/>
    </w:rPr>
  </w:style>
  <w:style w:type="character" w:customStyle="1" w:styleId="WW8Num90z1">
    <w:name w:val="WW8Num90z1"/>
    <w:rsid w:val="00AD3EBC"/>
    <w:rPr>
      <w:rFonts w:ascii="Courier New" w:hAnsi="Courier New" w:cs="Courier New"/>
    </w:rPr>
  </w:style>
  <w:style w:type="character" w:customStyle="1" w:styleId="WW8Num90z2">
    <w:name w:val="WW8Num90z2"/>
    <w:rsid w:val="00AD3EBC"/>
    <w:rPr>
      <w:rFonts w:ascii="Wingdings" w:hAnsi="Wingdings" w:cs="Wingdings"/>
    </w:rPr>
  </w:style>
  <w:style w:type="character" w:customStyle="1" w:styleId="WW8Num92z0">
    <w:name w:val="WW8Num92z0"/>
    <w:rsid w:val="00AD3EBC"/>
    <w:rPr>
      <w:rFonts w:cs="Times New Roman"/>
    </w:rPr>
  </w:style>
  <w:style w:type="character" w:customStyle="1" w:styleId="WW8Num96z0">
    <w:name w:val="WW8Num96z0"/>
    <w:rsid w:val="00AD3EBC"/>
    <w:rPr>
      <w:rFonts w:cs="Times New Roman"/>
    </w:rPr>
  </w:style>
  <w:style w:type="character" w:customStyle="1" w:styleId="WW8Num99z2">
    <w:name w:val="WW8Num99z2"/>
    <w:rsid w:val="00AD3EBC"/>
    <w:rPr>
      <w:b w:val="0"/>
    </w:rPr>
  </w:style>
  <w:style w:type="character" w:customStyle="1" w:styleId="WW8Num100z2">
    <w:name w:val="WW8Num100z2"/>
    <w:rsid w:val="00AD3EBC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AD3EBC"/>
    <w:rPr>
      <w:rFonts w:ascii="Courier New" w:hAnsi="Courier New"/>
    </w:rPr>
  </w:style>
  <w:style w:type="character" w:customStyle="1" w:styleId="WW8Num101z1">
    <w:name w:val="WW8Num101z1"/>
    <w:rsid w:val="00AD3EBC"/>
    <w:rPr>
      <w:rFonts w:ascii="Symbol" w:hAnsi="Symbol"/>
    </w:rPr>
  </w:style>
  <w:style w:type="character" w:customStyle="1" w:styleId="WW8Num101z2">
    <w:name w:val="WW8Num101z2"/>
    <w:rsid w:val="00AD3EBC"/>
    <w:rPr>
      <w:rFonts w:ascii="Wingdings" w:hAnsi="Wingdings"/>
    </w:rPr>
  </w:style>
  <w:style w:type="character" w:customStyle="1" w:styleId="WW8Num101z4">
    <w:name w:val="WW8Num101z4"/>
    <w:rsid w:val="00AD3EBC"/>
    <w:rPr>
      <w:rFonts w:ascii="Courier New" w:hAnsi="Courier New" w:cs="Courier New"/>
    </w:rPr>
  </w:style>
  <w:style w:type="character" w:customStyle="1" w:styleId="WW8Num105z0">
    <w:name w:val="WW8Num105z0"/>
    <w:rsid w:val="00AD3EBC"/>
    <w:rPr>
      <w:rFonts w:cs="Times New Roman"/>
    </w:rPr>
  </w:style>
  <w:style w:type="character" w:customStyle="1" w:styleId="WW8Num107z0">
    <w:name w:val="WW8Num107z0"/>
    <w:rsid w:val="00AD3EBC"/>
    <w:rPr>
      <w:rFonts w:ascii="Courier New" w:hAnsi="Courier New"/>
    </w:rPr>
  </w:style>
  <w:style w:type="character" w:customStyle="1" w:styleId="WW8Num107z1">
    <w:name w:val="WW8Num107z1"/>
    <w:rsid w:val="00AD3EBC"/>
    <w:rPr>
      <w:rFonts w:ascii="Courier New" w:hAnsi="Courier New" w:cs="Courier New"/>
    </w:rPr>
  </w:style>
  <w:style w:type="character" w:customStyle="1" w:styleId="WW8Num107z2">
    <w:name w:val="WW8Num107z2"/>
    <w:rsid w:val="00AD3EBC"/>
    <w:rPr>
      <w:rFonts w:ascii="Wingdings" w:hAnsi="Wingdings"/>
    </w:rPr>
  </w:style>
  <w:style w:type="character" w:customStyle="1" w:styleId="WW8Num107z3">
    <w:name w:val="WW8Num107z3"/>
    <w:rsid w:val="00AD3EBC"/>
    <w:rPr>
      <w:rFonts w:ascii="Symbol" w:hAnsi="Symbol"/>
    </w:rPr>
  </w:style>
  <w:style w:type="character" w:customStyle="1" w:styleId="WW8Num108z0">
    <w:name w:val="WW8Num108z0"/>
    <w:rsid w:val="00AD3EBC"/>
    <w:rPr>
      <w:rFonts w:ascii="Times New Roman" w:hAnsi="Times New Roman" w:cs="Times New Roman"/>
    </w:rPr>
  </w:style>
  <w:style w:type="character" w:customStyle="1" w:styleId="WW8Num108z1">
    <w:name w:val="WW8Num108z1"/>
    <w:rsid w:val="00AD3EBC"/>
    <w:rPr>
      <w:rFonts w:ascii="Courier New" w:hAnsi="Courier New"/>
    </w:rPr>
  </w:style>
  <w:style w:type="character" w:customStyle="1" w:styleId="WW8Num108z2">
    <w:name w:val="WW8Num108z2"/>
    <w:rsid w:val="00AD3EBC"/>
    <w:rPr>
      <w:rFonts w:ascii="Wingdings" w:hAnsi="Wingdings"/>
    </w:rPr>
  </w:style>
  <w:style w:type="character" w:customStyle="1" w:styleId="WW8Num108z3">
    <w:name w:val="WW8Num108z3"/>
    <w:rsid w:val="00AD3EBC"/>
    <w:rPr>
      <w:rFonts w:ascii="Symbol" w:hAnsi="Symbol"/>
    </w:rPr>
  </w:style>
  <w:style w:type="character" w:customStyle="1" w:styleId="WW8Num110z0">
    <w:name w:val="WW8Num110z0"/>
    <w:rsid w:val="00AD3EBC"/>
    <w:rPr>
      <w:rFonts w:cs="Times New Roman"/>
    </w:rPr>
  </w:style>
  <w:style w:type="character" w:customStyle="1" w:styleId="WW8Num114z1">
    <w:name w:val="WW8Num114z1"/>
    <w:rsid w:val="00AD3EBC"/>
    <w:rPr>
      <w:rFonts w:ascii="Courier New" w:hAnsi="Courier New" w:cs="Courier New"/>
    </w:rPr>
  </w:style>
  <w:style w:type="character" w:customStyle="1" w:styleId="WW8Num114z2">
    <w:name w:val="WW8Num114z2"/>
    <w:rsid w:val="00AD3EBC"/>
    <w:rPr>
      <w:rFonts w:ascii="Wingdings" w:hAnsi="Wingdings"/>
    </w:rPr>
  </w:style>
  <w:style w:type="character" w:customStyle="1" w:styleId="WW8Num114z3">
    <w:name w:val="WW8Num114z3"/>
    <w:rsid w:val="00AD3EBC"/>
    <w:rPr>
      <w:rFonts w:ascii="Symbol" w:hAnsi="Symbol"/>
    </w:rPr>
  </w:style>
  <w:style w:type="character" w:customStyle="1" w:styleId="WW8Num116z2">
    <w:name w:val="WW8Num116z2"/>
    <w:rsid w:val="00AD3EBC"/>
    <w:rPr>
      <w:rFonts w:cs="Times New Roman"/>
    </w:rPr>
  </w:style>
  <w:style w:type="character" w:customStyle="1" w:styleId="WW8Num117z0">
    <w:name w:val="WW8Num117z0"/>
    <w:rsid w:val="00AD3EBC"/>
    <w:rPr>
      <w:rFonts w:ascii="Courier New" w:hAnsi="Courier New"/>
    </w:rPr>
  </w:style>
  <w:style w:type="character" w:customStyle="1" w:styleId="WW8Num117z1">
    <w:name w:val="WW8Num117z1"/>
    <w:rsid w:val="00AD3EBC"/>
    <w:rPr>
      <w:rFonts w:ascii="Courier New" w:hAnsi="Courier New" w:cs="Courier New"/>
    </w:rPr>
  </w:style>
  <w:style w:type="character" w:customStyle="1" w:styleId="WW8Num117z2">
    <w:name w:val="WW8Num117z2"/>
    <w:rsid w:val="00AD3EBC"/>
    <w:rPr>
      <w:rFonts w:ascii="Wingdings" w:hAnsi="Wingdings"/>
    </w:rPr>
  </w:style>
  <w:style w:type="character" w:customStyle="1" w:styleId="WW8Num117z3">
    <w:name w:val="WW8Num117z3"/>
    <w:rsid w:val="00AD3EBC"/>
    <w:rPr>
      <w:rFonts w:ascii="Symbol" w:hAnsi="Symbol"/>
    </w:rPr>
  </w:style>
  <w:style w:type="character" w:customStyle="1" w:styleId="WW8Num118z0">
    <w:name w:val="WW8Num118z0"/>
    <w:rsid w:val="00AD3EBC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AD3EBC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AD3EBC"/>
    <w:rPr>
      <w:rFonts w:ascii="Symbol" w:hAnsi="Symbol"/>
      <w:sz w:val="16"/>
    </w:rPr>
  </w:style>
  <w:style w:type="character" w:customStyle="1" w:styleId="WW8Num123z1">
    <w:name w:val="WW8Num123z1"/>
    <w:rsid w:val="00AD3EBC"/>
    <w:rPr>
      <w:rFonts w:ascii="Courier New" w:hAnsi="Courier New" w:cs="Courier New"/>
    </w:rPr>
  </w:style>
  <w:style w:type="character" w:customStyle="1" w:styleId="WW8Num123z2">
    <w:name w:val="WW8Num123z2"/>
    <w:rsid w:val="00AD3EBC"/>
    <w:rPr>
      <w:rFonts w:ascii="Wingdings" w:hAnsi="Wingdings"/>
    </w:rPr>
  </w:style>
  <w:style w:type="character" w:customStyle="1" w:styleId="WW8Num123z3">
    <w:name w:val="WW8Num123z3"/>
    <w:rsid w:val="00AD3EBC"/>
    <w:rPr>
      <w:rFonts w:ascii="Symbol" w:hAnsi="Symbol"/>
    </w:rPr>
  </w:style>
  <w:style w:type="character" w:customStyle="1" w:styleId="WW8Num125z0">
    <w:name w:val="WW8Num125z0"/>
    <w:rsid w:val="00AD3EBC"/>
    <w:rPr>
      <w:color w:val="auto"/>
    </w:rPr>
  </w:style>
  <w:style w:type="character" w:customStyle="1" w:styleId="WW8Num132z2">
    <w:name w:val="WW8Num132z2"/>
    <w:rsid w:val="00AD3EBC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AD3EBC"/>
    <w:rPr>
      <w:rFonts w:ascii="Times New Roman" w:hAnsi="Times New Roman" w:cs="Times New Roman"/>
    </w:rPr>
  </w:style>
  <w:style w:type="character" w:customStyle="1" w:styleId="WW8Num136z0">
    <w:name w:val="WW8Num136z0"/>
    <w:rsid w:val="00AD3EBC"/>
    <w:rPr>
      <w:rFonts w:cs="Times New Roman"/>
    </w:rPr>
  </w:style>
  <w:style w:type="character" w:customStyle="1" w:styleId="WW8Num136z1">
    <w:name w:val="WW8Num136z1"/>
    <w:rsid w:val="00AD3EBC"/>
    <w:rPr>
      <w:rFonts w:ascii="Courier New" w:hAnsi="Courier New" w:cs="Courier New"/>
    </w:rPr>
  </w:style>
  <w:style w:type="character" w:customStyle="1" w:styleId="WW8Num136z2">
    <w:name w:val="WW8Num136z2"/>
    <w:rsid w:val="00AD3EBC"/>
    <w:rPr>
      <w:rFonts w:ascii="Wingdings" w:hAnsi="Wingdings"/>
    </w:rPr>
  </w:style>
  <w:style w:type="character" w:customStyle="1" w:styleId="WW8Num136z3">
    <w:name w:val="WW8Num136z3"/>
    <w:rsid w:val="00AD3EBC"/>
    <w:rPr>
      <w:rFonts w:ascii="Symbol" w:hAnsi="Symbol"/>
    </w:rPr>
  </w:style>
  <w:style w:type="character" w:customStyle="1" w:styleId="WW8Num139z0">
    <w:name w:val="WW8Num139z0"/>
    <w:rsid w:val="00AD3EBC"/>
    <w:rPr>
      <w:rFonts w:ascii="Arial (WT)" w:hAnsi="Arial (WT)"/>
    </w:rPr>
  </w:style>
  <w:style w:type="character" w:customStyle="1" w:styleId="WW8Num139z1">
    <w:name w:val="WW8Num139z1"/>
    <w:rsid w:val="00AD3EBC"/>
    <w:rPr>
      <w:rFonts w:ascii="Symbol" w:hAnsi="Symbol"/>
    </w:rPr>
  </w:style>
  <w:style w:type="character" w:customStyle="1" w:styleId="WW8Num139z4">
    <w:name w:val="WW8Num139z4"/>
    <w:rsid w:val="00AD3EBC"/>
    <w:rPr>
      <w:rFonts w:ascii="Arial (WT)" w:hAnsi="Arial (WT)" w:cs="Arial (WT)"/>
    </w:rPr>
  </w:style>
  <w:style w:type="character" w:customStyle="1" w:styleId="WW8Num140z2">
    <w:name w:val="WW8Num140z2"/>
    <w:rsid w:val="00AD3EBC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AD3EBC"/>
    <w:rPr>
      <w:sz w:val="24"/>
      <w:szCs w:val="24"/>
    </w:rPr>
  </w:style>
  <w:style w:type="character" w:customStyle="1" w:styleId="WW8Num143z0">
    <w:name w:val="WW8Num143z0"/>
    <w:rsid w:val="00AD3EB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AD3EBC"/>
    <w:rPr>
      <w:rFonts w:ascii="Courier New" w:hAnsi="Courier New" w:cs="Courier New"/>
    </w:rPr>
  </w:style>
  <w:style w:type="character" w:customStyle="1" w:styleId="WW8Num143z2">
    <w:name w:val="WW8Num143z2"/>
    <w:rsid w:val="00AD3EBC"/>
    <w:rPr>
      <w:rFonts w:ascii="Wingdings" w:hAnsi="Wingdings"/>
    </w:rPr>
  </w:style>
  <w:style w:type="character" w:customStyle="1" w:styleId="WW8Num143z3">
    <w:name w:val="WW8Num143z3"/>
    <w:rsid w:val="00AD3EBC"/>
    <w:rPr>
      <w:rFonts w:ascii="Symbol" w:hAnsi="Symbol"/>
    </w:rPr>
  </w:style>
  <w:style w:type="character" w:customStyle="1" w:styleId="WW8Num145z0">
    <w:name w:val="WW8Num145z0"/>
    <w:rsid w:val="00AD3EBC"/>
    <w:rPr>
      <w:rFonts w:cs="Times New Roman"/>
    </w:rPr>
  </w:style>
  <w:style w:type="character" w:customStyle="1" w:styleId="WW8Num148z0">
    <w:name w:val="WW8Num148z0"/>
    <w:rsid w:val="00AD3EBC"/>
    <w:rPr>
      <w:rFonts w:ascii="Courier New" w:hAnsi="Courier New"/>
    </w:rPr>
  </w:style>
  <w:style w:type="character" w:customStyle="1" w:styleId="WW8Num148z1">
    <w:name w:val="WW8Num148z1"/>
    <w:rsid w:val="00AD3EBC"/>
    <w:rPr>
      <w:rFonts w:ascii="Courier New" w:hAnsi="Courier New" w:cs="Courier New"/>
    </w:rPr>
  </w:style>
  <w:style w:type="character" w:customStyle="1" w:styleId="WW8Num148z2">
    <w:name w:val="WW8Num148z2"/>
    <w:rsid w:val="00AD3EBC"/>
    <w:rPr>
      <w:rFonts w:ascii="Wingdings" w:hAnsi="Wingdings"/>
    </w:rPr>
  </w:style>
  <w:style w:type="character" w:customStyle="1" w:styleId="WW8Num148z3">
    <w:name w:val="WW8Num148z3"/>
    <w:rsid w:val="00AD3EBC"/>
    <w:rPr>
      <w:rFonts w:ascii="Symbol" w:hAnsi="Symbol"/>
    </w:rPr>
  </w:style>
  <w:style w:type="character" w:customStyle="1" w:styleId="WW8Num149z1">
    <w:name w:val="WW8Num149z1"/>
    <w:rsid w:val="00AD3EBC"/>
    <w:rPr>
      <w:rFonts w:ascii="Courier New" w:hAnsi="Courier New"/>
    </w:rPr>
  </w:style>
  <w:style w:type="character" w:customStyle="1" w:styleId="WW8Num149z2">
    <w:name w:val="WW8Num149z2"/>
    <w:rsid w:val="00AD3EBC"/>
    <w:rPr>
      <w:rFonts w:ascii="Wingdings" w:hAnsi="Wingdings"/>
    </w:rPr>
  </w:style>
  <w:style w:type="character" w:customStyle="1" w:styleId="WW8Num149z3">
    <w:name w:val="WW8Num149z3"/>
    <w:rsid w:val="00AD3EBC"/>
    <w:rPr>
      <w:rFonts w:ascii="Symbol" w:hAnsi="Symbol"/>
    </w:rPr>
  </w:style>
  <w:style w:type="character" w:customStyle="1" w:styleId="WW8Num153z0">
    <w:name w:val="WW8Num153z0"/>
    <w:rsid w:val="00AD3EBC"/>
    <w:rPr>
      <w:rFonts w:ascii="Times New Roman" w:hAnsi="Times New Roman" w:cs="Times New Roman"/>
    </w:rPr>
  </w:style>
  <w:style w:type="character" w:customStyle="1" w:styleId="WW8Num155z2">
    <w:name w:val="WW8Num155z2"/>
    <w:rsid w:val="00AD3EBC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AD3EBC"/>
    <w:rPr>
      <w:rFonts w:ascii="Symbol" w:hAnsi="Symbol"/>
    </w:rPr>
  </w:style>
  <w:style w:type="character" w:customStyle="1" w:styleId="WW8Num156z1">
    <w:name w:val="WW8Num156z1"/>
    <w:rsid w:val="00AD3EBC"/>
    <w:rPr>
      <w:rFonts w:ascii="Courier New" w:hAnsi="Courier New"/>
    </w:rPr>
  </w:style>
  <w:style w:type="character" w:customStyle="1" w:styleId="WW8Num156z2">
    <w:name w:val="WW8Num156z2"/>
    <w:rsid w:val="00AD3EBC"/>
    <w:rPr>
      <w:rFonts w:ascii="Wingdings" w:hAnsi="Wingdings"/>
    </w:rPr>
  </w:style>
  <w:style w:type="character" w:customStyle="1" w:styleId="WW8NumSt45z0">
    <w:name w:val="WW8NumSt45z0"/>
    <w:rsid w:val="00AD3EB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D3EBC"/>
  </w:style>
  <w:style w:type="character" w:customStyle="1" w:styleId="DocumentHeader1">
    <w:name w:val="Document Header1 Знак"/>
    <w:rsid w:val="00AD3EBC"/>
    <w:rPr>
      <w:rFonts w:ascii="Arial" w:hAnsi="Arial"/>
      <w:b/>
      <w:bCs/>
      <w:kern w:val="1"/>
      <w:sz w:val="40"/>
      <w:szCs w:val="22"/>
    </w:rPr>
  </w:style>
  <w:style w:type="character" w:customStyle="1" w:styleId="90">
    <w:name w:val="Знак Знак9"/>
    <w:rsid w:val="00AD3EBC"/>
    <w:rPr>
      <w:bCs/>
      <w:szCs w:val="22"/>
    </w:rPr>
  </w:style>
  <w:style w:type="character" w:customStyle="1" w:styleId="70">
    <w:name w:val="Знак Знак7"/>
    <w:rsid w:val="00AD3EBC"/>
    <w:rPr>
      <w:bCs/>
      <w:i/>
      <w:szCs w:val="22"/>
    </w:rPr>
  </w:style>
  <w:style w:type="character" w:styleId="a6">
    <w:name w:val="page number"/>
    <w:basedOn w:val="10"/>
    <w:rsid w:val="00AD3EBC"/>
  </w:style>
  <w:style w:type="character" w:styleId="a7">
    <w:name w:val="Hyperlink"/>
    <w:rsid w:val="00AD3EBC"/>
    <w:rPr>
      <w:color w:val="0000FF"/>
      <w:u w:val="single"/>
    </w:rPr>
  </w:style>
  <w:style w:type="character" w:customStyle="1" w:styleId="a8">
    <w:name w:val="Основной текст таблиц Знак"/>
    <w:rsid w:val="00AD3EBC"/>
    <w:rPr>
      <w:sz w:val="28"/>
      <w:szCs w:val="28"/>
    </w:rPr>
  </w:style>
  <w:style w:type="character" w:customStyle="1" w:styleId="a9">
    <w:name w:val="Подпункт Знак"/>
    <w:rsid w:val="00AD3EBC"/>
    <w:rPr>
      <w:sz w:val="28"/>
      <w:szCs w:val="28"/>
      <w:lang w:val="ru-RU"/>
    </w:rPr>
  </w:style>
  <w:style w:type="character" w:customStyle="1" w:styleId="12">
    <w:name w:val="Ариал Знак1"/>
    <w:rsid w:val="00AD3EBC"/>
    <w:rPr>
      <w:rFonts w:ascii="Arial" w:hAnsi="Arial" w:cs="Arial"/>
      <w:sz w:val="24"/>
      <w:szCs w:val="24"/>
    </w:rPr>
  </w:style>
  <w:style w:type="character" w:customStyle="1" w:styleId="aa">
    <w:name w:val="комментарий"/>
    <w:uiPriority w:val="99"/>
    <w:rsid w:val="00AD3EBC"/>
    <w:rPr>
      <w:b/>
      <w:i/>
      <w:shd w:val="clear" w:color="auto" w:fill="FFFF99"/>
    </w:rPr>
  </w:style>
  <w:style w:type="character" w:customStyle="1" w:styleId="Body">
    <w:name w:val="Body Знак"/>
    <w:rsid w:val="00AD3EBC"/>
    <w:rPr>
      <w:rFonts w:ascii="Pragmatica" w:hAnsi="Pragmatica"/>
      <w:bCs/>
      <w:sz w:val="24"/>
      <w:szCs w:val="22"/>
    </w:rPr>
  </w:style>
  <w:style w:type="character" w:customStyle="1" w:styleId="13">
    <w:name w:val="Обычный1 Знак"/>
    <w:rsid w:val="00AD3EBC"/>
    <w:rPr>
      <w:szCs w:val="24"/>
      <w:lang w:val="ru-RU" w:eastAsia="ar-SA" w:bidi="ar-SA"/>
    </w:rPr>
  </w:style>
  <w:style w:type="character" w:customStyle="1" w:styleId="ab">
    <w:name w:val="текст Знак Знак"/>
    <w:rsid w:val="00AD3EBC"/>
    <w:rPr>
      <w:bCs/>
      <w:i/>
      <w:color w:val="000000"/>
      <w:sz w:val="22"/>
      <w:szCs w:val="28"/>
    </w:rPr>
  </w:style>
  <w:style w:type="character" w:customStyle="1" w:styleId="21">
    <w:name w:val="Заголовок 2 Знак1"/>
    <w:rsid w:val="00AD3EBC"/>
    <w:rPr>
      <w:b/>
      <w:sz w:val="28"/>
      <w:lang w:val="ru-RU" w:eastAsia="ar-SA" w:bidi="ar-SA"/>
    </w:rPr>
  </w:style>
  <w:style w:type="character" w:customStyle="1" w:styleId="ac">
    <w:name w:val="Ариал Знак"/>
    <w:rsid w:val="00AD3EBC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4">
    <w:name w:val="Знак1 Знак Знак"/>
    <w:rsid w:val="00AD3EBC"/>
    <w:rPr>
      <w:rFonts w:ascii="Arial" w:hAnsi="Arial" w:cs="Arial"/>
      <w:bCs/>
      <w:sz w:val="24"/>
      <w:szCs w:val="24"/>
    </w:rPr>
  </w:style>
  <w:style w:type="character" w:customStyle="1" w:styleId="ad">
    <w:name w:val="Символ сноски"/>
    <w:rsid w:val="00AD3EBC"/>
    <w:rPr>
      <w:vertAlign w:val="superscript"/>
    </w:rPr>
  </w:style>
  <w:style w:type="character" w:customStyle="1" w:styleId="50">
    <w:name w:val="Знак Знак5"/>
    <w:rsid w:val="00AD3EBC"/>
    <w:rPr>
      <w:bCs/>
      <w:szCs w:val="22"/>
    </w:rPr>
  </w:style>
  <w:style w:type="character" w:customStyle="1" w:styleId="ae">
    <w:name w:val="Пункт Знак"/>
    <w:rsid w:val="00AD3EBC"/>
    <w:rPr>
      <w:sz w:val="28"/>
      <w:szCs w:val="28"/>
      <w:lang w:val="ru-RU"/>
    </w:rPr>
  </w:style>
  <w:style w:type="character" w:styleId="af">
    <w:name w:val="FollowedHyperlink"/>
    <w:rsid w:val="00AD3EBC"/>
    <w:rPr>
      <w:color w:val="800080"/>
      <w:u w:val="single"/>
    </w:rPr>
  </w:style>
  <w:style w:type="character" w:customStyle="1" w:styleId="af0">
    <w:name w:val="Ариал Таблица Знак"/>
    <w:rsid w:val="00AD3EBC"/>
    <w:rPr>
      <w:rFonts w:ascii="Arial" w:hAnsi="Arial" w:cs="Arial"/>
      <w:sz w:val="24"/>
      <w:lang w:val="ru-RU" w:eastAsia="ar-SA" w:bidi="ar-SA"/>
    </w:rPr>
  </w:style>
  <w:style w:type="character" w:customStyle="1" w:styleId="30">
    <w:name w:val="Знак Знак3"/>
    <w:rsid w:val="00AD3EBC"/>
    <w:rPr>
      <w:bCs/>
      <w:szCs w:val="22"/>
    </w:rPr>
  </w:style>
  <w:style w:type="character" w:customStyle="1" w:styleId="22">
    <w:name w:val="Знак Знак2"/>
    <w:rsid w:val="00AD3EBC"/>
    <w:rPr>
      <w:b/>
      <w:szCs w:val="22"/>
    </w:rPr>
  </w:style>
  <w:style w:type="character" w:customStyle="1" w:styleId="af1">
    <w:name w:val="Пункт Знак Знак"/>
    <w:rsid w:val="00AD3EBC"/>
    <w:rPr>
      <w:sz w:val="28"/>
      <w:lang w:val="ru-RU" w:eastAsia="ar-SA" w:bidi="ar-SA"/>
    </w:rPr>
  </w:style>
  <w:style w:type="character" w:styleId="af2">
    <w:name w:val="Strong"/>
    <w:qFormat/>
    <w:rsid w:val="00AD3EBC"/>
    <w:rPr>
      <w:b/>
      <w:bCs/>
    </w:rPr>
  </w:style>
  <w:style w:type="character" w:customStyle="1" w:styleId="15">
    <w:name w:val="Знак Знак1"/>
    <w:rsid w:val="00AD3EBC"/>
    <w:rPr>
      <w:i/>
      <w:iCs/>
      <w:sz w:val="24"/>
      <w:szCs w:val="24"/>
    </w:rPr>
  </w:style>
  <w:style w:type="character" w:customStyle="1" w:styleId="af3">
    <w:name w:val="замена"/>
    <w:rsid w:val="00AD3EBC"/>
    <w:rPr>
      <w:b/>
      <w:bCs/>
      <w:i/>
      <w:iCs/>
      <w:shd w:val="clear" w:color="auto" w:fill="FFCC99"/>
    </w:rPr>
  </w:style>
  <w:style w:type="character" w:styleId="af4">
    <w:name w:val="Emphasis"/>
    <w:qFormat/>
    <w:rsid w:val="00AD3EBC"/>
    <w:rPr>
      <w:i/>
      <w:iCs/>
    </w:rPr>
  </w:style>
  <w:style w:type="character" w:customStyle="1" w:styleId="af5">
    <w:name w:val="Знак Знак"/>
    <w:rsid w:val="00AD3EBC"/>
    <w:rPr>
      <w:b/>
      <w:sz w:val="24"/>
    </w:rPr>
  </w:style>
  <w:style w:type="character" w:customStyle="1" w:styleId="WW8Num23z3">
    <w:name w:val="WW8Num23z3"/>
    <w:rsid w:val="00AD3EBC"/>
    <w:rPr>
      <w:rFonts w:ascii="Symbol" w:hAnsi="Symbol" w:cs="Times New Roman"/>
    </w:rPr>
  </w:style>
  <w:style w:type="character" w:customStyle="1" w:styleId="big1">
    <w:name w:val="big1"/>
    <w:rsid w:val="00AD3EBC"/>
    <w:rPr>
      <w:rFonts w:ascii="Arial" w:hAnsi="Arial" w:cs="Arial"/>
      <w:sz w:val="23"/>
      <w:szCs w:val="23"/>
    </w:rPr>
  </w:style>
  <w:style w:type="character" w:customStyle="1" w:styleId="af6">
    <w:name w:val="Основной шрифт"/>
    <w:rsid w:val="00AD3EBC"/>
  </w:style>
  <w:style w:type="character" w:customStyle="1" w:styleId="af7">
    <w:name w:val="номер страницы"/>
    <w:basedOn w:val="af6"/>
    <w:rsid w:val="00AD3EBC"/>
  </w:style>
  <w:style w:type="character" w:customStyle="1" w:styleId="Sp1">
    <w:name w:val="Sp1 Знак Знак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16">
    <w:name w:val="Гиперссылка1"/>
    <w:rsid w:val="00AD3EBC"/>
    <w:rPr>
      <w:color w:val="0000FF"/>
      <w:u w:val="single"/>
    </w:rPr>
  </w:style>
  <w:style w:type="character" w:customStyle="1" w:styleId="17">
    <w:name w:val="Просмотренная гиперссылка1"/>
    <w:rsid w:val="00AD3EBC"/>
    <w:rPr>
      <w:color w:val="800080"/>
      <w:u w:val="single"/>
    </w:rPr>
  </w:style>
  <w:style w:type="character" w:customStyle="1" w:styleId="a30b1">
    <w:name w:val="a30b1"/>
    <w:rsid w:val="00AD3EBC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AD3EBC"/>
    <w:rPr>
      <w:color w:val="0000FF"/>
      <w:u w:val="single"/>
    </w:rPr>
  </w:style>
  <w:style w:type="character" w:customStyle="1" w:styleId="Char">
    <w:name w:val="ТекстОбычный Char"/>
    <w:rsid w:val="00AD3EBC"/>
    <w:rPr>
      <w:sz w:val="24"/>
      <w:lang w:val="ru-RU" w:eastAsia="ar-SA" w:bidi="ar-SA"/>
    </w:rPr>
  </w:style>
  <w:style w:type="character" w:customStyle="1" w:styleId="Times12">
    <w:name w:val="Times 12 Знак"/>
    <w:rsid w:val="00AD3EBC"/>
    <w:rPr>
      <w:sz w:val="24"/>
      <w:lang w:val="ru-RU" w:eastAsia="ar-SA" w:bidi="ar-SA"/>
    </w:rPr>
  </w:style>
  <w:style w:type="character" w:customStyle="1" w:styleId="40">
    <w:name w:val="заголовок 4 Знак"/>
    <w:rsid w:val="00AD3EBC"/>
    <w:rPr>
      <w:rFonts w:ascii="Arial" w:hAnsi="Arial"/>
      <w:b/>
      <w:sz w:val="24"/>
      <w:lang w:val="ru-RU" w:eastAsia="ar-SA" w:bidi="ar-SA"/>
    </w:rPr>
  </w:style>
  <w:style w:type="character" w:customStyle="1" w:styleId="af8">
    <w:name w:val="Подраздел Знак Знак"/>
    <w:rsid w:val="00AD3EBC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3">
    <w:name w:val="2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8">
    <w:name w:val="Стиль1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9">
    <w:name w:val="Пояснительная записка(ТЕКСТ) Знак Знак"/>
    <w:rsid w:val="00AD3EBC"/>
    <w:rPr>
      <w:sz w:val="28"/>
      <w:szCs w:val="28"/>
      <w:lang w:val="ru-RU" w:eastAsia="ar-SA" w:bidi="ar-SA"/>
    </w:rPr>
  </w:style>
  <w:style w:type="character" w:customStyle="1" w:styleId="60">
    <w:name w:val="Знак Знак6"/>
    <w:rsid w:val="00AD3EBC"/>
    <w:rPr>
      <w:bCs/>
      <w:szCs w:val="22"/>
      <w:lang w:val="ru-RU" w:eastAsia="ar-SA" w:bidi="ar-SA"/>
    </w:rPr>
  </w:style>
  <w:style w:type="character" w:customStyle="1" w:styleId="19">
    <w:name w:val="Знак примечания1"/>
    <w:rsid w:val="00AD3EBC"/>
    <w:rPr>
      <w:sz w:val="16"/>
      <w:szCs w:val="16"/>
    </w:rPr>
  </w:style>
  <w:style w:type="character" w:customStyle="1" w:styleId="41">
    <w:name w:val="Пункт_4 Знак"/>
    <w:uiPriority w:val="99"/>
    <w:rsid w:val="00AD3EBC"/>
    <w:rPr>
      <w:sz w:val="28"/>
      <w:szCs w:val="28"/>
    </w:rPr>
  </w:style>
  <w:style w:type="character" w:customStyle="1" w:styleId="80">
    <w:name w:val="Знак Знак8"/>
    <w:rsid w:val="00AD3EBC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AD3EBC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2">
    <w:name w:val="Знак Знак4"/>
    <w:rsid w:val="00AD3EBC"/>
    <w:rPr>
      <w:rFonts w:ascii="Courier New" w:hAnsi="Courier New"/>
    </w:rPr>
  </w:style>
  <w:style w:type="character" w:customStyle="1" w:styleId="afa">
    <w:name w:val="Символ нумерации"/>
    <w:rsid w:val="00AD3EBC"/>
  </w:style>
  <w:style w:type="character" w:customStyle="1" w:styleId="afb">
    <w:name w:val="Маркеры списка"/>
    <w:rsid w:val="00AD3EBC"/>
    <w:rPr>
      <w:rFonts w:ascii="OpenSymbol" w:eastAsia="OpenSymbol" w:hAnsi="OpenSymbol" w:cs="OpenSymbol"/>
    </w:rPr>
  </w:style>
  <w:style w:type="character" w:customStyle="1" w:styleId="WW8Num75z3">
    <w:name w:val="WW8Num75z3"/>
    <w:rsid w:val="00AD3EBC"/>
    <w:rPr>
      <w:i w:val="0"/>
    </w:rPr>
  </w:style>
  <w:style w:type="character" w:customStyle="1" w:styleId="WW8Num54z0">
    <w:name w:val="WW8Num54z0"/>
    <w:rsid w:val="00AD3EBC"/>
    <w:rPr>
      <w:rFonts w:cs="Times New Roman"/>
    </w:rPr>
  </w:style>
  <w:style w:type="character" w:customStyle="1" w:styleId="WW8Num59z0">
    <w:name w:val="WW8Num59z0"/>
    <w:rsid w:val="00AD3EBC"/>
    <w:rPr>
      <w:rFonts w:cs="Times New Roman"/>
    </w:rPr>
  </w:style>
  <w:style w:type="paragraph" w:customStyle="1" w:styleId="afc">
    <w:name w:val="Заголовок"/>
    <w:basedOn w:val="a2"/>
    <w:next w:val="afd"/>
    <w:rsid w:val="00AD3E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basedOn w:val="a2"/>
    <w:rsid w:val="00AD3EBC"/>
    <w:pPr>
      <w:tabs>
        <w:tab w:val="right" w:pos="9360"/>
      </w:tabs>
      <w:spacing w:line="240" w:lineRule="auto"/>
      <w:ind w:firstLine="0"/>
      <w:jc w:val="left"/>
    </w:pPr>
    <w:rPr>
      <w:bCs w:val="0"/>
      <w:sz w:val="28"/>
      <w:szCs w:val="28"/>
    </w:rPr>
  </w:style>
  <w:style w:type="paragraph" w:styleId="afe">
    <w:name w:val="List"/>
    <w:basedOn w:val="afd"/>
    <w:rsid w:val="00AD3EBC"/>
    <w:rPr>
      <w:rFonts w:ascii="Arial" w:hAnsi="Arial" w:cs="Mangal"/>
    </w:rPr>
  </w:style>
  <w:style w:type="paragraph" w:customStyle="1" w:styleId="24">
    <w:name w:val="Название2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5">
    <w:name w:val="Указатель2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1a">
    <w:name w:val="Название1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b">
    <w:name w:val="Указатель1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aff">
    <w:name w:val="Таблица шапка"/>
    <w:basedOn w:val="a2"/>
    <w:uiPriority w:val="99"/>
    <w:rsid w:val="00AD3EBC"/>
    <w:pPr>
      <w:keepNext/>
      <w:spacing w:before="40" w:after="40" w:line="240" w:lineRule="auto"/>
      <w:ind w:left="57" w:right="57" w:firstLine="0"/>
      <w:jc w:val="left"/>
    </w:pPr>
  </w:style>
  <w:style w:type="paragraph" w:customStyle="1" w:styleId="aff0">
    <w:name w:val="Таблица текст"/>
    <w:basedOn w:val="a2"/>
    <w:uiPriority w:val="99"/>
    <w:rsid w:val="00AD3EB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1c">
    <w:name w:val="Знак Знак Знак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aff1">
    <w:name w:val="footer"/>
    <w:basedOn w:val="a2"/>
    <w:link w:val="aff2"/>
    <w:uiPriority w:val="99"/>
    <w:rsid w:val="00AD3EBC"/>
    <w:pPr>
      <w:tabs>
        <w:tab w:val="center" w:pos="4253"/>
        <w:tab w:val="right" w:pos="9356"/>
      </w:tabs>
      <w:spacing w:line="240" w:lineRule="auto"/>
      <w:ind w:firstLine="0"/>
    </w:pPr>
    <w:rPr>
      <w:sz w:val="20"/>
      <w:lang w:val="x-none"/>
    </w:rPr>
  </w:style>
  <w:style w:type="paragraph" w:styleId="aff3">
    <w:name w:val="Balloon Text"/>
    <w:basedOn w:val="a2"/>
    <w:rsid w:val="00AD3EBC"/>
    <w:rPr>
      <w:rFonts w:ascii="Tahoma" w:hAnsi="Tahoma" w:cs="Tahoma"/>
      <w:sz w:val="16"/>
      <w:szCs w:val="16"/>
    </w:rPr>
  </w:style>
  <w:style w:type="paragraph" w:styleId="aff4">
    <w:name w:val="header"/>
    <w:basedOn w:val="a2"/>
    <w:rsid w:val="00AD3EBC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customStyle="1" w:styleId="1d">
    <w:name w:val="Схема документа1"/>
    <w:basedOn w:val="a2"/>
    <w:rsid w:val="00AD3EBC"/>
    <w:pPr>
      <w:shd w:val="clear" w:color="auto" w:fill="000080"/>
    </w:pPr>
    <w:rPr>
      <w:rFonts w:ascii="Tahoma" w:hAnsi="Tahoma"/>
      <w:sz w:val="20"/>
    </w:rPr>
  </w:style>
  <w:style w:type="paragraph" w:customStyle="1" w:styleId="1e">
    <w:name w:val="Обычный1"/>
    <w:rsid w:val="00AD3EB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xl48">
    <w:name w:val="xl48"/>
    <w:basedOn w:val="a2"/>
    <w:rsid w:val="00AD3EBC"/>
    <w:pPr>
      <w:spacing w:before="100" w:after="100" w:line="240" w:lineRule="auto"/>
      <w:ind w:firstLine="0"/>
      <w:jc w:val="center"/>
    </w:pPr>
    <w:rPr>
      <w:rFonts w:ascii="Arial CYR" w:eastAsia="Arial Unicode MS" w:hAnsi="Arial CYR" w:cs="Arial CYR"/>
      <w:b/>
      <w:sz w:val="24"/>
      <w:szCs w:val="24"/>
    </w:rPr>
  </w:style>
  <w:style w:type="paragraph" w:customStyle="1" w:styleId="31">
    <w:name w:val="Основной текст 31"/>
    <w:basedOn w:val="a2"/>
    <w:rsid w:val="00AD3EBC"/>
    <w:pPr>
      <w:spacing w:after="120"/>
    </w:pPr>
    <w:rPr>
      <w:sz w:val="16"/>
      <w:szCs w:val="16"/>
    </w:rPr>
  </w:style>
  <w:style w:type="paragraph" w:customStyle="1" w:styleId="a1">
    <w:name w:val="Пункт"/>
    <w:basedOn w:val="a2"/>
    <w:rsid w:val="00AD3EBC"/>
    <w:pPr>
      <w:numPr>
        <w:numId w:val="10"/>
      </w:numPr>
      <w:tabs>
        <w:tab w:val="left" w:pos="1134"/>
      </w:tabs>
    </w:pPr>
  </w:style>
  <w:style w:type="paragraph" w:customStyle="1" w:styleId="aff5">
    <w:name w:val="Подпункт"/>
    <w:basedOn w:val="a1"/>
    <w:rsid w:val="00AD3EBC"/>
  </w:style>
  <w:style w:type="paragraph" w:customStyle="1" w:styleId="a0">
    <w:name w:val="Подподпункт"/>
    <w:basedOn w:val="aff5"/>
    <w:uiPriority w:val="99"/>
    <w:rsid w:val="00AD3EBC"/>
    <w:pPr>
      <w:numPr>
        <w:numId w:val="6"/>
      </w:numPr>
    </w:pPr>
  </w:style>
  <w:style w:type="paragraph" w:customStyle="1" w:styleId="1f">
    <w:name w:val="Нумерованный список1"/>
    <w:basedOn w:val="a2"/>
    <w:rsid w:val="00AD3EBC"/>
    <w:pPr>
      <w:tabs>
        <w:tab w:val="left" w:pos="1134"/>
      </w:tabs>
      <w:autoSpaceDE w:val="0"/>
      <w:spacing w:before="60"/>
    </w:pPr>
    <w:rPr>
      <w:szCs w:val="24"/>
    </w:rPr>
  </w:style>
  <w:style w:type="paragraph" w:customStyle="1" w:styleId="1f0">
    <w:name w:val="Знак Знак Знак1 Знак Знак Знак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32">
    <w:name w:val="toc 3"/>
    <w:basedOn w:val="a2"/>
    <w:next w:val="a2"/>
    <w:uiPriority w:val="39"/>
    <w:rsid w:val="00AD3EBC"/>
    <w:pPr>
      <w:tabs>
        <w:tab w:val="left" w:pos="2420"/>
        <w:tab w:val="right" w:leader="dot" w:pos="9498"/>
      </w:tabs>
      <w:spacing w:line="240" w:lineRule="auto"/>
      <w:ind w:left="2420" w:right="68" w:hanging="770"/>
      <w:jc w:val="left"/>
    </w:pPr>
    <w:rPr>
      <w:iCs/>
      <w:sz w:val="24"/>
      <w:szCs w:val="24"/>
    </w:rPr>
  </w:style>
  <w:style w:type="paragraph" w:customStyle="1" w:styleId="aff6">
    <w:name w:val="Ариал"/>
    <w:basedOn w:val="a2"/>
    <w:rsid w:val="00AD3EBC"/>
    <w:pPr>
      <w:spacing w:before="120" w:after="120"/>
      <w:ind w:firstLine="851"/>
    </w:pPr>
    <w:rPr>
      <w:rFonts w:ascii="Arial" w:hAnsi="Arial" w:cs="Arial"/>
      <w:bCs w:val="0"/>
      <w:sz w:val="24"/>
      <w:szCs w:val="24"/>
    </w:rPr>
  </w:style>
  <w:style w:type="paragraph" w:customStyle="1" w:styleId="aff7">
    <w:name w:val="АриалТабл"/>
    <w:basedOn w:val="aff6"/>
    <w:uiPriority w:val="99"/>
    <w:rsid w:val="00AD3EBC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0">
    <w:name w:val="Основной текст с отступом 21"/>
    <w:basedOn w:val="a2"/>
    <w:rsid w:val="00AD3EBC"/>
    <w:pPr>
      <w:overflowPunct w:val="0"/>
      <w:autoSpaceDE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zCs w:val="20"/>
    </w:rPr>
  </w:style>
  <w:style w:type="paragraph" w:customStyle="1" w:styleId="26">
    <w:name w:val="Пункт2"/>
    <w:basedOn w:val="a1"/>
    <w:rsid w:val="00AD3EBC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1">
    <w:name w:val="toc 5"/>
    <w:basedOn w:val="a2"/>
    <w:next w:val="a2"/>
    <w:rsid w:val="00AD3EBC"/>
    <w:pPr>
      <w:ind w:left="1120"/>
      <w:jc w:val="left"/>
    </w:pPr>
    <w:rPr>
      <w:sz w:val="18"/>
      <w:szCs w:val="18"/>
    </w:rPr>
  </w:style>
  <w:style w:type="paragraph" w:customStyle="1" w:styleId="Times120">
    <w:name w:val="Times 12"/>
    <w:basedOn w:val="a2"/>
    <w:rsid w:val="00AD3EBC"/>
    <w:pPr>
      <w:overflowPunct w:val="0"/>
      <w:autoSpaceDE w:val="0"/>
      <w:spacing w:line="240" w:lineRule="auto"/>
    </w:pPr>
    <w:rPr>
      <w:sz w:val="24"/>
    </w:rPr>
  </w:style>
  <w:style w:type="paragraph" w:customStyle="1" w:styleId="211">
    <w:name w:val="Основной текст с отступом 211"/>
    <w:basedOn w:val="a2"/>
    <w:rsid w:val="00AD3EBC"/>
    <w:pPr>
      <w:shd w:val="clear" w:color="auto" w:fill="FFFFFF"/>
      <w:spacing w:line="240" w:lineRule="auto"/>
    </w:pPr>
    <w:rPr>
      <w:sz w:val="24"/>
    </w:rPr>
  </w:style>
  <w:style w:type="paragraph" w:customStyle="1" w:styleId="aff8">
    <w:name w:val="Пункт б/н"/>
    <w:basedOn w:val="a2"/>
    <w:rsid w:val="00AD3EBC"/>
    <w:pPr>
      <w:tabs>
        <w:tab w:val="left" w:pos="1134"/>
      </w:tabs>
    </w:pPr>
  </w:style>
  <w:style w:type="paragraph" w:customStyle="1" w:styleId="11">
    <w:name w:val="заголовок 11"/>
    <w:basedOn w:val="a2"/>
    <w:next w:val="a2"/>
    <w:rsid w:val="00AD3EBC"/>
    <w:pPr>
      <w:keepNext/>
      <w:autoSpaceDE w:val="0"/>
      <w:spacing w:line="240" w:lineRule="auto"/>
      <w:ind w:firstLine="0"/>
      <w:jc w:val="center"/>
    </w:pPr>
    <w:rPr>
      <w:bCs w:val="0"/>
      <w:sz w:val="20"/>
      <w:szCs w:val="24"/>
    </w:rPr>
  </w:style>
  <w:style w:type="paragraph" w:customStyle="1" w:styleId="Default">
    <w:name w:val="Default"/>
    <w:rsid w:val="00AD3E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2"/>
    <w:rsid w:val="00AD3EBC"/>
    <w:pPr>
      <w:overflowPunct w:val="0"/>
      <w:autoSpaceDE w:val="0"/>
      <w:spacing w:line="360" w:lineRule="atLeast"/>
      <w:ind w:left="284" w:firstLine="851"/>
      <w:textAlignment w:val="baseline"/>
    </w:pPr>
    <w:rPr>
      <w:rFonts w:ascii="Pragmatica" w:hAnsi="Pragmatica"/>
      <w:sz w:val="24"/>
    </w:rPr>
  </w:style>
  <w:style w:type="paragraph" w:customStyle="1" w:styleId="320">
    <w:name w:val="Основной текст 32"/>
    <w:basedOn w:val="a2"/>
    <w:rsid w:val="00AD3EBC"/>
    <w:pPr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110">
    <w:name w:val="Обычный11"/>
    <w:rsid w:val="00AD3EBC"/>
    <w:pPr>
      <w:widowControl w:val="0"/>
      <w:suppressAutoHyphens/>
      <w:autoSpaceDE w:val="0"/>
      <w:spacing w:before="120" w:after="120"/>
      <w:ind w:firstLine="567"/>
      <w:jc w:val="both"/>
    </w:pPr>
    <w:rPr>
      <w:rFonts w:eastAsia="Arial"/>
      <w:szCs w:val="24"/>
      <w:lang w:eastAsia="ar-SA"/>
    </w:rPr>
  </w:style>
  <w:style w:type="paragraph" w:styleId="aff9">
    <w:name w:val="Body Text Indent"/>
    <w:basedOn w:val="a2"/>
    <w:rsid w:val="00AD3EBC"/>
    <w:pPr>
      <w:autoSpaceDE w:val="0"/>
      <w:ind w:firstLine="485"/>
    </w:pPr>
    <w:rPr>
      <w:i/>
      <w:color w:val="000000"/>
      <w:szCs w:val="28"/>
    </w:rPr>
  </w:style>
  <w:style w:type="paragraph" w:customStyle="1" w:styleId="BodyText22">
    <w:name w:val="Body Text 22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styleId="1f1">
    <w:name w:val="toc 1"/>
    <w:basedOn w:val="a2"/>
    <w:next w:val="a2"/>
    <w:uiPriority w:val="39"/>
    <w:rsid w:val="00AD3EBC"/>
    <w:pPr>
      <w:tabs>
        <w:tab w:val="left" w:pos="1100"/>
        <w:tab w:val="right" w:leader="dot" w:pos="9498"/>
      </w:tabs>
      <w:spacing w:line="240" w:lineRule="auto"/>
      <w:ind w:left="1100" w:right="1134" w:hanging="560"/>
      <w:jc w:val="left"/>
    </w:pPr>
    <w:rPr>
      <w:b/>
      <w:bCs w:val="0"/>
      <w:caps/>
      <w:szCs w:val="28"/>
    </w:rPr>
  </w:style>
  <w:style w:type="paragraph" w:styleId="27">
    <w:name w:val="toc 2"/>
    <w:basedOn w:val="a2"/>
    <w:next w:val="a2"/>
    <w:uiPriority w:val="39"/>
    <w:rsid w:val="00AD3EBC"/>
    <w:pPr>
      <w:tabs>
        <w:tab w:val="left" w:pos="1701"/>
        <w:tab w:val="right" w:leader="dot" w:pos="9498"/>
      </w:tabs>
      <w:spacing w:line="240" w:lineRule="auto"/>
      <w:ind w:left="1134" w:right="177" w:firstLine="0"/>
      <w:jc w:val="left"/>
    </w:pPr>
    <w:rPr>
      <w:b/>
      <w:sz w:val="24"/>
      <w:szCs w:val="24"/>
    </w:rPr>
  </w:style>
  <w:style w:type="paragraph" w:customStyle="1" w:styleId="1f2">
    <w:name w:val="Цитата1"/>
    <w:basedOn w:val="a2"/>
    <w:rsid w:val="00AD3EBC"/>
    <w:pPr>
      <w:overflowPunct w:val="0"/>
      <w:autoSpaceDE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z w:val="28"/>
      <w:szCs w:val="20"/>
    </w:rPr>
  </w:style>
  <w:style w:type="paragraph" w:customStyle="1" w:styleId="212">
    <w:name w:val="Основной текст 21"/>
    <w:basedOn w:val="a2"/>
    <w:rsid w:val="00AD3EBC"/>
    <w:pPr>
      <w:overflowPunct w:val="0"/>
      <w:autoSpaceDE w:val="0"/>
      <w:spacing w:line="240" w:lineRule="auto"/>
      <w:ind w:firstLine="459"/>
      <w:textAlignment w:val="baseline"/>
    </w:pPr>
    <w:rPr>
      <w:rFonts w:ascii="Arial" w:hAnsi="Arial"/>
      <w:color w:val="000000"/>
      <w:sz w:val="24"/>
    </w:rPr>
  </w:style>
  <w:style w:type="paragraph" w:customStyle="1" w:styleId="1f3">
    <w:name w:val="Название объекта1"/>
    <w:basedOn w:val="a2"/>
    <w:next w:val="a2"/>
    <w:rsid w:val="00AD3EBC"/>
    <w:pPr>
      <w:pageBreakBefore/>
      <w:spacing w:before="120" w:after="120" w:line="240" w:lineRule="auto"/>
      <w:ind w:firstLine="0"/>
    </w:pPr>
    <w:rPr>
      <w:bCs w:val="0"/>
      <w:i/>
      <w:sz w:val="24"/>
    </w:rPr>
  </w:style>
  <w:style w:type="paragraph" w:customStyle="1" w:styleId="2110">
    <w:name w:val="Основной текст 211"/>
    <w:basedOn w:val="a2"/>
    <w:rsid w:val="00AD3EBC"/>
    <w:pPr>
      <w:shd w:val="clear" w:color="auto" w:fill="FFFFFF"/>
      <w:overflowPunct w:val="0"/>
      <w:autoSpaceDE w:val="0"/>
      <w:spacing w:line="240" w:lineRule="auto"/>
      <w:ind w:firstLine="0"/>
      <w:jc w:val="left"/>
      <w:textAlignment w:val="baseline"/>
    </w:pPr>
  </w:style>
  <w:style w:type="paragraph" w:customStyle="1" w:styleId="Aieoiaio">
    <w:name w:val="Aieoiaio"/>
    <w:basedOn w:val="a2"/>
    <w:rsid w:val="00AD3EBC"/>
    <w:pPr>
      <w:overflowPunct w:val="0"/>
      <w:autoSpaceDE w:val="0"/>
      <w:spacing w:line="240" w:lineRule="auto"/>
      <w:ind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2"/>
    <w:rsid w:val="00AD3EBC"/>
    <w:pPr>
      <w:overflowPunct w:val="0"/>
      <w:autoSpaceDE w:val="0"/>
      <w:spacing w:line="240" w:lineRule="auto"/>
      <w:ind w:firstLine="708"/>
      <w:textAlignment w:val="baseline"/>
    </w:pPr>
    <w:rPr>
      <w:rFonts w:ascii="Arial" w:hAnsi="Arial" w:cs="Arial"/>
      <w:sz w:val="24"/>
      <w:szCs w:val="24"/>
    </w:rPr>
  </w:style>
  <w:style w:type="paragraph" w:styleId="affa">
    <w:name w:val="Title"/>
    <w:basedOn w:val="a2"/>
    <w:next w:val="affb"/>
    <w:qFormat/>
    <w:rsid w:val="00AD3EBC"/>
    <w:pPr>
      <w:overflowPunct w:val="0"/>
      <w:autoSpaceDE w:val="0"/>
      <w:spacing w:line="240" w:lineRule="auto"/>
      <w:ind w:firstLine="0"/>
      <w:jc w:val="center"/>
      <w:textAlignment w:val="baseline"/>
    </w:pPr>
    <w:rPr>
      <w:rFonts w:ascii="Arial" w:hAnsi="Arial"/>
      <w:b/>
      <w:sz w:val="24"/>
    </w:rPr>
  </w:style>
  <w:style w:type="paragraph" w:styleId="affb">
    <w:name w:val="Subtitle"/>
    <w:basedOn w:val="a2"/>
    <w:next w:val="afd"/>
    <w:qFormat/>
    <w:rsid w:val="00AD3EBC"/>
    <w:pPr>
      <w:spacing w:line="240" w:lineRule="auto"/>
      <w:ind w:firstLine="0"/>
      <w:jc w:val="center"/>
    </w:pPr>
    <w:rPr>
      <w:b/>
      <w:bCs w:val="0"/>
      <w:sz w:val="24"/>
      <w:szCs w:val="20"/>
    </w:rPr>
  </w:style>
  <w:style w:type="paragraph" w:customStyle="1" w:styleId="affc">
    <w:name w:val="АриалНум"/>
    <w:basedOn w:val="a2"/>
    <w:rsid w:val="00AD3EBC"/>
    <w:pPr>
      <w:tabs>
        <w:tab w:val="left" w:pos="720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affd">
    <w:name w:val="АриалСписок"/>
    <w:basedOn w:val="a2"/>
    <w:rsid w:val="00AD3EBC"/>
    <w:pPr>
      <w:tabs>
        <w:tab w:val="left" w:pos="1571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311">
    <w:name w:val="Маркированный список 31"/>
    <w:basedOn w:val="a2"/>
    <w:rsid w:val="00AD3EBC"/>
    <w:pPr>
      <w:tabs>
        <w:tab w:val="left" w:pos="1080"/>
        <w:tab w:val="num" w:pos="1800"/>
      </w:tabs>
      <w:autoSpaceDE w:val="0"/>
      <w:spacing w:line="240" w:lineRule="auto"/>
      <w:ind w:left="1080" w:hanging="720"/>
    </w:pPr>
    <w:rPr>
      <w:bCs w:val="0"/>
      <w:i/>
      <w:iCs/>
      <w:sz w:val="24"/>
      <w:szCs w:val="24"/>
    </w:rPr>
  </w:style>
  <w:style w:type="paragraph" w:customStyle="1" w:styleId="FR1">
    <w:name w:val="FR1"/>
    <w:rsid w:val="00AD3EBC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styleId="affe">
    <w:name w:val="footnote text"/>
    <w:basedOn w:val="a2"/>
    <w:rsid w:val="00AD3EBC"/>
    <w:pPr>
      <w:spacing w:line="240" w:lineRule="auto"/>
    </w:pPr>
    <w:rPr>
      <w:sz w:val="20"/>
    </w:rPr>
  </w:style>
  <w:style w:type="paragraph" w:customStyle="1" w:styleId="1f4">
    <w:name w:val="Приветствие1"/>
    <w:basedOn w:val="a2"/>
    <w:next w:val="a2"/>
    <w:rsid w:val="00AD3EBC"/>
    <w:pPr>
      <w:spacing w:line="240" w:lineRule="auto"/>
      <w:ind w:firstLine="0"/>
      <w:jc w:val="left"/>
    </w:pPr>
    <w:rPr>
      <w:bCs w:val="0"/>
      <w:sz w:val="24"/>
      <w:szCs w:val="24"/>
    </w:rPr>
  </w:style>
  <w:style w:type="paragraph" w:customStyle="1" w:styleId="afff">
    <w:name w:val="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f5">
    <w:name w:val="Маркированный список1"/>
    <w:basedOn w:val="a2"/>
    <w:rsid w:val="00AD3EBC"/>
    <w:pPr>
      <w:tabs>
        <w:tab w:val="num" w:pos="360"/>
      </w:tabs>
      <w:ind w:left="360" w:hanging="360"/>
    </w:pPr>
    <w:rPr>
      <w:bCs w:val="0"/>
    </w:rPr>
  </w:style>
  <w:style w:type="paragraph" w:styleId="91">
    <w:name w:val="toc 9"/>
    <w:basedOn w:val="a2"/>
    <w:next w:val="a2"/>
    <w:rsid w:val="00AD3EBC"/>
    <w:pPr>
      <w:ind w:left="2240"/>
      <w:jc w:val="left"/>
    </w:pPr>
    <w:rPr>
      <w:sz w:val="18"/>
      <w:szCs w:val="18"/>
    </w:rPr>
  </w:style>
  <w:style w:type="paragraph" w:customStyle="1" w:styleId="Normal1">
    <w:name w:val="Normal1"/>
    <w:rsid w:val="00AD3EBC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DefaultParagraphFontParaCharChar">
    <w:name w:val="Default Paragraph Font Para Char Char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f0">
    <w:name w:val="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HTML">
    <w:name w:val="HTML Preformatted"/>
    <w:basedOn w:val="a2"/>
    <w:rsid w:val="00AD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f6">
    <w:name w:val="Текст1"/>
    <w:basedOn w:val="a2"/>
    <w:rsid w:val="00AD3EBC"/>
    <w:pPr>
      <w:spacing w:line="240" w:lineRule="auto"/>
      <w:ind w:left="567" w:right="397"/>
    </w:pPr>
    <w:rPr>
      <w:rFonts w:ascii="Courier New" w:hAnsi="Courier New"/>
      <w:bCs w:val="0"/>
      <w:sz w:val="20"/>
      <w:szCs w:val="20"/>
    </w:rPr>
  </w:style>
  <w:style w:type="paragraph" w:customStyle="1" w:styleId="111">
    <w:name w:val="Знак Знак Знак1 Знак Знак Знак Знак Знак Знак Знак1"/>
    <w:basedOn w:val="a2"/>
    <w:rsid w:val="00AD3E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31">
    <w:name w:val="Body Text 31"/>
    <w:basedOn w:val="a2"/>
    <w:rsid w:val="00AD3EBC"/>
    <w:pPr>
      <w:widowControl w:val="0"/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afff1">
    <w:name w:val="маркированный"/>
    <w:basedOn w:val="a2"/>
    <w:rsid w:val="00AD3EBC"/>
    <w:pPr>
      <w:tabs>
        <w:tab w:val="left" w:pos="1701"/>
      </w:tabs>
      <w:ind w:left="1701" w:hanging="567"/>
    </w:pPr>
    <w:rPr>
      <w:bCs w:val="0"/>
    </w:rPr>
  </w:style>
  <w:style w:type="paragraph" w:customStyle="1" w:styleId="afff2">
    <w:name w:val="Ариал Таблица"/>
    <w:basedOn w:val="aff6"/>
    <w:rsid w:val="00AD3EBC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3">
    <w:name w:val="Текст таблицы"/>
    <w:basedOn w:val="a2"/>
    <w:rsid w:val="00AD3EBC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43">
    <w:name w:val="toc 4"/>
    <w:basedOn w:val="a2"/>
    <w:next w:val="a2"/>
    <w:rsid w:val="00AD3EBC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styleId="61">
    <w:name w:val="toc 6"/>
    <w:basedOn w:val="a2"/>
    <w:next w:val="a2"/>
    <w:rsid w:val="00AD3EBC"/>
    <w:pPr>
      <w:ind w:left="1400"/>
      <w:jc w:val="left"/>
    </w:pPr>
    <w:rPr>
      <w:sz w:val="18"/>
      <w:szCs w:val="18"/>
    </w:rPr>
  </w:style>
  <w:style w:type="paragraph" w:styleId="71">
    <w:name w:val="toc 7"/>
    <w:basedOn w:val="a2"/>
    <w:next w:val="a2"/>
    <w:rsid w:val="00AD3EBC"/>
    <w:pPr>
      <w:ind w:left="1680"/>
      <w:jc w:val="left"/>
    </w:pPr>
    <w:rPr>
      <w:sz w:val="18"/>
      <w:szCs w:val="18"/>
    </w:rPr>
  </w:style>
  <w:style w:type="paragraph" w:styleId="81">
    <w:name w:val="toc 8"/>
    <w:basedOn w:val="a2"/>
    <w:next w:val="a2"/>
    <w:rsid w:val="00AD3EBC"/>
    <w:pPr>
      <w:ind w:left="1960"/>
      <w:jc w:val="left"/>
    </w:pPr>
    <w:rPr>
      <w:sz w:val="18"/>
      <w:szCs w:val="18"/>
    </w:rPr>
  </w:style>
  <w:style w:type="paragraph" w:customStyle="1" w:styleId="afff4">
    <w:name w:val="Структура"/>
    <w:basedOn w:val="a2"/>
    <w:rsid w:val="00AD3EBC"/>
    <w:pPr>
      <w:pageBreakBefore/>
      <w:pBdr>
        <w:bottom w:val="double" w:sz="40" w:space="1" w:color="000000"/>
      </w:pBdr>
      <w:tabs>
        <w:tab w:val="left" w:pos="567"/>
        <w:tab w:val="left" w:pos="851"/>
      </w:tabs>
      <w:spacing w:before="480" w:after="240" w:line="240" w:lineRule="auto"/>
      <w:ind w:left="567" w:right="2835" w:hanging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ff5">
    <w:name w:val="Главы"/>
    <w:basedOn w:val="afff4"/>
    <w:next w:val="a2"/>
    <w:rsid w:val="00AD3EBC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6">
    <w:name w:val="Служебный"/>
    <w:basedOn w:val="afff5"/>
    <w:rsid w:val="00AD3EBC"/>
    <w:rPr>
      <w:bCs/>
    </w:rPr>
  </w:style>
  <w:style w:type="paragraph" w:customStyle="1" w:styleId="1f7">
    <w:name w:val="Текст примечания1"/>
    <w:basedOn w:val="a2"/>
    <w:rsid w:val="00AD3EBC"/>
    <w:rPr>
      <w:sz w:val="20"/>
    </w:rPr>
  </w:style>
  <w:style w:type="paragraph" w:styleId="afff7">
    <w:name w:val="annotation subject"/>
    <w:basedOn w:val="1f7"/>
    <w:next w:val="1f7"/>
    <w:rsid w:val="00AD3EBC"/>
    <w:rPr>
      <w:b/>
      <w:bCs w:val="0"/>
    </w:rPr>
  </w:style>
  <w:style w:type="paragraph" w:customStyle="1" w:styleId="afff8">
    <w:name w:val="Подподподподпункт"/>
    <w:basedOn w:val="a2"/>
    <w:rsid w:val="00AD3EBC"/>
    <w:pPr>
      <w:tabs>
        <w:tab w:val="left" w:pos="2835"/>
      </w:tabs>
      <w:ind w:left="2835" w:hanging="567"/>
    </w:pPr>
    <w:rPr>
      <w:bCs w:val="0"/>
    </w:rPr>
  </w:style>
  <w:style w:type="paragraph" w:customStyle="1" w:styleId="afff9">
    <w:name w:val="Подподподпункт"/>
    <w:basedOn w:val="a2"/>
    <w:rsid w:val="00AD3EBC"/>
    <w:pPr>
      <w:tabs>
        <w:tab w:val="left" w:pos="2268"/>
      </w:tabs>
      <w:ind w:left="2268" w:hanging="567"/>
    </w:pPr>
    <w:rPr>
      <w:bCs w:val="0"/>
    </w:rPr>
  </w:style>
  <w:style w:type="paragraph" w:customStyle="1" w:styleId="-2">
    <w:name w:val="Пункт-2"/>
    <w:basedOn w:val="a1"/>
    <w:rsid w:val="00AD3EBC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uiPriority w:val="99"/>
    <w:rsid w:val="00AD3E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3">
    <w:name w:val="Маркированный список 21"/>
    <w:basedOn w:val="a2"/>
    <w:rsid w:val="00AD3EBC"/>
    <w:pPr>
      <w:tabs>
        <w:tab w:val="left" w:pos="0"/>
        <w:tab w:val="left" w:pos="624"/>
      </w:tabs>
      <w:spacing w:line="240" w:lineRule="auto"/>
      <w:ind w:firstLine="360"/>
    </w:pPr>
    <w:rPr>
      <w:sz w:val="24"/>
      <w:szCs w:val="24"/>
    </w:rPr>
  </w:style>
  <w:style w:type="paragraph" w:customStyle="1" w:styleId="220">
    <w:name w:val="Заголовок 2.Б2"/>
    <w:basedOn w:val="a2"/>
    <w:next w:val="a2"/>
    <w:rsid w:val="00AD3EBC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</w:pPr>
    <w:rPr>
      <w:b/>
      <w:smallCaps/>
      <w:sz w:val="24"/>
    </w:rPr>
  </w:style>
  <w:style w:type="paragraph" w:customStyle="1" w:styleId="BodyText24">
    <w:name w:val="Body Text 24"/>
    <w:basedOn w:val="a2"/>
    <w:rsid w:val="00AD3EBC"/>
    <w:pPr>
      <w:spacing w:before="80" w:line="240" w:lineRule="auto"/>
      <w:ind w:left="113" w:firstLine="0"/>
      <w:jc w:val="left"/>
    </w:pPr>
    <w:rPr>
      <w:bCs w:val="0"/>
      <w:sz w:val="28"/>
      <w:szCs w:val="20"/>
    </w:rPr>
  </w:style>
  <w:style w:type="paragraph" w:customStyle="1" w:styleId="BodyText25">
    <w:name w:val="Body Text 25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BodyText213">
    <w:name w:val="Body Text 213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customStyle="1" w:styleId="ConsNonformat">
    <w:name w:val="ConsNonformat"/>
    <w:rsid w:val="00AD3EB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BodyText28">
    <w:name w:val="Body Text 28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caaieiaie51">
    <w:name w:val="caaieiaie 51"/>
    <w:basedOn w:val="a2"/>
    <w:next w:val="a2"/>
    <w:rsid w:val="00AD3EBC"/>
    <w:pPr>
      <w:keepNext/>
      <w:spacing w:line="240" w:lineRule="auto"/>
      <w:ind w:firstLine="0"/>
      <w:jc w:val="center"/>
    </w:pPr>
    <w:rPr>
      <w:b/>
      <w:bCs w:val="0"/>
      <w:sz w:val="28"/>
      <w:szCs w:val="20"/>
    </w:rPr>
  </w:style>
  <w:style w:type="paragraph" w:customStyle="1" w:styleId="214">
    <w:name w:val="Нумерованный список 21"/>
    <w:basedOn w:val="1f"/>
    <w:rsid w:val="00AD3EBC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a">
    <w:name w:val="текст сноски"/>
    <w:basedOn w:val="a2"/>
    <w:rsid w:val="00AD3EBC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z w:val="24"/>
      <w:szCs w:val="20"/>
      <w:lang w:val="en-US"/>
    </w:rPr>
  </w:style>
  <w:style w:type="paragraph" w:customStyle="1" w:styleId="xl39">
    <w:name w:val="xl39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Normal-dog">
    <w:name w:val="Normal-dog"/>
    <w:rsid w:val="00AD3EBC"/>
    <w:pPr>
      <w:suppressAutoHyphens/>
      <w:spacing w:before="60"/>
      <w:ind w:left="567" w:hanging="567"/>
      <w:jc w:val="both"/>
    </w:pPr>
    <w:rPr>
      <w:rFonts w:ascii="Courier" w:eastAsia="Arial" w:hAnsi="Courier"/>
      <w:sz w:val="24"/>
      <w:lang w:val="en-US" w:eastAsia="ar-SA"/>
    </w:rPr>
  </w:style>
  <w:style w:type="paragraph" w:customStyle="1" w:styleId="xl25">
    <w:name w:val="xl25"/>
    <w:basedOn w:val="a2"/>
    <w:rsid w:val="00AD3EBC"/>
    <w:pPr>
      <w:spacing w:before="100" w:after="100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z w:val="26"/>
      <w:szCs w:val="26"/>
    </w:rPr>
  </w:style>
  <w:style w:type="paragraph" w:customStyle="1" w:styleId="xl29">
    <w:name w:val="xl29"/>
    <w:basedOn w:val="a2"/>
    <w:rsid w:val="00AD3EBC"/>
    <w:pPr>
      <w:spacing w:before="100" w:after="100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z w:val="28"/>
      <w:szCs w:val="28"/>
    </w:rPr>
  </w:style>
  <w:style w:type="paragraph" w:customStyle="1" w:styleId="xl47">
    <w:name w:val="xl47"/>
    <w:basedOn w:val="a2"/>
    <w:rsid w:val="00AD3EBC"/>
    <w:pPr>
      <w:spacing w:before="100" w:after="100" w:line="240" w:lineRule="auto"/>
      <w:ind w:firstLine="0"/>
      <w:jc w:val="center"/>
    </w:pPr>
    <w:rPr>
      <w:rFonts w:eastAsia="Arial Unicode MS"/>
      <w:bCs w:val="0"/>
      <w:sz w:val="32"/>
      <w:szCs w:val="32"/>
    </w:rPr>
  </w:style>
  <w:style w:type="paragraph" w:customStyle="1" w:styleId="321">
    <w:name w:val="Основной текст с отступом 32"/>
    <w:basedOn w:val="1e"/>
    <w:rsid w:val="00AD3EBC"/>
    <w:pPr>
      <w:widowControl/>
      <w:spacing w:line="216" w:lineRule="auto"/>
      <w:ind w:firstLine="426"/>
    </w:pPr>
    <w:rPr>
      <w:sz w:val="20"/>
    </w:rPr>
  </w:style>
  <w:style w:type="paragraph" w:customStyle="1" w:styleId="28">
    <w:name w:val="Текст2"/>
    <w:basedOn w:val="a2"/>
    <w:rsid w:val="00AD3EBC"/>
    <w:pPr>
      <w:overflowPunct w:val="0"/>
      <w:autoSpaceDE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</w:rPr>
  </w:style>
  <w:style w:type="paragraph" w:customStyle="1" w:styleId="doc">
    <w:name w:val="doc"/>
    <w:basedOn w:val="a2"/>
    <w:rsid w:val="00AD3EBC"/>
    <w:pPr>
      <w:spacing w:before="100" w:after="100" w:line="240" w:lineRule="auto"/>
      <w:ind w:firstLine="0"/>
    </w:pPr>
    <w:rPr>
      <w:bCs w:val="0"/>
      <w:sz w:val="24"/>
      <w:szCs w:val="24"/>
    </w:rPr>
  </w:style>
  <w:style w:type="paragraph" w:customStyle="1" w:styleId="xl35">
    <w:name w:val="xl35"/>
    <w:basedOn w:val="a2"/>
    <w:rsid w:val="00AD3EBC"/>
    <w:pPr>
      <w:pBdr>
        <w:left w:val="single" w:sz="8" w:space="0" w:color="000000"/>
      </w:pBdr>
      <w:spacing w:before="100" w:after="100" w:line="240" w:lineRule="auto"/>
      <w:ind w:firstLine="0"/>
      <w:jc w:val="left"/>
    </w:pPr>
    <w:rPr>
      <w:bCs w:val="0"/>
      <w:sz w:val="24"/>
      <w:szCs w:val="24"/>
    </w:rPr>
  </w:style>
  <w:style w:type="paragraph" w:customStyle="1" w:styleId="xl41">
    <w:name w:val="xl41"/>
    <w:basedOn w:val="a2"/>
    <w:rsid w:val="00AD3EB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customStyle="1" w:styleId="xl44">
    <w:name w:val="xl44"/>
    <w:basedOn w:val="a2"/>
    <w:rsid w:val="00AD3EBC"/>
    <w:pPr>
      <w:spacing w:before="100" w:after="100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afffb">
    <w:name w:val="a"/>
    <w:basedOn w:val="a2"/>
    <w:rsid w:val="00AD3EBC"/>
    <w:pPr>
      <w:spacing w:before="120" w:after="120"/>
      <w:ind w:firstLine="851"/>
    </w:pPr>
    <w:rPr>
      <w:rFonts w:ascii="Arial" w:eastAsia="Arial Unicode MS" w:hAnsi="Arial" w:cs="Arial"/>
      <w:bCs w:val="0"/>
      <w:sz w:val="24"/>
      <w:szCs w:val="24"/>
    </w:rPr>
  </w:style>
  <w:style w:type="paragraph" w:customStyle="1" w:styleId="1f8">
    <w:name w:val="Знак1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-3">
    <w:name w:val="пункт-3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6">
    <w:name w:val="пункт-6"/>
    <w:basedOn w:val="a2"/>
    <w:rsid w:val="00AD3EBC"/>
    <w:pPr>
      <w:tabs>
        <w:tab w:val="left" w:pos="1985"/>
      </w:tabs>
      <w:ind w:left="1985" w:hanging="567"/>
    </w:pPr>
    <w:rPr>
      <w:sz w:val="24"/>
      <w:szCs w:val="28"/>
    </w:rPr>
  </w:style>
  <w:style w:type="paragraph" w:customStyle="1" w:styleId="p4">
    <w:name w:val="p4"/>
    <w:basedOn w:val="a2"/>
    <w:rsid w:val="00AD3EBC"/>
    <w:pPr>
      <w:widowControl w:val="0"/>
      <w:tabs>
        <w:tab w:val="left" w:pos="2386"/>
        <w:tab w:val="left" w:pos="2613"/>
      </w:tabs>
      <w:spacing w:line="277" w:lineRule="atLeast"/>
      <w:ind w:left="1173" w:hanging="2612"/>
    </w:pPr>
    <w:rPr>
      <w:bCs w:val="0"/>
      <w:sz w:val="24"/>
      <w:szCs w:val="20"/>
    </w:rPr>
  </w:style>
  <w:style w:type="paragraph" w:customStyle="1" w:styleId="afffc">
    <w:name w:val="Заголовок формы"/>
    <w:basedOn w:val="a2"/>
    <w:rsid w:val="00AD3EBC"/>
    <w:pPr>
      <w:keepNext/>
      <w:spacing w:before="360" w:after="240" w:line="240" w:lineRule="auto"/>
      <w:ind w:firstLine="0"/>
      <w:jc w:val="center"/>
    </w:pPr>
    <w:rPr>
      <w:b/>
      <w:bCs w:val="0"/>
      <w:caps/>
      <w:sz w:val="24"/>
      <w:szCs w:val="28"/>
    </w:rPr>
  </w:style>
  <w:style w:type="paragraph" w:styleId="1f9">
    <w:name w:val="index 1"/>
    <w:basedOn w:val="a2"/>
    <w:next w:val="a2"/>
    <w:rsid w:val="00AD3EBC"/>
    <w:pPr>
      <w:spacing w:line="240" w:lineRule="auto"/>
      <w:ind w:left="240" w:hanging="240"/>
      <w:jc w:val="left"/>
    </w:pPr>
    <w:rPr>
      <w:bCs w:val="0"/>
      <w:sz w:val="24"/>
      <w:szCs w:val="24"/>
      <w:lang w:val="en-US"/>
    </w:rPr>
  </w:style>
  <w:style w:type="paragraph" w:customStyle="1" w:styleId="-">
    <w:name w:val="Контракт-раздел"/>
    <w:basedOn w:val="a2"/>
    <w:rsid w:val="00AD3EBC"/>
    <w:pPr>
      <w:keepNext/>
      <w:keepLines/>
      <w:tabs>
        <w:tab w:val="left" w:pos="0"/>
        <w:tab w:val="left" w:pos="567"/>
      </w:tabs>
      <w:autoSpaceDE w:val="0"/>
      <w:spacing w:before="360" w:after="240" w:line="240" w:lineRule="auto"/>
      <w:ind w:firstLine="0"/>
      <w:jc w:val="center"/>
      <w:textAlignment w:val="baseline"/>
    </w:pPr>
    <w:rPr>
      <w:b/>
      <w:caps/>
      <w:sz w:val="24"/>
      <w:szCs w:val="28"/>
    </w:rPr>
  </w:style>
  <w:style w:type="paragraph" w:customStyle="1" w:styleId="-0">
    <w:name w:val="Контракт-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customStyle="1" w:styleId="-1">
    <w:name w:val="Контракт-под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styleId="afffd">
    <w:name w:val="Normal (Web)"/>
    <w:basedOn w:val="a2"/>
    <w:rsid w:val="00AD3EBC"/>
    <w:pPr>
      <w:spacing w:line="240" w:lineRule="auto"/>
    </w:pPr>
    <w:rPr>
      <w:bCs w:val="0"/>
      <w:sz w:val="24"/>
      <w:szCs w:val="24"/>
    </w:rPr>
  </w:style>
  <w:style w:type="paragraph" w:customStyle="1" w:styleId="-4">
    <w:name w:val="пункт-4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5">
    <w:name w:val="пункт-5"/>
    <w:basedOn w:val="a2"/>
    <w:rsid w:val="00AD3EBC"/>
    <w:pPr>
      <w:tabs>
        <w:tab w:val="left" w:pos="1418"/>
      </w:tabs>
      <w:ind w:left="1418" w:hanging="1418"/>
    </w:pPr>
    <w:rPr>
      <w:sz w:val="24"/>
      <w:szCs w:val="28"/>
    </w:rPr>
  </w:style>
  <w:style w:type="paragraph" w:customStyle="1" w:styleId="-30">
    <w:name w:val="подзаголовок-3"/>
    <w:basedOn w:val="-3"/>
    <w:rsid w:val="00AD3EBC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AD3EBC"/>
    <w:pPr>
      <w:keepNext/>
      <w:spacing w:before="240" w:after="120"/>
    </w:pPr>
    <w:rPr>
      <w:b/>
    </w:rPr>
  </w:style>
  <w:style w:type="paragraph" w:styleId="HTML0">
    <w:name w:val="HTML Address"/>
    <w:basedOn w:val="a2"/>
    <w:rsid w:val="00AD3EBC"/>
    <w:pPr>
      <w:spacing w:line="240" w:lineRule="auto"/>
      <w:ind w:firstLine="0"/>
      <w:jc w:val="left"/>
    </w:pPr>
    <w:rPr>
      <w:bCs w:val="0"/>
      <w:i/>
      <w:iCs/>
      <w:sz w:val="24"/>
      <w:szCs w:val="24"/>
    </w:rPr>
  </w:style>
  <w:style w:type="paragraph" w:customStyle="1" w:styleId="-40">
    <w:name w:val="подзаголовок-4"/>
    <w:basedOn w:val="-4"/>
    <w:rsid w:val="00AD3EBC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2"/>
    <w:rsid w:val="00AD3EBC"/>
    <w:pPr>
      <w:tabs>
        <w:tab w:val="left" w:pos="2552"/>
      </w:tabs>
      <w:ind w:left="2552" w:hanging="567"/>
    </w:pPr>
    <w:rPr>
      <w:sz w:val="24"/>
      <w:szCs w:val="28"/>
    </w:rPr>
  </w:style>
  <w:style w:type="paragraph" w:customStyle="1" w:styleId="215">
    <w:name w:val="Список 21"/>
    <w:basedOn w:val="a2"/>
    <w:rsid w:val="00AD3EBC"/>
    <w:pPr>
      <w:ind w:left="566" w:hanging="283"/>
    </w:pPr>
    <w:rPr>
      <w:sz w:val="24"/>
      <w:szCs w:val="28"/>
    </w:rPr>
  </w:style>
  <w:style w:type="paragraph" w:customStyle="1" w:styleId="-8">
    <w:name w:val="Контракт-подподпункт"/>
    <w:basedOn w:val="a2"/>
    <w:rsid w:val="00AD3EBC"/>
    <w:pPr>
      <w:tabs>
        <w:tab w:val="left" w:pos="1418"/>
      </w:tabs>
      <w:ind w:left="1418" w:hanging="567"/>
    </w:pPr>
    <w:rPr>
      <w:sz w:val="24"/>
      <w:szCs w:val="28"/>
    </w:rPr>
  </w:style>
  <w:style w:type="paragraph" w:customStyle="1" w:styleId="afffe">
    <w:name w:val="Знак Знак Знак Знак Знак Знак"/>
    <w:basedOn w:val="a2"/>
    <w:next w:val="1"/>
    <w:rsid w:val="00AD3EBC"/>
    <w:pPr>
      <w:spacing w:after="160" w:line="240" w:lineRule="exact"/>
      <w:ind w:firstLine="0"/>
    </w:pPr>
    <w:rPr>
      <w:rFonts w:ascii="Verdana" w:hAnsi="Verdana"/>
      <w:bCs w:val="0"/>
      <w:sz w:val="20"/>
      <w:szCs w:val="20"/>
      <w:lang w:val="en-US"/>
    </w:rPr>
  </w:style>
  <w:style w:type="paragraph" w:customStyle="1" w:styleId="TimesNewRoman">
    <w:name w:val="Ариал + Times New Roman"/>
    <w:basedOn w:val="aff6"/>
    <w:rsid w:val="00AD3EBC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">
    <w:name w:val="Марк список"/>
    <w:basedOn w:val="a2"/>
    <w:rsid w:val="00AD3EBC"/>
    <w:pPr>
      <w:tabs>
        <w:tab w:val="left" w:pos="360"/>
      </w:tabs>
      <w:spacing w:after="140" w:line="240" w:lineRule="auto"/>
      <w:ind w:left="360" w:hanging="360"/>
    </w:pPr>
    <w:rPr>
      <w:bCs w:val="0"/>
      <w:szCs w:val="20"/>
    </w:rPr>
  </w:style>
  <w:style w:type="paragraph" w:customStyle="1" w:styleId="29">
    <w:name w:val="Стиль2"/>
    <w:basedOn w:val="a2"/>
    <w:rsid w:val="00AD3EBC"/>
    <w:pPr>
      <w:tabs>
        <w:tab w:val="left" w:pos="1080"/>
      </w:tabs>
      <w:spacing w:line="240" w:lineRule="auto"/>
      <w:ind w:left="1080" w:hanging="360"/>
      <w:jc w:val="left"/>
    </w:pPr>
    <w:rPr>
      <w:bCs w:val="0"/>
      <w:sz w:val="28"/>
      <w:szCs w:val="24"/>
    </w:rPr>
  </w:style>
  <w:style w:type="paragraph" w:customStyle="1" w:styleId="33">
    <w:name w:val="заголовок 3"/>
    <w:basedOn w:val="a2"/>
    <w:next w:val="a2"/>
    <w:rsid w:val="00AD3EBC"/>
    <w:pPr>
      <w:keepNext/>
      <w:widowControl w:val="0"/>
      <w:overflowPunct w:val="0"/>
      <w:autoSpaceDE w:val="0"/>
      <w:spacing w:before="240" w:after="60" w:line="240" w:lineRule="auto"/>
      <w:ind w:left="1388" w:hanging="708"/>
      <w:textAlignment w:val="baseline"/>
    </w:pPr>
    <w:rPr>
      <w:rFonts w:ascii="Arial" w:hAnsi="Arial"/>
      <w:bCs w:val="0"/>
      <w:sz w:val="20"/>
      <w:szCs w:val="20"/>
    </w:rPr>
  </w:style>
  <w:style w:type="paragraph" w:customStyle="1" w:styleId="affff0">
    <w:name w:val="текст примечания"/>
    <w:basedOn w:val="a2"/>
    <w:rsid w:val="00AD3EBC"/>
    <w:pPr>
      <w:widowControl w:val="0"/>
      <w:overflowPunct w:val="0"/>
      <w:autoSpaceDE w:val="0"/>
      <w:spacing w:line="240" w:lineRule="auto"/>
      <w:ind w:firstLine="284"/>
      <w:textAlignment w:val="baseline"/>
    </w:pPr>
    <w:rPr>
      <w:bCs w:val="0"/>
      <w:sz w:val="20"/>
      <w:szCs w:val="20"/>
    </w:rPr>
  </w:style>
  <w:style w:type="paragraph" w:customStyle="1" w:styleId="1fa">
    <w:name w:val="Стиль1"/>
    <w:basedOn w:val="a2"/>
    <w:rsid w:val="00AD3EBC"/>
    <w:pPr>
      <w:spacing w:before="120" w:line="240" w:lineRule="auto"/>
      <w:ind w:firstLine="0"/>
    </w:pPr>
    <w:rPr>
      <w:bCs w:val="0"/>
      <w:sz w:val="24"/>
      <w:szCs w:val="24"/>
    </w:rPr>
  </w:style>
  <w:style w:type="paragraph" w:customStyle="1" w:styleId="affff1">
    <w:name w:val="Подподпункт Знак"/>
    <w:basedOn w:val="a2"/>
    <w:rsid w:val="00AD3EBC"/>
    <w:pPr>
      <w:tabs>
        <w:tab w:val="left" w:pos="1134"/>
        <w:tab w:val="left" w:pos="3119"/>
      </w:tabs>
      <w:ind w:left="360" w:hanging="567"/>
    </w:pPr>
    <w:rPr>
      <w:sz w:val="28"/>
      <w:szCs w:val="28"/>
    </w:rPr>
  </w:style>
  <w:style w:type="paragraph" w:customStyle="1" w:styleId="affff2">
    <w:name w:val="Маркирование"/>
    <w:basedOn w:val="1f5"/>
    <w:rsid w:val="00AD3EBC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3">
    <w:name w:val="Стиль начало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4">
    <w:name w:val="Ñòèëü íà÷àëî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5">
    <w:name w:val="Стиль"/>
    <w:rsid w:val="00AD3EB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fff6">
    <w:name w:val="Дашков"/>
    <w:basedOn w:val="a2"/>
    <w:rsid w:val="00AD3EBC"/>
    <w:pPr>
      <w:keepNext/>
      <w:keepLines/>
      <w:tabs>
        <w:tab w:val="left" w:pos="-720"/>
      </w:tabs>
      <w:spacing w:line="240" w:lineRule="auto"/>
      <w:ind w:firstLine="720"/>
    </w:pPr>
    <w:rPr>
      <w:bCs w:val="0"/>
      <w:sz w:val="24"/>
      <w:szCs w:val="20"/>
      <w:lang w:val="en-US"/>
    </w:rPr>
  </w:style>
  <w:style w:type="paragraph" w:customStyle="1" w:styleId="affff7">
    <w:name w:val="Абзац нумеров"/>
    <w:basedOn w:val="a2"/>
    <w:rsid w:val="00AD3EBC"/>
    <w:pPr>
      <w:tabs>
        <w:tab w:val="left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2"/>
    <w:rsid w:val="00AD3EBC"/>
    <w:pPr>
      <w:spacing w:line="240" w:lineRule="auto"/>
      <w:ind w:firstLine="709"/>
    </w:pPr>
    <w:rPr>
      <w:bCs w:val="0"/>
      <w:sz w:val="24"/>
      <w:szCs w:val="20"/>
    </w:rPr>
  </w:style>
  <w:style w:type="paragraph" w:customStyle="1" w:styleId="affff8">
    <w:name w:val="буквы"/>
    <w:basedOn w:val="a2"/>
    <w:rsid w:val="00AD3EBC"/>
    <w:pPr>
      <w:tabs>
        <w:tab w:val="num" w:pos="1080"/>
      </w:tabs>
      <w:ind w:left="1080" w:hanging="360"/>
    </w:pPr>
    <w:rPr>
      <w:sz w:val="28"/>
    </w:rPr>
  </w:style>
  <w:style w:type="paragraph" w:customStyle="1" w:styleId="affff9">
    <w:name w:val="Стадия_кр"/>
    <w:basedOn w:val="a2"/>
    <w:next w:val="a2"/>
    <w:rsid w:val="00AD3EBC"/>
    <w:pPr>
      <w:spacing w:line="240" w:lineRule="auto"/>
      <w:ind w:firstLine="0"/>
      <w:jc w:val="center"/>
    </w:pPr>
    <w:rPr>
      <w:bCs w:val="0"/>
      <w:sz w:val="24"/>
      <w:szCs w:val="20"/>
    </w:rPr>
  </w:style>
  <w:style w:type="paragraph" w:customStyle="1" w:styleId="affffa">
    <w:name w:val="перечень"/>
    <w:basedOn w:val="a2"/>
    <w:rsid w:val="00AD3EBC"/>
    <w:pPr>
      <w:tabs>
        <w:tab w:val="left" w:pos="417"/>
        <w:tab w:val="left" w:pos="619"/>
        <w:tab w:val="left" w:pos="1276"/>
      </w:tabs>
      <w:spacing w:line="240" w:lineRule="auto"/>
      <w:ind w:left="619" w:right="57" w:hanging="238"/>
      <w:jc w:val="left"/>
    </w:pPr>
    <w:rPr>
      <w:bCs w:val="0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2"/>
    <w:rsid w:val="00AD3EBC"/>
    <w:pPr>
      <w:spacing w:line="240" w:lineRule="auto"/>
      <w:ind w:firstLine="539"/>
    </w:pPr>
    <w:rPr>
      <w:rFonts w:ascii="Arial" w:hAnsi="Arial" w:cs="Arial"/>
      <w:b/>
      <w:i/>
      <w:iCs/>
      <w:color w:val="000000"/>
      <w:szCs w:val="24"/>
    </w:rPr>
  </w:style>
  <w:style w:type="paragraph" w:customStyle="1" w:styleId="caaieiaie4">
    <w:name w:val="caaieiaie 4"/>
    <w:basedOn w:val="a2"/>
    <w:next w:val="a2"/>
    <w:rsid w:val="00AD3EBC"/>
    <w:pPr>
      <w:keepNext/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6">
    <w:name w:val="заголовок 21"/>
    <w:basedOn w:val="a2"/>
    <w:next w:val="a2"/>
    <w:rsid w:val="00AD3EBC"/>
    <w:pPr>
      <w:keepNext/>
      <w:widowControl w:val="0"/>
      <w:spacing w:line="240" w:lineRule="auto"/>
      <w:ind w:firstLine="709"/>
    </w:pPr>
    <w:rPr>
      <w:bCs w:val="0"/>
      <w:sz w:val="24"/>
      <w:szCs w:val="24"/>
    </w:rPr>
  </w:style>
  <w:style w:type="paragraph" w:customStyle="1" w:styleId="Textkorper">
    <w:name w:val="Textkorper"/>
    <w:basedOn w:val="a2"/>
    <w:rsid w:val="00AD3EBC"/>
    <w:pPr>
      <w:spacing w:line="240" w:lineRule="auto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27">
    <w:name w:val="Body Text 27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222">
    <w:name w:val="Body Text 222"/>
    <w:basedOn w:val="a2"/>
    <w:rsid w:val="00AD3EBC"/>
    <w:pPr>
      <w:overflowPunct w:val="0"/>
      <w:autoSpaceDE w:val="0"/>
      <w:spacing w:line="240" w:lineRule="auto"/>
      <w:ind w:firstLine="709"/>
      <w:textAlignment w:val="baseline"/>
    </w:pPr>
    <w:rPr>
      <w:rFonts w:ascii="Arial" w:hAnsi="Arial"/>
      <w:bCs w:val="0"/>
      <w:sz w:val="24"/>
      <w:szCs w:val="20"/>
    </w:rPr>
  </w:style>
  <w:style w:type="paragraph" w:customStyle="1" w:styleId="BodyText221">
    <w:name w:val="Body Text 221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Indent38">
    <w:name w:val="Body Text Indent 38"/>
    <w:basedOn w:val="a2"/>
    <w:rsid w:val="00AD3EBC"/>
    <w:pPr>
      <w:overflowPunct w:val="0"/>
      <w:autoSpaceDE w:val="0"/>
      <w:spacing w:line="240" w:lineRule="auto"/>
      <w:ind w:left="576" w:firstLine="0"/>
      <w:textAlignment w:val="baseline"/>
    </w:pPr>
    <w:rPr>
      <w:bCs w:val="0"/>
      <w:sz w:val="24"/>
      <w:szCs w:val="20"/>
    </w:rPr>
  </w:style>
  <w:style w:type="paragraph" w:customStyle="1" w:styleId="caaieiaie21">
    <w:name w:val="caaieiaie 21"/>
    <w:basedOn w:val="a2"/>
    <w:next w:val="a2"/>
    <w:rsid w:val="00AD3EBC"/>
    <w:pPr>
      <w:keepNext/>
      <w:widowControl w:val="0"/>
      <w:overflowPunct w:val="0"/>
      <w:autoSpaceDE w:val="0"/>
      <w:spacing w:line="240" w:lineRule="auto"/>
      <w:ind w:firstLine="709"/>
      <w:textAlignment w:val="baseline"/>
    </w:pPr>
    <w:rPr>
      <w:bCs w:val="0"/>
      <w:sz w:val="24"/>
      <w:szCs w:val="20"/>
    </w:rPr>
  </w:style>
  <w:style w:type="paragraph" w:customStyle="1" w:styleId="affffb">
    <w:name w:val="Переменные"/>
    <w:basedOn w:val="afd"/>
    <w:rsid w:val="00AD3EBC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c">
    <w:name w:val="Формула"/>
    <w:basedOn w:val="afd"/>
    <w:rsid w:val="00AD3EBC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d">
    <w:name w:val="Чертежный"/>
    <w:rsid w:val="00AD3EB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ffffe">
    <w:name w:val="Листинг программы"/>
    <w:rsid w:val="00AD3EBC"/>
    <w:pPr>
      <w:suppressAutoHyphens/>
    </w:pPr>
    <w:rPr>
      <w:rFonts w:eastAsia="Arial"/>
      <w:lang w:eastAsia="ar-SA"/>
    </w:rPr>
  </w:style>
  <w:style w:type="paragraph" w:customStyle="1" w:styleId="34">
    <w:name w:val="Стиль3"/>
    <w:basedOn w:val="a2"/>
    <w:rsid w:val="00AD3EBC"/>
    <w:pPr>
      <w:keepLines/>
    </w:pPr>
    <w:rPr>
      <w:rFonts w:ascii="Arial" w:hAnsi="Arial" w:cs="Arial"/>
      <w:bCs w:val="0"/>
    </w:rPr>
  </w:style>
  <w:style w:type="paragraph" w:customStyle="1" w:styleId="afffff">
    <w:name w:val="Раздел"/>
    <w:basedOn w:val="a2"/>
    <w:next w:val="a1"/>
    <w:rsid w:val="00AD3EBC"/>
    <w:pPr>
      <w:keepNext/>
      <w:tabs>
        <w:tab w:val="left" w:pos="1776"/>
      </w:tabs>
      <w:spacing w:before="240" w:after="240" w:line="240" w:lineRule="auto"/>
      <w:ind w:left="1776" w:hanging="360"/>
      <w:jc w:val="center"/>
    </w:pPr>
    <w:rPr>
      <w:b/>
      <w:bCs w:val="0"/>
      <w:sz w:val="20"/>
      <w:szCs w:val="24"/>
    </w:rPr>
  </w:style>
  <w:style w:type="paragraph" w:customStyle="1" w:styleId="140">
    <w:name w:val="Таблица 14(моя)"/>
    <w:basedOn w:val="a2"/>
    <w:rsid w:val="00AD3EBC"/>
    <w:pPr>
      <w:spacing w:line="240" w:lineRule="auto"/>
      <w:ind w:left="57" w:right="113" w:firstLine="0"/>
    </w:pPr>
    <w:rPr>
      <w:rFonts w:ascii="Arial" w:hAnsi="Arial"/>
      <w:bCs w:val="0"/>
      <w:color w:val="000000"/>
      <w:szCs w:val="28"/>
    </w:rPr>
  </w:style>
  <w:style w:type="paragraph" w:customStyle="1" w:styleId="TR1">
    <w:name w:val="TR1"/>
    <w:basedOn w:val="a2"/>
    <w:rsid w:val="00AD3EBC"/>
    <w:pPr>
      <w:tabs>
        <w:tab w:val="left" w:pos="1304"/>
      </w:tabs>
      <w:spacing w:before="120" w:after="120"/>
      <w:ind w:left="284" w:right="284" w:firstLine="720"/>
      <w:jc w:val="left"/>
    </w:pPr>
    <w:rPr>
      <w:rFonts w:eastAsia="MS Mincho"/>
      <w:b/>
      <w:bCs w:val="0"/>
      <w:sz w:val="24"/>
      <w:szCs w:val="24"/>
    </w:rPr>
  </w:style>
  <w:style w:type="paragraph" w:customStyle="1" w:styleId="text">
    <w:name w:val="text"/>
    <w:basedOn w:val="a2"/>
    <w:rsid w:val="00AD3EBC"/>
    <w:pPr>
      <w:spacing w:before="100" w:after="100" w:line="175" w:lineRule="atLeast"/>
      <w:ind w:firstLine="0"/>
      <w:jc w:val="left"/>
    </w:pPr>
    <w:rPr>
      <w:rFonts w:ascii="Arial" w:hAnsi="Arial" w:cs="Arial"/>
      <w:bCs w:val="0"/>
      <w:color w:val="000000"/>
      <w:sz w:val="15"/>
      <w:szCs w:val="15"/>
    </w:rPr>
  </w:style>
  <w:style w:type="paragraph" w:customStyle="1" w:styleId="112">
    <w:name w:val="Знак Знак Знак1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Title">
    <w:name w:val="ConsTitle"/>
    <w:rsid w:val="00AD3EBC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b">
    <w:name w:val="заголовок 1"/>
    <w:basedOn w:val="a2"/>
    <w:next w:val="a2"/>
    <w:rsid w:val="00AD3EBC"/>
    <w:pPr>
      <w:keepNext/>
      <w:widowControl w:val="0"/>
      <w:tabs>
        <w:tab w:val="left" w:pos="530"/>
      </w:tabs>
      <w:spacing w:after="120" w:line="240" w:lineRule="auto"/>
      <w:ind w:left="432" w:hanging="262"/>
      <w:jc w:val="center"/>
    </w:pPr>
    <w:rPr>
      <w:rFonts w:ascii="School Book" w:hAnsi="School Book"/>
      <w:bCs w:val="0"/>
      <w:kern w:val="1"/>
      <w:sz w:val="20"/>
      <w:szCs w:val="20"/>
    </w:rPr>
  </w:style>
  <w:style w:type="paragraph" w:customStyle="1" w:styleId="n6b9d9e8">
    <w:name w:val="n6ъb9d9e8тата"/>
    <w:basedOn w:val="a2"/>
    <w:rsid w:val="00AD3EBC"/>
    <w:pPr>
      <w:keepNext/>
      <w:widowControl w:val="0"/>
      <w:ind w:left="1134" w:right="1134" w:firstLine="0"/>
    </w:pPr>
    <w:rPr>
      <w:bCs w:val="0"/>
      <w:sz w:val="36"/>
      <w:szCs w:val="20"/>
    </w:rPr>
  </w:style>
  <w:style w:type="paragraph" w:customStyle="1" w:styleId="2a">
    <w:name w:val="заголовок 2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b/>
      <w:bCs w:val="0"/>
      <w:sz w:val="28"/>
      <w:szCs w:val="20"/>
    </w:rPr>
  </w:style>
  <w:style w:type="paragraph" w:customStyle="1" w:styleId="44">
    <w:name w:val="заголовок 4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rFonts w:ascii="Arial" w:hAnsi="Arial"/>
      <w:b/>
      <w:bCs w:val="0"/>
      <w:sz w:val="28"/>
      <w:szCs w:val="20"/>
    </w:rPr>
  </w:style>
  <w:style w:type="paragraph" w:customStyle="1" w:styleId="52">
    <w:name w:val="заголовок 5"/>
    <w:basedOn w:val="a2"/>
    <w:next w:val="a2"/>
    <w:rsid w:val="00AD3EBC"/>
    <w:pPr>
      <w:widowControl w:val="0"/>
      <w:spacing w:before="240" w:after="60"/>
      <w:ind w:firstLine="0"/>
      <w:jc w:val="left"/>
    </w:pPr>
    <w:rPr>
      <w:rFonts w:ascii="Arial" w:hAnsi="Arial"/>
      <w:bCs w:val="0"/>
      <w:szCs w:val="20"/>
    </w:rPr>
  </w:style>
  <w:style w:type="paragraph" w:customStyle="1" w:styleId="font5">
    <w:name w:val="font5"/>
    <w:basedOn w:val="a2"/>
    <w:rsid w:val="00AD3EBC"/>
    <w:pPr>
      <w:spacing w:before="100" w:after="100"/>
      <w:ind w:firstLine="0"/>
      <w:jc w:val="left"/>
    </w:pPr>
    <w:rPr>
      <w:rFonts w:ascii="Tahoma" w:eastAsia="Arial Unicode MS" w:hAnsi="Tahoma" w:cs="Tahoma"/>
      <w:bCs w:val="0"/>
      <w:color w:val="000000"/>
      <w:sz w:val="28"/>
      <w:szCs w:val="24"/>
    </w:rPr>
  </w:style>
  <w:style w:type="paragraph" w:customStyle="1" w:styleId="font6">
    <w:name w:val="font6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7">
    <w:name w:val="font7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8">
    <w:name w:val="font8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9">
    <w:name w:val="font9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0">
    <w:name w:val="font1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1">
    <w:name w:val="font11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12">
    <w:name w:val="font12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color w:val="000000"/>
      <w:sz w:val="20"/>
      <w:szCs w:val="20"/>
    </w:rPr>
  </w:style>
  <w:style w:type="paragraph" w:customStyle="1" w:styleId="xl24">
    <w:name w:val="xl2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6">
    <w:name w:val="xl2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xl27">
    <w:name w:val="xl27"/>
    <w:basedOn w:val="a2"/>
    <w:rsid w:val="00AD3EBC"/>
    <w:pP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8">
    <w:name w:val="xl2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0">
    <w:name w:val="xl30"/>
    <w:basedOn w:val="a2"/>
    <w:rsid w:val="00AD3EB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1">
    <w:name w:val="xl3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2">
    <w:name w:val="xl32"/>
    <w:basedOn w:val="a2"/>
    <w:rsid w:val="00AD3EBC"/>
    <w:pPr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33">
    <w:name w:val="xl33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4">
    <w:name w:val="xl3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6">
    <w:name w:val="xl3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7">
    <w:name w:val="xl3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8">
    <w:name w:val="xl38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0">
    <w:name w:val="xl40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42">
    <w:name w:val="xl4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3">
    <w:name w:val="xl4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5">
    <w:name w:val="xl45"/>
    <w:basedOn w:val="a2"/>
    <w:rsid w:val="00AD3EBC"/>
    <w:pPr>
      <w:pBdr>
        <w:bottom w:val="single" w:sz="4" w:space="0" w:color="000000"/>
      </w:pBd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font0">
    <w:name w:val="font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0"/>
      <w:szCs w:val="20"/>
    </w:rPr>
  </w:style>
  <w:style w:type="paragraph" w:customStyle="1" w:styleId="xl46">
    <w:name w:val="xl4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9">
    <w:name w:val="xl49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0">
    <w:name w:val="xl50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1">
    <w:name w:val="xl5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2">
    <w:name w:val="xl52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3">
    <w:name w:val="xl53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4">
    <w:name w:val="xl54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5">
    <w:name w:val="xl55"/>
    <w:basedOn w:val="a2"/>
    <w:rsid w:val="00AD3EB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56">
    <w:name w:val="xl56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7">
    <w:name w:val="xl57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8">
    <w:name w:val="xl5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9">
    <w:name w:val="xl59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0">
    <w:name w:val="xl60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61">
    <w:name w:val="xl61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2">
    <w:name w:val="xl6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3">
    <w:name w:val="xl6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4">
    <w:name w:val="xl6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5">
    <w:name w:val="xl65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6">
    <w:name w:val="xl66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7">
    <w:name w:val="xl6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8">
    <w:name w:val="xl6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9">
    <w:name w:val="xl69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0">
    <w:name w:val="xl70"/>
    <w:basedOn w:val="a2"/>
    <w:rsid w:val="00AD3E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1">
    <w:name w:val="xl7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72">
    <w:name w:val="xl7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3">
    <w:name w:val="xl7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4">
    <w:name w:val="xl7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Iaenienie">
    <w:name w:val="Ia?e nienie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Sp10">
    <w:name w:val="Sp1"/>
    <w:basedOn w:val="a2"/>
    <w:rsid w:val="00AD3EBC"/>
    <w:pPr>
      <w:tabs>
        <w:tab w:val="left" w:pos="0"/>
      </w:tabs>
      <w:ind w:firstLine="709"/>
    </w:pPr>
    <w:rPr>
      <w:b/>
      <w:bCs w:val="0"/>
      <w:kern w:val="1"/>
      <w:sz w:val="28"/>
      <w:szCs w:val="24"/>
    </w:rPr>
  </w:style>
  <w:style w:type="paragraph" w:customStyle="1" w:styleId="Sp2">
    <w:name w:val="Sp2"/>
    <w:basedOn w:val="Sp10"/>
    <w:rsid w:val="00AD3EBC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AD3EBC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0">
    <w:name w:val="Дефис"/>
    <w:basedOn w:val="a2"/>
    <w:rsid w:val="00AD3EBC"/>
    <w:pPr>
      <w:tabs>
        <w:tab w:val="num" w:pos="0"/>
        <w:tab w:val="left" w:pos="360"/>
      </w:tabs>
    </w:pPr>
    <w:rPr>
      <w:kern w:val="1"/>
      <w:sz w:val="28"/>
      <w:szCs w:val="24"/>
    </w:rPr>
  </w:style>
  <w:style w:type="paragraph" w:customStyle="1" w:styleId="afffff1">
    <w:name w:val="Справка"/>
    <w:basedOn w:val="a2"/>
    <w:next w:val="a2"/>
    <w:rsid w:val="00AD3EBC"/>
    <w:pPr>
      <w:spacing w:before="2400" w:after="240"/>
      <w:ind w:firstLine="0"/>
      <w:jc w:val="center"/>
    </w:pPr>
    <w:rPr>
      <w:b/>
      <w:bCs w:val="0"/>
      <w:sz w:val="28"/>
      <w:szCs w:val="20"/>
    </w:rPr>
  </w:style>
  <w:style w:type="paragraph" w:customStyle="1" w:styleId="afffff2">
    <w:name w:val="ТекстОбычный"/>
    <w:rsid w:val="00AD3EBC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11pt">
    <w:name w:val="Обычный + 11 pt"/>
    <w:basedOn w:val="a2"/>
    <w:rsid w:val="00AD3EBC"/>
    <w:pPr>
      <w:ind w:firstLine="0"/>
      <w:jc w:val="center"/>
    </w:pPr>
    <w:rPr>
      <w:bCs w:val="0"/>
      <w:szCs w:val="24"/>
    </w:rPr>
  </w:style>
  <w:style w:type="paragraph" w:customStyle="1" w:styleId="afffff3">
    <w:name w:val="ФИО"/>
    <w:basedOn w:val="a2"/>
    <w:next w:val="a2"/>
    <w:rsid w:val="00AD3EBC"/>
    <w:pPr>
      <w:spacing w:before="480"/>
      <w:ind w:firstLine="0"/>
      <w:jc w:val="left"/>
    </w:pPr>
    <w:rPr>
      <w:b/>
      <w:bCs w:val="0"/>
      <w:sz w:val="28"/>
      <w:szCs w:val="20"/>
    </w:rPr>
  </w:style>
  <w:style w:type="paragraph" w:customStyle="1" w:styleId="Iniiaiieoaeno21">
    <w:name w:val="Iniiaiie oaeno 21"/>
    <w:basedOn w:val="a2"/>
    <w:rsid w:val="00AD3EBC"/>
    <w:pPr>
      <w:widowControl w:val="0"/>
      <w:overflowPunct w:val="0"/>
      <w:autoSpaceDE w:val="0"/>
      <w:ind w:firstLine="720"/>
    </w:pPr>
    <w:rPr>
      <w:bCs w:val="0"/>
      <w:sz w:val="28"/>
      <w:szCs w:val="20"/>
    </w:rPr>
  </w:style>
  <w:style w:type="paragraph" w:customStyle="1" w:styleId="BodyTextIndent21">
    <w:name w:val="Body Text Indent 21"/>
    <w:basedOn w:val="a2"/>
    <w:rsid w:val="00AD3EBC"/>
    <w:pPr>
      <w:overflowPunct w:val="0"/>
      <w:autoSpaceDE w:val="0"/>
      <w:ind w:firstLine="720"/>
    </w:pPr>
    <w:rPr>
      <w:bCs w:val="0"/>
      <w:i/>
      <w:sz w:val="28"/>
      <w:szCs w:val="20"/>
    </w:rPr>
  </w:style>
  <w:style w:type="paragraph" w:customStyle="1" w:styleId="OaenoIauiue">
    <w:name w:val="OaenoIau?iue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2b">
    <w:name w:val="Цитата2"/>
    <w:basedOn w:val="a2"/>
    <w:rsid w:val="00AD3EBC"/>
    <w:pPr>
      <w:shd w:val="clear" w:color="auto" w:fill="FFFFFF"/>
      <w:overflowPunct w:val="0"/>
      <w:autoSpaceDE w:val="0"/>
      <w:ind w:left="34" w:right="32" w:firstLine="595"/>
    </w:pPr>
    <w:rPr>
      <w:rFonts w:ascii="Arial" w:hAnsi="Arial"/>
      <w:bCs w:val="0"/>
      <w:color w:val="000000"/>
      <w:szCs w:val="20"/>
    </w:rPr>
  </w:style>
  <w:style w:type="paragraph" w:customStyle="1" w:styleId="caaieiaie2">
    <w:name w:val="caaieiaie 2"/>
    <w:basedOn w:val="a2"/>
    <w:next w:val="a2"/>
    <w:rsid w:val="00AD3EBC"/>
    <w:pPr>
      <w:keepNext/>
      <w:widowControl w:val="0"/>
      <w:overflowPunct w:val="0"/>
      <w:autoSpaceDE w:val="0"/>
      <w:ind w:firstLine="709"/>
    </w:pPr>
    <w:rPr>
      <w:bCs w:val="0"/>
      <w:sz w:val="28"/>
      <w:szCs w:val="20"/>
    </w:rPr>
  </w:style>
  <w:style w:type="paragraph" w:customStyle="1" w:styleId="Iniiaiieoaeno0">
    <w:name w:val="Iniiaiie oaeno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afffff4">
    <w:name w:val="Таблица"/>
    <w:basedOn w:val="a2"/>
    <w:rsid w:val="00AD3EBC"/>
    <w:pPr>
      <w:spacing w:before="60" w:after="60"/>
      <w:ind w:firstLine="0"/>
      <w:jc w:val="center"/>
    </w:pPr>
    <w:rPr>
      <w:bCs w:val="0"/>
      <w:sz w:val="28"/>
      <w:szCs w:val="24"/>
    </w:rPr>
  </w:style>
  <w:style w:type="paragraph" w:customStyle="1" w:styleId="afffff5">
    <w:name w:val="список_з"/>
    <w:basedOn w:val="a2"/>
    <w:rsid w:val="00AD3EBC"/>
    <w:pPr>
      <w:tabs>
        <w:tab w:val="left" w:pos="388"/>
        <w:tab w:val="left" w:pos="720"/>
      </w:tabs>
      <w:ind w:left="392" w:hanging="364"/>
      <w:jc w:val="left"/>
    </w:pPr>
    <w:rPr>
      <w:bCs w:val="0"/>
      <w:sz w:val="28"/>
      <w:szCs w:val="20"/>
    </w:rPr>
  </w:style>
  <w:style w:type="paragraph" w:customStyle="1" w:styleId="caaieiaie31">
    <w:name w:val="caaieiaie 31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caaieiaie41">
    <w:name w:val="caaieiaie 41"/>
    <w:basedOn w:val="a2"/>
    <w:next w:val="a2"/>
    <w:rsid w:val="00AD3EBC"/>
    <w:pPr>
      <w:keepNext/>
      <w:tabs>
        <w:tab w:val="left" w:pos="720"/>
      </w:tabs>
      <w:ind w:firstLine="0"/>
      <w:jc w:val="center"/>
    </w:pPr>
    <w:rPr>
      <w:b/>
      <w:sz w:val="28"/>
      <w:szCs w:val="24"/>
    </w:rPr>
  </w:style>
  <w:style w:type="paragraph" w:customStyle="1" w:styleId="caaieiaie5">
    <w:name w:val="caaieiaie 5"/>
    <w:basedOn w:val="a2"/>
    <w:next w:val="a2"/>
    <w:rsid w:val="00AD3EBC"/>
    <w:pPr>
      <w:keepNext/>
      <w:tabs>
        <w:tab w:val="num" w:pos="417"/>
      </w:tabs>
      <w:ind w:firstLine="0"/>
      <w:jc w:val="center"/>
    </w:pPr>
    <w:rPr>
      <w:b/>
      <w:bCs w:val="0"/>
      <w:lang w:val="en-US"/>
    </w:rPr>
  </w:style>
  <w:style w:type="paragraph" w:customStyle="1" w:styleId="BodyText21">
    <w:name w:val="Body Text 21"/>
    <w:basedOn w:val="a2"/>
    <w:rsid w:val="00AD3EBC"/>
    <w:pPr>
      <w:widowControl w:val="0"/>
      <w:ind w:firstLine="0"/>
      <w:jc w:val="left"/>
    </w:pPr>
    <w:rPr>
      <w:bCs w:val="0"/>
      <w:sz w:val="28"/>
      <w:szCs w:val="24"/>
    </w:rPr>
  </w:style>
  <w:style w:type="paragraph" w:customStyle="1" w:styleId="Iniiaiieoaeno2">
    <w:name w:val="Iniiaiie oaeno 2"/>
    <w:basedOn w:val="a2"/>
    <w:rsid w:val="00AD3EBC"/>
    <w:pPr>
      <w:widowControl w:val="0"/>
      <w:ind w:firstLine="720"/>
    </w:pPr>
    <w:rPr>
      <w:bCs w:val="0"/>
      <w:sz w:val="28"/>
      <w:szCs w:val="24"/>
    </w:rPr>
  </w:style>
  <w:style w:type="paragraph" w:customStyle="1" w:styleId="Iniiaiieoaeno1">
    <w:name w:val="Iniiaiie oaeno1"/>
    <w:basedOn w:val="a2"/>
    <w:rsid w:val="00AD3EBC"/>
    <w:pPr>
      <w:widowControl w:val="0"/>
      <w:ind w:firstLine="0"/>
    </w:pPr>
    <w:rPr>
      <w:bCs w:val="0"/>
      <w:sz w:val="28"/>
      <w:szCs w:val="24"/>
    </w:rPr>
  </w:style>
  <w:style w:type="paragraph" w:customStyle="1" w:styleId="BodyText23">
    <w:name w:val="Body Text 23"/>
    <w:basedOn w:val="a2"/>
    <w:rsid w:val="00AD3EBC"/>
    <w:pPr>
      <w:ind w:firstLine="709"/>
      <w:jc w:val="left"/>
    </w:pPr>
    <w:rPr>
      <w:bCs w:val="0"/>
      <w:sz w:val="28"/>
      <w:szCs w:val="24"/>
    </w:rPr>
  </w:style>
  <w:style w:type="paragraph" w:customStyle="1" w:styleId="caaieiaie3">
    <w:name w:val="caaieiaie 3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afffff6">
    <w:name w:val="Îñíîâíîé òåêñò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4"/>
    </w:rPr>
  </w:style>
  <w:style w:type="paragraph" w:customStyle="1" w:styleId="afffff7">
    <w:name w:val="Перечисление"/>
    <w:basedOn w:val="a2"/>
    <w:rsid w:val="00AD3EBC"/>
    <w:pPr>
      <w:widowControl w:val="0"/>
      <w:tabs>
        <w:tab w:val="left" w:pos="814"/>
      </w:tabs>
      <w:ind w:firstLine="454"/>
    </w:pPr>
    <w:rPr>
      <w:bCs w:val="0"/>
      <w:color w:val="000000"/>
      <w:sz w:val="28"/>
      <w:szCs w:val="24"/>
    </w:rPr>
  </w:style>
  <w:style w:type="paragraph" w:customStyle="1" w:styleId="afffff8">
    <w:name w:val="абзац"/>
    <w:basedOn w:val="Body0"/>
    <w:rsid w:val="00AD3EBC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c">
    <w:name w:val="?????1"/>
    <w:basedOn w:val="a2"/>
    <w:rsid w:val="00AD3EBC"/>
    <w:pPr>
      <w:overflowPunct w:val="0"/>
      <w:autoSpaceDE w:val="0"/>
      <w:ind w:firstLine="0"/>
      <w:jc w:val="left"/>
    </w:pPr>
    <w:rPr>
      <w:bCs w:val="0"/>
      <w:sz w:val="28"/>
      <w:szCs w:val="20"/>
    </w:rPr>
  </w:style>
  <w:style w:type="paragraph" w:customStyle="1" w:styleId="Iauiue">
    <w:name w:val="Iau?iue"/>
    <w:rsid w:val="00AD3EBC"/>
    <w:pPr>
      <w:suppressAutoHyphens/>
    </w:pPr>
    <w:rPr>
      <w:rFonts w:eastAsia="Arial"/>
      <w:lang w:val="en-US" w:eastAsia="ar-SA"/>
    </w:rPr>
  </w:style>
  <w:style w:type="paragraph" w:customStyle="1" w:styleId="1fd">
    <w:name w:val="Основной текст1"/>
    <w:basedOn w:val="a2"/>
    <w:rsid w:val="00AD3EBC"/>
    <w:pPr>
      <w:ind w:right="2323" w:firstLine="0"/>
    </w:pPr>
    <w:rPr>
      <w:bCs w:val="0"/>
      <w:sz w:val="28"/>
      <w:szCs w:val="20"/>
    </w:rPr>
  </w:style>
  <w:style w:type="paragraph" w:customStyle="1" w:styleId="1fe">
    <w:name w:val="Подзаголовок1"/>
    <w:basedOn w:val="a2"/>
    <w:rsid w:val="00AD3EBC"/>
    <w:pPr>
      <w:ind w:firstLine="0"/>
      <w:jc w:val="center"/>
    </w:pPr>
    <w:rPr>
      <w:bCs w:val="0"/>
      <w:sz w:val="28"/>
      <w:szCs w:val="20"/>
    </w:rPr>
  </w:style>
  <w:style w:type="paragraph" w:customStyle="1" w:styleId="aacao">
    <w:name w:val="aacao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20">
    <w:name w:val="Body Text 220"/>
    <w:basedOn w:val="a2"/>
    <w:rsid w:val="00AD3EBC"/>
    <w:pPr>
      <w:overflowPunct w:val="0"/>
      <w:autoSpaceDE w:val="0"/>
      <w:spacing w:line="288" w:lineRule="auto"/>
      <w:ind w:firstLine="539"/>
    </w:pPr>
    <w:rPr>
      <w:rFonts w:ascii="Arial" w:hAnsi="Arial"/>
      <w:bCs w:val="0"/>
      <w:szCs w:val="20"/>
    </w:rPr>
  </w:style>
  <w:style w:type="paragraph" w:customStyle="1" w:styleId="BodyText219">
    <w:name w:val="Body Text 219"/>
    <w:basedOn w:val="a2"/>
    <w:rsid w:val="00AD3EBC"/>
    <w:pPr>
      <w:overflowPunct w:val="0"/>
      <w:autoSpaceDE w:val="0"/>
      <w:spacing w:line="324" w:lineRule="auto"/>
      <w:ind w:firstLine="540"/>
    </w:pPr>
    <w:rPr>
      <w:rFonts w:ascii="Arial" w:hAnsi="Arial"/>
      <w:bCs w:val="0"/>
      <w:color w:val="000000"/>
      <w:szCs w:val="20"/>
    </w:rPr>
  </w:style>
  <w:style w:type="paragraph" w:customStyle="1" w:styleId="BodyText218">
    <w:name w:val="Body Text 218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7">
    <w:name w:val="Body Text 217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16">
    <w:name w:val="Body Text 216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5">
    <w:name w:val="Body Text 21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1ff">
    <w:name w:val="Текст выноски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Indent210">
    <w:name w:val="Body Text Indent 210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14">
    <w:name w:val="Body Text 214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37">
    <w:name w:val="Body Text 37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BodyText212">
    <w:name w:val="Body Text 212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Indent29">
    <w:name w:val="Body Text Indent 29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36">
    <w:name w:val="Body Text 36"/>
    <w:basedOn w:val="a2"/>
    <w:rsid w:val="00AD3EBC"/>
    <w:pPr>
      <w:overflowPunct w:val="0"/>
      <w:autoSpaceDE w:val="0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Indent37">
    <w:name w:val="Body Text Indent 37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1">
    <w:name w:val="Noeeu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Noeeu2">
    <w:name w:val="Noeeu2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Iaenienie3">
    <w:name w:val="Ia?e nienie3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alloonText2">
    <w:name w:val="Balloon Text2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211">
    <w:name w:val="Body Text 211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8">
    <w:name w:val="Body Text Indent 28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6">
    <w:name w:val="Body Text Indent 3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4">
    <w:name w:val="Block Text4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Noeeu22">
    <w:name w:val="Noeeu22"/>
    <w:basedOn w:val="a2"/>
    <w:rsid w:val="00AD3EBC"/>
    <w:pPr>
      <w:tabs>
        <w:tab w:val="left" w:pos="644"/>
      </w:tabs>
      <w:overflowPunct w:val="0"/>
      <w:autoSpaceDE w:val="0"/>
      <w:ind w:left="644" w:hanging="360"/>
      <w:jc w:val="left"/>
    </w:pPr>
    <w:rPr>
      <w:bCs w:val="0"/>
      <w:sz w:val="28"/>
      <w:szCs w:val="20"/>
    </w:rPr>
  </w:style>
  <w:style w:type="paragraph" w:customStyle="1" w:styleId="BodyText210">
    <w:name w:val="Body Text 210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7">
    <w:name w:val="Body Text Indent 27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5">
    <w:name w:val="Body Text Indent 3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3">
    <w:name w:val="Block Text3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odyText29">
    <w:name w:val="Body Text 29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6">
    <w:name w:val="Body Text Indent 26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4">
    <w:name w:val="Body Text Indent 34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2">
    <w:name w:val="Block Text2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alloonText1">
    <w:name w:val="Balloon Text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35">
    <w:name w:val="Body Text 35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Indent25">
    <w:name w:val="Body Text Indent 25"/>
    <w:basedOn w:val="a2"/>
    <w:rsid w:val="00AD3EBC"/>
    <w:pPr>
      <w:overflowPunct w:val="0"/>
      <w:autoSpaceDE w:val="0"/>
      <w:ind w:left="993" w:hanging="284"/>
    </w:pPr>
    <w:rPr>
      <w:rFonts w:ascii="Arial" w:hAnsi="Arial"/>
      <w:bCs w:val="0"/>
      <w:sz w:val="28"/>
      <w:szCs w:val="20"/>
    </w:rPr>
  </w:style>
  <w:style w:type="paragraph" w:customStyle="1" w:styleId="BodyTextIndent33">
    <w:name w:val="Body Text Indent 33"/>
    <w:basedOn w:val="a2"/>
    <w:rsid w:val="00AD3EBC"/>
    <w:pPr>
      <w:overflowPunct w:val="0"/>
      <w:autoSpaceDE w:val="0"/>
      <w:ind w:left="576" w:firstLine="0"/>
    </w:pPr>
    <w:rPr>
      <w:bCs w:val="0"/>
      <w:sz w:val="28"/>
      <w:szCs w:val="20"/>
    </w:rPr>
  </w:style>
  <w:style w:type="paragraph" w:customStyle="1" w:styleId="2c">
    <w:name w:val="Схема документа2"/>
    <w:basedOn w:val="a2"/>
    <w:rsid w:val="00AD3EBC"/>
    <w:pPr>
      <w:shd w:val="clear" w:color="auto" w:fill="000080"/>
      <w:overflowPunct w:val="0"/>
      <w:autoSpaceDE w:val="0"/>
      <w:ind w:firstLine="0"/>
      <w:jc w:val="left"/>
    </w:pPr>
    <w:rPr>
      <w:rFonts w:ascii="Tahoma" w:hAnsi="Tahoma"/>
      <w:bCs w:val="0"/>
      <w:sz w:val="20"/>
      <w:szCs w:val="20"/>
    </w:rPr>
  </w:style>
  <w:style w:type="paragraph" w:customStyle="1" w:styleId="aacao2">
    <w:name w:val="aacao2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AD3EBC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2"/>
    <w:rsid w:val="00AD3EBC"/>
    <w:pPr>
      <w:overflowPunct w:val="0"/>
      <w:autoSpaceDE w:val="0"/>
      <w:ind w:left="-57" w:right="-57" w:firstLine="0"/>
      <w:jc w:val="center"/>
    </w:pPr>
    <w:rPr>
      <w:rFonts w:ascii="Arial" w:hAnsi="Arial"/>
      <w:bCs w:val="0"/>
      <w:sz w:val="16"/>
      <w:szCs w:val="20"/>
    </w:rPr>
  </w:style>
  <w:style w:type="paragraph" w:customStyle="1" w:styleId="OaenoIauiue1">
    <w:name w:val="OaenoIau?iue1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Iaenienie2">
    <w:name w:val="Ia?e nienie2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Indent24">
    <w:name w:val="Body Text Indent 24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6">
    <w:name w:val="Body Text 2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34">
    <w:name w:val="Body Text 34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Noeeu11">
    <w:name w:val="Noeeu1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BodyTextIndent23">
    <w:name w:val="Body Text Indent 23"/>
    <w:basedOn w:val="a2"/>
    <w:rsid w:val="00AD3EBC"/>
    <w:pPr>
      <w:keepLines/>
      <w:overflowPunct w:val="0"/>
      <w:autoSpaceDE w:val="0"/>
      <w:spacing w:after="120"/>
      <w:ind w:left="283" w:firstLine="0"/>
    </w:pPr>
    <w:rPr>
      <w:bCs w:val="0"/>
      <w:sz w:val="28"/>
      <w:szCs w:val="20"/>
    </w:rPr>
  </w:style>
  <w:style w:type="paragraph" w:customStyle="1" w:styleId="BodyTextIndent32">
    <w:name w:val="Body Text Indent 32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21">
    <w:name w:val="Noeeu21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BlockText1">
    <w:name w:val="Block Text1"/>
    <w:basedOn w:val="a2"/>
    <w:rsid w:val="00AD3EBC"/>
    <w:pPr>
      <w:overflowPunct w:val="0"/>
      <w:autoSpaceDE w:val="0"/>
      <w:ind w:left="467" w:right="-28" w:hanging="371"/>
      <w:jc w:val="left"/>
    </w:pPr>
    <w:rPr>
      <w:rFonts w:ascii="Arial" w:hAnsi="Arial"/>
      <w:bCs w:val="0"/>
      <w:szCs w:val="20"/>
    </w:rPr>
  </w:style>
  <w:style w:type="paragraph" w:customStyle="1" w:styleId="aacao1">
    <w:name w:val="aacao1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2"/>
    <w:next w:val="a2"/>
    <w:rsid w:val="00AD3EBC"/>
    <w:pPr>
      <w:keepNext/>
      <w:overflowPunct w:val="0"/>
      <w:autoSpaceDE w:val="0"/>
      <w:ind w:firstLine="0"/>
      <w:jc w:val="center"/>
    </w:pPr>
    <w:rPr>
      <w:bCs w:val="0"/>
      <w:sz w:val="20"/>
      <w:szCs w:val="20"/>
    </w:rPr>
  </w:style>
  <w:style w:type="paragraph" w:customStyle="1" w:styleId="BodyTextIndent22">
    <w:name w:val="Body Text Indent 22"/>
    <w:basedOn w:val="a2"/>
    <w:rsid w:val="00AD3EBC"/>
    <w:pPr>
      <w:tabs>
        <w:tab w:val="left" w:pos="1440"/>
        <w:tab w:val="left" w:pos="1608"/>
      </w:tabs>
      <w:overflowPunct w:val="0"/>
      <w:autoSpaceDE w:val="0"/>
      <w:ind w:firstLine="851"/>
    </w:pPr>
    <w:rPr>
      <w:rFonts w:ascii="Arial" w:hAnsi="Arial"/>
      <w:bCs w:val="0"/>
      <w:kern w:val="1"/>
      <w:szCs w:val="20"/>
    </w:rPr>
  </w:style>
  <w:style w:type="paragraph" w:customStyle="1" w:styleId="BodyTextIndent31">
    <w:name w:val="Body Text Indent 31"/>
    <w:basedOn w:val="a2"/>
    <w:rsid w:val="00AD3EBC"/>
    <w:pPr>
      <w:overflowPunct w:val="0"/>
      <w:autoSpaceDE w:val="0"/>
      <w:ind w:firstLine="708"/>
      <w:jc w:val="left"/>
    </w:pPr>
    <w:rPr>
      <w:rFonts w:ascii="Arial" w:hAnsi="Arial"/>
      <w:bCs w:val="0"/>
      <w:kern w:val="1"/>
      <w:szCs w:val="20"/>
    </w:rPr>
  </w:style>
  <w:style w:type="paragraph" w:customStyle="1" w:styleId="Iaenienie1">
    <w:name w:val="Ia?e nienie1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33">
    <w:name w:val="Body Text 33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32">
    <w:name w:val="Body Text 32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FR3">
    <w:name w:val="FR3"/>
    <w:rsid w:val="00AD3EBC"/>
    <w:pPr>
      <w:widowControl w:val="0"/>
      <w:suppressAutoHyphens/>
      <w:spacing w:before="120" w:line="336" w:lineRule="auto"/>
      <w:ind w:left="160" w:right="800"/>
      <w:jc w:val="both"/>
    </w:pPr>
    <w:rPr>
      <w:rFonts w:ascii="Arial" w:eastAsia="Arial" w:hAnsi="Arial"/>
      <w:lang w:eastAsia="ar-SA"/>
    </w:rPr>
  </w:style>
  <w:style w:type="paragraph" w:customStyle="1" w:styleId="FR2">
    <w:name w:val="FR2"/>
    <w:rsid w:val="00AD3EBC"/>
    <w:pPr>
      <w:widowControl w:val="0"/>
      <w:suppressAutoHyphens/>
      <w:spacing w:line="300" w:lineRule="auto"/>
      <w:ind w:left="920" w:right="200"/>
    </w:pPr>
    <w:rPr>
      <w:rFonts w:ascii="Arial" w:eastAsia="Arial" w:hAnsi="Arial"/>
      <w:sz w:val="28"/>
      <w:lang w:eastAsia="ar-SA"/>
    </w:rPr>
  </w:style>
  <w:style w:type="paragraph" w:customStyle="1" w:styleId="Oeooeuiueeeno">
    <w:name w:val="Oeooeuiue eeno"/>
    <w:basedOn w:val="a2"/>
    <w:rsid w:val="00AD3EBC"/>
    <w:pPr>
      <w:keepLines/>
      <w:overflowPunct w:val="0"/>
      <w:autoSpaceDE w:val="0"/>
      <w:ind w:firstLine="0"/>
      <w:jc w:val="center"/>
      <w:textAlignment w:val="baseline"/>
    </w:pPr>
    <w:rPr>
      <w:b/>
      <w:bCs w:val="0"/>
      <w:sz w:val="28"/>
      <w:szCs w:val="20"/>
    </w:rPr>
  </w:style>
  <w:style w:type="paragraph" w:customStyle="1" w:styleId="Text0">
    <w:name w:val="Text"/>
    <w:basedOn w:val="a2"/>
    <w:rsid w:val="00AD3EBC"/>
    <w:pPr>
      <w:spacing w:after="120"/>
      <w:ind w:left="1418" w:firstLine="0"/>
    </w:pPr>
    <w:rPr>
      <w:rFonts w:ascii="Arial" w:hAnsi="Arial"/>
      <w:bCs w:val="0"/>
      <w:sz w:val="20"/>
      <w:szCs w:val="24"/>
    </w:rPr>
  </w:style>
  <w:style w:type="paragraph" w:customStyle="1" w:styleId="afffff9">
    <w:name w:val="Пояснительная записка(ТЕКСТ) Знак"/>
    <w:basedOn w:val="a2"/>
    <w:rsid w:val="00AD3EBC"/>
    <w:pPr>
      <w:ind w:left="1026" w:right="285" w:firstLine="0"/>
    </w:pPr>
    <w:rPr>
      <w:bCs w:val="0"/>
      <w:sz w:val="28"/>
      <w:szCs w:val="28"/>
    </w:rPr>
  </w:style>
  <w:style w:type="paragraph" w:customStyle="1" w:styleId="afffffa">
    <w:name w:val="Пояснительная записка(ТЕКСТ)"/>
    <w:basedOn w:val="a2"/>
    <w:rsid w:val="00AD3EBC"/>
    <w:pPr>
      <w:ind w:left="57" w:right="113" w:firstLine="851"/>
    </w:pPr>
    <w:rPr>
      <w:sz w:val="28"/>
      <w:szCs w:val="28"/>
    </w:rPr>
  </w:style>
  <w:style w:type="paragraph" w:customStyle="1" w:styleId="afffffb">
    <w:name w:val="Стиль по ИЦЭУ"/>
    <w:basedOn w:val="a2"/>
    <w:rsid w:val="00AD3EBC"/>
    <w:pPr>
      <w:shd w:val="clear" w:color="auto" w:fill="FFFFFF"/>
      <w:spacing w:line="240" w:lineRule="auto"/>
      <w:ind w:left="2563" w:firstLine="0"/>
      <w:jc w:val="left"/>
    </w:pPr>
    <w:rPr>
      <w:rFonts w:ascii="Arial" w:hAnsi="Arial" w:cs="Arial"/>
      <w:bCs w:val="0"/>
      <w:color w:val="000000"/>
      <w:spacing w:val="-3"/>
      <w:sz w:val="24"/>
    </w:rPr>
  </w:style>
  <w:style w:type="paragraph" w:customStyle="1" w:styleId="afffffc">
    <w:name w:val="Табл_заг"/>
    <w:basedOn w:val="a2"/>
    <w:rsid w:val="00AD3EBC"/>
    <w:pPr>
      <w:ind w:firstLine="0"/>
      <w:jc w:val="center"/>
    </w:pPr>
    <w:rPr>
      <w:rFonts w:ascii="Pragmatica" w:hAnsi="Pragmatica"/>
      <w:b/>
      <w:bCs w:val="0"/>
      <w:sz w:val="24"/>
      <w:szCs w:val="20"/>
    </w:rPr>
  </w:style>
  <w:style w:type="paragraph" w:customStyle="1" w:styleId="2d">
    <w:name w:val="Знак2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PlusNormal">
    <w:name w:val="ConsPlusNormal"/>
    <w:rsid w:val="00AD3E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f0">
    <w:name w:val="Знак Знак Знак1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45">
    <w:name w:val="Пункт_4"/>
    <w:basedOn w:val="a2"/>
    <w:uiPriority w:val="99"/>
    <w:rsid w:val="00AD3EBC"/>
    <w:pPr>
      <w:tabs>
        <w:tab w:val="left" w:pos="1134"/>
        <w:tab w:val="left" w:pos="1701"/>
        <w:tab w:val="num" w:pos="4536"/>
      </w:tabs>
      <w:spacing w:line="240" w:lineRule="auto"/>
      <w:ind w:left="4536" w:hanging="1134"/>
    </w:pPr>
    <w:rPr>
      <w:bCs w:val="0"/>
      <w:sz w:val="28"/>
      <w:szCs w:val="28"/>
    </w:rPr>
  </w:style>
  <w:style w:type="paragraph" w:customStyle="1" w:styleId="times121">
    <w:name w:val="times12"/>
    <w:basedOn w:val="a2"/>
    <w:rsid w:val="00AD3EBC"/>
    <w:pPr>
      <w:overflowPunct w:val="0"/>
      <w:autoSpaceDE w:val="0"/>
      <w:spacing w:line="240" w:lineRule="auto"/>
    </w:pPr>
    <w:rPr>
      <w:rFonts w:eastAsia="Gulim"/>
      <w:bCs w:val="0"/>
      <w:sz w:val="24"/>
      <w:szCs w:val="24"/>
    </w:rPr>
  </w:style>
  <w:style w:type="paragraph" w:styleId="afffffd">
    <w:name w:val="List Paragraph"/>
    <w:basedOn w:val="a2"/>
    <w:qFormat/>
    <w:rsid w:val="00AD3EBC"/>
    <w:pPr>
      <w:ind w:left="708"/>
    </w:pPr>
    <w:rPr>
      <w:bCs w:val="0"/>
    </w:rPr>
  </w:style>
  <w:style w:type="paragraph" w:customStyle="1" w:styleId="afffffe">
    <w:name w:val="Готовый"/>
    <w:basedOn w:val="a2"/>
    <w:rsid w:val="00AD3E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mmentSubject">
    <w:name w:val="Comment Subject"/>
    <w:basedOn w:val="1f7"/>
    <w:next w:val="1f7"/>
    <w:rsid w:val="00AD3EBC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">
    <w:name w:val="Р"/>
    <w:basedOn w:val="a2"/>
    <w:rsid w:val="00AD3EBC"/>
    <w:pPr>
      <w:spacing w:line="240" w:lineRule="auto"/>
      <w:ind w:firstLine="0"/>
      <w:jc w:val="left"/>
    </w:pPr>
    <w:rPr>
      <w:rFonts w:ascii="Arial" w:hAnsi="Arial"/>
      <w:b/>
      <w:bCs w:val="0"/>
      <w:sz w:val="24"/>
      <w:szCs w:val="20"/>
    </w:rPr>
  </w:style>
  <w:style w:type="paragraph" w:styleId="affffff0">
    <w:name w:val="Revision"/>
    <w:rsid w:val="00AD3EBC"/>
    <w:pPr>
      <w:suppressAutoHyphens/>
    </w:pPr>
    <w:rPr>
      <w:rFonts w:eastAsia="Arial"/>
      <w:bCs/>
      <w:sz w:val="22"/>
      <w:szCs w:val="22"/>
      <w:lang w:eastAsia="ar-SA"/>
    </w:rPr>
  </w:style>
  <w:style w:type="paragraph" w:customStyle="1" w:styleId="35">
    <w:name w:val="Пункт_3"/>
    <w:basedOn w:val="a2"/>
    <w:uiPriority w:val="99"/>
    <w:rsid w:val="00AD3EBC"/>
    <w:pPr>
      <w:spacing w:line="240" w:lineRule="auto"/>
      <w:ind w:firstLine="0"/>
    </w:pPr>
    <w:rPr>
      <w:bCs w:val="0"/>
      <w:sz w:val="28"/>
      <w:szCs w:val="28"/>
    </w:rPr>
  </w:style>
  <w:style w:type="paragraph" w:customStyle="1" w:styleId="53">
    <w:name w:val="Пункт_5"/>
    <w:basedOn w:val="a2"/>
    <w:rsid w:val="00AD3EBC"/>
    <w:pPr>
      <w:tabs>
        <w:tab w:val="left" w:pos="1701"/>
        <w:tab w:val="num" w:pos="4536"/>
      </w:tabs>
      <w:spacing w:line="240" w:lineRule="auto"/>
      <w:ind w:left="1701" w:hanging="567"/>
    </w:pPr>
    <w:rPr>
      <w:bCs w:val="0"/>
      <w:sz w:val="28"/>
      <w:szCs w:val="24"/>
    </w:rPr>
  </w:style>
  <w:style w:type="paragraph" w:customStyle="1" w:styleId="100">
    <w:name w:val="Оглавление 10"/>
    <w:basedOn w:val="1b"/>
    <w:rsid w:val="00AD3EBC"/>
    <w:pPr>
      <w:tabs>
        <w:tab w:val="right" w:leader="dot" w:pos="7091"/>
      </w:tabs>
      <w:ind w:left="2547" w:firstLine="0"/>
    </w:pPr>
  </w:style>
  <w:style w:type="paragraph" w:customStyle="1" w:styleId="affffff1">
    <w:name w:val="Содержимое таблицы"/>
    <w:basedOn w:val="a2"/>
    <w:rsid w:val="00AD3EBC"/>
    <w:pPr>
      <w:suppressLineNumbers/>
    </w:pPr>
  </w:style>
  <w:style w:type="paragraph" w:customStyle="1" w:styleId="affffff2">
    <w:name w:val="Заголовок таблицы"/>
    <w:basedOn w:val="affffff1"/>
    <w:rsid w:val="00AD3EBC"/>
    <w:pPr>
      <w:jc w:val="center"/>
    </w:pPr>
    <w:rPr>
      <w:b/>
    </w:rPr>
  </w:style>
  <w:style w:type="paragraph" w:styleId="affffff3">
    <w:name w:val="TOC Heading"/>
    <w:basedOn w:val="afc"/>
    <w:qFormat/>
    <w:rsid w:val="00AD3EBC"/>
    <w:pPr>
      <w:suppressLineNumbers/>
      <w:ind w:firstLine="0"/>
    </w:pPr>
    <w:rPr>
      <w:b/>
      <w:sz w:val="32"/>
      <w:szCs w:val="32"/>
    </w:rPr>
  </w:style>
  <w:style w:type="paragraph" w:styleId="affffff4">
    <w:name w:val="Document Map"/>
    <w:basedOn w:val="a2"/>
    <w:link w:val="affffff5"/>
    <w:uiPriority w:val="99"/>
    <w:semiHidden/>
    <w:unhideWhenUsed/>
    <w:rsid w:val="00CD4105"/>
    <w:rPr>
      <w:rFonts w:ascii="Tahoma" w:hAnsi="Tahoma"/>
      <w:sz w:val="16"/>
      <w:szCs w:val="16"/>
      <w:lang w:val="x-none"/>
    </w:rPr>
  </w:style>
  <w:style w:type="character" w:customStyle="1" w:styleId="affffff5">
    <w:name w:val="Схема документа Знак"/>
    <w:link w:val="affffff4"/>
    <w:uiPriority w:val="99"/>
    <w:semiHidden/>
    <w:rsid w:val="00CD4105"/>
    <w:rPr>
      <w:rFonts w:ascii="Tahoma" w:hAnsi="Tahoma" w:cs="Tahoma"/>
      <w:bCs/>
      <w:sz w:val="16"/>
      <w:szCs w:val="16"/>
      <w:lang w:eastAsia="ar-SA"/>
    </w:rPr>
  </w:style>
  <w:style w:type="character" w:styleId="affffff6">
    <w:name w:val="annotation reference"/>
    <w:uiPriority w:val="99"/>
    <w:unhideWhenUsed/>
    <w:rsid w:val="005B75A6"/>
    <w:rPr>
      <w:sz w:val="16"/>
      <w:szCs w:val="16"/>
    </w:rPr>
  </w:style>
  <w:style w:type="paragraph" w:styleId="affffff7">
    <w:name w:val="annotation text"/>
    <w:basedOn w:val="a2"/>
    <w:link w:val="affffff8"/>
    <w:uiPriority w:val="99"/>
    <w:unhideWhenUsed/>
    <w:rsid w:val="005B75A6"/>
    <w:rPr>
      <w:sz w:val="20"/>
      <w:szCs w:val="20"/>
      <w:lang w:val="x-none"/>
    </w:rPr>
  </w:style>
  <w:style w:type="character" w:customStyle="1" w:styleId="affffff8">
    <w:name w:val="Текст примечания Знак"/>
    <w:link w:val="affffff7"/>
    <w:uiPriority w:val="99"/>
    <w:rsid w:val="005B75A6"/>
    <w:rPr>
      <w:bCs/>
      <w:lang w:eastAsia="ar-SA"/>
    </w:rPr>
  </w:style>
  <w:style w:type="character" w:customStyle="1" w:styleId="adskobk">
    <w:name w:val="ad_skobk"/>
    <w:qFormat/>
    <w:rsid w:val="005B75A6"/>
    <w:rPr>
      <w:bdr w:val="none" w:sz="0" w:space="0" w:color="auto"/>
      <w:lang w:val="ru-RU"/>
    </w:rPr>
  </w:style>
  <w:style w:type="paragraph" w:styleId="a">
    <w:name w:val="List Number"/>
    <w:basedOn w:val="a2"/>
    <w:uiPriority w:val="99"/>
    <w:semiHidden/>
    <w:unhideWhenUsed/>
    <w:rsid w:val="00A40714"/>
    <w:pPr>
      <w:numPr>
        <w:numId w:val="53"/>
      </w:numPr>
      <w:contextualSpacing/>
    </w:pPr>
  </w:style>
  <w:style w:type="paragraph" w:styleId="36">
    <w:name w:val="Body Text 3"/>
    <w:basedOn w:val="a2"/>
    <w:link w:val="37"/>
    <w:uiPriority w:val="99"/>
    <w:semiHidden/>
    <w:unhideWhenUsed/>
    <w:rsid w:val="00E539E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E539E3"/>
    <w:rPr>
      <w:bCs/>
      <w:sz w:val="16"/>
      <w:szCs w:val="16"/>
      <w:lang w:eastAsia="ar-SA"/>
    </w:rPr>
  </w:style>
  <w:style w:type="paragraph" w:styleId="2e">
    <w:name w:val="Body Text 2"/>
    <w:basedOn w:val="a2"/>
    <w:link w:val="2f"/>
    <w:uiPriority w:val="99"/>
    <w:semiHidden/>
    <w:unhideWhenUsed/>
    <w:rsid w:val="00E539E3"/>
    <w:pPr>
      <w:spacing w:after="120" w:line="480" w:lineRule="auto"/>
    </w:pPr>
    <w:rPr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E539E3"/>
    <w:rPr>
      <w:bCs/>
      <w:sz w:val="22"/>
      <w:szCs w:val="22"/>
      <w:lang w:eastAsia="ar-SA"/>
    </w:rPr>
  </w:style>
  <w:style w:type="paragraph" w:styleId="38">
    <w:name w:val="Body Text Indent 3"/>
    <w:basedOn w:val="a2"/>
    <w:link w:val="39"/>
    <w:uiPriority w:val="99"/>
    <w:semiHidden/>
    <w:unhideWhenUsed/>
    <w:rsid w:val="00E539E3"/>
    <w:pPr>
      <w:spacing w:after="120"/>
      <w:ind w:left="283"/>
    </w:pPr>
    <w:rPr>
      <w:sz w:val="16"/>
      <w:szCs w:val="16"/>
      <w:lang w:val="x-none"/>
    </w:rPr>
  </w:style>
  <w:style w:type="character" w:customStyle="1" w:styleId="39">
    <w:name w:val="Основной текст с отступом 3 Знак"/>
    <w:link w:val="38"/>
    <w:uiPriority w:val="99"/>
    <w:semiHidden/>
    <w:rsid w:val="00E539E3"/>
    <w:rPr>
      <w:bCs/>
      <w:sz w:val="16"/>
      <w:szCs w:val="16"/>
      <w:lang w:eastAsia="ar-SA"/>
    </w:rPr>
  </w:style>
  <w:style w:type="paragraph" w:styleId="affffff9">
    <w:name w:val="Block Text"/>
    <w:basedOn w:val="a2"/>
    <w:uiPriority w:val="99"/>
    <w:rsid w:val="00E539E3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character" w:customStyle="1" w:styleId="aff2">
    <w:name w:val="Нижний колонтитул Знак"/>
    <w:link w:val="aff1"/>
    <w:uiPriority w:val="99"/>
    <w:locked/>
    <w:rsid w:val="009F03AB"/>
    <w:rPr>
      <w:bCs/>
      <w:szCs w:val="22"/>
      <w:lang w:eastAsia="ar-SA"/>
    </w:rPr>
  </w:style>
  <w:style w:type="character" w:styleId="affffffa">
    <w:name w:val="Subtle Emphasis"/>
    <w:uiPriority w:val="19"/>
    <w:qFormat/>
    <w:rsid w:val="009F03A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D3EBC"/>
    <w:pPr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1">
    <w:name w:val="heading 1"/>
    <w:basedOn w:val="a2"/>
    <w:next w:val="11"/>
    <w:qFormat/>
    <w:rsid w:val="006C6116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b/>
      <w:kern w:val="1"/>
      <w:sz w:val="24"/>
    </w:rPr>
  </w:style>
  <w:style w:type="paragraph" w:styleId="2">
    <w:name w:val="heading 2"/>
    <w:basedOn w:val="a2"/>
    <w:next w:val="a2"/>
    <w:qFormat/>
    <w:rsid w:val="00AD3EBC"/>
    <w:pPr>
      <w:keepNext/>
      <w:numPr>
        <w:ilvl w:val="1"/>
        <w:numId w:val="1"/>
      </w:numPr>
      <w:tabs>
        <w:tab w:val="left" w:pos="1700"/>
      </w:tabs>
      <w:spacing w:before="160" w:after="120" w:line="288" w:lineRule="auto"/>
      <w:jc w:val="left"/>
      <w:outlineLvl w:val="1"/>
    </w:pPr>
    <w:rPr>
      <w:b/>
      <w:sz w:val="24"/>
      <w:szCs w:val="24"/>
    </w:rPr>
  </w:style>
  <w:style w:type="paragraph" w:styleId="3">
    <w:name w:val="heading 3"/>
    <w:basedOn w:val="a2"/>
    <w:next w:val="a2"/>
    <w:qFormat/>
    <w:rsid w:val="00AD3EBC"/>
    <w:pPr>
      <w:keepNext/>
      <w:numPr>
        <w:ilvl w:val="2"/>
        <w:numId w:val="1"/>
      </w:numPr>
      <w:spacing w:before="120" w:after="120" w:line="240" w:lineRule="auto"/>
      <w:jc w:val="left"/>
      <w:outlineLvl w:val="2"/>
    </w:pPr>
    <w:rPr>
      <w:b/>
      <w:sz w:val="24"/>
    </w:rPr>
  </w:style>
  <w:style w:type="paragraph" w:styleId="4">
    <w:name w:val="heading 4"/>
    <w:basedOn w:val="a2"/>
    <w:next w:val="a2"/>
    <w:qFormat/>
    <w:rsid w:val="00AD3EBC"/>
    <w:pPr>
      <w:keepNext/>
      <w:tabs>
        <w:tab w:val="num" w:pos="0"/>
        <w:tab w:val="left" w:pos="1134"/>
      </w:tabs>
      <w:spacing w:before="240" w:after="120" w:line="240" w:lineRule="auto"/>
      <w:ind w:left="864" w:hanging="864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AD3EBC"/>
    <w:pPr>
      <w:keepNext/>
      <w:tabs>
        <w:tab w:val="num" w:pos="0"/>
        <w:tab w:val="left" w:pos="360"/>
      </w:tabs>
      <w:spacing w:before="60"/>
      <w:ind w:left="1008" w:hanging="1008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152" w:hanging="1152"/>
      <w:outlineLvl w:val="5"/>
    </w:pPr>
    <w:rPr>
      <w:b/>
    </w:rPr>
  </w:style>
  <w:style w:type="paragraph" w:styleId="7">
    <w:name w:val="heading 7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296" w:hanging="1296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584" w:hanging="1584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AD3EBC"/>
    <w:rPr>
      <w:rFonts w:ascii="Symbol" w:hAnsi="Symbol"/>
    </w:rPr>
  </w:style>
  <w:style w:type="character" w:customStyle="1" w:styleId="WW8Num2z1">
    <w:name w:val="WW8Num2z1"/>
    <w:rsid w:val="00AD3EBC"/>
    <w:rPr>
      <w:color w:val="FF0000"/>
    </w:rPr>
  </w:style>
  <w:style w:type="character" w:customStyle="1" w:styleId="WW8Num2z2">
    <w:name w:val="WW8Num2z2"/>
    <w:rsid w:val="00AD3EBC"/>
    <w:rPr>
      <w:b w:val="0"/>
      <w:i w:val="0"/>
      <w:color w:val="FF0000"/>
    </w:rPr>
  </w:style>
  <w:style w:type="character" w:customStyle="1" w:styleId="WW8Num2z3">
    <w:name w:val="WW8Num2z3"/>
    <w:rsid w:val="00AD3EBC"/>
    <w:rPr>
      <w:b w:val="0"/>
      <w:i w:val="0"/>
    </w:rPr>
  </w:style>
  <w:style w:type="character" w:customStyle="1" w:styleId="WW8Num3z0">
    <w:name w:val="WW8Num3z0"/>
    <w:rsid w:val="00AD3EBC"/>
    <w:rPr>
      <w:rFonts w:ascii="Times New Roman" w:hAnsi="Times New Roman" w:cs="Times New Roman"/>
    </w:rPr>
  </w:style>
  <w:style w:type="character" w:customStyle="1" w:styleId="WW8Num5z0">
    <w:name w:val="WW8Num5z0"/>
    <w:rsid w:val="00AD3E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D3EBC"/>
    <w:rPr>
      <w:rFonts w:ascii="Times New Roman" w:hAnsi="Times New Roman" w:cs="Times New Roman"/>
    </w:rPr>
  </w:style>
  <w:style w:type="character" w:customStyle="1" w:styleId="WW8Num10z0">
    <w:name w:val="WW8Num10z0"/>
    <w:rsid w:val="00AD3EBC"/>
    <w:rPr>
      <w:rFonts w:ascii="Symbol" w:hAnsi="Symbol"/>
    </w:rPr>
  </w:style>
  <w:style w:type="character" w:customStyle="1" w:styleId="WW8Num11z0">
    <w:name w:val="WW8Num11z0"/>
    <w:rsid w:val="00AD3EBC"/>
    <w:rPr>
      <w:rFonts w:ascii="Symbol" w:hAnsi="Symbol"/>
    </w:rPr>
  </w:style>
  <w:style w:type="character" w:customStyle="1" w:styleId="WW8Num12z0">
    <w:name w:val="WW8Num12z0"/>
    <w:rsid w:val="00AD3EBC"/>
    <w:rPr>
      <w:rFonts w:ascii="Times New Roman" w:hAnsi="Times New Roman" w:cs="Times New Roman"/>
    </w:rPr>
  </w:style>
  <w:style w:type="character" w:customStyle="1" w:styleId="WW8Num12z1">
    <w:name w:val="WW8Num12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AD3EBC"/>
    <w:rPr>
      <w:rFonts w:ascii="Wingdings" w:hAnsi="Wingdings"/>
    </w:rPr>
  </w:style>
  <w:style w:type="character" w:customStyle="1" w:styleId="WW8Num14z3">
    <w:name w:val="WW8Num14z3"/>
    <w:rsid w:val="00AD3EBC"/>
    <w:rPr>
      <w:rFonts w:ascii="Symbol" w:hAnsi="Symbol"/>
    </w:rPr>
  </w:style>
  <w:style w:type="character" w:customStyle="1" w:styleId="WW8Num17z0">
    <w:name w:val="WW8Num17z0"/>
    <w:rsid w:val="00AD3EBC"/>
    <w:rPr>
      <w:rFonts w:ascii="Symbol" w:hAnsi="Symbol"/>
    </w:rPr>
  </w:style>
  <w:style w:type="character" w:customStyle="1" w:styleId="WW8Num20z1">
    <w:name w:val="WW8Num20z1"/>
    <w:rsid w:val="00AD3EBC"/>
    <w:rPr>
      <w:rFonts w:ascii="Courier New" w:hAnsi="Courier New"/>
    </w:rPr>
  </w:style>
  <w:style w:type="character" w:customStyle="1" w:styleId="WW8Num21z2">
    <w:name w:val="WW8Num21z2"/>
    <w:rsid w:val="00AD3EBC"/>
    <w:rPr>
      <w:b w:val="0"/>
      <w:i w:val="0"/>
    </w:rPr>
  </w:style>
  <w:style w:type="character" w:customStyle="1" w:styleId="WW8Num24z0">
    <w:name w:val="WW8Num24z0"/>
    <w:rsid w:val="00AD3EBC"/>
    <w:rPr>
      <w:rFonts w:ascii="Symbol" w:hAnsi="Symbol" w:cs="Symbol"/>
    </w:rPr>
  </w:style>
  <w:style w:type="character" w:customStyle="1" w:styleId="WW8Num24z1">
    <w:name w:val="WW8Num24z1"/>
    <w:rsid w:val="00AD3EBC"/>
    <w:rPr>
      <w:rFonts w:ascii="Arial (WT)" w:hAnsi="Arial (WT)"/>
    </w:rPr>
  </w:style>
  <w:style w:type="character" w:customStyle="1" w:styleId="WW8Num24z2">
    <w:name w:val="WW8Num24z2"/>
    <w:rsid w:val="00AD3EBC"/>
    <w:rPr>
      <w:rFonts w:ascii="Wingdings" w:hAnsi="Wingdings" w:cs="Wingdings"/>
    </w:rPr>
  </w:style>
  <w:style w:type="character" w:customStyle="1" w:styleId="WW8Num24z3">
    <w:name w:val="WW8Num24z3"/>
    <w:rsid w:val="00AD3EBC"/>
    <w:rPr>
      <w:b w:val="0"/>
      <w:i w:val="0"/>
    </w:rPr>
  </w:style>
  <w:style w:type="character" w:customStyle="1" w:styleId="WW8Num28z2">
    <w:name w:val="WW8Num28z2"/>
    <w:rsid w:val="00AD3EBC"/>
    <w:rPr>
      <w:b w:val="0"/>
    </w:rPr>
  </w:style>
  <w:style w:type="character" w:customStyle="1" w:styleId="WW8Num29z2">
    <w:name w:val="WW8Num29z2"/>
    <w:rsid w:val="00AD3EBC"/>
    <w:rPr>
      <w:rFonts w:ascii="Wingdings" w:hAnsi="Wingdings" w:cs="Wingdings"/>
    </w:rPr>
  </w:style>
  <w:style w:type="character" w:customStyle="1" w:styleId="WW8Num32z0">
    <w:name w:val="WW8Num32z0"/>
    <w:rsid w:val="00AD3EBC"/>
    <w:rPr>
      <w:rFonts w:ascii="Symbol" w:hAnsi="Symbol"/>
    </w:rPr>
  </w:style>
  <w:style w:type="character" w:customStyle="1" w:styleId="WW8Num35z0">
    <w:name w:val="WW8Num35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sid w:val="00AD3EBC"/>
    <w:rPr>
      <w:rFonts w:ascii="Courier New" w:hAnsi="Courier New"/>
    </w:rPr>
  </w:style>
  <w:style w:type="character" w:customStyle="1" w:styleId="WW8Num40z2">
    <w:name w:val="WW8Num40z2"/>
    <w:rsid w:val="00AD3EBC"/>
    <w:rPr>
      <w:sz w:val="24"/>
      <w:szCs w:val="24"/>
    </w:rPr>
  </w:style>
  <w:style w:type="character" w:customStyle="1" w:styleId="WW8Num42z2">
    <w:name w:val="WW8Num42z2"/>
    <w:rsid w:val="00AD3EBC"/>
    <w:rPr>
      <w:b w:val="0"/>
    </w:rPr>
  </w:style>
  <w:style w:type="character" w:customStyle="1" w:styleId="WW8Num43z2">
    <w:name w:val="WW8Num43z2"/>
    <w:rsid w:val="00AD3EBC"/>
    <w:rPr>
      <w:rFonts w:ascii="Wingdings" w:hAnsi="Wingdings"/>
    </w:rPr>
  </w:style>
  <w:style w:type="character" w:customStyle="1" w:styleId="WW8Num44z2">
    <w:name w:val="WW8Num44z2"/>
    <w:rsid w:val="00AD3EBC"/>
    <w:rPr>
      <w:b w:val="0"/>
      <w:i w:val="0"/>
    </w:rPr>
  </w:style>
  <w:style w:type="character" w:customStyle="1" w:styleId="WW8Num45z2">
    <w:name w:val="WW8Num45z2"/>
    <w:rsid w:val="00AD3EBC"/>
    <w:rPr>
      <w:b w:val="0"/>
    </w:rPr>
  </w:style>
  <w:style w:type="character" w:customStyle="1" w:styleId="WW8Num46z2">
    <w:name w:val="WW8Num46z2"/>
    <w:rsid w:val="00AD3EBC"/>
    <w:rPr>
      <w:rFonts w:ascii="Wingdings" w:hAnsi="Wingdings"/>
    </w:rPr>
  </w:style>
  <w:style w:type="character" w:customStyle="1" w:styleId="WW8Num47z0">
    <w:name w:val="WW8Num47z0"/>
    <w:rsid w:val="00AD3EBC"/>
    <w:rPr>
      <w:rFonts w:ascii="Times New Roman" w:hAnsi="Times New Roman" w:cs="Times New Roman"/>
    </w:rPr>
  </w:style>
  <w:style w:type="character" w:customStyle="1" w:styleId="WW8Num49z0">
    <w:name w:val="WW8Num49z0"/>
    <w:rsid w:val="00AD3EBC"/>
    <w:rPr>
      <w:rFonts w:ascii="Times New Roman" w:hAnsi="Times New Roman" w:cs="Times New Roman"/>
    </w:rPr>
  </w:style>
  <w:style w:type="character" w:customStyle="1" w:styleId="WW8Num50z2">
    <w:name w:val="WW8Num50z2"/>
    <w:rsid w:val="00AD3EBC"/>
    <w:rPr>
      <w:b w:val="0"/>
    </w:rPr>
  </w:style>
  <w:style w:type="character" w:customStyle="1" w:styleId="WW8Num53z2">
    <w:name w:val="WW8Num53z2"/>
    <w:rsid w:val="00AD3EBC"/>
    <w:rPr>
      <w:rFonts w:cs="Times New Roman"/>
      <w:i w:val="0"/>
    </w:rPr>
  </w:style>
  <w:style w:type="character" w:customStyle="1" w:styleId="WW8Num56z2">
    <w:name w:val="WW8Num56z2"/>
    <w:rsid w:val="00AD3EBC"/>
    <w:rPr>
      <w:b w:val="0"/>
    </w:rPr>
  </w:style>
  <w:style w:type="character" w:customStyle="1" w:styleId="WW8Num57z2">
    <w:name w:val="WW8Num57z2"/>
    <w:rsid w:val="00AD3EBC"/>
    <w:rPr>
      <w:rFonts w:ascii="Wingdings" w:hAnsi="Wingdings"/>
    </w:rPr>
  </w:style>
  <w:style w:type="character" w:customStyle="1" w:styleId="WW8Num58z2">
    <w:name w:val="WW8Num58z2"/>
    <w:rsid w:val="00AD3EBC"/>
    <w:rPr>
      <w:b w:val="0"/>
      <w:i w:val="0"/>
    </w:rPr>
  </w:style>
  <w:style w:type="character" w:customStyle="1" w:styleId="WW8Num59z2">
    <w:name w:val="WW8Num59z2"/>
    <w:rsid w:val="00AD3EBC"/>
    <w:rPr>
      <w:b w:val="0"/>
    </w:rPr>
  </w:style>
  <w:style w:type="character" w:customStyle="1" w:styleId="WW8Num60z2">
    <w:name w:val="WW8Num60z2"/>
    <w:rsid w:val="00AD3EBC"/>
    <w:rPr>
      <w:b w:val="0"/>
    </w:rPr>
  </w:style>
  <w:style w:type="character" w:customStyle="1" w:styleId="WW8Num61z2">
    <w:name w:val="WW8Num61z2"/>
    <w:rsid w:val="00AD3EBC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AD3EBC"/>
    <w:rPr>
      <w:rFonts w:ascii="Wingdings" w:hAnsi="Wingdings"/>
    </w:rPr>
  </w:style>
  <w:style w:type="character" w:customStyle="1" w:styleId="WW8Num63z0">
    <w:name w:val="WW8Num63z0"/>
    <w:rsid w:val="00AD3EBC"/>
    <w:rPr>
      <w:rFonts w:cs="Times New Roman"/>
    </w:rPr>
  </w:style>
  <w:style w:type="character" w:customStyle="1" w:styleId="WW8Num63z1">
    <w:name w:val="WW8Num63z1"/>
    <w:rsid w:val="00AD3EBC"/>
    <w:rPr>
      <w:rFonts w:ascii="Times New Roman" w:hAnsi="Times New Roman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sid w:val="00AD3EBC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AD3EBC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sid w:val="00AD3EBC"/>
    <w:rPr>
      <w:b w:val="0"/>
      <w:i w:val="0"/>
    </w:rPr>
  </w:style>
  <w:style w:type="character" w:customStyle="1" w:styleId="WW8Num65z2">
    <w:name w:val="WW8Num65z2"/>
    <w:rsid w:val="00AD3EBC"/>
    <w:rPr>
      <w:b w:val="0"/>
    </w:rPr>
  </w:style>
  <w:style w:type="character" w:customStyle="1" w:styleId="WW8Num67z2">
    <w:name w:val="WW8Num67z2"/>
    <w:rsid w:val="00AD3EBC"/>
    <w:rPr>
      <w:b w:val="0"/>
    </w:rPr>
  </w:style>
  <w:style w:type="character" w:customStyle="1" w:styleId="WW8Num68z2">
    <w:name w:val="WW8Num68z2"/>
    <w:rsid w:val="00AD3EBC"/>
    <w:rPr>
      <w:b w:val="0"/>
      <w:i w:val="0"/>
    </w:rPr>
  </w:style>
  <w:style w:type="character" w:customStyle="1" w:styleId="WW8Num69z2">
    <w:name w:val="WW8Num69z2"/>
    <w:rsid w:val="00AD3EBC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AD3EBC"/>
    <w:rPr>
      <w:sz w:val="24"/>
      <w:szCs w:val="24"/>
    </w:rPr>
  </w:style>
  <w:style w:type="character" w:customStyle="1" w:styleId="WW8Num71z2">
    <w:name w:val="WW8Num71z2"/>
    <w:rsid w:val="00AD3EBC"/>
    <w:rPr>
      <w:b w:val="0"/>
    </w:rPr>
  </w:style>
  <w:style w:type="character" w:customStyle="1" w:styleId="Absatz-Standardschriftart">
    <w:name w:val="Absatz-Standardschriftart"/>
    <w:rsid w:val="00AD3EBC"/>
  </w:style>
  <w:style w:type="character" w:customStyle="1" w:styleId="WW8Num1z0">
    <w:name w:val="WW8Num1z0"/>
    <w:rsid w:val="00AD3EBC"/>
    <w:rPr>
      <w:rFonts w:cs="Times New Roman"/>
    </w:rPr>
  </w:style>
  <w:style w:type="character" w:customStyle="1" w:styleId="WW8Num1z1">
    <w:name w:val="WW8Num1z1"/>
    <w:rsid w:val="00AD3EBC"/>
    <w:rPr>
      <w:color w:val="FF0000"/>
    </w:rPr>
  </w:style>
  <w:style w:type="character" w:customStyle="1" w:styleId="WW8Num1z2">
    <w:name w:val="WW8Num1z2"/>
    <w:rsid w:val="00AD3EBC"/>
    <w:rPr>
      <w:b w:val="0"/>
      <w:i w:val="0"/>
      <w:color w:val="FF0000"/>
    </w:rPr>
  </w:style>
  <w:style w:type="character" w:customStyle="1" w:styleId="WW8Num1z3">
    <w:name w:val="WW8Num1z3"/>
    <w:rsid w:val="00AD3EBC"/>
    <w:rPr>
      <w:b w:val="0"/>
      <w:i w:val="0"/>
    </w:rPr>
  </w:style>
  <w:style w:type="character" w:customStyle="1" w:styleId="WW8Num7z0">
    <w:name w:val="WW8Num7z0"/>
    <w:rsid w:val="00AD3EBC"/>
    <w:rPr>
      <w:rFonts w:ascii="Times New Roman" w:hAnsi="Times New Roman" w:cs="Times New Roman"/>
    </w:rPr>
  </w:style>
  <w:style w:type="character" w:customStyle="1" w:styleId="WW8Num13z0">
    <w:name w:val="WW8Num13z0"/>
    <w:rsid w:val="00AD3EBC"/>
    <w:rPr>
      <w:rFonts w:ascii="Symbol" w:hAnsi="Symbol"/>
    </w:rPr>
  </w:style>
  <w:style w:type="character" w:customStyle="1" w:styleId="WW8Num13z1">
    <w:name w:val="WW8Num13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AD3EBC"/>
    <w:rPr>
      <w:rFonts w:ascii="Times New Roman" w:hAnsi="Times New Roman" w:cs="Times New Roman"/>
    </w:rPr>
  </w:style>
  <w:style w:type="character" w:customStyle="1" w:styleId="WW8Num16z2">
    <w:name w:val="WW8Num16z2"/>
    <w:rsid w:val="00AD3EBC"/>
    <w:rPr>
      <w:rFonts w:ascii="Wingdings 2" w:hAnsi="Wingdings 2" w:cs="OpenSymbol"/>
    </w:rPr>
  </w:style>
  <w:style w:type="character" w:customStyle="1" w:styleId="WW8Num18z0">
    <w:name w:val="WW8Num18z0"/>
    <w:rsid w:val="00AD3EBC"/>
    <w:rPr>
      <w:rFonts w:ascii="Courier New" w:hAnsi="Courier New"/>
    </w:rPr>
  </w:style>
  <w:style w:type="character" w:customStyle="1" w:styleId="WW8Num18z1">
    <w:name w:val="WW8Num18z1"/>
    <w:rsid w:val="00AD3EBC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AD3EBC"/>
    <w:rPr>
      <w:rFonts w:ascii="Wingdings" w:hAnsi="Wingdings"/>
    </w:rPr>
  </w:style>
  <w:style w:type="character" w:customStyle="1" w:styleId="WW8Num18z3">
    <w:name w:val="WW8Num18z3"/>
    <w:rsid w:val="00AD3EBC"/>
    <w:rPr>
      <w:rFonts w:ascii="Symbol" w:hAnsi="Symbol"/>
    </w:rPr>
  </w:style>
  <w:style w:type="character" w:customStyle="1" w:styleId="WW8Num21z0">
    <w:name w:val="WW8Num21z0"/>
    <w:rsid w:val="00AD3EBC"/>
    <w:rPr>
      <w:rFonts w:ascii="Symbol" w:hAnsi="Symbol"/>
    </w:rPr>
  </w:style>
  <w:style w:type="character" w:customStyle="1" w:styleId="WW8Num25z2">
    <w:name w:val="WW8Num25z2"/>
    <w:rsid w:val="00AD3EBC"/>
    <w:rPr>
      <w:b w:val="0"/>
      <w:i w:val="0"/>
    </w:rPr>
  </w:style>
  <w:style w:type="character" w:customStyle="1" w:styleId="WW8Num29z0">
    <w:name w:val="WW8Num29z0"/>
    <w:rsid w:val="00AD3EBC"/>
    <w:rPr>
      <w:rFonts w:ascii="Symbol" w:hAnsi="Symbol" w:cs="Symbol"/>
    </w:rPr>
  </w:style>
  <w:style w:type="character" w:customStyle="1" w:styleId="WW8Num29z1">
    <w:name w:val="WW8Num29z1"/>
    <w:rsid w:val="00AD3EBC"/>
    <w:rPr>
      <w:rFonts w:ascii="Courier New" w:hAnsi="Courier New" w:cs="Courier New"/>
    </w:rPr>
  </w:style>
  <w:style w:type="character" w:customStyle="1" w:styleId="WW8Num29z3">
    <w:name w:val="WW8Num29z3"/>
    <w:rsid w:val="00AD3EBC"/>
    <w:rPr>
      <w:b w:val="0"/>
      <w:i w:val="0"/>
    </w:rPr>
  </w:style>
  <w:style w:type="character" w:customStyle="1" w:styleId="WW8Num34z2">
    <w:name w:val="WW8Num34z2"/>
    <w:rsid w:val="00AD3EBC"/>
    <w:rPr>
      <w:b w:val="0"/>
    </w:rPr>
  </w:style>
  <w:style w:type="character" w:customStyle="1" w:styleId="WW8Num35z2">
    <w:name w:val="WW8Num35z2"/>
    <w:rsid w:val="00AD3EBC"/>
    <w:rPr>
      <w:b w:val="0"/>
    </w:rPr>
  </w:style>
  <w:style w:type="character" w:customStyle="1" w:styleId="WW8Num36z0">
    <w:name w:val="WW8Num36z0"/>
    <w:rsid w:val="00AD3EBC"/>
    <w:rPr>
      <w:rFonts w:ascii="Courier New" w:hAnsi="Courier New"/>
    </w:rPr>
  </w:style>
  <w:style w:type="character" w:customStyle="1" w:styleId="WW8Num36z1">
    <w:name w:val="WW8Num36z1"/>
    <w:rsid w:val="00AD3EBC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AD3EBC"/>
    <w:rPr>
      <w:b w:val="0"/>
    </w:rPr>
  </w:style>
  <w:style w:type="character" w:customStyle="1" w:styleId="WW8Num36z4">
    <w:name w:val="WW8Num36z4"/>
    <w:rsid w:val="00AD3EBC"/>
    <w:rPr>
      <w:rFonts w:ascii="Courier New" w:hAnsi="Courier New" w:cs="Courier New"/>
    </w:rPr>
  </w:style>
  <w:style w:type="character" w:customStyle="1" w:styleId="WW8Num40z0">
    <w:name w:val="WW8Num40z0"/>
    <w:rsid w:val="00AD3EBC"/>
    <w:rPr>
      <w:rFonts w:ascii="Times New Roman" w:hAnsi="Times New Roman" w:cs="Times New Roman"/>
    </w:rPr>
  </w:style>
  <w:style w:type="character" w:customStyle="1" w:styleId="WW8Num43z0">
    <w:name w:val="WW8Num43z0"/>
    <w:rsid w:val="00AD3EBC"/>
    <w:rPr>
      <w:rFonts w:ascii="Times New Roman" w:hAnsi="Times New Roman" w:cs="Times New Roman"/>
    </w:rPr>
  </w:style>
  <w:style w:type="character" w:customStyle="1" w:styleId="WW8Num45z0">
    <w:name w:val="WW8Num45z0"/>
    <w:rsid w:val="00AD3EBC"/>
    <w:rPr>
      <w:rFonts w:ascii="Symbol" w:hAnsi="Symbol"/>
    </w:rPr>
  </w:style>
  <w:style w:type="character" w:customStyle="1" w:styleId="WW8Num49z1">
    <w:name w:val="WW8Num49z1"/>
    <w:rsid w:val="00AD3EBC"/>
    <w:rPr>
      <w:rFonts w:ascii="Courier New" w:hAnsi="Courier New"/>
    </w:rPr>
  </w:style>
  <w:style w:type="character" w:customStyle="1" w:styleId="WW8Num50z0">
    <w:name w:val="WW8Num50z0"/>
    <w:rsid w:val="00AD3EBC"/>
    <w:rPr>
      <w:rFonts w:cs="Times New Roman"/>
    </w:rPr>
  </w:style>
  <w:style w:type="character" w:customStyle="1" w:styleId="WW8Num50z1">
    <w:name w:val="WW8Num50z1"/>
    <w:rsid w:val="00AD3EBC"/>
    <w:rPr>
      <w:rFonts w:ascii="OpenSymbol" w:hAnsi="OpenSymbol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rsid w:val="00AD3EBC"/>
    <w:rPr>
      <w:rFonts w:ascii="Symbol" w:hAnsi="Symbol"/>
    </w:rPr>
  </w:style>
  <w:style w:type="character" w:customStyle="1" w:styleId="WW8Num52z0">
    <w:name w:val="WW8Num52z0"/>
    <w:rsid w:val="00AD3EBC"/>
    <w:rPr>
      <w:rFonts w:ascii="StarSymbol" w:hAnsi="StarSymbol"/>
    </w:rPr>
  </w:style>
  <w:style w:type="character" w:customStyle="1" w:styleId="WW8Num52z2">
    <w:name w:val="WW8Num52z2"/>
    <w:rsid w:val="00AD3EBC"/>
    <w:rPr>
      <w:rFonts w:ascii="Wingdings" w:hAnsi="Wingdings"/>
    </w:rPr>
  </w:style>
  <w:style w:type="character" w:customStyle="1" w:styleId="WW8Num52z3">
    <w:name w:val="WW8Num52z3"/>
    <w:rsid w:val="00AD3EBC"/>
    <w:rPr>
      <w:rFonts w:ascii="Symbol" w:hAnsi="Symbol"/>
    </w:rPr>
  </w:style>
  <w:style w:type="character" w:customStyle="1" w:styleId="WW8Num53z0">
    <w:name w:val="WW8Num53z0"/>
    <w:rsid w:val="00AD3EBC"/>
    <w:rPr>
      <w:rFonts w:cs="Times New Roman"/>
    </w:rPr>
  </w:style>
  <w:style w:type="character" w:customStyle="1" w:styleId="WW8Num54z2">
    <w:name w:val="WW8Num54z2"/>
    <w:rsid w:val="00AD3EBC"/>
    <w:rPr>
      <w:sz w:val="24"/>
      <w:szCs w:val="24"/>
    </w:rPr>
  </w:style>
  <w:style w:type="character" w:customStyle="1" w:styleId="WW8Num61z0">
    <w:name w:val="WW8Num61z0"/>
    <w:rsid w:val="00AD3EBC"/>
    <w:rPr>
      <w:rFonts w:ascii="Times New Roman" w:hAnsi="Times New Roman" w:cs="Times New Roman"/>
    </w:rPr>
  </w:style>
  <w:style w:type="character" w:customStyle="1" w:styleId="WW8Num61z1">
    <w:name w:val="WW8Num61z1"/>
    <w:rsid w:val="00AD3EBC"/>
    <w:rPr>
      <w:rFonts w:ascii="Courier New" w:hAnsi="Courier New" w:cs="Courier New"/>
    </w:rPr>
  </w:style>
  <w:style w:type="character" w:customStyle="1" w:styleId="WW8Num61z3">
    <w:name w:val="WW8Num61z3"/>
    <w:rsid w:val="00AD3EBC"/>
    <w:rPr>
      <w:rFonts w:ascii="Symbol" w:hAnsi="Symbol"/>
    </w:rPr>
  </w:style>
  <w:style w:type="character" w:customStyle="1" w:styleId="WW8Num72z2">
    <w:name w:val="WW8Num72z2"/>
    <w:rsid w:val="00AD3EBC"/>
    <w:rPr>
      <w:rFonts w:ascii="Times New Roman" w:hAnsi="Times New Roman" w:cs="Times New Roman"/>
    </w:rPr>
  </w:style>
  <w:style w:type="character" w:customStyle="1" w:styleId="WW8Num73z2">
    <w:name w:val="WW8Num73z2"/>
    <w:rsid w:val="00AD3EBC"/>
    <w:rPr>
      <w:b w:val="0"/>
    </w:rPr>
  </w:style>
  <w:style w:type="character" w:customStyle="1" w:styleId="WW8Num74z2">
    <w:name w:val="WW8Num74z2"/>
    <w:rsid w:val="00AD3EBC"/>
    <w:rPr>
      <w:b w:val="0"/>
    </w:rPr>
  </w:style>
  <w:style w:type="character" w:customStyle="1" w:styleId="WW8Num75z2">
    <w:name w:val="WW8Num75z2"/>
    <w:rsid w:val="00AD3EBC"/>
    <w:rPr>
      <w:rFonts w:ascii="Wingdings" w:hAnsi="Wingdings"/>
    </w:rPr>
  </w:style>
  <w:style w:type="character" w:customStyle="1" w:styleId="WW8Num76z2">
    <w:name w:val="WW8Num76z2"/>
    <w:rsid w:val="00AD3EBC"/>
    <w:rPr>
      <w:b w:val="0"/>
    </w:rPr>
  </w:style>
  <w:style w:type="character" w:customStyle="1" w:styleId="WW8Num77z2">
    <w:name w:val="WW8Num77z2"/>
    <w:rsid w:val="00AD3EBC"/>
    <w:rPr>
      <w:b w:val="0"/>
    </w:rPr>
  </w:style>
  <w:style w:type="character" w:customStyle="1" w:styleId="WW8Num79z0">
    <w:name w:val="WW8Num79z0"/>
    <w:rsid w:val="00AD3EBC"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sid w:val="00AD3EBC"/>
    <w:rPr>
      <w:b w:val="0"/>
    </w:rPr>
  </w:style>
  <w:style w:type="character" w:customStyle="1" w:styleId="WW8Num81z2">
    <w:name w:val="WW8Num81z2"/>
    <w:rsid w:val="00AD3EBC"/>
    <w:rPr>
      <w:rFonts w:ascii="Wingdings" w:hAnsi="Wingdings"/>
    </w:rPr>
  </w:style>
  <w:style w:type="character" w:customStyle="1" w:styleId="WW8Num83z2">
    <w:name w:val="WW8Num83z2"/>
    <w:rsid w:val="00AD3EBC"/>
    <w:rPr>
      <w:b w:val="0"/>
    </w:rPr>
  </w:style>
  <w:style w:type="character" w:customStyle="1" w:styleId="WW8Num84z2">
    <w:name w:val="WW8Num84z2"/>
    <w:rsid w:val="00AD3EBC"/>
    <w:rPr>
      <w:b w:val="0"/>
      <w:i w:val="0"/>
    </w:rPr>
  </w:style>
  <w:style w:type="character" w:customStyle="1" w:styleId="WW8Num85z2">
    <w:name w:val="WW8Num85z2"/>
    <w:rsid w:val="00AD3EBC"/>
    <w:rPr>
      <w:rFonts w:ascii="Wingdings" w:hAnsi="Wingdings"/>
    </w:rPr>
  </w:style>
  <w:style w:type="character" w:customStyle="1" w:styleId="WW8Num86z2">
    <w:name w:val="WW8Num86z2"/>
    <w:rsid w:val="00AD3EBC"/>
    <w:rPr>
      <w:b w:val="0"/>
      <w:i w:val="0"/>
    </w:rPr>
  </w:style>
  <w:style w:type="character" w:customStyle="1" w:styleId="WW8Num87z2">
    <w:name w:val="WW8Num87z2"/>
    <w:rsid w:val="00AD3EBC"/>
    <w:rPr>
      <w:b w:val="0"/>
    </w:rPr>
  </w:style>
  <w:style w:type="character" w:customStyle="1" w:styleId="20">
    <w:name w:val="Основной шрифт абзаца2"/>
    <w:rsid w:val="00AD3EBC"/>
  </w:style>
  <w:style w:type="character" w:customStyle="1" w:styleId="WW8Num46z0">
    <w:name w:val="WW8Num46z0"/>
    <w:rsid w:val="00AD3EBC"/>
    <w:rPr>
      <w:rFonts w:ascii="Symbol" w:hAnsi="Symbol"/>
    </w:rPr>
  </w:style>
  <w:style w:type="character" w:customStyle="1" w:styleId="WW8Num48z0">
    <w:name w:val="WW8Num48z0"/>
    <w:rsid w:val="00AD3EBC"/>
    <w:rPr>
      <w:rFonts w:ascii="Times New Roman" w:hAnsi="Times New Roman" w:cs="Times New Roman"/>
    </w:rPr>
  </w:style>
  <w:style w:type="character" w:customStyle="1" w:styleId="WW8Num51z1">
    <w:name w:val="WW8Num51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">
    <w:name w:val="WW-Absatz-Standardschriftart"/>
    <w:rsid w:val="00AD3EBC"/>
  </w:style>
  <w:style w:type="character" w:customStyle="1" w:styleId="WW-Absatz-Standardschriftart1">
    <w:name w:val="WW-Absatz-Standardschriftart1"/>
    <w:rsid w:val="00AD3EBC"/>
  </w:style>
  <w:style w:type="character" w:customStyle="1" w:styleId="WW8Num22z2">
    <w:name w:val="WW8Num22z2"/>
    <w:rsid w:val="00AD3EBC"/>
    <w:rPr>
      <w:b w:val="0"/>
      <w:i w:val="0"/>
    </w:rPr>
  </w:style>
  <w:style w:type="character" w:customStyle="1" w:styleId="WW8Num22z4">
    <w:name w:val="WW8Num22z4"/>
    <w:rsid w:val="00AD3EBC"/>
    <w:rPr>
      <w:rFonts w:ascii="Courier New" w:hAnsi="Courier New"/>
    </w:rPr>
  </w:style>
  <w:style w:type="character" w:customStyle="1" w:styleId="WW8Num25z1">
    <w:name w:val="WW8Num25z1"/>
    <w:rsid w:val="00AD3EBC"/>
    <w:rPr>
      <w:rFonts w:ascii="Arial (WT)" w:hAnsi="Arial (WT)"/>
    </w:rPr>
  </w:style>
  <w:style w:type="character" w:customStyle="1" w:styleId="WW8Num30z0">
    <w:name w:val="WW8Num30z0"/>
    <w:rsid w:val="00AD3EB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AD3EBC"/>
    <w:rPr>
      <w:color w:val="FF0000"/>
    </w:rPr>
  </w:style>
  <w:style w:type="character" w:customStyle="1" w:styleId="WW8Num30z2">
    <w:name w:val="WW8Num30z2"/>
    <w:rsid w:val="00AD3EBC"/>
    <w:rPr>
      <w:b w:val="0"/>
      <w:i w:val="0"/>
      <w:color w:val="FF0000"/>
    </w:rPr>
  </w:style>
  <w:style w:type="character" w:customStyle="1" w:styleId="WW8Num30z3">
    <w:name w:val="WW8Num30z3"/>
    <w:rsid w:val="00AD3EBC"/>
    <w:rPr>
      <w:b w:val="0"/>
      <w:i w:val="0"/>
    </w:rPr>
  </w:style>
  <w:style w:type="character" w:customStyle="1" w:styleId="WW8Num33z0">
    <w:name w:val="WW8Num33z0"/>
    <w:rsid w:val="00AD3EBC"/>
    <w:rPr>
      <w:rFonts w:cs="Times New Roman"/>
    </w:rPr>
  </w:style>
  <w:style w:type="character" w:customStyle="1" w:styleId="WW8Num37z0">
    <w:name w:val="WW8Num37z0"/>
    <w:rsid w:val="00AD3EBC"/>
    <w:rPr>
      <w:rFonts w:ascii="Courier New" w:hAnsi="Courier New"/>
    </w:rPr>
  </w:style>
  <w:style w:type="character" w:customStyle="1" w:styleId="WW8Num37z1">
    <w:name w:val="WW8Num37z1"/>
    <w:rsid w:val="00AD3EBC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AD3EBC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AD3EBC"/>
    <w:rPr>
      <w:rFonts w:ascii="Courier New" w:hAnsi="Courier New" w:cs="Courier New"/>
    </w:rPr>
  </w:style>
  <w:style w:type="character" w:customStyle="1" w:styleId="WW8Num41z0">
    <w:name w:val="WW8Num41z0"/>
    <w:rsid w:val="00AD3EBC"/>
    <w:rPr>
      <w:rFonts w:ascii="Times New Roman" w:hAnsi="Times New Roman" w:cs="Times New Roman"/>
    </w:rPr>
  </w:style>
  <w:style w:type="character" w:customStyle="1" w:styleId="WW8Num44z0">
    <w:name w:val="WW8Num44z0"/>
    <w:rsid w:val="00AD3EBC"/>
    <w:rPr>
      <w:rFonts w:ascii="Wingdings" w:hAnsi="Wingdings"/>
    </w:rPr>
  </w:style>
  <w:style w:type="character" w:customStyle="1" w:styleId="WW-Absatz-Standardschriftart11">
    <w:name w:val="WW-Absatz-Standardschriftart11"/>
    <w:rsid w:val="00AD3EBC"/>
  </w:style>
  <w:style w:type="character" w:customStyle="1" w:styleId="WW-Absatz-Standardschriftart111">
    <w:name w:val="WW-Absatz-Standardschriftart111"/>
    <w:rsid w:val="00AD3EBC"/>
  </w:style>
  <w:style w:type="character" w:customStyle="1" w:styleId="WW8Num9z0">
    <w:name w:val="WW8Num9z0"/>
    <w:rsid w:val="00AD3EB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D3EB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D3EBC"/>
    <w:rPr>
      <w:rFonts w:ascii="Wingdings" w:hAnsi="Wingdings"/>
    </w:rPr>
  </w:style>
  <w:style w:type="character" w:customStyle="1" w:styleId="WW8Num19z0">
    <w:name w:val="WW8Num19z0"/>
    <w:rsid w:val="00AD3EBC"/>
    <w:rPr>
      <w:rFonts w:ascii="Times New Roman" w:hAnsi="Times New Roman" w:cs="Times New Roman"/>
    </w:rPr>
  </w:style>
  <w:style w:type="character" w:customStyle="1" w:styleId="WW8Num19z1">
    <w:name w:val="WW8Num19z1"/>
    <w:rsid w:val="00AD3EBC"/>
    <w:rPr>
      <w:color w:val="auto"/>
      <w:sz w:val="24"/>
      <w:szCs w:val="24"/>
    </w:rPr>
  </w:style>
  <w:style w:type="character" w:customStyle="1" w:styleId="WW8Num19z2">
    <w:name w:val="WW8Num19z2"/>
    <w:rsid w:val="00AD3EBC"/>
    <w:rPr>
      <w:rFonts w:ascii="Wingdings" w:hAnsi="Wingdings"/>
    </w:rPr>
  </w:style>
  <w:style w:type="character" w:customStyle="1" w:styleId="WW8Num19z3">
    <w:name w:val="WW8Num19z3"/>
    <w:rsid w:val="00AD3EBC"/>
    <w:rPr>
      <w:rFonts w:ascii="Symbol" w:hAnsi="Symbol"/>
    </w:rPr>
  </w:style>
  <w:style w:type="character" w:customStyle="1" w:styleId="WW8Num22z0">
    <w:name w:val="WW8Num22z0"/>
    <w:rsid w:val="00AD3EBC"/>
    <w:rPr>
      <w:rFonts w:ascii="Symbol" w:hAnsi="Symbol"/>
    </w:rPr>
  </w:style>
  <w:style w:type="character" w:customStyle="1" w:styleId="WW8Num23z2">
    <w:name w:val="WW8Num23z2"/>
    <w:rsid w:val="00AD3EBC"/>
    <w:rPr>
      <w:b w:val="0"/>
      <w:i w:val="0"/>
    </w:rPr>
  </w:style>
  <w:style w:type="character" w:customStyle="1" w:styleId="WW8Num23z4">
    <w:name w:val="WW8Num23z4"/>
    <w:rsid w:val="00AD3EBC"/>
    <w:rPr>
      <w:rFonts w:ascii="Courier New" w:hAnsi="Courier New"/>
    </w:rPr>
  </w:style>
  <w:style w:type="character" w:customStyle="1" w:styleId="WW8Num26z1">
    <w:name w:val="WW8Num26z1"/>
    <w:rsid w:val="00AD3EBC"/>
    <w:rPr>
      <w:rFonts w:ascii="Arial (WT)" w:hAnsi="Arial (WT)"/>
    </w:rPr>
  </w:style>
  <w:style w:type="character" w:customStyle="1" w:styleId="WW8Num31z0">
    <w:name w:val="WW8Num31z0"/>
    <w:rsid w:val="00AD3EBC"/>
    <w:rPr>
      <w:sz w:val="22"/>
      <w:szCs w:val="22"/>
    </w:rPr>
  </w:style>
  <w:style w:type="character" w:customStyle="1" w:styleId="WW8Num31z1">
    <w:name w:val="WW8Num31z1"/>
    <w:rsid w:val="00AD3EBC"/>
    <w:rPr>
      <w:color w:val="FF0000"/>
    </w:rPr>
  </w:style>
  <w:style w:type="character" w:customStyle="1" w:styleId="WW8Num31z2">
    <w:name w:val="WW8Num31z2"/>
    <w:rsid w:val="00AD3EBC"/>
    <w:rPr>
      <w:b w:val="0"/>
      <w:i w:val="0"/>
      <w:color w:val="FF0000"/>
    </w:rPr>
  </w:style>
  <w:style w:type="character" w:customStyle="1" w:styleId="WW8Num31z3">
    <w:name w:val="WW8Num31z3"/>
    <w:rsid w:val="00AD3EBC"/>
    <w:rPr>
      <w:b w:val="0"/>
      <w:i w:val="0"/>
    </w:rPr>
  </w:style>
  <w:style w:type="character" w:customStyle="1" w:styleId="WW8Num34z0">
    <w:name w:val="WW8Num34z0"/>
    <w:rsid w:val="00AD3EBC"/>
    <w:rPr>
      <w:rFonts w:cs="Times New Roman"/>
    </w:rPr>
  </w:style>
  <w:style w:type="character" w:customStyle="1" w:styleId="WW8Num38z1">
    <w:name w:val="WW8Num38z1"/>
    <w:rsid w:val="00AD3EBC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AD3EBC"/>
    <w:rPr>
      <w:sz w:val="24"/>
      <w:szCs w:val="24"/>
    </w:rPr>
  </w:style>
  <w:style w:type="character" w:customStyle="1" w:styleId="WW8Num38z4">
    <w:name w:val="WW8Num38z4"/>
    <w:rsid w:val="00AD3EBC"/>
    <w:rPr>
      <w:rFonts w:ascii="Courier New" w:hAnsi="Courier New" w:cs="Courier New"/>
    </w:rPr>
  </w:style>
  <w:style w:type="character" w:customStyle="1" w:styleId="WW8Num42z0">
    <w:name w:val="WW8Num42z0"/>
    <w:rsid w:val="00AD3EB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D3EBC"/>
  </w:style>
  <w:style w:type="character" w:customStyle="1" w:styleId="WW-Absatz-Standardschriftart11111">
    <w:name w:val="WW-Absatz-Standardschriftart11111"/>
    <w:rsid w:val="00AD3EBC"/>
  </w:style>
  <w:style w:type="character" w:customStyle="1" w:styleId="WW-Absatz-Standardschriftart111111">
    <w:name w:val="WW-Absatz-Standardschriftart111111"/>
    <w:rsid w:val="00AD3EBC"/>
  </w:style>
  <w:style w:type="character" w:customStyle="1" w:styleId="WW8Num27z2">
    <w:name w:val="WW8Num27z2"/>
    <w:rsid w:val="00AD3EBC"/>
    <w:rPr>
      <w:rFonts w:ascii="Wingdings" w:hAnsi="Wingdings"/>
    </w:rPr>
  </w:style>
  <w:style w:type="character" w:customStyle="1" w:styleId="WW8Num45z1">
    <w:name w:val="WW8Num45z1"/>
    <w:rsid w:val="00AD3EB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AD3EBC"/>
  </w:style>
  <w:style w:type="character" w:customStyle="1" w:styleId="WW-Absatz-Standardschriftart11111111">
    <w:name w:val="WW-Absatz-Standardschriftart11111111"/>
    <w:rsid w:val="00AD3EBC"/>
  </w:style>
  <w:style w:type="character" w:customStyle="1" w:styleId="WW8Num4z1">
    <w:name w:val="WW8Num4z1"/>
    <w:rsid w:val="00AD3EBC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AD3EBC"/>
    <w:rPr>
      <w:sz w:val="24"/>
      <w:szCs w:val="24"/>
    </w:rPr>
  </w:style>
  <w:style w:type="character" w:customStyle="1" w:styleId="WW8Num9z1">
    <w:name w:val="WW8Num9z1"/>
    <w:rsid w:val="00AD3EBC"/>
    <w:rPr>
      <w:rFonts w:ascii="Courier New" w:hAnsi="Courier New" w:cs="Courier New"/>
    </w:rPr>
  </w:style>
  <w:style w:type="character" w:customStyle="1" w:styleId="WW8Num9z2">
    <w:name w:val="WW8Num9z2"/>
    <w:rsid w:val="00AD3EBC"/>
    <w:rPr>
      <w:rFonts w:ascii="Wingdings" w:hAnsi="Wingdings"/>
    </w:rPr>
  </w:style>
  <w:style w:type="character" w:customStyle="1" w:styleId="WW8Num9z3">
    <w:name w:val="WW8Num9z3"/>
    <w:rsid w:val="00AD3EBC"/>
    <w:rPr>
      <w:rFonts w:ascii="Symbol" w:hAnsi="Symbol"/>
    </w:rPr>
  </w:style>
  <w:style w:type="character" w:customStyle="1" w:styleId="WW8Num10z1">
    <w:name w:val="WW8Num10z1"/>
    <w:rsid w:val="00AD3EBC"/>
    <w:rPr>
      <w:rFonts w:ascii="Courier New" w:hAnsi="Courier New"/>
    </w:rPr>
  </w:style>
  <w:style w:type="character" w:customStyle="1" w:styleId="WW8Num10z2">
    <w:name w:val="WW8Num10z2"/>
    <w:rsid w:val="00AD3EBC"/>
    <w:rPr>
      <w:rFonts w:ascii="Wingdings" w:hAnsi="Wingdings"/>
    </w:rPr>
  </w:style>
  <w:style w:type="character" w:customStyle="1" w:styleId="WW8Num17z1">
    <w:name w:val="WW8Num17z1"/>
    <w:rsid w:val="00AD3EBC"/>
    <w:rPr>
      <w:rFonts w:ascii="Courier New" w:hAnsi="Courier New"/>
    </w:rPr>
  </w:style>
  <w:style w:type="character" w:customStyle="1" w:styleId="WW8Num20z0">
    <w:name w:val="WW8Num20z0"/>
    <w:rsid w:val="00AD3EBC"/>
    <w:rPr>
      <w:rFonts w:ascii="Times New Roman" w:hAnsi="Times New Roman" w:cs="Times New Roman"/>
    </w:rPr>
  </w:style>
  <w:style w:type="character" w:customStyle="1" w:styleId="WW8Num20z2">
    <w:name w:val="WW8Num20z2"/>
    <w:rsid w:val="00AD3EBC"/>
    <w:rPr>
      <w:rFonts w:ascii="Wingdings" w:hAnsi="Wingdings"/>
    </w:rPr>
  </w:style>
  <w:style w:type="character" w:customStyle="1" w:styleId="WW8Num20z3">
    <w:name w:val="WW8Num20z3"/>
    <w:rsid w:val="00AD3EBC"/>
    <w:rPr>
      <w:rFonts w:ascii="Symbol" w:hAnsi="Symbol"/>
    </w:rPr>
  </w:style>
  <w:style w:type="character" w:customStyle="1" w:styleId="WW8Num23z0">
    <w:name w:val="WW8Num23z0"/>
    <w:rsid w:val="00AD3EBC"/>
    <w:rPr>
      <w:rFonts w:ascii="Courier New" w:hAnsi="Courier New"/>
    </w:rPr>
  </w:style>
  <w:style w:type="character" w:customStyle="1" w:styleId="WW8Num25z0">
    <w:name w:val="WW8Num25z0"/>
    <w:rsid w:val="00AD3EBC"/>
    <w:rPr>
      <w:rFonts w:cs="Times New Roman"/>
    </w:rPr>
  </w:style>
  <w:style w:type="character" w:customStyle="1" w:styleId="WW8Num27z0">
    <w:name w:val="WW8Num27z0"/>
    <w:rsid w:val="00AD3EBC"/>
    <w:rPr>
      <w:rFonts w:ascii="Symbol" w:hAnsi="Symbol"/>
    </w:rPr>
  </w:style>
  <w:style w:type="character" w:customStyle="1" w:styleId="WW8Num27z1">
    <w:name w:val="WW8Num27z1"/>
    <w:rsid w:val="00AD3EBC"/>
    <w:rPr>
      <w:rFonts w:ascii="Courier New" w:hAnsi="Courier New" w:cs="Courier New"/>
    </w:rPr>
  </w:style>
  <w:style w:type="character" w:customStyle="1" w:styleId="WW8Num32z1">
    <w:name w:val="WW8Num32z1"/>
    <w:rsid w:val="00AD3EBC"/>
    <w:rPr>
      <w:rFonts w:ascii="Courier New" w:hAnsi="Courier New"/>
    </w:rPr>
  </w:style>
  <w:style w:type="character" w:customStyle="1" w:styleId="WW8Num32z2">
    <w:name w:val="WW8Num32z2"/>
    <w:rsid w:val="00AD3EBC"/>
    <w:rPr>
      <w:rFonts w:ascii="Wingdings" w:hAnsi="Wingdings"/>
    </w:rPr>
  </w:style>
  <w:style w:type="character" w:customStyle="1" w:styleId="WW8Num35z1">
    <w:name w:val="WW8Num35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AD3EBC"/>
    <w:rPr>
      <w:rFonts w:ascii="Courier New" w:hAnsi="Courier New"/>
    </w:rPr>
  </w:style>
  <w:style w:type="character" w:customStyle="1" w:styleId="WW8Num41z2">
    <w:name w:val="WW8Num41z2"/>
    <w:rsid w:val="00AD3EBC"/>
    <w:rPr>
      <w:rFonts w:ascii="Wingdings" w:hAnsi="Wingdings"/>
    </w:rPr>
  </w:style>
  <w:style w:type="character" w:customStyle="1" w:styleId="WW8Num41z3">
    <w:name w:val="WW8Num41z3"/>
    <w:rsid w:val="00AD3EBC"/>
    <w:rPr>
      <w:rFonts w:ascii="Symbol" w:hAnsi="Symbol"/>
    </w:rPr>
  </w:style>
  <w:style w:type="character" w:customStyle="1" w:styleId="WW8Num44z1">
    <w:name w:val="WW8Num44z1"/>
    <w:rsid w:val="00AD3EBC"/>
    <w:rPr>
      <w:rFonts w:ascii="Courier New" w:hAnsi="Courier New" w:cs="Courier New"/>
    </w:rPr>
  </w:style>
  <w:style w:type="character" w:customStyle="1" w:styleId="WW8Num44z3">
    <w:name w:val="WW8Num44z3"/>
    <w:rsid w:val="00AD3EBC"/>
    <w:rPr>
      <w:rFonts w:ascii="Symbol" w:hAnsi="Symbol"/>
    </w:rPr>
  </w:style>
  <w:style w:type="character" w:customStyle="1" w:styleId="WW8Num45z3">
    <w:name w:val="WW8Num45z3"/>
    <w:rsid w:val="00AD3EBC"/>
    <w:rPr>
      <w:rFonts w:ascii="Courier New" w:hAnsi="Courier New"/>
    </w:rPr>
  </w:style>
  <w:style w:type="character" w:customStyle="1" w:styleId="WW8Num46z1">
    <w:name w:val="WW8Num46z1"/>
    <w:rsid w:val="00AD3EBC"/>
    <w:rPr>
      <w:rFonts w:ascii="Courier New" w:hAnsi="Courier New" w:cs="Courier New"/>
    </w:rPr>
  </w:style>
  <w:style w:type="character" w:customStyle="1" w:styleId="WW8Num49z2">
    <w:name w:val="WW8Num49z2"/>
    <w:rsid w:val="00AD3EBC"/>
    <w:rPr>
      <w:rFonts w:ascii="Wingdings" w:hAnsi="Wingdings"/>
    </w:rPr>
  </w:style>
  <w:style w:type="character" w:customStyle="1" w:styleId="WW8Num49z3">
    <w:name w:val="WW8Num49z3"/>
    <w:rsid w:val="00AD3EBC"/>
    <w:rPr>
      <w:rFonts w:ascii="Symbol" w:hAnsi="Symbol"/>
    </w:rPr>
  </w:style>
  <w:style w:type="character" w:customStyle="1" w:styleId="WW8Num51z2">
    <w:name w:val="WW8Num51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4">
    <w:name w:val="WW8Num51z4"/>
    <w:rsid w:val="00AD3EBC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AD3EBC"/>
    <w:rPr>
      <w:rFonts w:cs="Times New Roman"/>
    </w:rPr>
  </w:style>
  <w:style w:type="character" w:customStyle="1" w:styleId="WW8Num56z0">
    <w:name w:val="WW8Num56z0"/>
    <w:rsid w:val="00AD3EBC"/>
    <w:rPr>
      <w:rFonts w:cs="Times New Roman"/>
    </w:rPr>
  </w:style>
  <w:style w:type="character" w:customStyle="1" w:styleId="WW8Num57z0">
    <w:name w:val="WW8Num57z0"/>
    <w:rsid w:val="00AD3EBC"/>
    <w:rPr>
      <w:rFonts w:ascii="Times New Roman" w:hAnsi="Times New Roman" w:cs="Times New Roman"/>
    </w:rPr>
  </w:style>
  <w:style w:type="character" w:customStyle="1" w:styleId="WW8Num57z1">
    <w:name w:val="WW8Num57z1"/>
    <w:rsid w:val="00AD3EBC"/>
    <w:rPr>
      <w:rFonts w:ascii="Courier New" w:hAnsi="Courier New"/>
    </w:rPr>
  </w:style>
  <w:style w:type="character" w:customStyle="1" w:styleId="WW8Num57z3">
    <w:name w:val="WW8Num57z3"/>
    <w:rsid w:val="00AD3EBC"/>
    <w:rPr>
      <w:rFonts w:ascii="Symbol" w:hAnsi="Symbol"/>
    </w:rPr>
  </w:style>
  <w:style w:type="character" w:customStyle="1" w:styleId="WW8Num61z4">
    <w:name w:val="WW8Num61z4"/>
    <w:rsid w:val="00AD3EBC"/>
    <w:rPr>
      <w:rFonts w:ascii="Symbol" w:hAnsi="Symbol"/>
    </w:rPr>
  </w:style>
  <w:style w:type="character" w:customStyle="1" w:styleId="WW8Num62z0">
    <w:name w:val="WW8Num62z0"/>
    <w:rsid w:val="00AD3EBC"/>
    <w:rPr>
      <w:rFonts w:ascii="Symbol" w:hAnsi="Symbol"/>
    </w:rPr>
  </w:style>
  <w:style w:type="character" w:customStyle="1" w:styleId="WW8Num62z1">
    <w:name w:val="WW8Num62z1"/>
    <w:rsid w:val="00AD3EBC"/>
    <w:rPr>
      <w:rFonts w:ascii="Courier New" w:hAnsi="Courier New" w:cs="Courier New"/>
    </w:rPr>
  </w:style>
  <w:style w:type="character" w:customStyle="1" w:styleId="WW8Num64z4">
    <w:name w:val="WW8Num64z4"/>
    <w:rsid w:val="00AD3EBC"/>
    <w:rPr>
      <w:rFonts w:ascii="Courier New" w:hAnsi="Courier New"/>
    </w:rPr>
  </w:style>
  <w:style w:type="character" w:customStyle="1" w:styleId="WW8Num68z1">
    <w:name w:val="WW8Num68z1"/>
    <w:rsid w:val="00AD3EBC"/>
    <w:rPr>
      <w:rFonts w:ascii="Arial (WT)" w:hAnsi="Arial (WT)"/>
    </w:rPr>
  </w:style>
  <w:style w:type="character" w:customStyle="1" w:styleId="WW8Num70z1">
    <w:name w:val="WW8Num70z1"/>
    <w:rsid w:val="00AD3EBC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AD3EBC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AD3EBC"/>
    <w:rPr>
      <w:rFonts w:cs="Times New Roman"/>
    </w:rPr>
  </w:style>
  <w:style w:type="character" w:customStyle="1" w:styleId="WW8Num81z0">
    <w:name w:val="WW8Num81z0"/>
    <w:rsid w:val="00AD3EBC"/>
    <w:rPr>
      <w:rFonts w:ascii="Symbol" w:hAnsi="Symbol"/>
    </w:rPr>
  </w:style>
  <w:style w:type="character" w:customStyle="1" w:styleId="WW8Num81z1">
    <w:name w:val="WW8Num81z1"/>
    <w:rsid w:val="00AD3EBC"/>
    <w:rPr>
      <w:rFonts w:ascii="Courier New" w:hAnsi="Courier New"/>
    </w:rPr>
  </w:style>
  <w:style w:type="character" w:customStyle="1" w:styleId="WW8Num85z0">
    <w:name w:val="WW8Num85z0"/>
    <w:rsid w:val="00AD3EBC"/>
    <w:rPr>
      <w:rFonts w:ascii="Courier New" w:hAnsi="Courier New"/>
    </w:rPr>
  </w:style>
  <w:style w:type="character" w:customStyle="1" w:styleId="WW8Num85z1">
    <w:name w:val="WW8Num85z1"/>
    <w:rsid w:val="00AD3EBC"/>
    <w:rPr>
      <w:rFonts w:ascii="Courier New" w:hAnsi="Courier New" w:cs="Courier New"/>
    </w:rPr>
  </w:style>
  <w:style w:type="character" w:customStyle="1" w:styleId="WW8Num85z3">
    <w:name w:val="WW8Num85z3"/>
    <w:rsid w:val="00AD3EBC"/>
    <w:rPr>
      <w:rFonts w:ascii="Symbol" w:hAnsi="Symbol"/>
    </w:rPr>
  </w:style>
  <w:style w:type="character" w:customStyle="1" w:styleId="WW8Num88z0">
    <w:name w:val="WW8Num88z0"/>
    <w:rsid w:val="00AD3EBC"/>
    <w:rPr>
      <w:sz w:val="22"/>
      <w:szCs w:val="22"/>
    </w:rPr>
  </w:style>
  <w:style w:type="character" w:customStyle="1" w:styleId="WW8Num88z1">
    <w:name w:val="WW8Num88z1"/>
    <w:rsid w:val="00AD3EBC"/>
    <w:rPr>
      <w:color w:val="FF0000"/>
    </w:rPr>
  </w:style>
  <w:style w:type="character" w:customStyle="1" w:styleId="WW8Num88z2">
    <w:name w:val="WW8Num88z2"/>
    <w:rsid w:val="00AD3EBC"/>
    <w:rPr>
      <w:b w:val="0"/>
      <w:i w:val="0"/>
      <w:color w:val="FF0000"/>
    </w:rPr>
  </w:style>
  <w:style w:type="character" w:customStyle="1" w:styleId="WW8Num88z3">
    <w:name w:val="WW8Num88z3"/>
    <w:rsid w:val="00AD3EBC"/>
    <w:rPr>
      <w:b w:val="0"/>
      <w:i w:val="0"/>
    </w:rPr>
  </w:style>
  <w:style w:type="character" w:customStyle="1" w:styleId="WW8Num90z0">
    <w:name w:val="WW8Num90z0"/>
    <w:rsid w:val="00AD3EBC"/>
    <w:rPr>
      <w:rFonts w:ascii="Symbol" w:hAnsi="Symbol" w:cs="Symbol"/>
    </w:rPr>
  </w:style>
  <w:style w:type="character" w:customStyle="1" w:styleId="WW8Num90z1">
    <w:name w:val="WW8Num90z1"/>
    <w:rsid w:val="00AD3EBC"/>
    <w:rPr>
      <w:rFonts w:ascii="Courier New" w:hAnsi="Courier New" w:cs="Courier New"/>
    </w:rPr>
  </w:style>
  <w:style w:type="character" w:customStyle="1" w:styleId="WW8Num90z2">
    <w:name w:val="WW8Num90z2"/>
    <w:rsid w:val="00AD3EBC"/>
    <w:rPr>
      <w:rFonts w:ascii="Wingdings" w:hAnsi="Wingdings" w:cs="Wingdings"/>
    </w:rPr>
  </w:style>
  <w:style w:type="character" w:customStyle="1" w:styleId="WW8Num92z0">
    <w:name w:val="WW8Num92z0"/>
    <w:rsid w:val="00AD3EBC"/>
    <w:rPr>
      <w:rFonts w:cs="Times New Roman"/>
    </w:rPr>
  </w:style>
  <w:style w:type="character" w:customStyle="1" w:styleId="WW8Num96z0">
    <w:name w:val="WW8Num96z0"/>
    <w:rsid w:val="00AD3EBC"/>
    <w:rPr>
      <w:rFonts w:cs="Times New Roman"/>
    </w:rPr>
  </w:style>
  <w:style w:type="character" w:customStyle="1" w:styleId="WW8Num99z2">
    <w:name w:val="WW8Num99z2"/>
    <w:rsid w:val="00AD3EBC"/>
    <w:rPr>
      <w:b w:val="0"/>
    </w:rPr>
  </w:style>
  <w:style w:type="character" w:customStyle="1" w:styleId="WW8Num100z2">
    <w:name w:val="WW8Num100z2"/>
    <w:rsid w:val="00AD3EBC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AD3EBC"/>
    <w:rPr>
      <w:rFonts w:ascii="Courier New" w:hAnsi="Courier New"/>
    </w:rPr>
  </w:style>
  <w:style w:type="character" w:customStyle="1" w:styleId="WW8Num101z1">
    <w:name w:val="WW8Num101z1"/>
    <w:rsid w:val="00AD3EBC"/>
    <w:rPr>
      <w:rFonts w:ascii="Symbol" w:hAnsi="Symbol"/>
    </w:rPr>
  </w:style>
  <w:style w:type="character" w:customStyle="1" w:styleId="WW8Num101z2">
    <w:name w:val="WW8Num101z2"/>
    <w:rsid w:val="00AD3EBC"/>
    <w:rPr>
      <w:rFonts w:ascii="Wingdings" w:hAnsi="Wingdings"/>
    </w:rPr>
  </w:style>
  <w:style w:type="character" w:customStyle="1" w:styleId="WW8Num101z4">
    <w:name w:val="WW8Num101z4"/>
    <w:rsid w:val="00AD3EBC"/>
    <w:rPr>
      <w:rFonts w:ascii="Courier New" w:hAnsi="Courier New" w:cs="Courier New"/>
    </w:rPr>
  </w:style>
  <w:style w:type="character" w:customStyle="1" w:styleId="WW8Num105z0">
    <w:name w:val="WW8Num105z0"/>
    <w:rsid w:val="00AD3EBC"/>
    <w:rPr>
      <w:rFonts w:cs="Times New Roman"/>
    </w:rPr>
  </w:style>
  <w:style w:type="character" w:customStyle="1" w:styleId="WW8Num107z0">
    <w:name w:val="WW8Num107z0"/>
    <w:rsid w:val="00AD3EBC"/>
    <w:rPr>
      <w:rFonts w:ascii="Courier New" w:hAnsi="Courier New"/>
    </w:rPr>
  </w:style>
  <w:style w:type="character" w:customStyle="1" w:styleId="WW8Num107z1">
    <w:name w:val="WW8Num107z1"/>
    <w:rsid w:val="00AD3EBC"/>
    <w:rPr>
      <w:rFonts w:ascii="Courier New" w:hAnsi="Courier New" w:cs="Courier New"/>
    </w:rPr>
  </w:style>
  <w:style w:type="character" w:customStyle="1" w:styleId="WW8Num107z2">
    <w:name w:val="WW8Num107z2"/>
    <w:rsid w:val="00AD3EBC"/>
    <w:rPr>
      <w:rFonts w:ascii="Wingdings" w:hAnsi="Wingdings"/>
    </w:rPr>
  </w:style>
  <w:style w:type="character" w:customStyle="1" w:styleId="WW8Num107z3">
    <w:name w:val="WW8Num107z3"/>
    <w:rsid w:val="00AD3EBC"/>
    <w:rPr>
      <w:rFonts w:ascii="Symbol" w:hAnsi="Symbol"/>
    </w:rPr>
  </w:style>
  <w:style w:type="character" w:customStyle="1" w:styleId="WW8Num108z0">
    <w:name w:val="WW8Num108z0"/>
    <w:rsid w:val="00AD3EBC"/>
    <w:rPr>
      <w:rFonts w:ascii="Times New Roman" w:hAnsi="Times New Roman" w:cs="Times New Roman"/>
    </w:rPr>
  </w:style>
  <w:style w:type="character" w:customStyle="1" w:styleId="WW8Num108z1">
    <w:name w:val="WW8Num108z1"/>
    <w:rsid w:val="00AD3EBC"/>
    <w:rPr>
      <w:rFonts w:ascii="Courier New" w:hAnsi="Courier New"/>
    </w:rPr>
  </w:style>
  <w:style w:type="character" w:customStyle="1" w:styleId="WW8Num108z2">
    <w:name w:val="WW8Num108z2"/>
    <w:rsid w:val="00AD3EBC"/>
    <w:rPr>
      <w:rFonts w:ascii="Wingdings" w:hAnsi="Wingdings"/>
    </w:rPr>
  </w:style>
  <w:style w:type="character" w:customStyle="1" w:styleId="WW8Num108z3">
    <w:name w:val="WW8Num108z3"/>
    <w:rsid w:val="00AD3EBC"/>
    <w:rPr>
      <w:rFonts w:ascii="Symbol" w:hAnsi="Symbol"/>
    </w:rPr>
  </w:style>
  <w:style w:type="character" w:customStyle="1" w:styleId="WW8Num110z0">
    <w:name w:val="WW8Num110z0"/>
    <w:rsid w:val="00AD3EBC"/>
    <w:rPr>
      <w:rFonts w:cs="Times New Roman"/>
    </w:rPr>
  </w:style>
  <w:style w:type="character" w:customStyle="1" w:styleId="WW8Num114z1">
    <w:name w:val="WW8Num114z1"/>
    <w:rsid w:val="00AD3EBC"/>
    <w:rPr>
      <w:rFonts w:ascii="Courier New" w:hAnsi="Courier New" w:cs="Courier New"/>
    </w:rPr>
  </w:style>
  <w:style w:type="character" w:customStyle="1" w:styleId="WW8Num114z2">
    <w:name w:val="WW8Num114z2"/>
    <w:rsid w:val="00AD3EBC"/>
    <w:rPr>
      <w:rFonts w:ascii="Wingdings" w:hAnsi="Wingdings"/>
    </w:rPr>
  </w:style>
  <w:style w:type="character" w:customStyle="1" w:styleId="WW8Num114z3">
    <w:name w:val="WW8Num114z3"/>
    <w:rsid w:val="00AD3EBC"/>
    <w:rPr>
      <w:rFonts w:ascii="Symbol" w:hAnsi="Symbol"/>
    </w:rPr>
  </w:style>
  <w:style w:type="character" w:customStyle="1" w:styleId="WW8Num116z2">
    <w:name w:val="WW8Num116z2"/>
    <w:rsid w:val="00AD3EBC"/>
    <w:rPr>
      <w:rFonts w:cs="Times New Roman"/>
    </w:rPr>
  </w:style>
  <w:style w:type="character" w:customStyle="1" w:styleId="WW8Num117z0">
    <w:name w:val="WW8Num117z0"/>
    <w:rsid w:val="00AD3EBC"/>
    <w:rPr>
      <w:rFonts w:ascii="Courier New" w:hAnsi="Courier New"/>
    </w:rPr>
  </w:style>
  <w:style w:type="character" w:customStyle="1" w:styleId="WW8Num117z1">
    <w:name w:val="WW8Num117z1"/>
    <w:rsid w:val="00AD3EBC"/>
    <w:rPr>
      <w:rFonts w:ascii="Courier New" w:hAnsi="Courier New" w:cs="Courier New"/>
    </w:rPr>
  </w:style>
  <w:style w:type="character" w:customStyle="1" w:styleId="WW8Num117z2">
    <w:name w:val="WW8Num117z2"/>
    <w:rsid w:val="00AD3EBC"/>
    <w:rPr>
      <w:rFonts w:ascii="Wingdings" w:hAnsi="Wingdings"/>
    </w:rPr>
  </w:style>
  <w:style w:type="character" w:customStyle="1" w:styleId="WW8Num117z3">
    <w:name w:val="WW8Num117z3"/>
    <w:rsid w:val="00AD3EBC"/>
    <w:rPr>
      <w:rFonts w:ascii="Symbol" w:hAnsi="Symbol"/>
    </w:rPr>
  </w:style>
  <w:style w:type="character" w:customStyle="1" w:styleId="WW8Num118z0">
    <w:name w:val="WW8Num118z0"/>
    <w:rsid w:val="00AD3EBC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AD3EBC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AD3EBC"/>
    <w:rPr>
      <w:rFonts w:ascii="Symbol" w:hAnsi="Symbol"/>
      <w:sz w:val="16"/>
    </w:rPr>
  </w:style>
  <w:style w:type="character" w:customStyle="1" w:styleId="WW8Num123z1">
    <w:name w:val="WW8Num123z1"/>
    <w:rsid w:val="00AD3EBC"/>
    <w:rPr>
      <w:rFonts w:ascii="Courier New" w:hAnsi="Courier New" w:cs="Courier New"/>
    </w:rPr>
  </w:style>
  <w:style w:type="character" w:customStyle="1" w:styleId="WW8Num123z2">
    <w:name w:val="WW8Num123z2"/>
    <w:rsid w:val="00AD3EBC"/>
    <w:rPr>
      <w:rFonts w:ascii="Wingdings" w:hAnsi="Wingdings"/>
    </w:rPr>
  </w:style>
  <w:style w:type="character" w:customStyle="1" w:styleId="WW8Num123z3">
    <w:name w:val="WW8Num123z3"/>
    <w:rsid w:val="00AD3EBC"/>
    <w:rPr>
      <w:rFonts w:ascii="Symbol" w:hAnsi="Symbol"/>
    </w:rPr>
  </w:style>
  <w:style w:type="character" w:customStyle="1" w:styleId="WW8Num125z0">
    <w:name w:val="WW8Num125z0"/>
    <w:rsid w:val="00AD3EBC"/>
    <w:rPr>
      <w:color w:val="auto"/>
    </w:rPr>
  </w:style>
  <w:style w:type="character" w:customStyle="1" w:styleId="WW8Num132z2">
    <w:name w:val="WW8Num132z2"/>
    <w:rsid w:val="00AD3EBC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AD3EBC"/>
    <w:rPr>
      <w:rFonts w:ascii="Times New Roman" w:hAnsi="Times New Roman" w:cs="Times New Roman"/>
    </w:rPr>
  </w:style>
  <w:style w:type="character" w:customStyle="1" w:styleId="WW8Num136z0">
    <w:name w:val="WW8Num136z0"/>
    <w:rsid w:val="00AD3EBC"/>
    <w:rPr>
      <w:rFonts w:cs="Times New Roman"/>
    </w:rPr>
  </w:style>
  <w:style w:type="character" w:customStyle="1" w:styleId="WW8Num136z1">
    <w:name w:val="WW8Num136z1"/>
    <w:rsid w:val="00AD3EBC"/>
    <w:rPr>
      <w:rFonts w:ascii="Courier New" w:hAnsi="Courier New" w:cs="Courier New"/>
    </w:rPr>
  </w:style>
  <w:style w:type="character" w:customStyle="1" w:styleId="WW8Num136z2">
    <w:name w:val="WW8Num136z2"/>
    <w:rsid w:val="00AD3EBC"/>
    <w:rPr>
      <w:rFonts w:ascii="Wingdings" w:hAnsi="Wingdings"/>
    </w:rPr>
  </w:style>
  <w:style w:type="character" w:customStyle="1" w:styleId="WW8Num136z3">
    <w:name w:val="WW8Num136z3"/>
    <w:rsid w:val="00AD3EBC"/>
    <w:rPr>
      <w:rFonts w:ascii="Symbol" w:hAnsi="Symbol"/>
    </w:rPr>
  </w:style>
  <w:style w:type="character" w:customStyle="1" w:styleId="WW8Num139z0">
    <w:name w:val="WW8Num139z0"/>
    <w:rsid w:val="00AD3EBC"/>
    <w:rPr>
      <w:rFonts w:ascii="Arial (WT)" w:hAnsi="Arial (WT)"/>
    </w:rPr>
  </w:style>
  <w:style w:type="character" w:customStyle="1" w:styleId="WW8Num139z1">
    <w:name w:val="WW8Num139z1"/>
    <w:rsid w:val="00AD3EBC"/>
    <w:rPr>
      <w:rFonts w:ascii="Symbol" w:hAnsi="Symbol"/>
    </w:rPr>
  </w:style>
  <w:style w:type="character" w:customStyle="1" w:styleId="WW8Num139z4">
    <w:name w:val="WW8Num139z4"/>
    <w:rsid w:val="00AD3EBC"/>
    <w:rPr>
      <w:rFonts w:ascii="Arial (WT)" w:hAnsi="Arial (WT)" w:cs="Arial (WT)"/>
    </w:rPr>
  </w:style>
  <w:style w:type="character" w:customStyle="1" w:styleId="WW8Num140z2">
    <w:name w:val="WW8Num140z2"/>
    <w:rsid w:val="00AD3EBC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AD3EBC"/>
    <w:rPr>
      <w:sz w:val="24"/>
      <w:szCs w:val="24"/>
    </w:rPr>
  </w:style>
  <w:style w:type="character" w:customStyle="1" w:styleId="WW8Num143z0">
    <w:name w:val="WW8Num143z0"/>
    <w:rsid w:val="00AD3EB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AD3EBC"/>
    <w:rPr>
      <w:rFonts w:ascii="Courier New" w:hAnsi="Courier New" w:cs="Courier New"/>
    </w:rPr>
  </w:style>
  <w:style w:type="character" w:customStyle="1" w:styleId="WW8Num143z2">
    <w:name w:val="WW8Num143z2"/>
    <w:rsid w:val="00AD3EBC"/>
    <w:rPr>
      <w:rFonts w:ascii="Wingdings" w:hAnsi="Wingdings"/>
    </w:rPr>
  </w:style>
  <w:style w:type="character" w:customStyle="1" w:styleId="WW8Num143z3">
    <w:name w:val="WW8Num143z3"/>
    <w:rsid w:val="00AD3EBC"/>
    <w:rPr>
      <w:rFonts w:ascii="Symbol" w:hAnsi="Symbol"/>
    </w:rPr>
  </w:style>
  <w:style w:type="character" w:customStyle="1" w:styleId="WW8Num145z0">
    <w:name w:val="WW8Num145z0"/>
    <w:rsid w:val="00AD3EBC"/>
    <w:rPr>
      <w:rFonts w:cs="Times New Roman"/>
    </w:rPr>
  </w:style>
  <w:style w:type="character" w:customStyle="1" w:styleId="WW8Num148z0">
    <w:name w:val="WW8Num148z0"/>
    <w:rsid w:val="00AD3EBC"/>
    <w:rPr>
      <w:rFonts w:ascii="Courier New" w:hAnsi="Courier New"/>
    </w:rPr>
  </w:style>
  <w:style w:type="character" w:customStyle="1" w:styleId="WW8Num148z1">
    <w:name w:val="WW8Num148z1"/>
    <w:rsid w:val="00AD3EBC"/>
    <w:rPr>
      <w:rFonts w:ascii="Courier New" w:hAnsi="Courier New" w:cs="Courier New"/>
    </w:rPr>
  </w:style>
  <w:style w:type="character" w:customStyle="1" w:styleId="WW8Num148z2">
    <w:name w:val="WW8Num148z2"/>
    <w:rsid w:val="00AD3EBC"/>
    <w:rPr>
      <w:rFonts w:ascii="Wingdings" w:hAnsi="Wingdings"/>
    </w:rPr>
  </w:style>
  <w:style w:type="character" w:customStyle="1" w:styleId="WW8Num148z3">
    <w:name w:val="WW8Num148z3"/>
    <w:rsid w:val="00AD3EBC"/>
    <w:rPr>
      <w:rFonts w:ascii="Symbol" w:hAnsi="Symbol"/>
    </w:rPr>
  </w:style>
  <w:style w:type="character" w:customStyle="1" w:styleId="WW8Num149z1">
    <w:name w:val="WW8Num149z1"/>
    <w:rsid w:val="00AD3EBC"/>
    <w:rPr>
      <w:rFonts w:ascii="Courier New" w:hAnsi="Courier New"/>
    </w:rPr>
  </w:style>
  <w:style w:type="character" w:customStyle="1" w:styleId="WW8Num149z2">
    <w:name w:val="WW8Num149z2"/>
    <w:rsid w:val="00AD3EBC"/>
    <w:rPr>
      <w:rFonts w:ascii="Wingdings" w:hAnsi="Wingdings"/>
    </w:rPr>
  </w:style>
  <w:style w:type="character" w:customStyle="1" w:styleId="WW8Num149z3">
    <w:name w:val="WW8Num149z3"/>
    <w:rsid w:val="00AD3EBC"/>
    <w:rPr>
      <w:rFonts w:ascii="Symbol" w:hAnsi="Symbol"/>
    </w:rPr>
  </w:style>
  <w:style w:type="character" w:customStyle="1" w:styleId="WW8Num153z0">
    <w:name w:val="WW8Num153z0"/>
    <w:rsid w:val="00AD3EBC"/>
    <w:rPr>
      <w:rFonts w:ascii="Times New Roman" w:hAnsi="Times New Roman" w:cs="Times New Roman"/>
    </w:rPr>
  </w:style>
  <w:style w:type="character" w:customStyle="1" w:styleId="WW8Num155z2">
    <w:name w:val="WW8Num155z2"/>
    <w:rsid w:val="00AD3EBC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AD3EBC"/>
    <w:rPr>
      <w:rFonts w:ascii="Symbol" w:hAnsi="Symbol"/>
    </w:rPr>
  </w:style>
  <w:style w:type="character" w:customStyle="1" w:styleId="WW8Num156z1">
    <w:name w:val="WW8Num156z1"/>
    <w:rsid w:val="00AD3EBC"/>
    <w:rPr>
      <w:rFonts w:ascii="Courier New" w:hAnsi="Courier New"/>
    </w:rPr>
  </w:style>
  <w:style w:type="character" w:customStyle="1" w:styleId="WW8Num156z2">
    <w:name w:val="WW8Num156z2"/>
    <w:rsid w:val="00AD3EBC"/>
    <w:rPr>
      <w:rFonts w:ascii="Wingdings" w:hAnsi="Wingdings"/>
    </w:rPr>
  </w:style>
  <w:style w:type="character" w:customStyle="1" w:styleId="WW8NumSt45z0">
    <w:name w:val="WW8NumSt45z0"/>
    <w:rsid w:val="00AD3EB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D3EBC"/>
  </w:style>
  <w:style w:type="character" w:customStyle="1" w:styleId="DocumentHeader1">
    <w:name w:val="Document Header1 Знак"/>
    <w:rsid w:val="00AD3EBC"/>
    <w:rPr>
      <w:rFonts w:ascii="Arial" w:hAnsi="Arial"/>
      <w:b/>
      <w:bCs/>
      <w:kern w:val="1"/>
      <w:sz w:val="40"/>
      <w:szCs w:val="22"/>
    </w:rPr>
  </w:style>
  <w:style w:type="character" w:customStyle="1" w:styleId="90">
    <w:name w:val="Знак Знак9"/>
    <w:rsid w:val="00AD3EBC"/>
    <w:rPr>
      <w:bCs/>
      <w:szCs w:val="22"/>
    </w:rPr>
  </w:style>
  <w:style w:type="character" w:customStyle="1" w:styleId="70">
    <w:name w:val="Знак Знак7"/>
    <w:rsid w:val="00AD3EBC"/>
    <w:rPr>
      <w:bCs/>
      <w:i/>
      <w:szCs w:val="22"/>
    </w:rPr>
  </w:style>
  <w:style w:type="character" w:styleId="a6">
    <w:name w:val="page number"/>
    <w:basedOn w:val="10"/>
    <w:rsid w:val="00AD3EBC"/>
  </w:style>
  <w:style w:type="character" w:styleId="a7">
    <w:name w:val="Hyperlink"/>
    <w:rsid w:val="00AD3EBC"/>
    <w:rPr>
      <w:color w:val="0000FF"/>
      <w:u w:val="single"/>
    </w:rPr>
  </w:style>
  <w:style w:type="character" w:customStyle="1" w:styleId="a8">
    <w:name w:val="Основной текст таблиц Знак"/>
    <w:rsid w:val="00AD3EBC"/>
    <w:rPr>
      <w:sz w:val="28"/>
      <w:szCs w:val="28"/>
    </w:rPr>
  </w:style>
  <w:style w:type="character" w:customStyle="1" w:styleId="a9">
    <w:name w:val="Подпункт Знак"/>
    <w:rsid w:val="00AD3EBC"/>
    <w:rPr>
      <w:sz w:val="28"/>
      <w:szCs w:val="28"/>
      <w:lang w:val="ru-RU"/>
    </w:rPr>
  </w:style>
  <w:style w:type="character" w:customStyle="1" w:styleId="12">
    <w:name w:val="Ариал Знак1"/>
    <w:rsid w:val="00AD3EBC"/>
    <w:rPr>
      <w:rFonts w:ascii="Arial" w:hAnsi="Arial" w:cs="Arial"/>
      <w:sz w:val="24"/>
      <w:szCs w:val="24"/>
    </w:rPr>
  </w:style>
  <w:style w:type="character" w:customStyle="1" w:styleId="aa">
    <w:name w:val="комментарий"/>
    <w:uiPriority w:val="99"/>
    <w:rsid w:val="00AD3EBC"/>
    <w:rPr>
      <w:b/>
      <w:i/>
      <w:shd w:val="clear" w:color="auto" w:fill="FFFF99"/>
    </w:rPr>
  </w:style>
  <w:style w:type="character" w:customStyle="1" w:styleId="Body">
    <w:name w:val="Body Знак"/>
    <w:rsid w:val="00AD3EBC"/>
    <w:rPr>
      <w:rFonts w:ascii="Pragmatica" w:hAnsi="Pragmatica"/>
      <w:bCs/>
      <w:sz w:val="24"/>
      <w:szCs w:val="22"/>
    </w:rPr>
  </w:style>
  <w:style w:type="character" w:customStyle="1" w:styleId="13">
    <w:name w:val="Обычный1 Знак"/>
    <w:rsid w:val="00AD3EBC"/>
    <w:rPr>
      <w:szCs w:val="24"/>
      <w:lang w:val="ru-RU" w:eastAsia="ar-SA" w:bidi="ar-SA"/>
    </w:rPr>
  </w:style>
  <w:style w:type="character" w:customStyle="1" w:styleId="ab">
    <w:name w:val="текст Знак Знак"/>
    <w:rsid w:val="00AD3EBC"/>
    <w:rPr>
      <w:bCs/>
      <w:i/>
      <w:color w:val="000000"/>
      <w:sz w:val="22"/>
      <w:szCs w:val="28"/>
    </w:rPr>
  </w:style>
  <w:style w:type="character" w:customStyle="1" w:styleId="21">
    <w:name w:val="Заголовок 2 Знак1"/>
    <w:rsid w:val="00AD3EBC"/>
    <w:rPr>
      <w:b/>
      <w:sz w:val="28"/>
      <w:lang w:val="ru-RU" w:eastAsia="ar-SA" w:bidi="ar-SA"/>
    </w:rPr>
  </w:style>
  <w:style w:type="character" w:customStyle="1" w:styleId="ac">
    <w:name w:val="Ариал Знак"/>
    <w:rsid w:val="00AD3EBC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4">
    <w:name w:val="Знак1 Знак Знак"/>
    <w:rsid w:val="00AD3EBC"/>
    <w:rPr>
      <w:rFonts w:ascii="Arial" w:hAnsi="Arial" w:cs="Arial"/>
      <w:bCs/>
      <w:sz w:val="24"/>
      <w:szCs w:val="24"/>
    </w:rPr>
  </w:style>
  <w:style w:type="character" w:customStyle="1" w:styleId="ad">
    <w:name w:val="Символ сноски"/>
    <w:rsid w:val="00AD3EBC"/>
    <w:rPr>
      <w:vertAlign w:val="superscript"/>
    </w:rPr>
  </w:style>
  <w:style w:type="character" w:customStyle="1" w:styleId="50">
    <w:name w:val="Знак Знак5"/>
    <w:rsid w:val="00AD3EBC"/>
    <w:rPr>
      <w:bCs/>
      <w:szCs w:val="22"/>
    </w:rPr>
  </w:style>
  <w:style w:type="character" w:customStyle="1" w:styleId="ae">
    <w:name w:val="Пункт Знак"/>
    <w:rsid w:val="00AD3EBC"/>
    <w:rPr>
      <w:sz w:val="28"/>
      <w:szCs w:val="28"/>
      <w:lang w:val="ru-RU"/>
    </w:rPr>
  </w:style>
  <w:style w:type="character" w:styleId="af">
    <w:name w:val="FollowedHyperlink"/>
    <w:rsid w:val="00AD3EBC"/>
    <w:rPr>
      <w:color w:val="800080"/>
      <w:u w:val="single"/>
    </w:rPr>
  </w:style>
  <w:style w:type="character" w:customStyle="1" w:styleId="af0">
    <w:name w:val="Ариал Таблица Знак"/>
    <w:rsid w:val="00AD3EBC"/>
    <w:rPr>
      <w:rFonts w:ascii="Arial" w:hAnsi="Arial" w:cs="Arial"/>
      <w:sz w:val="24"/>
      <w:lang w:val="ru-RU" w:eastAsia="ar-SA" w:bidi="ar-SA"/>
    </w:rPr>
  </w:style>
  <w:style w:type="character" w:customStyle="1" w:styleId="30">
    <w:name w:val="Знак Знак3"/>
    <w:rsid w:val="00AD3EBC"/>
    <w:rPr>
      <w:bCs/>
      <w:szCs w:val="22"/>
    </w:rPr>
  </w:style>
  <w:style w:type="character" w:customStyle="1" w:styleId="22">
    <w:name w:val="Знак Знак2"/>
    <w:rsid w:val="00AD3EBC"/>
    <w:rPr>
      <w:b/>
      <w:szCs w:val="22"/>
    </w:rPr>
  </w:style>
  <w:style w:type="character" w:customStyle="1" w:styleId="af1">
    <w:name w:val="Пункт Знак Знак"/>
    <w:rsid w:val="00AD3EBC"/>
    <w:rPr>
      <w:sz w:val="28"/>
      <w:lang w:val="ru-RU" w:eastAsia="ar-SA" w:bidi="ar-SA"/>
    </w:rPr>
  </w:style>
  <w:style w:type="character" w:styleId="af2">
    <w:name w:val="Strong"/>
    <w:qFormat/>
    <w:rsid w:val="00AD3EBC"/>
    <w:rPr>
      <w:b/>
      <w:bCs/>
    </w:rPr>
  </w:style>
  <w:style w:type="character" w:customStyle="1" w:styleId="15">
    <w:name w:val="Знак Знак1"/>
    <w:rsid w:val="00AD3EBC"/>
    <w:rPr>
      <w:i/>
      <w:iCs/>
      <w:sz w:val="24"/>
      <w:szCs w:val="24"/>
    </w:rPr>
  </w:style>
  <w:style w:type="character" w:customStyle="1" w:styleId="af3">
    <w:name w:val="замена"/>
    <w:rsid w:val="00AD3EBC"/>
    <w:rPr>
      <w:b/>
      <w:bCs/>
      <w:i/>
      <w:iCs/>
      <w:shd w:val="clear" w:color="auto" w:fill="FFCC99"/>
    </w:rPr>
  </w:style>
  <w:style w:type="character" w:styleId="af4">
    <w:name w:val="Emphasis"/>
    <w:qFormat/>
    <w:rsid w:val="00AD3EBC"/>
    <w:rPr>
      <w:i/>
      <w:iCs/>
    </w:rPr>
  </w:style>
  <w:style w:type="character" w:customStyle="1" w:styleId="af5">
    <w:name w:val="Знак Знак"/>
    <w:rsid w:val="00AD3EBC"/>
    <w:rPr>
      <w:b/>
      <w:sz w:val="24"/>
    </w:rPr>
  </w:style>
  <w:style w:type="character" w:customStyle="1" w:styleId="WW8Num23z3">
    <w:name w:val="WW8Num23z3"/>
    <w:rsid w:val="00AD3EBC"/>
    <w:rPr>
      <w:rFonts w:ascii="Symbol" w:hAnsi="Symbol" w:cs="Times New Roman"/>
    </w:rPr>
  </w:style>
  <w:style w:type="character" w:customStyle="1" w:styleId="big1">
    <w:name w:val="big1"/>
    <w:rsid w:val="00AD3EBC"/>
    <w:rPr>
      <w:rFonts w:ascii="Arial" w:hAnsi="Arial" w:cs="Arial"/>
      <w:sz w:val="23"/>
      <w:szCs w:val="23"/>
    </w:rPr>
  </w:style>
  <w:style w:type="character" w:customStyle="1" w:styleId="af6">
    <w:name w:val="Основной шрифт"/>
    <w:rsid w:val="00AD3EBC"/>
  </w:style>
  <w:style w:type="character" w:customStyle="1" w:styleId="af7">
    <w:name w:val="номер страницы"/>
    <w:basedOn w:val="af6"/>
    <w:rsid w:val="00AD3EBC"/>
  </w:style>
  <w:style w:type="character" w:customStyle="1" w:styleId="Sp1">
    <w:name w:val="Sp1 Знак Знак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16">
    <w:name w:val="Гиперссылка1"/>
    <w:rsid w:val="00AD3EBC"/>
    <w:rPr>
      <w:color w:val="0000FF"/>
      <w:u w:val="single"/>
    </w:rPr>
  </w:style>
  <w:style w:type="character" w:customStyle="1" w:styleId="17">
    <w:name w:val="Просмотренная гиперссылка1"/>
    <w:rsid w:val="00AD3EBC"/>
    <w:rPr>
      <w:color w:val="800080"/>
      <w:u w:val="single"/>
    </w:rPr>
  </w:style>
  <w:style w:type="character" w:customStyle="1" w:styleId="a30b1">
    <w:name w:val="a30b1"/>
    <w:rsid w:val="00AD3EBC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AD3EBC"/>
    <w:rPr>
      <w:color w:val="0000FF"/>
      <w:u w:val="single"/>
    </w:rPr>
  </w:style>
  <w:style w:type="character" w:customStyle="1" w:styleId="Char">
    <w:name w:val="ТекстОбычный Char"/>
    <w:rsid w:val="00AD3EBC"/>
    <w:rPr>
      <w:sz w:val="24"/>
      <w:lang w:val="ru-RU" w:eastAsia="ar-SA" w:bidi="ar-SA"/>
    </w:rPr>
  </w:style>
  <w:style w:type="character" w:customStyle="1" w:styleId="Times12">
    <w:name w:val="Times 12 Знак"/>
    <w:rsid w:val="00AD3EBC"/>
    <w:rPr>
      <w:sz w:val="24"/>
      <w:lang w:val="ru-RU" w:eastAsia="ar-SA" w:bidi="ar-SA"/>
    </w:rPr>
  </w:style>
  <w:style w:type="character" w:customStyle="1" w:styleId="40">
    <w:name w:val="заголовок 4 Знак"/>
    <w:rsid w:val="00AD3EBC"/>
    <w:rPr>
      <w:rFonts w:ascii="Arial" w:hAnsi="Arial"/>
      <w:b/>
      <w:sz w:val="24"/>
      <w:lang w:val="ru-RU" w:eastAsia="ar-SA" w:bidi="ar-SA"/>
    </w:rPr>
  </w:style>
  <w:style w:type="character" w:customStyle="1" w:styleId="af8">
    <w:name w:val="Подраздел Знак Знак"/>
    <w:rsid w:val="00AD3EBC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3">
    <w:name w:val="2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8">
    <w:name w:val="Стиль1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9">
    <w:name w:val="Пояснительная записка(ТЕКСТ) Знак Знак"/>
    <w:rsid w:val="00AD3EBC"/>
    <w:rPr>
      <w:sz w:val="28"/>
      <w:szCs w:val="28"/>
      <w:lang w:val="ru-RU" w:eastAsia="ar-SA" w:bidi="ar-SA"/>
    </w:rPr>
  </w:style>
  <w:style w:type="character" w:customStyle="1" w:styleId="60">
    <w:name w:val="Знак Знак6"/>
    <w:rsid w:val="00AD3EBC"/>
    <w:rPr>
      <w:bCs/>
      <w:szCs w:val="22"/>
      <w:lang w:val="ru-RU" w:eastAsia="ar-SA" w:bidi="ar-SA"/>
    </w:rPr>
  </w:style>
  <w:style w:type="character" w:customStyle="1" w:styleId="19">
    <w:name w:val="Знак примечания1"/>
    <w:rsid w:val="00AD3EBC"/>
    <w:rPr>
      <w:sz w:val="16"/>
      <w:szCs w:val="16"/>
    </w:rPr>
  </w:style>
  <w:style w:type="character" w:customStyle="1" w:styleId="41">
    <w:name w:val="Пункт_4 Знак"/>
    <w:uiPriority w:val="99"/>
    <w:rsid w:val="00AD3EBC"/>
    <w:rPr>
      <w:sz w:val="28"/>
      <w:szCs w:val="28"/>
    </w:rPr>
  </w:style>
  <w:style w:type="character" w:customStyle="1" w:styleId="80">
    <w:name w:val="Знак Знак8"/>
    <w:rsid w:val="00AD3EBC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AD3EBC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2">
    <w:name w:val="Знак Знак4"/>
    <w:rsid w:val="00AD3EBC"/>
    <w:rPr>
      <w:rFonts w:ascii="Courier New" w:hAnsi="Courier New"/>
    </w:rPr>
  </w:style>
  <w:style w:type="character" w:customStyle="1" w:styleId="afa">
    <w:name w:val="Символ нумерации"/>
    <w:rsid w:val="00AD3EBC"/>
  </w:style>
  <w:style w:type="character" w:customStyle="1" w:styleId="afb">
    <w:name w:val="Маркеры списка"/>
    <w:rsid w:val="00AD3EBC"/>
    <w:rPr>
      <w:rFonts w:ascii="OpenSymbol" w:eastAsia="OpenSymbol" w:hAnsi="OpenSymbol" w:cs="OpenSymbol"/>
    </w:rPr>
  </w:style>
  <w:style w:type="character" w:customStyle="1" w:styleId="WW8Num75z3">
    <w:name w:val="WW8Num75z3"/>
    <w:rsid w:val="00AD3EBC"/>
    <w:rPr>
      <w:i w:val="0"/>
    </w:rPr>
  </w:style>
  <w:style w:type="character" w:customStyle="1" w:styleId="WW8Num54z0">
    <w:name w:val="WW8Num54z0"/>
    <w:rsid w:val="00AD3EBC"/>
    <w:rPr>
      <w:rFonts w:cs="Times New Roman"/>
    </w:rPr>
  </w:style>
  <w:style w:type="character" w:customStyle="1" w:styleId="WW8Num59z0">
    <w:name w:val="WW8Num59z0"/>
    <w:rsid w:val="00AD3EBC"/>
    <w:rPr>
      <w:rFonts w:cs="Times New Roman"/>
    </w:rPr>
  </w:style>
  <w:style w:type="paragraph" w:customStyle="1" w:styleId="afc">
    <w:name w:val="Заголовок"/>
    <w:basedOn w:val="a2"/>
    <w:next w:val="afd"/>
    <w:rsid w:val="00AD3E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basedOn w:val="a2"/>
    <w:rsid w:val="00AD3EBC"/>
    <w:pPr>
      <w:tabs>
        <w:tab w:val="right" w:pos="9360"/>
      </w:tabs>
      <w:spacing w:line="240" w:lineRule="auto"/>
      <w:ind w:firstLine="0"/>
      <w:jc w:val="left"/>
    </w:pPr>
    <w:rPr>
      <w:bCs w:val="0"/>
      <w:sz w:val="28"/>
      <w:szCs w:val="28"/>
    </w:rPr>
  </w:style>
  <w:style w:type="paragraph" w:styleId="afe">
    <w:name w:val="List"/>
    <w:basedOn w:val="afd"/>
    <w:rsid w:val="00AD3EBC"/>
    <w:rPr>
      <w:rFonts w:ascii="Arial" w:hAnsi="Arial" w:cs="Mangal"/>
    </w:rPr>
  </w:style>
  <w:style w:type="paragraph" w:customStyle="1" w:styleId="24">
    <w:name w:val="Название2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5">
    <w:name w:val="Указатель2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1a">
    <w:name w:val="Название1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b">
    <w:name w:val="Указатель1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aff">
    <w:name w:val="Таблица шапка"/>
    <w:basedOn w:val="a2"/>
    <w:uiPriority w:val="99"/>
    <w:rsid w:val="00AD3EBC"/>
    <w:pPr>
      <w:keepNext/>
      <w:spacing w:before="40" w:after="40" w:line="240" w:lineRule="auto"/>
      <w:ind w:left="57" w:right="57" w:firstLine="0"/>
      <w:jc w:val="left"/>
    </w:pPr>
  </w:style>
  <w:style w:type="paragraph" w:customStyle="1" w:styleId="aff0">
    <w:name w:val="Таблица текст"/>
    <w:basedOn w:val="a2"/>
    <w:uiPriority w:val="99"/>
    <w:rsid w:val="00AD3EB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1c">
    <w:name w:val="Знак Знак Знак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aff1">
    <w:name w:val="footer"/>
    <w:basedOn w:val="a2"/>
    <w:link w:val="aff2"/>
    <w:uiPriority w:val="99"/>
    <w:rsid w:val="00AD3EBC"/>
    <w:pPr>
      <w:tabs>
        <w:tab w:val="center" w:pos="4253"/>
        <w:tab w:val="right" w:pos="9356"/>
      </w:tabs>
      <w:spacing w:line="240" w:lineRule="auto"/>
      <w:ind w:firstLine="0"/>
    </w:pPr>
    <w:rPr>
      <w:sz w:val="20"/>
      <w:lang w:val="x-none"/>
    </w:rPr>
  </w:style>
  <w:style w:type="paragraph" w:styleId="aff3">
    <w:name w:val="Balloon Text"/>
    <w:basedOn w:val="a2"/>
    <w:rsid w:val="00AD3EBC"/>
    <w:rPr>
      <w:rFonts w:ascii="Tahoma" w:hAnsi="Tahoma" w:cs="Tahoma"/>
      <w:sz w:val="16"/>
      <w:szCs w:val="16"/>
    </w:rPr>
  </w:style>
  <w:style w:type="paragraph" w:styleId="aff4">
    <w:name w:val="header"/>
    <w:basedOn w:val="a2"/>
    <w:rsid w:val="00AD3EBC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customStyle="1" w:styleId="1d">
    <w:name w:val="Схема документа1"/>
    <w:basedOn w:val="a2"/>
    <w:rsid w:val="00AD3EBC"/>
    <w:pPr>
      <w:shd w:val="clear" w:color="auto" w:fill="000080"/>
    </w:pPr>
    <w:rPr>
      <w:rFonts w:ascii="Tahoma" w:hAnsi="Tahoma"/>
      <w:sz w:val="20"/>
    </w:rPr>
  </w:style>
  <w:style w:type="paragraph" w:customStyle="1" w:styleId="1e">
    <w:name w:val="Обычный1"/>
    <w:rsid w:val="00AD3EB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xl48">
    <w:name w:val="xl48"/>
    <w:basedOn w:val="a2"/>
    <w:rsid w:val="00AD3EBC"/>
    <w:pPr>
      <w:spacing w:before="100" w:after="100" w:line="240" w:lineRule="auto"/>
      <w:ind w:firstLine="0"/>
      <w:jc w:val="center"/>
    </w:pPr>
    <w:rPr>
      <w:rFonts w:ascii="Arial CYR" w:eastAsia="Arial Unicode MS" w:hAnsi="Arial CYR" w:cs="Arial CYR"/>
      <w:b/>
      <w:sz w:val="24"/>
      <w:szCs w:val="24"/>
    </w:rPr>
  </w:style>
  <w:style w:type="paragraph" w:customStyle="1" w:styleId="31">
    <w:name w:val="Основной текст 31"/>
    <w:basedOn w:val="a2"/>
    <w:rsid w:val="00AD3EBC"/>
    <w:pPr>
      <w:spacing w:after="120"/>
    </w:pPr>
    <w:rPr>
      <w:sz w:val="16"/>
      <w:szCs w:val="16"/>
    </w:rPr>
  </w:style>
  <w:style w:type="paragraph" w:customStyle="1" w:styleId="a1">
    <w:name w:val="Пункт"/>
    <w:basedOn w:val="a2"/>
    <w:rsid w:val="00AD3EBC"/>
    <w:pPr>
      <w:numPr>
        <w:numId w:val="10"/>
      </w:numPr>
      <w:tabs>
        <w:tab w:val="left" w:pos="1134"/>
      </w:tabs>
    </w:pPr>
  </w:style>
  <w:style w:type="paragraph" w:customStyle="1" w:styleId="aff5">
    <w:name w:val="Подпункт"/>
    <w:basedOn w:val="a1"/>
    <w:rsid w:val="00AD3EBC"/>
  </w:style>
  <w:style w:type="paragraph" w:customStyle="1" w:styleId="a0">
    <w:name w:val="Подподпункт"/>
    <w:basedOn w:val="aff5"/>
    <w:uiPriority w:val="99"/>
    <w:rsid w:val="00AD3EBC"/>
    <w:pPr>
      <w:numPr>
        <w:numId w:val="6"/>
      </w:numPr>
    </w:pPr>
  </w:style>
  <w:style w:type="paragraph" w:customStyle="1" w:styleId="1f">
    <w:name w:val="Нумерованный список1"/>
    <w:basedOn w:val="a2"/>
    <w:rsid w:val="00AD3EBC"/>
    <w:pPr>
      <w:tabs>
        <w:tab w:val="left" w:pos="1134"/>
      </w:tabs>
      <w:autoSpaceDE w:val="0"/>
      <w:spacing w:before="60"/>
    </w:pPr>
    <w:rPr>
      <w:szCs w:val="24"/>
    </w:rPr>
  </w:style>
  <w:style w:type="paragraph" w:customStyle="1" w:styleId="1f0">
    <w:name w:val="Знак Знак Знак1 Знак Знак Знак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32">
    <w:name w:val="toc 3"/>
    <w:basedOn w:val="a2"/>
    <w:next w:val="a2"/>
    <w:uiPriority w:val="39"/>
    <w:rsid w:val="00AD3EBC"/>
    <w:pPr>
      <w:tabs>
        <w:tab w:val="left" w:pos="2420"/>
        <w:tab w:val="right" w:leader="dot" w:pos="9498"/>
      </w:tabs>
      <w:spacing w:line="240" w:lineRule="auto"/>
      <w:ind w:left="2420" w:right="68" w:hanging="770"/>
      <w:jc w:val="left"/>
    </w:pPr>
    <w:rPr>
      <w:iCs/>
      <w:sz w:val="24"/>
      <w:szCs w:val="24"/>
    </w:rPr>
  </w:style>
  <w:style w:type="paragraph" w:customStyle="1" w:styleId="aff6">
    <w:name w:val="Ариал"/>
    <w:basedOn w:val="a2"/>
    <w:rsid w:val="00AD3EBC"/>
    <w:pPr>
      <w:spacing w:before="120" w:after="120"/>
      <w:ind w:firstLine="851"/>
    </w:pPr>
    <w:rPr>
      <w:rFonts w:ascii="Arial" w:hAnsi="Arial" w:cs="Arial"/>
      <w:bCs w:val="0"/>
      <w:sz w:val="24"/>
      <w:szCs w:val="24"/>
    </w:rPr>
  </w:style>
  <w:style w:type="paragraph" w:customStyle="1" w:styleId="aff7">
    <w:name w:val="АриалТабл"/>
    <w:basedOn w:val="aff6"/>
    <w:uiPriority w:val="99"/>
    <w:rsid w:val="00AD3EBC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0">
    <w:name w:val="Основной текст с отступом 21"/>
    <w:basedOn w:val="a2"/>
    <w:rsid w:val="00AD3EBC"/>
    <w:pPr>
      <w:overflowPunct w:val="0"/>
      <w:autoSpaceDE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zCs w:val="20"/>
    </w:rPr>
  </w:style>
  <w:style w:type="paragraph" w:customStyle="1" w:styleId="26">
    <w:name w:val="Пункт2"/>
    <w:basedOn w:val="a1"/>
    <w:rsid w:val="00AD3EBC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1">
    <w:name w:val="toc 5"/>
    <w:basedOn w:val="a2"/>
    <w:next w:val="a2"/>
    <w:rsid w:val="00AD3EBC"/>
    <w:pPr>
      <w:ind w:left="1120"/>
      <w:jc w:val="left"/>
    </w:pPr>
    <w:rPr>
      <w:sz w:val="18"/>
      <w:szCs w:val="18"/>
    </w:rPr>
  </w:style>
  <w:style w:type="paragraph" w:customStyle="1" w:styleId="Times120">
    <w:name w:val="Times 12"/>
    <w:basedOn w:val="a2"/>
    <w:rsid w:val="00AD3EBC"/>
    <w:pPr>
      <w:overflowPunct w:val="0"/>
      <w:autoSpaceDE w:val="0"/>
      <w:spacing w:line="240" w:lineRule="auto"/>
    </w:pPr>
    <w:rPr>
      <w:sz w:val="24"/>
    </w:rPr>
  </w:style>
  <w:style w:type="paragraph" w:customStyle="1" w:styleId="211">
    <w:name w:val="Основной текст с отступом 211"/>
    <w:basedOn w:val="a2"/>
    <w:rsid w:val="00AD3EBC"/>
    <w:pPr>
      <w:shd w:val="clear" w:color="auto" w:fill="FFFFFF"/>
      <w:spacing w:line="240" w:lineRule="auto"/>
    </w:pPr>
    <w:rPr>
      <w:sz w:val="24"/>
    </w:rPr>
  </w:style>
  <w:style w:type="paragraph" w:customStyle="1" w:styleId="aff8">
    <w:name w:val="Пункт б/н"/>
    <w:basedOn w:val="a2"/>
    <w:rsid w:val="00AD3EBC"/>
    <w:pPr>
      <w:tabs>
        <w:tab w:val="left" w:pos="1134"/>
      </w:tabs>
    </w:pPr>
  </w:style>
  <w:style w:type="paragraph" w:customStyle="1" w:styleId="11">
    <w:name w:val="заголовок 11"/>
    <w:basedOn w:val="a2"/>
    <w:next w:val="a2"/>
    <w:rsid w:val="00AD3EBC"/>
    <w:pPr>
      <w:keepNext/>
      <w:autoSpaceDE w:val="0"/>
      <w:spacing w:line="240" w:lineRule="auto"/>
      <w:ind w:firstLine="0"/>
      <w:jc w:val="center"/>
    </w:pPr>
    <w:rPr>
      <w:bCs w:val="0"/>
      <w:sz w:val="20"/>
      <w:szCs w:val="24"/>
    </w:rPr>
  </w:style>
  <w:style w:type="paragraph" w:customStyle="1" w:styleId="Default">
    <w:name w:val="Default"/>
    <w:rsid w:val="00AD3E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2"/>
    <w:rsid w:val="00AD3EBC"/>
    <w:pPr>
      <w:overflowPunct w:val="0"/>
      <w:autoSpaceDE w:val="0"/>
      <w:spacing w:line="360" w:lineRule="atLeast"/>
      <w:ind w:left="284" w:firstLine="851"/>
      <w:textAlignment w:val="baseline"/>
    </w:pPr>
    <w:rPr>
      <w:rFonts w:ascii="Pragmatica" w:hAnsi="Pragmatica"/>
      <w:sz w:val="24"/>
    </w:rPr>
  </w:style>
  <w:style w:type="paragraph" w:customStyle="1" w:styleId="320">
    <w:name w:val="Основной текст 32"/>
    <w:basedOn w:val="a2"/>
    <w:rsid w:val="00AD3EBC"/>
    <w:pPr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110">
    <w:name w:val="Обычный11"/>
    <w:rsid w:val="00AD3EBC"/>
    <w:pPr>
      <w:widowControl w:val="0"/>
      <w:suppressAutoHyphens/>
      <w:autoSpaceDE w:val="0"/>
      <w:spacing w:before="120" w:after="120"/>
      <w:ind w:firstLine="567"/>
      <w:jc w:val="both"/>
    </w:pPr>
    <w:rPr>
      <w:rFonts w:eastAsia="Arial"/>
      <w:szCs w:val="24"/>
      <w:lang w:eastAsia="ar-SA"/>
    </w:rPr>
  </w:style>
  <w:style w:type="paragraph" w:styleId="aff9">
    <w:name w:val="Body Text Indent"/>
    <w:basedOn w:val="a2"/>
    <w:rsid w:val="00AD3EBC"/>
    <w:pPr>
      <w:autoSpaceDE w:val="0"/>
      <w:ind w:firstLine="485"/>
    </w:pPr>
    <w:rPr>
      <w:i/>
      <w:color w:val="000000"/>
      <w:szCs w:val="28"/>
    </w:rPr>
  </w:style>
  <w:style w:type="paragraph" w:customStyle="1" w:styleId="BodyText22">
    <w:name w:val="Body Text 22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styleId="1f1">
    <w:name w:val="toc 1"/>
    <w:basedOn w:val="a2"/>
    <w:next w:val="a2"/>
    <w:uiPriority w:val="39"/>
    <w:rsid w:val="00AD3EBC"/>
    <w:pPr>
      <w:tabs>
        <w:tab w:val="left" w:pos="1100"/>
        <w:tab w:val="right" w:leader="dot" w:pos="9498"/>
      </w:tabs>
      <w:spacing w:line="240" w:lineRule="auto"/>
      <w:ind w:left="1100" w:right="1134" w:hanging="560"/>
      <w:jc w:val="left"/>
    </w:pPr>
    <w:rPr>
      <w:b/>
      <w:bCs w:val="0"/>
      <w:caps/>
      <w:szCs w:val="28"/>
    </w:rPr>
  </w:style>
  <w:style w:type="paragraph" w:styleId="27">
    <w:name w:val="toc 2"/>
    <w:basedOn w:val="a2"/>
    <w:next w:val="a2"/>
    <w:uiPriority w:val="39"/>
    <w:rsid w:val="00AD3EBC"/>
    <w:pPr>
      <w:tabs>
        <w:tab w:val="left" w:pos="1701"/>
        <w:tab w:val="right" w:leader="dot" w:pos="9498"/>
      </w:tabs>
      <w:spacing w:line="240" w:lineRule="auto"/>
      <w:ind w:left="1134" w:right="177" w:firstLine="0"/>
      <w:jc w:val="left"/>
    </w:pPr>
    <w:rPr>
      <w:b/>
      <w:sz w:val="24"/>
      <w:szCs w:val="24"/>
    </w:rPr>
  </w:style>
  <w:style w:type="paragraph" w:customStyle="1" w:styleId="1f2">
    <w:name w:val="Цитата1"/>
    <w:basedOn w:val="a2"/>
    <w:rsid w:val="00AD3EBC"/>
    <w:pPr>
      <w:overflowPunct w:val="0"/>
      <w:autoSpaceDE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z w:val="28"/>
      <w:szCs w:val="20"/>
    </w:rPr>
  </w:style>
  <w:style w:type="paragraph" w:customStyle="1" w:styleId="212">
    <w:name w:val="Основной текст 21"/>
    <w:basedOn w:val="a2"/>
    <w:rsid w:val="00AD3EBC"/>
    <w:pPr>
      <w:overflowPunct w:val="0"/>
      <w:autoSpaceDE w:val="0"/>
      <w:spacing w:line="240" w:lineRule="auto"/>
      <w:ind w:firstLine="459"/>
      <w:textAlignment w:val="baseline"/>
    </w:pPr>
    <w:rPr>
      <w:rFonts w:ascii="Arial" w:hAnsi="Arial"/>
      <w:color w:val="000000"/>
      <w:sz w:val="24"/>
    </w:rPr>
  </w:style>
  <w:style w:type="paragraph" w:customStyle="1" w:styleId="1f3">
    <w:name w:val="Название объекта1"/>
    <w:basedOn w:val="a2"/>
    <w:next w:val="a2"/>
    <w:rsid w:val="00AD3EBC"/>
    <w:pPr>
      <w:pageBreakBefore/>
      <w:spacing w:before="120" w:after="120" w:line="240" w:lineRule="auto"/>
      <w:ind w:firstLine="0"/>
    </w:pPr>
    <w:rPr>
      <w:bCs w:val="0"/>
      <w:i/>
      <w:sz w:val="24"/>
    </w:rPr>
  </w:style>
  <w:style w:type="paragraph" w:customStyle="1" w:styleId="2110">
    <w:name w:val="Основной текст 211"/>
    <w:basedOn w:val="a2"/>
    <w:rsid w:val="00AD3EBC"/>
    <w:pPr>
      <w:shd w:val="clear" w:color="auto" w:fill="FFFFFF"/>
      <w:overflowPunct w:val="0"/>
      <w:autoSpaceDE w:val="0"/>
      <w:spacing w:line="240" w:lineRule="auto"/>
      <w:ind w:firstLine="0"/>
      <w:jc w:val="left"/>
      <w:textAlignment w:val="baseline"/>
    </w:pPr>
  </w:style>
  <w:style w:type="paragraph" w:customStyle="1" w:styleId="Aieoiaio">
    <w:name w:val="Aieoiaio"/>
    <w:basedOn w:val="a2"/>
    <w:rsid w:val="00AD3EBC"/>
    <w:pPr>
      <w:overflowPunct w:val="0"/>
      <w:autoSpaceDE w:val="0"/>
      <w:spacing w:line="240" w:lineRule="auto"/>
      <w:ind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2"/>
    <w:rsid w:val="00AD3EBC"/>
    <w:pPr>
      <w:overflowPunct w:val="0"/>
      <w:autoSpaceDE w:val="0"/>
      <w:spacing w:line="240" w:lineRule="auto"/>
      <w:ind w:firstLine="708"/>
      <w:textAlignment w:val="baseline"/>
    </w:pPr>
    <w:rPr>
      <w:rFonts w:ascii="Arial" w:hAnsi="Arial" w:cs="Arial"/>
      <w:sz w:val="24"/>
      <w:szCs w:val="24"/>
    </w:rPr>
  </w:style>
  <w:style w:type="paragraph" w:styleId="affa">
    <w:name w:val="Title"/>
    <w:basedOn w:val="a2"/>
    <w:next w:val="affb"/>
    <w:qFormat/>
    <w:rsid w:val="00AD3EBC"/>
    <w:pPr>
      <w:overflowPunct w:val="0"/>
      <w:autoSpaceDE w:val="0"/>
      <w:spacing w:line="240" w:lineRule="auto"/>
      <w:ind w:firstLine="0"/>
      <w:jc w:val="center"/>
      <w:textAlignment w:val="baseline"/>
    </w:pPr>
    <w:rPr>
      <w:rFonts w:ascii="Arial" w:hAnsi="Arial"/>
      <w:b/>
      <w:sz w:val="24"/>
    </w:rPr>
  </w:style>
  <w:style w:type="paragraph" w:styleId="affb">
    <w:name w:val="Subtitle"/>
    <w:basedOn w:val="a2"/>
    <w:next w:val="afd"/>
    <w:qFormat/>
    <w:rsid w:val="00AD3EBC"/>
    <w:pPr>
      <w:spacing w:line="240" w:lineRule="auto"/>
      <w:ind w:firstLine="0"/>
      <w:jc w:val="center"/>
    </w:pPr>
    <w:rPr>
      <w:b/>
      <w:bCs w:val="0"/>
      <w:sz w:val="24"/>
      <w:szCs w:val="20"/>
    </w:rPr>
  </w:style>
  <w:style w:type="paragraph" w:customStyle="1" w:styleId="affc">
    <w:name w:val="АриалНум"/>
    <w:basedOn w:val="a2"/>
    <w:rsid w:val="00AD3EBC"/>
    <w:pPr>
      <w:tabs>
        <w:tab w:val="left" w:pos="720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affd">
    <w:name w:val="АриалСписок"/>
    <w:basedOn w:val="a2"/>
    <w:rsid w:val="00AD3EBC"/>
    <w:pPr>
      <w:tabs>
        <w:tab w:val="left" w:pos="1571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311">
    <w:name w:val="Маркированный список 31"/>
    <w:basedOn w:val="a2"/>
    <w:rsid w:val="00AD3EBC"/>
    <w:pPr>
      <w:tabs>
        <w:tab w:val="left" w:pos="1080"/>
        <w:tab w:val="num" w:pos="1800"/>
      </w:tabs>
      <w:autoSpaceDE w:val="0"/>
      <w:spacing w:line="240" w:lineRule="auto"/>
      <w:ind w:left="1080" w:hanging="720"/>
    </w:pPr>
    <w:rPr>
      <w:bCs w:val="0"/>
      <w:i/>
      <w:iCs/>
      <w:sz w:val="24"/>
      <w:szCs w:val="24"/>
    </w:rPr>
  </w:style>
  <w:style w:type="paragraph" w:customStyle="1" w:styleId="FR1">
    <w:name w:val="FR1"/>
    <w:rsid w:val="00AD3EBC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styleId="affe">
    <w:name w:val="footnote text"/>
    <w:basedOn w:val="a2"/>
    <w:rsid w:val="00AD3EBC"/>
    <w:pPr>
      <w:spacing w:line="240" w:lineRule="auto"/>
    </w:pPr>
    <w:rPr>
      <w:sz w:val="20"/>
    </w:rPr>
  </w:style>
  <w:style w:type="paragraph" w:customStyle="1" w:styleId="1f4">
    <w:name w:val="Приветствие1"/>
    <w:basedOn w:val="a2"/>
    <w:next w:val="a2"/>
    <w:rsid w:val="00AD3EBC"/>
    <w:pPr>
      <w:spacing w:line="240" w:lineRule="auto"/>
      <w:ind w:firstLine="0"/>
      <w:jc w:val="left"/>
    </w:pPr>
    <w:rPr>
      <w:bCs w:val="0"/>
      <w:sz w:val="24"/>
      <w:szCs w:val="24"/>
    </w:rPr>
  </w:style>
  <w:style w:type="paragraph" w:customStyle="1" w:styleId="afff">
    <w:name w:val="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f5">
    <w:name w:val="Маркированный список1"/>
    <w:basedOn w:val="a2"/>
    <w:rsid w:val="00AD3EBC"/>
    <w:pPr>
      <w:tabs>
        <w:tab w:val="num" w:pos="360"/>
      </w:tabs>
      <w:ind w:left="360" w:hanging="360"/>
    </w:pPr>
    <w:rPr>
      <w:bCs w:val="0"/>
    </w:rPr>
  </w:style>
  <w:style w:type="paragraph" w:styleId="91">
    <w:name w:val="toc 9"/>
    <w:basedOn w:val="a2"/>
    <w:next w:val="a2"/>
    <w:rsid w:val="00AD3EBC"/>
    <w:pPr>
      <w:ind w:left="2240"/>
      <w:jc w:val="left"/>
    </w:pPr>
    <w:rPr>
      <w:sz w:val="18"/>
      <w:szCs w:val="18"/>
    </w:rPr>
  </w:style>
  <w:style w:type="paragraph" w:customStyle="1" w:styleId="Normal1">
    <w:name w:val="Normal1"/>
    <w:rsid w:val="00AD3EBC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DefaultParagraphFontParaCharChar">
    <w:name w:val="Default Paragraph Font Para Char Char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f0">
    <w:name w:val="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HTML">
    <w:name w:val="HTML Preformatted"/>
    <w:basedOn w:val="a2"/>
    <w:rsid w:val="00AD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f6">
    <w:name w:val="Текст1"/>
    <w:basedOn w:val="a2"/>
    <w:rsid w:val="00AD3EBC"/>
    <w:pPr>
      <w:spacing w:line="240" w:lineRule="auto"/>
      <w:ind w:left="567" w:right="397"/>
    </w:pPr>
    <w:rPr>
      <w:rFonts w:ascii="Courier New" w:hAnsi="Courier New"/>
      <w:bCs w:val="0"/>
      <w:sz w:val="20"/>
      <w:szCs w:val="20"/>
    </w:rPr>
  </w:style>
  <w:style w:type="paragraph" w:customStyle="1" w:styleId="111">
    <w:name w:val="Знак Знак Знак1 Знак Знак Знак Знак Знак Знак Знак1"/>
    <w:basedOn w:val="a2"/>
    <w:rsid w:val="00AD3E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31">
    <w:name w:val="Body Text 31"/>
    <w:basedOn w:val="a2"/>
    <w:rsid w:val="00AD3EBC"/>
    <w:pPr>
      <w:widowControl w:val="0"/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afff1">
    <w:name w:val="маркированный"/>
    <w:basedOn w:val="a2"/>
    <w:rsid w:val="00AD3EBC"/>
    <w:pPr>
      <w:tabs>
        <w:tab w:val="left" w:pos="1701"/>
      </w:tabs>
      <w:ind w:left="1701" w:hanging="567"/>
    </w:pPr>
    <w:rPr>
      <w:bCs w:val="0"/>
    </w:rPr>
  </w:style>
  <w:style w:type="paragraph" w:customStyle="1" w:styleId="afff2">
    <w:name w:val="Ариал Таблица"/>
    <w:basedOn w:val="aff6"/>
    <w:rsid w:val="00AD3EBC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3">
    <w:name w:val="Текст таблицы"/>
    <w:basedOn w:val="a2"/>
    <w:rsid w:val="00AD3EBC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43">
    <w:name w:val="toc 4"/>
    <w:basedOn w:val="a2"/>
    <w:next w:val="a2"/>
    <w:rsid w:val="00AD3EBC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styleId="61">
    <w:name w:val="toc 6"/>
    <w:basedOn w:val="a2"/>
    <w:next w:val="a2"/>
    <w:rsid w:val="00AD3EBC"/>
    <w:pPr>
      <w:ind w:left="1400"/>
      <w:jc w:val="left"/>
    </w:pPr>
    <w:rPr>
      <w:sz w:val="18"/>
      <w:szCs w:val="18"/>
    </w:rPr>
  </w:style>
  <w:style w:type="paragraph" w:styleId="71">
    <w:name w:val="toc 7"/>
    <w:basedOn w:val="a2"/>
    <w:next w:val="a2"/>
    <w:rsid w:val="00AD3EBC"/>
    <w:pPr>
      <w:ind w:left="1680"/>
      <w:jc w:val="left"/>
    </w:pPr>
    <w:rPr>
      <w:sz w:val="18"/>
      <w:szCs w:val="18"/>
    </w:rPr>
  </w:style>
  <w:style w:type="paragraph" w:styleId="81">
    <w:name w:val="toc 8"/>
    <w:basedOn w:val="a2"/>
    <w:next w:val="a2"/>
    <w:rsid w:val="00AD3EBC"/>
    <w:pPr>
      <w:ind w:left="1960"/>
      <w:jc w:val="left"/>
    </w:pPr>
    <w:rPr>
      <w:sz w:val="18"/>
      <w:szCs w:val="18"/>
    </w:rPr>
  </w:style>
  <w:style w:type="paragraph" w:customStyle="1" w:styleId="afff4">
    <w:name w:val="Структура"/>
    <w:basedOn w:val="a2"/>
    <w:rsid w:val="00AD3EBC"/>
    <w:pPr>
      <w:pageBreakBefore/>
      <w:pBdr>
        <w:bottom w:val="double" w:sz="40" w:space="1" w:color="000000"/>
      </w:pBdr>
      <w:tabs>
        <w:tab w:val="left" w:pos="567"/>
        <w:tab w:val="left" w:pos="851"/>
      </w:tabs>
      <w:spacing w:before="480" w:after="240" w:line="240" w:lineRule="auto"/>
      <w:ind w:left="567" w:right="2835" w:hanging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ff5">
    <w:name w:val="Главы"/>
    <w:basedOn w:val="afff4"/>
    <w:next w:val="a2"/>
    <w:rsid w:val="00AD3EBC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6">
    <w:name w:val="Служебный"/>
    <w:basedOn w:val="afff5"/>
    <w:rsid w:val="00AD3EBC"/>
    <w:rPr>
      <w:bCs/>
    </w:rPr>
  </w:style>
  <w:style w:type="paragraph" w:customStyle="1" w:styleId="1f7">
    <w:name w:val="Текст примечания1"/>
    <w:basedOn w:val="a2"/>
    <w:rsid w:val="00AD3EBC"/>
    <w:rPr>
      <w:sz w:val="20"/>
    </w:rPr>
  </w:style>
  <w:style w:type="paragraph" w:styleId="afff7">
    <w:name w:val="annotation subject"/>
    <w:basedOn w:val="1f7"/>
    <w:next w:val="1f7"/>
    <w:rsid w:val="00AD3EBC"/>
    <w:rPr>
      <w:b/>
      <w:bCs w:val="0"/>
    </w:rPr>
  </w:style>
  <w:style w:type="paragraph" w:customStyle="1" w:styleId="afff8">
    <w:name w:val="Подподподподпункт"/>
    <w:basedOn w:val="a2"/>
    <w:rsid w:val="00AD3EBC"/>
    <w:pPr>
      <w:tabs>
        <w:tab w:val="left" w:pos="2835"/>
      </w:tabs>
      <w:ind w:left="2835" w:hanging="567"/>
    </w:pPr>
    <w:rPr>
      <w:bCs w:val="0"/>
    </w:rPr>
  </w:style>
  <w:style w:type="paragraph" w:customStyle="1" w:styleId="afff9">
    <w:name w:val="Подподподпункт"/>
    <w:basedOn w:val="a2"/>
    <w:rsid w:val="00AD3EBC"/>
    <w:pPr>
      <w:tabs>
        <w:tab w:val="left" w:pos="2268"/>
      </w:tabs>
      <w:ind w:left="2268" w:hanging="567"/>
    </w:pPr>
    <w:rPr>
      <w:bCs w:val="0"/>
    </w:rPr>
  </w:style>
  <w:style w:type="paragraph" w:customStyle="1" w:styleId="-2">
    <w:name w:val="Пункт-2"/>
    <w:basedOn w:val="a1"/>
    <w:rsid w:val="00AD3EBC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uiPriority w:val="99"/>
    <w:rsid w:val="00AD3E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3">
    <w:name w:val="Маркированный список 21"/>
    <w:basedOn w:val="a2"/>
    <w:rsid w:val="00AD3EBC"/>
    <w:pPr>
      <w:tabs>
        <w:tab w:val="left" w:pos="0"/>
        <w:tab w:val="left" w:pos="624"/>
      </w:tabs>
      <w:spacing w:line="240" w:lineRule="auto"/>
      <w:ind w:firstLine="360"/>
    </w:pPr>
    <w:rPr>
      <w:sz w:val="24"/>
      <w:szCs w:val="24"/>
    </w:rPr>
  </w:style>
  <w:style w:type="paragraph" w:customStyle="1" w:styleId="220">
    <w:name w:val="Заголовок 2.Б2"/>
    <w:basedOn w:val="a2"/>
    <w:next w:val="a2"/>
    <w:rsid w:val="00AD3EBC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</w:pPr>
    <w:rPr>
      <w:b/>
      <w:smallCaps/>
      <w:sz w:val="24"/>
    </w:rPr>
  </w:style>
  <w:style w:type="paragraph" w:customStyle="1" w:styleId="BodyText24">
    <w:name w:val="Body Text 24"/>
    <w:basedOn w:val="a2"/>
    <w:rsid w:val="00AD3EBC"/>
    <w:pPr>
      <w:spacing w:before="80" w:line="240" w:lineRule="auto"/>
      <w:ind w:left="113" w:firstLine="0"/>
      <w:jc w:val="left"/>
    </w:pPr>
    <w:rPr>
      <w:bCs w:val="0"/>
      <w:sz w:val="28"/>
      <w:szCs w:val="20"/>
    </w:rPr>
  </w:style>
  <w:style w:type="paragraph" w:customStyle="1" w:styleId="BodyText25">
    <w:name w:val="Body Text 25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BodyText213">
    <w:name w:val="Body Text 213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customStyle="1" w:styleId="ConsNonformat">
    <w:name w:val="ConsNonformat"/>
    <w:rsid w:val="00AD3EB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BodyText28">
    <w:name w:val="Body Text 28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caaieiaie51">
    <w:name w:val="caaieiaie 51"/>
    <w:basedOn w:val="a2"/>
    <w:next w:val="a2"/>
    <w:rsid w:val="00AD3EBC"/>
    <w:pPr>
      <w:keepNext/>
      <w:spacing w:line="240" w:lineRule="auto"/>
      <w:ind w:firstLine="0"/>
      <w:jc w:val="center"/>
    </w:pPr>
    <w:rPr>
      <w:b/>
      <w:bCs w:val="0"/>
      <w:sz w:val="28"/>
      <w:szCs w:val="20"/>
    </w:rPr>
  </w:style>
  <w:style w:type="paragraph" w:customStyle="1" w:styleId="214">
    <w:name w:val="Нумерованный список 21"/>
    <w:basedOn w:val="1f"/>
    <w:rsid w:val="00AD3EBC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a">
    <w:name w:val="текст сноски"/>
    <w:basedOn w:val="a2"/>
    <w:rsid w:val="00AD3EBC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z w:val="24"/>
      <w:szCs w:val="20"/>
      <w:lang w:val="en-US"/>
    </w:rPr>
  </w:style>
  <w:style w:type="paragraph" w:customStyle="1" w:styleId="xl39">
    <w:name w:val="xl39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Normal-dog">
    <w:name w:val="Normal-dog"/>
    <w:rsid w:val="00AD3EBC"/>
    <w:pPr>
      <w:suppressAutoHyphens/>
      <w:spacing w:before="60"/>
      <w:ind w:left="567" w:hanging="567"/>
      <w:jc w:val="both"/>
    </w:pPr>
    <w:rPr>
      <w:rFonts w:ascii="Courier" w:eastAsia="Arial" w:hAnsi="Courier"/>
      <w:sz w:val="24"/>
      <w:lang w:val="en-US" w:eastAsia="ar-SA"/>
    </w:rPr>
  </w:style>
  <w:style w:type="paragraph" w:customStyle="1" w:styleId="xl25">
    <w:name w:val="xl25"/>
    <w:basedOn w:val="a2"/>
    <w:rsid w:val="00AD3EBC"/>
    <w:pPr>
      <w:spacing w:before="100" w:after="100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z w:val="26"/>
      <w:szCs w:val="26"/>
    </w:rPr>
  </w:style>
  <w:style w:type="paragraph" w:customStyle="1" w:styleId="xl29">
    <w:name w:val="xl29"/>
    <w:basedOn w:val="a2"/>
    <w:rsid w:val="00AD3EBC"/>
    <w:pPr>
      <w:spacing w:before="100" w:after="100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z w:val="28"/>
      <w:szCs w:val="28"/>
    </w:rPr>
  </w:style>
  <w:style w:type="paragraph" w:customStyle="1" w:styleId="xl47">
    <w:name w:val="xl47"/>
    <w:basedOn w:val="a2"/>
    <w:rsid w:val="00AD3EBC"/>
    <w:pPr>
      <w:spacing w:before="100" w:after="100" w:line="240" w:lineRule="auto"/>
      <w:ind w:firstLine="0"/>
      <w:jc w:val="center"/>
    </w:pPr>
    <w:rPr>
      <w:rFonts w:eastAsia="Arial Unicode MS"/>
      <w:bCs w:val="0"/>
      <w:sz w:val="32"/>
      <w:szCs w:val="32"/>
    </w:rPr>
  </w:style>
  <w:style w:type="paragraph" w:customStyle="1" w:styleId="321">
    <w:name w:val="Основной текст с отступом 32"/>
    <w:basedOn w:val="1e"/>
    <w:rsid w:val="00AD3EBC"/>
    <w:pPr>
      <w:widowControl/>
      <w:spacing w:line="216" w:lineRule="auto"/>
      <w:ind w:firstLine="426"/>
    </w:pPr>
    <w:rPr>
      <w:sz w:val="20"/>
    </w:rPr>
  </w:style>
  <w:style w:type="paragraph" w:customStyle="1" w:styleId="28">
    <w:name w:val="Текст2"/>
    <w:basedOn w:val="a2"/>
    <w:rsid w:val="00AD3EBC"/>
    <w:pPr>
      <w:overflowPunct w:val="0"/>
      <w:autoSpaceDE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</w:rPr>
  </w:style>
  <w:style w:type="paragraph" w:customStyle="1" w:styleId="doc">
    <w:name w:val="doc"/>
    <w:basedOn w:val="a2"/>
    <w:rsid w:val="00AD3EBC"/>
    <w:pPr>
      <w:spacing w:before="100" w:after="100" w:line="240" w:lineRule="auto"/>
      <w:ind w:firstLine="0"/>
    </w:pPr>
    <w:rPr>
      <w:bCs w:val="0"/>
      <w:sz w:val="24"/>
      <w:szCs w:val="24"/>
    </w:rPr>
  </w:style>
  <w:style w:type="paragraph" w:customStyle="1" w:styleId="xl35">
    <w:name w:val="xl35"/>
    <w:basedOn w:val="a2"/>
    <w:rsid w:val="00AD3EBC"/>
    <w:pPr>
      <w:pBdr>
        <w:left w:val="single" w:sz="8" w:space="0" w:color="000000"/>
      </w:pBdr>
      <w:spacing w:before="100" w:after="100" w:line="240" w:lineRule="auto"/>
      <w:ind w:firstLine="0"/>
      <w:jc w:val="left"/>
    </w:pPr>
    <w:rPr>
      <w:bCs w:val="0"/>
      <w:sz w:val="24"/>
      <w:szCs w:val="24"/>
    </w:rPr>
  </w:style>
  <w:style w:type="paragraph" w:customStyle="1" w:styleId="xl41">
    <w:name w:val="xl41"/>
    <w:basedOn w:val="a2"/>
    <w:rsid w:val="00AD3EB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customStyle="1" w:styleId="xl44">
    <w:name w:val="xl44"/>
    <w:basedOn w:val="a2"/>
    <w:rsid w:val="00AD3EBC"/>
    <w:pPr>
      <w:spacing w:before="100" w:after="100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afffb">
    <w:name w:val="a"/>
    <w:basedOn w:val="a2"/>
    <w:rsid w:val="00AD3EBC"/>
    <w:pPr>
      <w:spacing w:before="120" w:after="120"/>
      <w:ind w:firstLine="851"/>
    </w:pPr>
    <w:rPr>
      <w:rFonts w:ascii="Arial" w:eastAsia="Arial Unicode MS" w:hAnsi="Arial" w:cs="Arial"/>
      <w:bCs w:val="0"/>
      <w:sz w:val="24"/>
      <w:szCs w:val="24"/>
    </w:rPr>
  </w:style>
  <w:style w:type="paragraph" w:customStyle="1" w:styleId="1f8">
    <w:name w:val="Знак1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-3">
    <w:name w:val="пункт-3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6">
    <w:name w:val="пункт-6"/>
    <w:basedOn w:val="a2"/>
    <w:rsid w:val="00AD3EBC"/>
    <w:pPr>
      <w:tabs>
        <w:tab w:val="left" w:pos="1985"/>
      </w:tabs>
      <w:ind w:left="1985" w:hanging="567"/>
    </w:pPr>
    <w:rPr>
      <w:sz w:val="24"/>
      <w:szCs w:val="28"/>
    </w:rPr>
  </w:style>
  <w:style w:type="paragraph" w:customStyle="1" w:styleId="p4">
    <w:name w:val="p4"/>
    <w:basedOn w:val="a2"/>
    <w:rsid w:val="00AD3EBC"/>
    <w:pPr>
      <w:widowControl w:val="0"/>
      <w:tabs>
        <w:tab w:val="left" w:pos="2386"/>
        <w:tab w:val="left" w:pos="2613"/>
      </w:tabs>
      <w:spacing w:line="277" w:lineRule="atLeast"/>
      <w:ind w:left="1173" w:hanging="2612"/>
    </w:pPr>
    <w:rPr>
      <w:bCs w:val="0"/>
      <w:sz w:val="24"/>
      <w:szCs w:val="20"/>
    </w:rPr>
  </w:style>
  <w:style w:type="paragraph" w:customStyle="1" w:styleId="afffc">
    <w:name w:val="Заголовок формы"/>
    <w:basedOn w:val="a2"/>
    <w:rsid w:val="00AD3EBC"/>
    <w:pPr>
      <w:keepNext/>
      <w:spacing w:before="360" w:after="240" w:line="240" w:lineRule="auto"/>
      <w:ind w:firstLine="0"/>
      <w:jc w:val="center"/>
    </w:pPr>
    <w:rPr>
      <w:b/>
      <w:bCs w:val="0"/>
      <w:caps/>
      <w:sz w:val="24"/>
      <w:szCs w:val="28"/>
    </w:rPr>
  </w:style>
  <w:style w:type="paragraph" w:styleId="1f9">
    <w:name w:val="index 1"/>
    <w:basedOn w:val="a2"/>
    <w:next w:val="a2"/>
    <w:rsid w:val="00AD3EBC"/>
    <w:pPr>
      <w:spacing w:line="240" w:lineRule="auto"/>
      <w:ind w:left="240" w:hanging="240"/>
      <w:jc w:val="left"/>
    </w:pPr>
    <w:rPr>
      <w:bCs w:val="0"/>
      <w:sz w:val="24"/>
      <w:szCs w:val="24"/>
      <w:lang w:val="en-US"/>
    </w:rPr>
  </w:style>
  <w:style w:type="paragraph" w:customStyle="1" w:styleId="-">
    <w:name w:val="Контракт-раздел"/>
    <w:basedOn w:val="a2"/>
    <w:rsid w:val="00AD3EBC"/>
    <w:pPr>
      <w:keepNext/>
      <w:keepLines/>
      <w:tabs>
        <w:tab w:val="left" w:pos="0"/>
        <w:tab w:val="left" w:pos="567"/>
      </w:tabs>
      <w:autoSpaceDE w:val="0"/>
      <w:spacing w:before="360" w:after="240" w:line="240" w:lineRule="auto"/>
      <w:ind w:firstLine="0"/>
      <w:jc w:val="center"/>
      <w:textAlignment w:val="baseline"/>
    </w:pPr>
    <w:rPr>
      <w:b/>
      <w:caps/>
      <w:sz w:val="24"/>
      <w:szCs w:val="28"/>
    </w:rPr>
  </w:style>
  <w:style w:type="paragraph" w:customStyle="1" w:styleId="-0">
    <w:name w:val="Контракт-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customStyle="1" w:styleId="-1">
    <w:name w:val="Контракт-под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styleId="afffd">
    <w:name w:val="Normal (Web)"/>
    <w:basedOn w:val="a2"/>
    <w:rsid w:val="00AD3EBC"/>
    <w:pPr>
      <w:spacing w:line="240" w:lineRule="auto"/>
    </w:pPr>
    <w:rPr>
      <w:bCs w:val="0"/>
      <w:sz w:val="24"/>
      <w:szCs w:val="24"/>
    </w:rPr>
  </w:style>
  <w:style w:type="paragraph" w:customStyle="1" w:styleId="-4">
    <w:name w:val="пункт-4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5">
    <w:name w:val="пункт-5"/>
    <w:basedOn w:val="a2"/>
    <w:rsid w:val="00AD3EBC"/>
    <w:pPr>
      <w:tabs>
        <w:tab w:val="left" w:pos="1418"/>
      </w:tabs>
      <w:ind w:left="1418" w:hanging="1418"/>
    </w:pPr>
    <w:rPr>
      <w:sz w:val="24"/>
      <w:szCs w:val="28"/>
    </w:rPr>
  </w:style>
  <w:style w:type="paragraph" w:customStyle="1" w:styleId="-30">
    <w:name w:val="подзаголовок-3"/>
    <w:basedOn w:val="-3"/>
    <w:rsid w:val="00AD3EBC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AD3EBC"/>
    <w:pPr>
      <w:keepNext/>
      <w:spacing w:before="240" w:after="120"/>
    </w:pPr>
    <w:rPr>
      <w:b/>
    </w:rPr>
  </w:style>
  <w:style w:type="paragraph" w:styleId="HTML0">
    <w:name w:val="HTML Address"/>
    <w:basedOn w:val="a2"/>
    <w:rsid w:val="00AD3EBC"/>
    <w:pPr>
      <w:spacing w:line="240" w:lineRule="auto"/>
      <w:ind w:firstLine="0"/>
      <w:jc w:val="left"/>
    </w:pPr>
    <w:rPr>
      <w:bCs w:val="0"/>
      <w:i/>
      <w:iCs/>
      <w:sz w:val="24"/>
      <w:szCs w:val="24"/>
    </w:rPr>
  </w:style>
  <w:style w:type="paragraph" w:customStyle="1" w:styleId="-40">
    <w:name w:val="подзаголовок-4"/>
    <w:basedOn w:val="-4"/>
    <w:rsid w:val="00AD3EBC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2"/>
    <w:rsid w:val="00AD3EBC"/>
    <w:pPr>
      <w:tabs>
        <w:tab w:val="left" w:pos="2552"/>
      </w:tabs>
      <w:ind w:left="2552" w:hanging="567"/>
    </w:pPr>
    <w:rPr>
      <w:sz w:val="24"/>
      <w:szCs w:val="28"/>
    </w:rPr>
  </w:style>
  <w:style w:type="paragraph" w:customStyle="1" w:styleId="215">
    <w:name w:val="Список 21"/>
    <w:basedOn w:val="a2"/>
    <w:rsid w:val="00AD3EBC"/>
    <w:pPr>
      <w:ind w:left="566" w:hanging="283"/>
    </w:pPr>
    <w:rPr>
      <w:sz w:val="24"/>
      <w:szCs w:val="28"/>
    </w:rPr>
  </w:style>
  <w:style w:type="paragraph" w:customStyle="1" w:styleId="-8">
    <w:name w:val="Контракт-подподпункт"/>
    <w:basedOn w:val="a2"/>
    <w:rsid w:val="00AD3EBC"/>
    <w:pPr>
      <w:tabs>
        <w:tab w:val="left" w:pos="1418"/>
      </w:tabs>
      <w:ind w:left="1418" w:hanging="567"/>
    </w:pPr>
    <w:rPr>
      <w:sz w:val="24"/>
      <w:szCs w:val="28"/>
    </w:rPr>
  </w:style>
  <w:style w:type="paragraph" w:customStyle="1" w:styleId="afffe">
    <w:name w:val="Знак Знак Знак Знак Знак Знак"/>
    <w:basedOn w:val="a2"/>
    <w:next w:val="1"/>
    <w:rsid w:val="00AD3EBC"/>
    <w:pPr>
      <w:spacing w:after="160" w:line="240" w:lineRule="exact"/>
      <w:ind w:firstLine="0"/>
    </w:pPr>
    <w:rPr>
      <w:rFonts w:ascii="Verdana" w:hAnsi="Verdana"/>
      <w:bCs w:val="0"/>
      <w:sz w:val="20"/>
      <w:szCs w:val="20"/>
      <w:lang w:val="en-US"/>
    </w:rPr>
  </w:style>
  <w:style w:type="paragraph" w:customStyle="1" w:styleId="TimesNewRoman">
    <w:name w:val="Ариал + Times New Roman"/>
    <w:basedOn w:val="aff6"/>
    <w:rsid w:val="00AD3EBC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">
    <w:name w:val="Марк список"/>
    <w:basedOn w:val="a2"/>
    <w:rsid w:val="00AD3EBC"/>
    <w:pPr>
      <w:tabs>
        <w:tab w:val="left" w:pos="360"/>
      </w:tabs>
      <w:spacing w:after="140" w:line="240" w:lineRule="auto"/>
      <w:ind w:left="360" w:hanging="360"/>
    </w:pPr>
    <w:rPr>
      <w:bCs w:val="0"/>
      <w:szCs w:val="20"/>
    </w:rPr>
  </w:style>
  <w:style w:type="paragraph" w:customStyle="1" w:styleId="29">
    <w:name w:val="Стиль2"/>
    <w:basedOn w:val="a2"/>
    <w:rsid w:val="00AD3EBC"/>
    <w:pPr>
      <w:tabs>
        <w:tab w:val="left" w:pos="1080"/>
      </w:tabs>
      <w:spacing w:line="240" w:lineRule="auto"/>
      <w:ind w:left="1080" w:hanging="360"/>
      <w:jc w:val="left"/>
    </w:pPr>
    <w:rPr>
      <w:bCs w:val="0"/>
      <w:sz w:val="28"/>
      <w:szCs w:val="24"/>
    </w:rPr>
  </w:style>
  <w:style w:type="paragraph" w:customStyle="1" w:styleId="33">
    <w:name w:val="заголовок 3"/>
    <w:basedOn w:val="a2"/>
    <w:next w:val="a2"/>
    <w:rsid w:val="00AD3EBC"/>
    <w:pPr>
      <w:keepNext/>
      <w:widowControl w:val="0"/>
      <w:overflowPunct w:val="0"/>
      <w:autoSpaceDE w:val="0"/>
      <w:spacing w:before="240" w:after="60" w:line="240" w:lineRule="auto"/>
      <w:ind w:left="1388" w:hanging="708"/>
      <w:textAlignment w:val="baseline"/>
    </w:pPr>
    <w:rPr>
      <w:rFonts w:ascii="Arial" w:hAnsi="Arial"/>
      <w:bCs w:val="0"/>
      <w:sz w:val="20"/>
      <w:szCs w:val="20"/>
    </w:rPr>
  </w:style>
  <w:style w:type="paragraph" w:customStyle="1" w:styleId="affff0">
    <w:name w:val="текст примечания"/>
    <w:basedOn w:val="a2"/>
    <w:rsid w:val="00AD3EBC"/>
    <w:pPr>
      <w:widowControl w:val="0"/>
      <w:overflowPunct w:val="0"/>
      <w:autoSpaceDE w:val="0"/>
      <w:spacing w:line="240" w:lineRule="auto"/>
      <w:ind w:firstLine="284"/>
      <w:textAlignment w:val="baseline"/>
    </w:pPr>
    <w:rPr>
      <w:bCs w:val="0"/>
      <w:sz w:val="20"/>
      <w:szCs w:val="20"/>
    </w:rPr>
  </w:style>
  <w:style w:type="paragraph" w:customStyle="1" w:styleId="1fa">
    <w:name w:val="Стиль1"/>
    <w:basedOn w:val="a2"/>
    <w:rsid w:val="00AD3EBC"/>
    <w:pPr>
      <w:spacing w:before="120" w:line="240" w:lineRule="auto"/>
      <w:ind w:firstLine="0"/>
    </w:pPr>
    <w:rPr>
      <w:bCs w:val="0"/>
      <w:sz w:val="24"/>
      <w:szCs w:val="24"/>
    </w:rPr>
  </w:style>
  <w:style w:type="paragraph" w:customStyle="1" w:styleId="affff1">
    <w:name w:val="Подподпункт Знак"/>
    <w:basedOn w:val="a2"/>
    <w:rsid w:val="00AD3EBC"/>
    <w:pPr>
      <w:tabs>
        <w:tab w:val="left" w:pos="1134"/>
        <w:tab w:val="left" w:pos="3119"/>
      </w:tabs>
      <w:ind w:left="360" w:hanging="567"/>
    </w:pPr>
    <w:rPr>
      <w:sz w:val="28"/>
      <w:szCs w:val="28"/>
    </w:rPr>
  </w:style>
  <w:style w:type="paragraph" w:customStyle="1" w:styleId="affff2">
    <w:name w:val="Маркирование"/>
    <w:basedOn w:val="1f5"/>
    <w:rsid w:val="00AD3EBC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3">
    <w:name w:val="Стиль начало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4">
    <w:name w:val="Ñòèëü íà÷àëî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5">
    <w:name w:val="Стиль"/>
    <w:rsid w:val="00AD3EB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fff6">
    <w:name w:val="Дашков"/>
    <w:basedOn w:val="a2"/>
    <w:rsid w:val="00AD3EBC"/>
    <w:pPr>
      <w:keepNext/>
      <w:keepLines/>
      <w:tabs>
        <w:tab w:val="left" w:pos="-720"/>
      </w:tabs>
      <w:spacing w:line="240" w:lineRule="auto"/>
      <w:ind w:firstLine="720"/>
    </w:pPr>
    <w:rPr>
      <w:bCs w:val="0"/>
      <w:sz w:val="24"/>
      <w:szCs w:val="20"/>
      <w:lang w:val="en-US"/>
    </w:rPr>
  </w:style>
  <w:style w:type="paragraph" w:customStyle="1" w:styleId="affff7">
    <w:name w:val="Абзац нумеров"/>
    <w:basedOn w:val="a2"/>
    <w:rsid w:val="00AD3EBC"/>
    <w:pPr>
      <w:tabs>
        <w:tab w:val="left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2"/>
    <w:rsid w:val="00AD3EBC"/>
    <w:pPr>
      <w:spacing w:line="240" w:lineRule="auto"/>
      <w:ind w:firstLine="709"/>
    </w:pPr>
    <w:rPr>
      <w:bCs w:val="0"/>
      <w:sz w:val="24"/>
      <w:szCs w:val="20"/>
    </w:rPr>
  </w:style>
  <w:style w:type="paragraph" w:customStyle="1" w:styleId="affff8">
    <w:name w:val="буквы"/>
    <w:basedOn w:val="a2"/>
    <w:rsid w:val="00AD3EBC"/>
    <w:pPr>
      <w:tabs>
        <w:tab w:val="num" w:pos="1080"/>
      </w:tabs>
      <w:ind w:left="1080" w:hanging="360"/>
    </w:pPr>
    <w:rPr>
      <w:sz w:val="28"/>
    </w:rPr>
  </w:style>
  <w:style w:type="paragraph" w:customStyle="1" w:styleId="affff9">
    <w:name w:val="Стадия_кр"/>
    <w:basedOn w:val="a2"/>
    <w:next w:val="a2"/>
    <w:rsid w:val="00AD3EBC"/>
    <w:pPr>
      <w:spacing w:line="240" w:lineRule="auto"/>
      <w:ind w:firstLine="0"/>
      <w:jc w:val="center"/>
    </w:pPr>
    <w:rPr>
      <w:bCs w:val="0"/>
      <w:sz w:val="24"/>
      <w:szCs w:val="20"/>
    </w:rPr>
  </w:style>
  <w:style w:type="paragraph" w:customStyle="1" w:styleId="affffa">
    <w:name w:val="перечень"/>
    <w:basedOn w:val="a2"/>
    <w:rsid w:val="00AD3EBC"/>
    <w:pPr>
      <w:tabs>
        <w:tab w:val="left" w:pos="417"/>
        <w:tab w:val="left" w:pos="619"/>
        <w:tab w:val="left" w:pos="1276"/>
      </w:tabs>
      <w:spacing w:line="240" w:lineRule="auto"/>
      <w:ind w:left="619" w:right="57" w:hanging="238"/>
      <w:jc w:val="left"/>
    </w:pPr>
    <w:rPr>
      <w:bCs w:val="0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2"/>
    <w:rsid w:val="00AD3EBC"/>
    <w:pPr>
      <w:spacing w:line="240" w:lineRule="auto"/>
      <w:ind w:firstLine="539"/>
    </w:pPr>
    <w:rPr>
      <w:rFonts w:ascii="Arial" w:hAnsi="Arial" w:cs="Arial"/>
      <w:b/>
      <w:i/>
      <w:iCs/>
      <w:color w:val="000000"/>
      <w:szCs w:val="24"/>
    </w:rPr>
  </w:style>
  <w:style w:type="paragraph" w:customStyle="1" w:styleId="caaieiaie4">
    <w:name w:val="caaieiaie 4"/>
    <w:basedOn w:val="a2"/>
    <w:next w:val="a2"/>
    <w:rsid w:val="00AD3EBC"/>
    <w:pPr>
      <w:keepNext/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6">
    <w:name w:val="заголовок 21"/>
    <w:basedOn w:val="a2"/>
    <w:next w:val="a2"/>
    <w:rsid w:val="00AD3EBC"/>
    <w:pPr>
      <w:keepNext/>
      <w:widowControl w:val="0"/>
      <w:spacing w:line="240" w:lineRule="auto"/>
      <w:ind w:firstLine="709"/>
    </w:pPr>
    <w:rPr>
      <w:bCs w:val="0"/>
      <w:sz w:val="24"/>
      <w:szCs w:val="24"/>
    </w:rPr>
  </w:style>
  <w:style w:type="paragraph" w:customStyle="1" w:styleId="Textkorper">
    <w:name w:val="Textkorper"/>
    <w:basedOn w:val="a2"/>
    <w:rsid w:val="00AD3EBC"/>
    <w:pPr>
      <w:spacing w:line="240" w:lineRule="auto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27">
    <w:name w:val="Body Text 27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222">
    <w:name w:val="Body Text 222"/>
    <w:basedOn w:val="a2"/>
    <w:rsid w:val="00AD3EBC"/>
    <w:pPr>
      <w:overflowPunct w:val="0"/>
      <w:autoSpaceDE w:val="0"/>
      <w:spacing w:line="240" w:lineRule="auto"/>
      <w:ind w:firstLine="709"/>
      <w:textAlignment w:val="baseline"/>
    </w:pPr>
    <w:rPr>
      <w:rFonts w:ascii="Arial" w:hAnsi="Arial"/>
      <w:bCs w:val="0"/>
      <w:sz w:val="24"/>
      <w:szCs w:val="20"/>
    </w:rPr>
  </w:style>
  <w:style w:type="paragraph" w:customStyle="1" w:styleId="BodyText221">
    <w:name w:val="Body Text 221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Indent38">
    <w:name w:val="Body Text Indent 38"/>
    <w:basedOn w:val="a2"/>
    <w:rsid w:val="00AD3EBC"/>
    <w:pPr>
      <w:overflowPunct w:val="0"/>
      <w:autoSpaceDE w:val="0"/>
      <w:spacing w:line="240" w:lineRule="auto"/>
      <w:ind w:left="576" w:firstLine="0"/>
      <w:textAlignment w:val="baseline"/>
    </w:pPr>
    <w:rPr>
      <w:bCs w:val="0"/>
      <w:sz w:val="24"/>
      <w:szCs w:val="20"/>
    </w:rPr>
  </w:style>
  <w:style w:type="paragraph" w:customStyle="1" w:styleId="caaieiaie21">
    <w:name w:val="caaieiaie 21"/>
    <w:basedOn w:val="a2"/>
    <w:next w:val="a2"/>
    <w:rsid w:val="00AD3EBC"/>
    <w:pPr>
      <w:keepNext/>
      <w:widowControl w:val="0"/>
      <w:overflowPunct w:val="0"/>
      <w:autoSpaceDE w:val="0"/>
      <w:spacing w:line="240" w:lineRule="auto"/>
      <w:ind w:firstLine="709"/>
      <w:textAlignment w:val="baseline"/>
    </w:pPr>
    <w:rPr>
      <w:bCs w:val="0"/>
      <w:sz w:val="24"/>
      <w:szCs w:val="20"/>
    </w:rPr>
  </w:style>
  <w:style w:type="paragraph" w:customStyle="1" w:styleId="affffb">
    <w:name w:val="Переменные"/>
    <w:basedOn w:val="afd"/>
    <w:rsid w:val="00AD3EBC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c">
    <w:name w:val="Формула"/>
    <w:basedOn w:val="afd"/>
    <w:rsid w:val="00AD3EBC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d">
    <w:name w:val="Чертежный"/>
    <w:rsid w:val="00AD3EB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ffffe">
    <w:name w:val="Листинг программы"/>
    <w:rsid w:val="00AD3EBC"/>
    <w:pPr>
      <w:suppressAutoHyphens/>
    </w:pPr>
    <w:rPr>
      <w:rFonts w:eastAsia="Arial"/>
      <w:lang w:eastAsia="ar-SA"/>
    </w:rPr>
  </w:style>
  <w:style w:type="paragraph" w:customStyle="1" w:styleId="34">
    <w:name w:val="Стиль3"/>
    <w:basedOn w:val="a2"/>
    <w:rsid w:val="00AD3EBC"/>
    <w:pPr>
      <w:keepLines/>
    </w:pPr>
    <w:rPr>
      <w:rFonts w:ascii="Arial" w:hAnsi="Arial" w:cs="Arial"/>
      <w:bCs w:val="0"/>
    </w:rPr>
  </w:style>
  <w:style w:type="paragraph" w:customStyle="1" w:styleId="afffff">
    <w:name w:val="Раздел"/>
    <w:basedOn w:val="a2"/>
    <w:next w:val="a1"/>
    <w:rsid w:val="00AD3EBC"/>
    <w:pPr>
      <w:keepNext/>
      <w:tabs>
        <w:tab w:val="left" w:pos="1776"/>
      </w:tabs>
      <w:spacing w:before="240" w:after="240" w:line="240" w:lineRule="auto"/>
      <w:ind w:left="1776" w:hanging="360"/>
      <w:jc w:val="center"/>
    </w:pPr>
    <w:rPr>
      <w:b/>
      <w:bCs w:val="0"/>
      <w:sz w:val="20"/>
      <w:szCs w:val="24"/>
    </w:rPr>
  </w:style>
  <w:style w:type="paragraph" w:customStyle="1" w:styleId="140">
    <w:name w:val="Таблица 14(моя)"/>
    <w:basedOn w:val="a2"/>
    <w:rsid w:val="00AD3EBC"/>
    <w:pPr>
      <w:spacing w:line="240" w:lineRule="auto"/>
      <w:ind w:left="57" w:right="113" w:firstLine="0"/>
    </w:pPr>
    <w:rPr>
      <w:rFonts w:ascii="Arial" w:hAnsi="Arial"/>
      <w:bCs w:val="0"/>
      <w:color w:val="000000"/>
      <w:szCs w:val="28"/>
    </w:rPr>
  </w:style>
  <w:style w:type="paragraph" w:customStyle="1" w:styleId="TR1">
    <w:name w:val="TR1"/>
    <w:basedOn w:val="a2"/>
    <w:rsid w:val="00AD3EBC"/>
    <w:pPr>
      <w:tabs>
        <w:tab w:val="left" w:pos="1304"/>
      </w:tabs>
      <w:spacing w:before="120" w:after="120"/>
      <w:ind w:left="284" w:right="284" w:firstLine="720"/>
      <w:jc w:val="left"/>
    </w:pPr>
    <w:rPr>
      <w:rFonts w:eastAsia="MS Mincho"/>
      <w:b/>
      <w:bCs w:val="0"/>
      <w:sz w:val="24"/>
      <w:szCs w:val="24"/>
    </w:rPr>
  </w:style>
  <w:style w:type="paragraph" w:customStyle="1" w:styleId="text">
    <w:name w:val="text"/>
    <w:basedOn w:val="a2"/>
    <w:rsid w:val="00AD3EBC"/>
    <w:pPr>
      <w:spacing w:before="100" w:after="100" w:line="175" w:lineRule="atLeast"/>
      <w:ind w:firstLine="0"/>
      <w:jc w:val="left"/>
    </w:pPr>
    <w:rPr>
      <w:rFonts w:ascii="Arial" w:hAnsi="Arial" w:cs="Arial"/>
      <w:bCs w:val="0"/>
      <w:color w:val="000000"/>
      <w:sz w:val="15"/>
      <w:szCs w:val="15"/>
    </w:rPr>
  </w:style>
  <w:style w:type="paragraph" w:customStyle="1" w:styleId="112">
    <w:name w:val="Знак Знак Знак1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Title">
    <w:name w:val="ConsTitle"/>
    <w:rsid w:val="00AD3EBC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b">
    <w:name w:val="заголовок 1"/>
    <w:basedOn w:val="a2"/>
    <w:next w:val="a2"/>
    <w:rsid w:val="00AD3EBC"/>
    <w:pPr>
      <w:keepNext/>
      <w:widowControl w:val="0"/>
      <w:tabs>
        <w:tab w:val="left" w:pos="530"/>
      </w:tabs>
      <w:spacing w:after="120" w:line="240" w:lineRule="auto"/>
      <w:ind w:left="432" w:hanging="262"/>
      <w:jc w:val="center"/>
    </w:pPr>
    <w:rPr>
      <w:rFonts w:ascii="School Book" w:hAnsi="School Book"/>
      <w:bCs w:val="0"/>
      <w:kern w:val="1"/>
      <w:sz w:val="20"/>
      <w:szCs w:val="20"/>
    </w:rPr>
  </w:style>
  <w:style w:type="paragraph" w:customStyle="1" w:styleId="n6b9d9e8">
    <w:name w:val="n6ъb9d9e8тата"/>
    <w:basedOn w:val="a2"/>
    <w:rsid w:val="00AD3EBC"/>
    <w:pPr>
      <w:keepNext/>
      <w:widowControl w:val="0"/>
      <w:ind w:left="1134" w:right="1134" w:firstLine="0"/>
    </w:pPr>
    <w:rPr>
      <w:bCs w:val="0"/>
      <w:sz w:val="36"/>
      <w:szCs w:val="20"/>
    </w:rPr>
  </w:style>
  <w:style w:type="paragraph" w:customStyle="1" w:styleId="2a">
    <w:name w:val="заголовок 2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b/>
      <w:bCs w:val="0"/>
      <w:sz w:val="28"/>
      <w:szCs w:val="20"/>
    </w:rPr>
  </w:style>
  <w:style w:type="paragraph" w:customStyle="1" w:styleId="44">
    <w:name w:val="заголовок 4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rFonts w:ascii="Arial" w:hAnsi="Arial"/>
      <w:b/>
      <w:bCs w:val="0"/>
      <w:sz w:val="28"/>
      <w:szCs w:val="20"/>
    </w:rPr>
  </w:style>
  <w:style w:type="paragraph" w:customStyle="1" w:styleId="52">
    <w:name w:val="заголовок 5"/>
    <w:basedOn w:val="a2"/>
    <w:next w:val="a2"/>
    <w:rsid w:val="00AD3EBC"/>
    <w:pPr>
      <w:widowControl w:val="0"/>
      <w:spacing w:before="240" w:after="60"/>
      <w:ind w:firstLine="0"/>
      <w:jc w:val="left"/>
    </w:pPr>
    <w:rPr>
      <w:rFonts w:ascii="Arial" w:hAnsi="Arial"/>
      <w:bCs w:val="0"/>
      <w:szCs w:val="20"/>
    </w:rPr>
  </w:style>
  <w:style w:type="paragraph" w:customStyle="1" w:styleId="font5">
    <w:name w:val="font5"/>
    <w:basedOn w:val="a2"/>
    <w:rsid w:val="00AD3EBC"/>
    <w:pPr>
      <w:spacing w:before="100" w:after="100"/>
      <w:ind w:firstLine="0"/>
      <w:jc w:val="left"/>
    </w:pPr>
    <w:rPr>
      <w:rFonts w:ascii="Tahoma" w:eastAsia="Arial Unicode MS" w:hAnsi="Tahoma" w:cs="Tahoma"/>
      <w:bCs w:val="0"/>
      <w:color w:val="000000"/>
      <w:sz w:val="28"/>
      <w:szCs w:val="24"/>
    </w:rPr>
  </w:style>
  <w:style w:type="paragraph" w:customStyle="1" w:styleId="font6">
    <w:name w:val="font6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7">
    <w:name w:val="font7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8">
    <w:name w:val="font8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9">
    <w:name w:val="font9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0">
    <w:name w:val="font1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1">
    <w:name w:val="font11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12">
    <w:name w:val="font12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color w:val="000000"/>
      <w:sz w:val="20"/>
      <w:szCs w:val="20"/>
    </w:rPr>
  </w:style>
  <w:style w:type="paragraph" w:customStyle="1" w:styleId="xl24">
    <w:name w:val="xl2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6">
    <w:name w:val="xl2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xl27">
    <w:name w:val="xl27"/>
    <w:basedOn w:val="a2"/>
    <w:rsid w:val="00AD3EBC"/>
    <w:pP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8">
    <w:name w:val="xl2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0">
    <w:name w:val="xl30"/>
    <w:basedOn w:val="a2"/>
    <w:rsid w:val="00AD3EB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1">
    <w:name w:val="xl3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2">
    <w:name w:val="xl32"/>
    <w:basedOn w:val="a2"/>
    <w:rsid w:val="00AD3EBC"/>
    <w:pPr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33">
    <w:name w:val="xl33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4">
    <w:name w:val="xl3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6">
    <w:name w:val="xl3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7">
    <w:name w:val="xl3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8">
    <w:name w:val="xl38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0">
    <w:name w:val="xl40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42">
    <w:name w:val="xl4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3">
    <w:name w:val="xl4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5">
    <w:name w:val="xl45"/>
    <w:basedOn w:val="a2"/>
    <w:rsid w:val="00AD3EBC"/>
    <w:pPr>
      <w:pBdr>
        <w:bottom w:val="single" w:sz="4" w:space="0" w:color="000000"/>
      </w:pBd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font0">
    <w:name w:val="font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0"/>
      <w:szCs w:val="20"/>
    </w:rPr>
  </w:style>
  <w:style w:type="paragraph" w:customStyle="1" w:styleId="xl46">
    <w:name w:val="xl4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9">
    <w:name w:val="xl49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0">
    <w:name w:val="xl50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1">
    <w:name w:val="xl5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2">
    <w:name w:val="xl52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3">
    <w:name w:val="xl53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4">
    <w:name w:val="xl54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5">
    <w:name w:val="xl55"/>
    <w:basedOn w:val="a2"/>
    <w:rsid w:val="00AD3EB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56">
    <w:name w:val="xl56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7">
    <w:name w:val="xl57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8">
    <w:name w:val="xl5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9">
    <w:name w:val="xl59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0">
    <w:name w:val="xl60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61">
    <w:name w:val="xl61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2">
    <w:name w:val="xl6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3">
    <w:name w:val="xl6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4">
    <w:name w:val="xl6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5">
    <w:name w:val="xl65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6">
    <w:name w:val="xl66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7">
    <w:name w:val="xl6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8">
    <w:name w:val="xl6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9">
    <w:name w:val="xl69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0">
    <w:name w:val="xl70"/>
    <w:basedOn w:val="a2"/>
    <w:rsid w:val="00AD3E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1">
    <w:name w:val="xl7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72">
    <w:name w:val="xl7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3">
    <w:name w:val="xl7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4">
    <w:name w:val="xl7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Iaenienie">
    <w:name w:val="Ia?e nienie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Sp10">
    <w:name w:val="Sp1"/>
    <w:basedOn w:val="a2"/>
    <w:rsid w:val="00AD3EBC"/>
    <w:pPr>
      <w:tabs>
        <w:tab w:val="left" w:pos="0"/>
      </w:tabs>
      <w:ind w:firstLine="709"/>
    </w:pPr>
    <w:rPr>
      <w:b/>
      <w:bCs w:val="0"/>
      <w:kern w:val="1"/>
      <w:sz w:val="28"/>
      <w:szCs w:val="24"/>
    </w:rPr>
  </w:style>
  <w:style w:type="paragraph" w:customStyle="1" w:styleId="Sp2">
    <w:name w:val="Sp2"/>
    <w:basedOn w:val="Sp10"/>
    <w:rsid w:val="00AD3EBC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AD3EBC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0">
    <w:name w:val="Дефис"/>
    <w:basedOn w:val="a2"/>
    <w:rsid w:val="00AD3EBC"/>
    <w:pPr>
      <w:tabs>
        <w:tab w:val="num" w:pos="0"/>
        <w:tab w:val="left" w:pos="360"/>
      </w:tabs>
    </w:pPr>
    <w:rPr>
      <w:kern w:val="1"/>
      <w:sz w:val="28"/>
      <w:szCs w:val="24"/>
    </w:rPr>
  </w:style>
  <w:style w:type="paragraph" w:customStyle="1" w:styleId="afffff1">
    <w:name w:val="Справка"/>
    <w:basedOn w:val="a2"/>
    <w:next w:val="a2"/>
    <w:rsid w:val="00AD3EBC"/>
    <w:pPr>
      <w:spacing w:before="2400" w:after="240"/>
      <w:ind w:firstLine="0"/>
      <w:jc w:val="center"/>
    </w:pPr>
    <w:rPr>
      <w:b/>
      <w:bCs w:val="0"/>
      <w:sz w:val="28"/>
      <w:szCs w:val="20"/>
    </w:rPr>
  </w:style>
  <w:style w:type="paragraph" w:customStyle="1" w:styleId="afffff2">
    <w:name w:val="ТекстОбычный"/>
    <w:rsid w:val="00AD3EBC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11pt">
    <w:name w:val="Обычный + 11 pt"/>
    <w:basedOn w:val="a2"/>
    <w:rsid w:val="00AD3EBC"/>
    <w:pPr>
      <w:ind w:firstLine="0"/>
      <w:jc w:val="center"/>
    </w:pPr>
    <w:rPr>
      <w:bCs w:val="0"/>
      <w:szCs w:val="24"/>
    </w:rPr>
  </w:style>
  <w:style w:type="paragraph" w:customStyle="1" w:styleId="afffff3">
    <w:name w:val="ФИО"/>
    <w:basedOn w:val="a2"/>
    <w:next w:val="a2"/>
    <w:rsid w:val="00AD3EBC"/>
    <w:pPr>
      <w:spacing w:before="480"/>
      <w:ind w:firstLine="0"/>
      <w:jc w:val="left"/>
    </w:pPr>
    <w:rPr>
      <w:b/>
      <w:bCs w:val="0"/>
      <w:sz w:val="28"/>
      <w:szCs w:val="20"/>
    </w:rPr>
  </w:style>
  <w:style w:type="paragraph" w:customStyle="1" w:styleId="Iniiaiieoaeno21">
    <w:name w:val="Iniiaiie oaeno 21"/>
    <w:basedOn w:val="a2"/>
    <w:rsid w:val="00AD3EBC"/>
    <w:pPr>
      <w:widowControl w:val="0"/>
      <w:overflowPunct w:val="0"/>
      <w:autoSpaceDE w:val="0"/>
      <w:ind w:firstLine="720"/>
    </w:pPr>
    <w:rPr>
      <w:bCs w:val="0"/>
      <w:sz w:val="28"/>
      <w:szCs w:val="20"/>
    </w:rPr>
  </w:style>
  <w:style w:type="paragraph" w:customStyle="1" w:styleId="BodyTextIndent21">
    <w:name w:val="Body Text Indent 21"/>
    <w:basedOn w:val="a2"/>
    <w:rsid w:val="00AD3EBC"/>
    <w:pPr>
      <w:overflowPunct w:val="0"/>
      <w:autoSpaceDE w:val="0"/>
      <w:ind w:firstLine="720"/>
    </w:pPr>
    <w:rPr>
      <w:bCs w:val="0"/>
      <w:i/>
      <w:sz w:val="28"/>
      <w:szCs w:val="20"/>
    </w:rPr>
  </w:style>
  <w:style w:type="paragraph" w:customStyle="1" w:styleId="OaenoIauiue">
    <w:name w:val="OaenoIau?iue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2b">
    <w:name w:val="Цитата2"/>
    <w:basedOn w:val="a2"/>
    <w:rsid w:val="00AD3EBC"/>
    <w:pPr>
      <w:shd w:val="clear" w:color="auto" w:fill="FFFFFF"/>
      <w:overflowPunct w:val="0"/>
      <w:autoSpaceDE w:val="0"/>
      <w:ind w:left="34" w:right="32" w:firstLine="595"/>
    </w:pPr>
    <w:rPr>
      <w:rFonts w:ascii="Arial" w:hAnsi="Arial"/>
      <w:bCs w:val="0"/>
      <w:color w:val="000000"/>
      <w:szCs w:val="20"/>
    </w:rPr>
  </w:style>
  <w:style w:type="paragraph" w:customStyle="1" w:styleId="caaieiaie2">
    <w:name w:val="caaieiaie 2"/>
    <w:basedOn w:val="a2"/>
    <w:next w:val="a2"/>
    <w:rsid w:val="00AD3EBC"/>
    <w:pPr>
      <w:keepNext/>
      <w:widowControl w:val="0"/>
      <w:overflowPunct w:val="0"/>
      <w:autoSpaceDE w:val="0"/>
      <w:ind w:firstLine="709"/>
    </w:pPr>
    <w:rPr>
      <w:bCs w:val="0"/>
      <w:sz w:val="28"/>
      <w:szCs w:val="20"/>
    </w:rPr>
  </w:style>
  <w:style w:type="paragraph" w:customStyle="1" w:styleId="Iniiaiieoaeno0">
    <w:name w:val="Iniiaiie oaeno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afffff4">
    <w:name w:val="Таблица"/>
    <w:basedOn w:val="a2"/>
    <w:rsid w:val="00AD3EBC"/>
    <w:pPr>
      <w:spacing w:before="60" w:after="60"/>
      <w:ind w:firstLine="0"/>
      <w:jc w:val="center"/>
    </w:pPr>
    <w:rPr>
      <w:bCs w:val="0"/>
      <w:sz w:val="28"/>
      <w:szCs w:val="24"/>
    </w:rPr>
  </w:style>
  <w:style w:type="paragraph" w:customStyle="1" w:styleId="afffff5">
    <w:name w:val="список_з"/>
    <w:basedOn w:val="a2"/>
    <w:rsid w:val="00AD3EBC"/>
    <w:pPr>
      <w:tabs>
        <w:tab w:val="left" w:pos="388"/>
        <w:tab w:val="left" w:pos="720"/>
      </w:tabs>
      <w:ind w:left="392" w:hanging="364"/>
      <w:jc w:val="left"/>
    </w:pPr>
    <w:rPr>
      <w:bCs w:val="0"/>
      <w:sz w:val="28"/>
      <w:szCs w:val="20"/>
    </w:rPr>
  </w:style>
  <w:style w:type="paragraph" w:customStyle="1" w:styleId="caaieiaie31">
    <w:name w:val="caaieiaie 31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caaieiaie41">
    <w:name w:val="caaieiaie 41"/>
    <w:basedOn w:val="a2"/>
    <w:next w:val="a2"/>
    <w:rsid w:val="00AD3EBC"/>
    <w:pPr>
      <w:keepNext/>
      <w:tabs>
        <w:tab w:val="left" w:pos="720"/>
      </w:tabs>
      <w:ind w:firstLine="0"/>
      <w:jc w:val="center"/>
    </w:pPr>
    <w:rPr>
      <w:b/>
      <w:sz w:val="28"/>
      <w:szCs w:val="24"/>
    </w:rPr>
  </w:style>
  <w:style w:type="paragraph" w:customStyle="1" w:styleId="caaieiaie5">
    <w:name w:val="caaieiaie 5"/>
    <w:basedOn w:val="a2"/>
    <w:next w:val="a2"/>
    <w:rsid w:val="00AD3EBC"/>
    <w:pPr>
      <w:keepNext/>
      <w:tabs>
        <w:tab w:val="num" w:pos="417"/>
      </w:tabs>
      <w:ind w:firstLine="0"/>
      <w:jc w:val="center"/>
    </w:pPr>
    <w:rPr>
      <w:b/>
      <w:bCs w:val="0"/>
      <w:lang w:val="en-US"/>
    </w:rPr>
  </w:style>
  <w:style w:type="paragraph" w:customStyle="1" w:styleId="BodyText21">
    <w:name w:val="Body Text 21"/>
    <w:basedOn w:val="a2"/>
    <w:rsid w:val="00AD3EBC"/>
    <w:pPr>
      <w:widowControl w:val="0"/>
      <w:ind w:firstLine="0"/>
      <w:jc w:val="left"/>
    </w:pPr>
    <w:rPr>
      <w:bCs w:val="0"/>
      <w:sz w:val="28"/>
      <w:szCs w:val="24"/>
    </w:rPr>
  </w:style>
  <w:style w:type="paragraph" w:customStyle="1" w:styleId="Iniiaiieoaeno2">
    <w:name w:val="Iniiaiie oaeno 2"/>
    <w:basedOn w:val="a2"/>
    <w:rsid w:val="00AD3EBC"/>
    <w:pPr>
      <w:widowControl w:val="0"/>
      <w:ind w:firstLine="720"/>
    </w:pPr>
    <w:rPr>
      <w:bCs w:val="0"/>
      <w:sz w:val="28"/>
      <w:szCs w:val="24"/>
    </w:rPr>
  </w:style>
  <w:style w:type="paragraph" w:customStyle="1" w:styleId="Iniiaiieoaeno1">
    <w:name w:val="Iniiaiie oaeno1"/>
    <w:basedOn w:val="a2"/>
    <w:rsid w:val="00AD3EBC"/>
    <w:pPr>
      <w:widowControl w:val="0"/>
      <w:ind w:firstLine="0"/>
    </w:pPr>
    <w:rPr>
      <w:bCs w:val="0"/>
      <w:sz w:val="28"/>
      <w:szCs w:val="24"/>
    </w:rPr>
  </w:style>
  <w:style w:type="paragraph" w:customStyle="1" w:styleId="BodyText23">
    <w:name w:val="Body Text 23"/>
    <w:basedOn w:val="a2"/>
    <w:rsid w:val="00AD3EBC"/>
    <w:pPr>
      <w:ind w:firstLine="709"/>
      <w:jc w:val="left"/>
    </w:pPr>
    <w:rPr>
      <w:bCs w:val="0"/>
      <w:sz w:val="28"/>
      <w:szCs w:val="24"/>
    </w:rPr>
  </w:style>
  <w:style w:type="paragraph" w:customStyle="1" w:styleId="caaieiaie3">
    <w:name w:val="caaieiaie 3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afffff6">
    <w:name w:val="Îñíîâíîé òåêñò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4"/>
    </w:rPr>
  </w:style>
  <w:style w:type="paragraph" w:customStyle="1" w:styleId="afffff7">
    <w:name w:val="Перечисление"/>
    <w:basedOn w:val="a2"/>
    <w:rsid w:val="00AD3EBC"/>
    <w:pPr>
      <w:widowControl w:val="0"/>
      <w:tabs>
        <w:tab w:val="left" w:pos="814"/>
      </w:tabs>
      <w:ind w:firstLine="454"/>
    </w:pPr>
    <w:rPr>
      <w:bCs w:val="0"/>
      <w:color w:val="000000"/>
      <w:sz w:val="28"/>
      <w:szCs w:val="24"/>
    </w:rPr>
  </w:style>
  <w:style w:type="paragraph" w:customStyle="1" w:styleId="afffff8">
    <w:name w:val="абзац"/>
    <w:basedOn w:val="Body0"/>
    <w:rsid w:val="00AD3EBC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c">
    <w:name w:val="?????1"/>
    <w:basedOn w:val="a2"/>
    <w:rsid w:val="00AD3EBC"/>
    <w:pPr>
      <w:overflowPunct w:val="0"/>
      <w:autoSpaceDE w:val="0"/>
      <w:ind w:firstLine="0"/>
      <w:jc w:val="left"/>
    </w:pPr>
    <w:rPr>
      <w:bCs w:val="0"/>
      <w:sz w:val="28"/>
      <w:szCs w:val="20"/>
    </w:rPr>
  </w:style>
  <w:style w:type="paragraph" w:customStyle="1" w:styleId="Iauiue">
    <w:name w:val="Iau?iue"/>
    <w:rsid w:val="00AD3EBC"/>
    <w:pPr>
      <w:suppressAutoHyphens/>
    </w:pPr>
    <w:rPr>
      <w:rFonts w:eastAsia="Arial"/>
      <w:lang w:val="en-US" w:eastAsia="ar-SA"/>
    </w:rPr>
  </w:style>
  <w:style w:type="paragraph" w:customStyle="1" w:styleId="1fd">
    <w:name w:val="Основной текст1"/>
    <w:basedOn w:val="a2"/>
    <w:rsid w:val="00AD3EBC"/>
    <w:pPr>
      <w:ind w:right="2323" w:firstLine="0"/>
    </w:pPr>
    <w:rPr>
      <w:bCs w:val="0"/>
      <w:sz w:val="28"/>
      <w:szCs w:val="20"/>
    </w:rPr>
  </w:style>
  <w:style w:type="paragraph" w:customStyle="1" w:styleId="1fe">
    <w:name w:val="Подзаголовок1"/>
    <w:basedOn w:val="a2"/>
    <w:rsid w:val="00AD3EBC"/>
    <w:pPr>
      <w:ind w:firstLine="0"/>
      <w:jc w:val="center"/>
    </w:pPr>
    <w:rPr>
      <w:bCs w:val="0"/>
      <w:sz w:val="28"/>
      <w:szCs w:val="20"/>
    </w:rPr>
  </w:style>
  <w:style w:type="paragraph" w:customStyle="1" w:styleId="aacao">
    <w:name w:val="aacao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20">
    <w:name w:val="Body Text 220"/>
    <w:basedOn w:val="a2"/>
    <w:rsid w:val="00AD3EBC"/>
    <w:pPr>
      <w:overflowPunct w:val="0"/>
      <w:autoSpaceDE w:val="0"/>
      <w:spacing w:line="288" w:lineRule="auto"/>
      <w:ind w:firstLine="539"/>
    </w:pPr>
    <w:rPr>
      <w:rFonts w:ascii="Arial" w:hAnsi="Arial"/>
      <w:bCs w:val="0"/>
      <w:szCs w:val="20"/>
    </w:rPr>
  </w:style>
  <w:style w:type="paragraph" w:customStyle="1" w:styleId="BodyText219">
    <w:name w:val="Body Text 219"/>
    <w:basedOn w:val="a2"/>
    <w:rsid w:val="00AD3EBC"/>
    <w:pPr>
      <w:overflowPunct w:val="0"/>
      <w:autoSpaceDE w:val="0"/>
      <w:spacing w:line="324" w:lineRule="auto"/>
      <w:ind w:firstLine="540"/>
    </w:pPr>
    <w:rPr>
      <w:rFonts w:ascii="Arial" w:hAnsi="Arial"/>
      <w:bCs w:val="0"/>
      <w:color w:val="000000"/>
      <w:szCs w:val="20"/>
    </w:rPr>
  </w:style>
  <w:style w:type="paragraph" w:customStyle="1" w:styleId="BodyText218">
    <w:name w:val="Body Text 218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7">
    <w:name w:val="Body Text 217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16">
    <w:name w:val="Body Text 216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5">
    <w:name w:val="Body Text 21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1ff">
    <w:name w:val="Текст выноски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Indent210">
    <w:name w:val="Body Text Indent 210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14">
    <w:name w:val="Body Text 214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37">
    <w:name w:val="Body Text 37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BodyText212">
    <w:name w:val="Body Text 212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Indent29">
    <w:name w:val="Body Text Indent 29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36">
    <w:name w:val="Body Text 36"/>
    <w:basedOn w:val="a2"/>
    <w:rsid w:val="00AD3EBC"/>
    <w:pPr>
      <w:overflowPunct w:val="0"/>
      <w:autoSpaceDE w:val="0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Indent37">
    <w:name w:val="Body Text Indent 37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1">
    <w:name w:val="Noeeu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Noeeu2">
    <w:name w:val="Noeeu2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Iaenienie3">
    <w:name w:val="Ia?e nienie3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alloonText2">
    <w:name w:val="Balloon Text2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211">
    <w:name w:val="Body Text 211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8">
    <w:name w:val="Body Text Indent 28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6">
    <w:name w:val="Body Text Indent 3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4">
    <w:name w:val="Block Text4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Noeeu22">
    <w:name w:val="Noeeu22"/>
    <w:basedOn w:val="a2"/>
    <w:rsid w:val="00AD3EBC"/>
    <w:pPr>
      <w:tabs>
        <w:tab w:val="left" w:pos="644"/>
      </w:tabs>
      <w:overflowPunct w:val="0"/>
      <w:autoSpaceDE w:val="0"/>
      <w:ind w:left="644" w:hanging="360"/>
      <w:jc w:val="left"/>
    </w:pPr>
    <w:rPr>
      <w:bCs w:val="0"/>
      <w:sz w:val="28"/>
      <w:szCs w:val="20"/>
    </w:rPr>
  </w:style>
  <w:style w:type="paragraph" w:customStyle="1" w:styleId="BodyText210">
    <w:name w:val="Body Text 210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7">
    <w:name w:val="Body Text Indent 27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5">
    <w:name w:val="Body Text Indent 3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3">
    <w:name w:val="Block Text3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odyText29">
    <w:name w:val="Body Text 29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6">
    <w:name w:val="Body Text Indent 26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4">
    <w:name w:val="Body Text Indent 34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2">
    <w:name w:val="Block Text2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alloonText1">
    <w:name w:val="Balloon Text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35">
    <w:name w:val="Body Text 35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Indent25">
    <w:name w:val="Body Text Indent 25"/>
    <w:basedOn w:val="a2"/>
    <w:rsid w:val="00AD3EBC"/>
    <w:pPr>
      <w:overflowPunct w:val="0"/>
      <w:autoSpaceDE w:val="0"/>
      <w:ind w:left="993" w:hanging="284"/>
    </w:pPr>
    <w:rPr>
      <w:rFonts w:ascii="Arial" w:hAnsi="Arial"/>
      <w:bCs w:val="0"/>
      <w:sz w:val="28"/>
      <w:szCs w:val="20"/>
    </w:rPr>
  </w:style>
  <w:style w:type="paragraph" w:customStyle="1" w:styleId="BodyTextIndent33">
    <w:name w:val="Body Text Indent 33"/>
    <w:basedOn w:val="a2"/>
    <w:rsid w:val="00AD3EBC"/>
    <w:pPr>
      <w:overflowPunct w:val="0"/>
      <w:autoSpaceDE w:val="0"/>
      <w:ind w:left="576" w:firstLine="0"/>
    </w:pPr>
    <w:rPr>
      <w:bCs w:val="0"/>
      <w:sz w:val="28"/>
      <w:szCs w:val="20"/>
    </w:rPr>
  </w:style>
  <w:style w:type="paragraph" w:customStyle="1" w:styleId="2c">
    <w:name w:val="Схема документа2"/>
    <w:basedOn w:val="a2"/>
    <w:rsid w:val="00AD3EBC"/>
    <w:pPr>
      <w:shd w:val="clear" w:color="auto" w:fill="000080"/>
      <w:overflowPunct w:val="0"/>
      <w:autoSpaceDE w:val="0"/>
      <w:ind w:firstLine="0"/>
      <w:jc w:val="left"/>
    </w:pPr>
    <w:rPr>
      <w:rFonts w:ascii="Tahoma" w:hAnsi="Tahoma"/>
      <w:bCs w:val="0"/>
      <w:sz w:val="20"/>
      <w:szCs w:val="20"/>
    </w:rPr>
  </w:style>
  <w:style w:type="paragraph" w:customStyle="1" w:styleId="aacao2">
    <w:name w:val="aacao2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AD3EBC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2"/>
    <w:rsid w:val="00AD3EBC"/>
    <w:pPr>
      <w:overflowPunct w:val="0"/>
      <w:autoSpaceDE w:val="0"/>
      <w:ind w:left="-57" w:right="-57" w:firstLine="0"/>
      <w:jc w:val="center"/>
    </w:pPr>
    <w:rPr>
      <w:rFonts w:ascii="Arial" w:hAnsi="Arial"/>
      <w:bCs w:val="0"/>
      <w:sz w:val="16"/>
      <w:szCs w:val="20"/>
    </w:rPr>
  </w:style>
  <w:style w:type="paragraph" w:customStyle="1" w:styleId="OaenoIauiue1">
    <w:name w:val="OaenoIau?iue1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Iaenienie2">
    <w:name w:val="Ia?e nienie2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Indent24">
    <w:name w:val="Body Text Indent 24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6">
    <w:name w:val="Body Text 2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34">
    <w:name w:val="Body Text 34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Noeeu11">
    <w:name w:val="Noeeu1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BodyTextIndent23">
    <w:name w:val="Body Text Indent 23"/>
    <w:basedOn w:val="a2"/>
    <w:rsid w:val="00AD3EBC"/>
    <w:pPr>
      <w:keepLines/>
      <w:overflowPunct w:val="0"/>
      <w:autoSpaceDE w:val="0"/>
      <w:spacing w:after="120"/>
      <w:ind w:left="283" w:firstLine="0"/>
    </w:pPr>
    <w:rPr>
      <w:bCs w:val="0"/>
      <w:sz w:val="28"/>
      <w:szCs w:val="20"/>
    </w:rPr>
  </w:style>
  <w:style w:type="paragraph" w:customStyle="1" w:styleId="BodyTextIndent32">
    <w:name w:val="Body Text Indent 32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21">
    <w:name w:val="Noeeu21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BlockText1">
    <w:name w:val="Block Text1"/>
    <w:basedOn w:val="a2"/>
    <w:rsid w:val="00AD3EBC"/>
    <w:pPr>
      <w:overflowPunct w:val="0"/>
      <w:autoSpaceDE w:val="0"/>
      <w:ind w:left="467" w:right="-28" w:hanging="371"/>
      <w:jc w:val="left"/>
    </w:pPr>
    <w:rPr>
      <w:rFonts w:ascii="Arial" w:hAnsi="Arial"/>
      <w:bCs w:val="0"/>
      <w:szCs w:val="20"/>
    </w:rPr>
  </w:style>
  <w:style w:type="paragraph" w:customStyle="1" w:styleId="aacao1">
    <w:name w:val="aacao1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2"/>
    <w:next w:val="a2"/>
    <w:rsid w:val="00AD3EBC"/>
    <w:pPr>
      <w:keepNext/>
      <w:overflowPunct w:val="0"/>
      <w:autoSpaceDE w:val="0"/>
      <w:ind w:firstLine="0"/>
      <w:jc w:val="center"/>
    </w:pPr>
    <w:rPr>
      <w:bCs w:val="0"/>
      <w:sz w:val="20"/>
      <w:szCs w:val="20"/>
    </w:rPr>
  </w:style>
  <w:style w:type="paragraph" w:customStyle="1" w:styleId="BodyTextIndent22">
    <w:name w:val="Body Text Indent 22"/>
    <w:basedOn w:val="a2"/>
    <w:rsid w:val="00AD3EBC"/>
    <w:pPr>
      <w:tabs>
        <w:tab w:val="left" w:pos="1440"/>
        <w:tab w:val="left" w:pos="1608"/>
      </w:tabs>
      <w:overflowPunct w:val="0"/>
      <w:autoSpaceDE w:val="0"/>
      <w:ind w:firstLine="851"/>
    </w:pPr>
    <w:rPr>
      <w:rFonts w:ascii="Arial" w:hAnsi="Arial"/>
      <w:bCs w:val="0"/>
      <w:kern w:val="1"/>
      <w:szCs w:val="20"/>
    </w:rPr>
  </w:style>
  <w:style w:type="paragraph" w:customStyle="1" w:styleId="BodyTextIndent31">
    <w:name w:val="Body Text Indent 31"/>
    <w:basedOn w:val="a2"/>
    <w:rsid w:val="00AD3EBC"/>
    <w:pPr>
      <w:overflowPunct w:val="0"/>
      <w:autoSpaceDE w:val="0"/>
      <w:ind w:firstLine="708"/>
      <w:jc w:val="left"/>
    </w:pPr>
    <w:rPr>
      <w:rFonts w:ascii="Arial" w:hAnsi="Arial"/>
      <w:bCs w:val="0"/>
      <w:kern w:val="1"/>
      <w:szCs w:val="20"/>
    </w:rPr>
  </w:style>
  <w:style w:type="paragraph" w:customStyle="1" w:styleId="Iaenienie1">
    <w:name w:val="Ia?e nienie1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33">
    <w:name w:val="Body Text 33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32">
    <w:name w:val="Body Text 32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FR3">
    <w:name w:val="FR3"/>
    <w:rsid w:val="00AD3EBC"/>
    <w:pPr>
      <w:widowControl w:val="0"/>
      <w:suppressAutoHyphens/>
      <w:spacing w:before="120" w:line="336" w:lineRule="auto"/>
      <w:ind w:left="160" w:right="800"/>
      <w:jc w:val="both"/>
    </w:pPr>
    <w:rPr>
      <w:rFonts w:ascii="Arial" w:eastAsia="Arial" w:hAnsi="Arial"/>
      <w:lang w:eastAsia="ar-SA"/>
    </w:rPr>
  </w:style>
  <w:style w:type="paragraph" w:customStyle="1" w:styleId="FR2">
    <w:name w:val="FR2"/>
    <w:rsid w:val="00AD3EBC"/>
    <w:pPr>
      <w:widowControl w:val="0"/>
      <w:suppressAutoHyphens/>
      <w:spacing w:line="300" w:lineRule="auto"/>
      <w:ind w:left="920" w:right="200"/>
    </w:pPr>
    <w:rPr>
      <w:rFonts w:ascii="Arial" w:eastAsia="Arial" w:hAnsi="Arial"/>
      <w:sz w:val="28"/>
      <w:lang w:eastAsia="ar-SA"/>
    </w:rPr>
  </w:style>
  <w:style w:type="paragraph" w:customStyle="1" w:styleId="Oeooeuiueeeno">
    <w:name w:val="Oeooeuiue eeno"/>
    <w:basedOn w:val="a2"/>
    <w:rsid w:val="00AD3EBC"/>
    <w:pPr>
      <w:keepLines/>
      <w:overflowPunct w:val="0"/>
      <w:autoSpaceDE w:val="0"/>
      <w:ind w:firstLine="0"/>
      <w:jc w:val="center"/>
      <w:textAlignment w:val="baseline"/>
    </w:pPr>
    <w:rPr>
      <w:b/>
      <w:bCs w:val="0"/>
      <w:sz w:val="28"/>
      <w:szCs w:val="20"/>
    </w:rPr>
  </w:style>
  <w:style w:type="paragraph" w:customStyle="1" w:styleId="Text0">
    <w:name w:val="Text"/>
    <w:basedOn w:val="a2"/>
    <w:rsid w:val="00AD3EBC"/>
    <w:pPr>
      <w:spacing w:after="120"/>
      <w:ind w:left="1418" w:firstLine="0"/>
    </w:pPr>
    <w:rPr>
      <w:rFonts w:ascii="Arial" w:hAnsi="Arial"/>
      <w:bCs w:val="0"/>
      <w:sz w:val="20"/>
      <w:szCs w:val="24"/>
    </w:rPr>
  </w:style>
  <w:style w:type="paragraph" w:customStyle="1" w:styleId="afffff9">
    <w:name w:val="Пояснительная записка(ТЕКСТ) Знак"/>
    <w:basedOn w:val="a2"/>
    <w:rsid w:val="00AD3EBC"/>
    <w:pPr>
      <w:ind w:left="1026" w:right="285" w:firstLine="0"/>
    </w:pPr>
    <w:rPr>
      <w:bCs w:val="0"/>
      <w:sz w:val="28"/>
      <w:szCs w:val="28"/>
    </w:rPr>
  </w:style>
  <w:style w:type="paragraph" w:customStyle="1" w:styleId="afffffa">
    <w:name w:val="Пояснительная записка(ТЕКСТ)"/>
    <w:basedOn w:val="a2"/>
    <w:rsid w:val="00AD3EBC"/>
    <w:pPr>
      <w:ind w:left="57" w:right="113" w:firstLine="851"/>
    </w:pPr>
    <w:rPr>
      <w:sz w:val="28"/>
      <w:szCs w:val="28"/>
    </w:rPr>
  </w:style>
  <w:style w:type="paragraph" w:customStyle="1" w:styleId="afffffb">
    <w:name w:val="Стиль по ИЦЭУ"/>
    <w:basedOn w:val="a2"/>
    <w:rsid w:val="00AD3EBC"/>
    <w:pPr>
      <w:shd w:val="clear" w:color="auto" w:fill="FFFFFF"/>
      <w:spacing w:line="240" w:lineRule="auto"/>
      <w:ind w:left="2563" w:firstLine="0"/>
      <w:jc w:val="left"/>
    </w:pPr>
    <w:rPr>
      <w:rFonts w:ascii="Arial" w:hAnsi="Arial" w:cs="Arial"/>
      <w:bCs w:val="0"/>
      <w:color w:val="000000"/>
      <w:spacing w:val="-3"/>
      <w:sz w:val="24"/>
    </w:rPr>
  </w:style>
  <w:style w:type="paragraph" w:customStyle="1" w:styleId="afffffc">
    <w:name w:val="Табл_заг"/>
    <w:basedOn w:val="a2"/>
    <w:rsid w:val="00AD3EBC"/>
    <w:pPr>
      <w:ind w:firstLine="0"/>
      <w:jc w:val="center"/>
    </w:pPr>
    <w:rPr>
      <w:rFonts w:ascii="Pragmatica" w:hAnsi="Pragmatica"/>
      <w:b/>
      <w:bCs w:val="0"/>
      <w:sz w:val="24"/>
      <w:szCs w:val="20"/>
    </w:rPr>
  </w:style>
  <w:style w:type="paragraph" w:customStyle="1" w:styleId="2d">
    <w:name w:val="Знак2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PlusNormal">
    <w:name w:val="ConsPlusNormal"/>
    <w:rsid w:val="00AD3E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f0">
    <w:name w:val="Знак Знак Знак1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45">
    <w:name w:val="Пункт_4"/>
    <w:basedOn w:val="a2"/>
    <w:uiPriority w:val="99"/>
    <w:rsid w:val="00AD3EBC"/>
    <w:pPr>
      <w:tabs>
        <w:tab w:val="left" w:pos="1134"/>
        <w:tab w:val="left" w:pos="1701"/>
        <w:tab w:val="num" w:pos="4536"/>
      </w:tabs>
      <w:spacing w:line="240" w:lineRule="auto"/>
      <w:ind w:left="4536" w:hanging="1134"/>
    </w:pPr>
    <w:rPr>
      <w:bCs w:val="0"/>
      <w:sz w:val="28"/>
      <w:szCs w:val="28"/>
    </w:rPr>
  </w:style>
  <w:style w:type="paragraph" w:customStyle="1" w:styleId="times121">
    <w:name w:val="times12"/>
    <w:basedOn w:val="a2"/>
    <w:rsid w:val="00AD3EBC"/>
    <w:pPr>
      <w:overflowPunct w:val="0"/>
      <w:autoSpaceDE w:val="0"/>
      <w:spacing w:line="240" w:lineRule="auto"/>
    </w:pPr>
    <w:rPr>
      <w:rFonts w:eastAsia="Gulim"/>
      <w:bCs w:val="0"/>
      <w:sz w:val="24"/>
      <w:szCs w:val="24"/>
    </w:rPr>
  </w:style>
  <w:style w:type="paragraph" w:styleId="afffffd">
    <w:name w:val="List Paragraph"/>
    <w:basedOn w:val="a2"/>
    <w:qFormat/>
    <w:rsid w:val="00AD3EBC"/>
    <w:pPr>
      <w:ind w:left="708"/>
    </w:pPr>
    <w:rPr>
      <w:bCs w:val="0"/>
    </w:rPr>
  </w:style>
  <w:style w:type="paragraph" w:customStyle="1" w:styleId="afffffe">
    <w:name w:val="Готовый"/>
    <w:basedOn w:val="a2"/>
    <w:rsid w:val="00AD3E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mmentSubject">
    <w:name w:val="Comment Subject"/>
    <w:basedOn w:val="1f7"/>
    <w:next w:val="1f7"/>
    <w:rsid w:val="00AD3EBC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">
    <w:name w:val="Р"/>
    <w:basedOn w:val="a2"/>
    <w:rsid w:val="00AD3EBC"/>
    <w:pPr>
      <w:spacing w:line="240" w:lineRule="auto"/>
      <w:ind w:firstLine="0"/>
      <w:jc w:val="left"/>
    </w:pPr>
    <w:rPr>
      <w:rFonts w:ascii="Arial" w:hAnsi="Arial"/>
      <w:b/>
      <w:bCs w:val="0"/>
      <w:sz w:val="24"/>
      <w:szCs w:val="20"/>
    </w:rPr>
  </w:style>
  <w:style w:type="paragraph" w:styleId="affffff0">
    <w:name w:val="Revision"/>
    <w:rsid w:val="00AD3EBC"/>
    <w:pPr>
      <w:suppressAutoHyphens/>
    </w:pPr>
    <w:rPr>
      <w:rFonts w:eastAsia="Arial"/>
      <w:bCs/>
      <w:sz w:val="22"/>
      <w:szCs w:val="22"/>
      <w:lang w:eastAsia="ar-SA"/>
    </w:rPr>
  </w:style>
  <w:style w:type="paragraph" w:customStyle="1" w:styleId="35">
    <w:name w:val="Пункт_3"/>
    <w:basedOn w:val="a2"/>
    <w:uiPriority w:val="99"/>
    <w:rsid w:val="00AD3EBC"/>
    <w:pPr>
      <w:spacing w:line="240" w:lineRule="auto"/>
      <w:ind w:firstLine="0"/>
    </w:pPr>
    <w:rPr>
      <w:bCs w:val="0"/>
      <w:sz w:val="28"/>
      <w:szCs w:val="28"/>
    </w:rPr>
  </w:style>
  <w:style w:type="paragraph" w:customStyle="1" w:styleId="53">
    <w:name w:val="Пункт_5"/>
    <w:basedOn w:val="a2"/>
    <w:rsid w:val="00AD3EBC"/>
    <w:pPr>
      <w:tabs>
        <w:tab w:val="left" w:pos="1701"/>
        <w:tab w:val="num" w:pos="4536"/>
      </w:tabs>
      <w:spacing w:line="240" w:lineRule="auto"/>
      <w:ind w:left="1701" w:hanging="567"/>
    </w:pPr>
    <w:rPr>
      <w:bCs w:val="0"/>
      <w:sz w:val="28"/>
      <w:szCs w:val="24"/>
    </w:rPr>
  </w:style>
  <w:style w:type="paragraph" w:customStyle="1" w:styleId="100">
    <w:name w:val="Оглавление 10"/>
    <w:basedOn w:val="1b"/>
    <w:rsid w:val="00AD3EBC"/>
    <w:pPr>
      <w:tabs>
        <w:tab w:val="right" w:leader="dot" w:pos="7091"/>
      </w:tabs>
      <w:ind w:left="2547" w:firstLine="0"/>
    </w:pPr>
  </w:style>
  <w:style w:type="paragraph" w:customStyle="1" w:styleId="affffff1">
    <w:name w:val="Содержимое таблицы"/>
    <w:basedOn w:val="a2"/>
    <w:rsid w:val="00AD3EBC"/>
    <w:pPr>
      <w:suppressLineNumbers/>
    </w:pPr>
  </w:style>
  <w:style w:type="paragraph" w:customStyle="1" w:styleId="affffff2">
    <w:name w:val="Заголовок таблицы"/>
    <w:basedOn w:val="affffff1"/>
    <w:rsid w:val="00AD3EBC"/>
    <w:pPr>
      <w:jc w:val="center"/>
    </w:pPr>
    <w:rPr>
      <w:b/>
    </w:rPr>
  </w:style>
  <w:style w:type="paragraph" w:styleId="affffff3">
    <w:name w:val="TOC Heading"/>
    <w:basedOn w:val="afc"/>
    <w:qFormat/>
    <w:rsid w:val="00AD3EBC"/>
    <w:pPr>
      <w:suppressLineNumbers/>
      <w:ind w:firstLine="0"/>
    </w:pPr>
    <w:rPr>
      <w:b/>
      <w:sz w:val="32"/>
      <w:szCs w:val="32"/>
    </w:rPr>
  </w:style>
  <w:style w:type="paragraph" w:styleId="affffff4">
    <w:name w:val="Document Map"/>
    <w:basedOn w:val="a2"/>
    <w:link w:val="affffff5"/>
    <w:uiPriority w:val="99"/>
    <w:semiHidden/>
    <w:unhideWhenUsed/>
    <w:rsid w:val="00CD4105"/>
    <w:rPr>
      <w:rFonts w:ascii="Tahoma" w:hAnsi="Tahoma"/>
      <w:sz w:val="16"/>
      <w:szCs w:val="16"/>
      <w:lang w:val="x-none"/>
    </w:rPr>
  </w:style>
  <w:style w:type="character" w:customStyle="1" w:styleId="affffff5">
    <w:name w:val="Схема документа Знак"/>
    <w:link w:val="affffff4"/>
    <w:uiPriority w:val="99"/>
    <w:semiHidden/>
    <w:rsid w:val="00CD4105"/>
    <w:rPr>
      <w:rFonts w:ascii="Tahoma" w:hAnsi="Tahoma" w:cs="Tahoma"/>
      <w:bCs/>
      <w:sz w:val="16"/>
      <w:szCs w:val="16"/>
      <w:lang w:eastAsia="ar-SA"/>
    </w:rPr>
  </w:style>
  <w:style w:type="character" w:styleId="affffff6">
    <w:name w:val="annotation reference"/>
    <w:uiPriority w:val="99"/>
    <w:unhideWhenUsed/>
    <w:rsid w:val="005B75A6"/>
    <w:rPr>
      <w:sz w:val="16"/>
      <w:szCs w:val="16"/>
    </w:rPr>
  </w:style>
  <w:style w:type="paragraph" w:styleId="affffff7">
    <w:name w:val="annotation text"/>
    <w:basedOn w:val="a2"/>
    <w:link w:val="affffff8"/>
    <w:uiPriority w:val="99"/>
    <w:unhideWhenUsed/>
    <w:rsid w:val="005B75A6"/>
    <w:rPr>
      <w:sz w:val="20"/>
      <w:szCs w:val="20"/>
      <w:lang w:val="x-none"/>
    </w:rPr>
  </w:style>
  <w:style w:type="character" w:customStyle="1" w:styleId="affffff8">
    <w:name w:val="Текст примечания Знак"/>
    <w:link w:val="affffff7"/>
    <w:uiPriority w:val="99"/>
    <w:rsid w:val="005B75A6"/>
    <w:rPr>
      <w:bCs/>
      <w:lang w:eastAsia="ar-SA"/>
    </w:rPr>
  </w:style>
  <w:style w:type="character" w:customStyle="1" w:styleId="adskobk">
    <w:name w:val="ad_skobk"/>
    <w:qFormat/>
    <w:rsid w:val="005B75A6"/>
    <w:rPr>
      <w:bdr w:val="none" w:sz="0" w:space="0" w:color="auto"/>
      <w:lang w:val="ru-RU"/>
    </w:rPr>
  </w:style>
  <w:style w:type="paragraph" w:styleId="a">
    <w:name w:val="List Number"/>
    <w:basedOn w:val="a2"/>
    <w:uiPriority w:val="99"/>
    <w:semiHidden/>
    <w:unhideWhenUsed/>
    <w:rsid w:val="00A40714"/>
    <w:pPr>
      <w:numPr>
        <w:numId w:val="53"/>
      </w:numPr>
      <w:contextualSpacing/>
    </w:pPr>
  </w:style>
  <w:style w:type="paragraph" w:styleId="36">
    <w:name w:val="Body Text 3"/>
    <w:basedOn w:val="a2"/>
    <w:link w:val="37"/>
    <w:uiPriority w:val="99"/>
    <w:semiHidden/>
    <w:unhideWhenUsed/>
    <w:rsid w:val="00E539E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E539E3"/>
    <w:rPr>
      <w:bCs/>
      <w:sz w:val="16"/>
      <w:szCs w:val="16"/>
      <w:lang w:eastAsia="ar-SA"/>
    </w:rPr>
  </w:style>
  <w:style w:type="paragraph" w:styleId="2e">
    <w:name w:val="Body Text 2"/>
    <w:basedOn w:val="a2"/>
    <w:link w:val="2f"/>
    <w:uiPriority w:val="99"/>
    <w:semiHidden/>
    <w:unhideWhenUsed/>
    <w:rsid w:val="00E539E3"/>
    <w:pPr>
      <w:spacing w:after="120" w:line="480" w:lineRule="auto"/>
    </w:pPr>
    <w:rPr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E539E3"/>
    <w:rPr>
      <w:bCs/>
      <w:sz w:val="22"/>
      <w:szCs w:val="22"/>
      <w:lang w:eastAsia="ar-SA"/>
    </w:rPr>
  </w:style>
  <w:style w:type="paragraph" w:styleId="38">
    <w:name w:val="Body Text Indent 3"/>
    <w:basedOn w:val="a2"/>
    <w:link w:val="39"/>
    <w:uiPriority w:val="99"/>
    <w:semiHidden/>
    <w:unhideWhenUsed/>
    <w:rsid w:val="00E539E3"/>
    <w:pPr>
      <w:spacing w:after="120"/>
      <w:ind w:left="283"/>
    </w:pPr>
    <w:rPr>
      <w:sz w:val="16"/>
      <w:szCs w:val="16"/>
      <w:lang w:val="x-none"/>
    </w:rPr>
  </w:style>
  <w:style w:type="character" w:customStyle="1" w:styleId="39">
    <w:name w:val="Основной текст с отступом 3 Знак"/>
    <w:link w:val="38"/>
    <w:uiPriority w:val="99"/>
    <w:semiHidden/>
    <w:rsid w:val="00E539E3"/>
    <w:rPr>
      <w:bCs/>
      <w:sz w:val="16"/>
      <w:szCs w:val="16"/>
      <w:lang w:eastAsia="ar-SA"/>
    </w:rPr>
  </w:style>
  <w:style w:type="paragraph" w:styleId="affffff9">
    <w:name w:val="Block Text"/>
    <w:basedOn w:val="a2"/>
    <w:uiPriority w:val="99"/>
    <w:rsid w:val="00E539E3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character" w:customStyle="1" w:styleId="aff2">
    <w:name w:val="Нижний колонтитул Знак"/>
    <w:link w:val="aff1"/>
    <w:uiPriority w:val="99"/>
    <w:locked/>
    <w:rsid w:val="009F03AB"/>
    <w:rPr>
      <w:bCs/>
      <w:szCs w:val="22"/>
      <w:lang w:eastAsia="ar-SA"/>
    </w:rPr>
  </w:style>
  <w:style w:type="character" w:styleId="affffffa">
    <w:name w:val="Subtle Emphasis"/>
    <w:uiPriority w:val="19"/>
    <w:qFormat/>
    <w:rsid w:val="009F03A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hyperlink" Target="http://www.eens.ru/o_kompanii/dokumenty/" TargetMode="Externa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kupki.gov.ru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15266</Words>
  <Characters>87022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"Энергостройснабкомплект ЕЭС"</Company>
  <LinksUpToDate>false</LinksUpToDate>
  <CharactersWithSpaces>102084</CharactersWithSpaces>
  <SharedDoc>false</SharedDoc>
  <HLinks>
    <vt:vector size="12" baseType="variant">
      <vt:variant>
        <vt:i4>7930983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126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ZAVLIEV</dc:creator>
  <cp:lastModifiedBy>Осколкова Анна Андреевна</cp:lastModifiedBy>
  <cp:revision>10</cp:revision>
  <cp:lastPrinted>2014-12-02T14:09:00Z</cp:lastPrinted>
  <dcterms:created xsi:type="dcterms:W3CDTF">2014-12-02T14:09:00Z</dcterms:created>
  <dcterms:modified xsi:type="dcterms:W3CDTF">2016-06-27T06:40:00Z</dcterms:modified>
</cp:coreProperties>
</file>